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6E9E" w:rsidRPr="007B0FCF" w:rsidRDefault="00376E9E" w:rsidP="00F06507">
      <w:pPr>
        <w:jc w:val="center"/>
        <w:rPr>
          <w:rFonts w:asciiTheme="minorHAnsi" w:hAnsiTheme="minorHAnsi" w:cs="Arial"/>
          <w:b/>
          <w:sz w:val="22"/>
          <w:szCs w:val="22"/>
          <w:lang w:val="es-CO"/>
        </w:rPr>
      </w:pPr>
      <w:r w:rsidRPr="007B0FCF">
        <w:rPr>
          <w:rFonts w:asciiTheme="minorHAnsi" w:hAnsiTheme="minorHAnsi" w:cs="Arial"/>
          <w:b/>
          <w:sz w:val="22"/>
          <w:szCs w:val="22"/>
          <w:lang w:val="es-CO"/>
        </w:rPr>
        <w:t>RESPUESTA A OBSERVACIONES SOLICITUD PÚBLICA DE OFERTA</w:t>
      </w:r>
    </w:p>
    <w:p w:rsidR="00376E9E" w:rsidRPr="007B0FCF" w:rsidRDefault="004A4084" w:rsidP="00F06507">
      <w:pPr>
        <w:jc w:val="center"/>
        <w:rPr>
          <w:rFonts w:asciiTheme="minorHAnsi" w:hAnsiTheme="minorHAnsi" w:cs="Arial"/>
          <w:sz w:val="22"/>
          <w:szCs w:val="22"/>
          <w:lang w:val="es-CO"/>
        </w:rPr>
      </w:pPr>
      <w:r w:rsidRPr="007B0FCF">
        <w:rPr>
          <w:rFonts w:asciiTheme="minorHAnsi" w:hAnsiTheme="minorHAnsi" w:cs="Arial"/>
          <w:b/>
          <w:sz w:val="22"/>
          <w:szCs w:val="22"/>
          <w:lang w:val="es-CO"/>
        </w:rPr>
        <w:t>SP</w:t>
      </w:r>
      <w:r w:rsidR="00AD7B8D">
        <w:rPr>
          <w:rFonts w:asciiTheme="minorHAnsi" w:hAnsiTheme="minorHAnsi" w:cs="Arial"/>
          <w:b/>
          <w:sz w:val="22"/>
          <w:szCs w:val="22"/>
          <w:lang w:val="es-CO"/>
        </w:rPr>
        <w:t>VA 2018-7</w:t>
      </w:r>
    </w:p>
    <w:p w:rsidR="00376E9E" w:rsidRPr="007B0FCF" w:rsidRDefault="00376E9E" w:rsidP="00F06507">
      <w:pPr>
        <w:jc w:val="both"/>
        <w:rPr>
          <w:rFonts w:asciiTheme="minorHAnsi" w:hAnsiTheme="minorHAnsi" w:cs="Arial"/>
          <w:sz w:val="22"/>
          <w:szCs w:val="22"/>
          <w:lang w:val="es-CO"/>
        </w:rPr>
      </w:pPr>
    </w:p>
    <w:p w:rsidR="00376E9E" w:rsidRPr="007B0FCF" w:rsidRDefault="00376E9E" w:rsidP="00F06507">
      <w:pPr>
        <w:jc w:val="both"/>
        <w:rPr>
          <w:rFonts w:asciiTheme="minorHAnsi" w:hAnsiTheme="minorHAnsi" w:cs="Arial"/>
          <w:sz w:val="22"/>
          <w:szCs w:val="22"/>
          <w:lang w:val="es-CO"/>
        </w:rPr>
      </w:pPr>
      <w:r w:rsidRPr="007B0FCF">
        <w:rPr>
          <w:rFonts w:asciiTheme="minorHAnsi" w:hAnsiTheme="minorHAnsi" w:cs="Arial"/>
          <w:sz w:val="22"/>
          <w:szCs w:val="22"/>
          <w:lang w:val="es-CO"/>
        </w:rPr>
        <w:t>La Empresa para la Seguridad Urbana - ESU, en el marco de las observaciones realizadas por los proponentes interesados en la Sol</w:t>
      </w:r>
      <w:r w:rsidR="005038DA" w:rsidRPr="007B0FCF">
        <w:rPr>
          <w:rFonts w:asciiTheme="minorHAnsi" w:hAnsiTheme="minorHAnsi" w:cs="Arial"/>
          <w:sz w:val="22"/>
          <w:szCs w:val="22"/>
          <w:lang w:val="es-CO"/>
        </w:rPr>
        <w:t>icitud P</w:t>
      </w:r>
      <w:r w:rsidR="00AD7B8D">
        <w:rPr>
          <w:rFonts w:asciiTheme="minorHAnsi" w:hAnsiTheme="minorHAnsi" w:cs="Arial"/>
          <w:sz w:val="22"/>
          <w:szCs w:val="22"/>
          <w:lang w:val="es-CO"/>
        </w:rPr>
        <w:t>rivada</w:t>
      </w:r>
      <w:r w:rsidR="005038DA" w:rsidRPr="007B0FCF">
        <w:rPr>
          <w:rFonts w:asciiTheme="minorHAnsi" w:hAnsiTheme="minorHAnsi" w:cs="Arial"/>
          <w:sz w:val="22"/>
          <w:szCs w:val="22"/>
          <w:lang w:val="es-CO"/>
        </w:rPr>
        <w:t xml:space="preserve"> de Ofertas 201</w:t>
      </w:r>
      <w:r w:rsidR="00AD7B8D">
        <w:rPr>
          <w:rFonts w:asciiTheme="minorHAnsi" w:hAnsiTheme="minorHAnsi" w:cs="Arial"/>
          <w:sz w:val="22"/>
          <w:szCs w:val="22"/>
          <w:lang w:val="es-CO"/>
        </w:rPr>
        <w:t>8-7,</w:t>
      </w:r>
      <w:r w:rsidRPr="007B0FCF">
        <w:rPr>
          <w:rFonts w:asciiTheme="minorHAnsi" w:hAnsiTheme="minorHAnsi" w:cs="Arial"/>
          <w:sz w:val="22"/>
          <w:szCs w:val="22"/>
          <w:lang w:val="es-CO"/>
        </w:rPr>
        <w:t xml:space="preserve"> se permite dar respuesta a las mismas, de conformidad con las instrucciones técnicas del cliente final del objeto a contratar, y con la normatividad que rige la modalidad de selección.</w:t>
      </w:r>
    </w:p>
    <w:p w:rsidR="00376E9E" w:rsidRPr="007B0FCF" w:rsidRDefault="00376E9E" w:rsidP="00F06507">
      <w:pPr>
        <w:jc w:val="both"/>
        <w:rPr>
          <w:rFonts w:asciiTheme="minorHAnsi" w:hAnsiTheme="minorHAnsi" w:cs="Arial"/>
          <w:sz w:val="22"/>
          <w:szCs w:val="22"/>
          <w:lang w:val="es-CO"/>
        </w:rPr>
      </w:pPr>
    </w:p>
    <w:p w:rsidR="00376E9E" w:rsidRPr="007B0FCF" w:rsidRDefault="00376E9E" w:rsidP="00F06507">
      <w:pPr>
        <w:jc w:val="both"/>
        <w:rPr>
          <w:rFonts w:asciiTheme="minorHAnsi" w:hAnsiTheme="minorHAnsi" w:cs="Arial"/>
          <w:sz w:val="22"/>
          <w:szCs w:val="22"/>
          <w:lang w:val="es-CO"/>
        </w:rPr>
      </w:pPr>
      <w:r w:rsidRPr="007B0FCF">
        <w:rPr>
          <w:rFonts w:asciiTheme="minorHAnsi" w:hAnsiTheme="minorHAnsi" w:cs="Arial"/>
          <w:sz w:val="22"/>
          <w:szCs w:val="22"/>
          <w:lang w:val="es-CO"/>
        </w:rPr>
        <w:t>En el caso del</w:t>
      </w:r>
      <w:r w:rsidRPr="007B0FCF">
        <w:rPr>
          <w:rFonts w:asciiTheme="minorHAnsi" w:hAnsiTheme="minorHAnsi" w:cs="Arial"/>
          <w:b/>
          <w:sz w:val="22"/>
          <w:szCs w:val="22"/>
          <w:lang w:val="es-CO"/>
        </w:rPr>
        <w:t xml:space="preserve"> </w:t>
      </w:r>
      <w:r w:rsidRPr="007B0FCF">
        <w:rPr>
          <w:rFonts w:asciiTheme="minorHAnsi" w:hAnsiTheme="minorHAnsi" w:cs="Arial"/>
          <w:sz w:val="22"/>
          <w:szCs w:val="22"/>
          <w:lang w:val="es-CO"/>
        </w:rPr>
        <w:t>interesado</w:t>
      </w:r>
      <w:r w:rsidRPr="007B0FCF">
        <w:rPr>
          <w:rFonts w:asciiTheme="minorHAnsi" w:hAnsiTheme="minorHAnsi" w:cs="Arial"/>
          <w:b/>
          <w:sz w:val="22"/>
          <w:szCs w:val="22"/>
          <w:lang w:val="es-CO"/>
        </w:rPr>
        <w:t xml:space="preserve"> </w:t>
      </w:r>
      <w:r w:rsidR="00AD7B8D">
        <w:rPr>
          <w:rFonts w:asciiTheme="minorHAnsi" w:hAnsiTheme="minorHAnsi" w:cs="Arial"/>
          <w:b/>
          <w:sz w:val="22"/>
          <w:szCs w:val="22"/>
          <w:lang w:val="es-CO"/>
        </w:rPr>
        <w:t>SERDAN SERVICIOS CON TALENTO</w:t>
      </w:r>
      <w:r w:rsidRPr="007B0FCF">
        <w:rPr>
          <w:rFonts w:asciiTheme="minorHAnsi" w:hAnsiTheme="minorHAnsi" w:cs="Arial"/>
          <w:b/>
          <w:sz w:val="22"/>
          <w:szCs w:val="22"/>
          <w:lang w:val="es-CO"/>
        </w:rPr>
        <w:t xml:space="preserve"> </w:t>
      </w:r>
      <w:r w:rsidRPr="007B0FCF">
        <w:rPr>
          <w:rFonts w:asciiTheme="minorHAnsi" w:hAnsiTheme="minorHAnsi" w:cs="Arial"/>
          <w:sz w:val="22"/>
          <w:szCs w:val="22"/>
          <w:lang w:val="es-CO"/>
        </w:rPr>
        <w:t>se relacionan las observaciones y sus respectivas respuestas:</w:t>
      </w:r>
    </w:p>
    <w:p w:rsidR="00376E9E" w:rsidRPr="007B0FCF" w:rsidRDefault="00376E9E" w:rsidP="00F06507">
      <w:pPr>
        <w:jc w:val="both"/>
        <w:rPr>
          <w:rFonts w:asciiTheme="minorHAnsi" w:hAnsiTheme="minorHAnsi" w:cs="Arial"/>
          <w:sz w:val="22"/>
          <w:szCs w:val="22"/>
          <w:lang w:val="es-CO"/>
        </w:rPr>
      </w:pPr>
    </w:p>
    <w:p w:rsidR="00AD7B8D" w:rsidRPr="00AD7B8D" w:rsidRDefault="00AD7B8D" w:rsidP="00AD7B8D">
      <w:pPr>
        <w:rPr>
          <w:sz w:val="22"/>
          <w:lang w:val="es-CO" w:eastAsia="es-CO"/>
        </w:rPr>
      </w:pPr>
      <w:r w:rsidRPr="00AD7B8D">
        <w:rPr>
          <w:rFonts w:asciiTheme="minorHAnsi" w:hAnsiTheme="minorHAnsi" w:cs="Arial"/>
          <w:sz w:val="22"/>
          <w:szCs w:val="22"/>
          <w:lang w:val="es-CO"/>
        </w:rPr>
        <w:t>El 25 de enero de 2018, 18:48, ERIKA ALEXANDRA BARRIGA                                    TORRES</w:t>
      </w:r>
      <w:r w:rsidRPr="00AD7B8D">
        <w:rPr>
          <w:rFonts w:ascii="Arial" w:hAnsi="Arial" w:cs="Arial"/>
          <w:color w:val="222222"/>
          <w:sz w:val="22"/>
          <w:shd w:val="clear" w:color="auto" w:fill="FFFFFF"/>
          <w:lang w:val="es-CO"/>
        </w:rPr>
        <w:t> &lt;</w:t>
      </w:r>
      <w:hyperlink r:id="rId7" w:tgtFrame="_blank" w:history="1">
        <w:r w:rsidRPr="00AD7B8D">
          <w:rPr>
            <w:rStyle w:val="Hipervnculo"/>
            <w:rFonts w:ascii="Arial" w:hAnsi="Arial" w:cs="Arial"/>
            <w:color w:val="1155CC"/>
            <w:sz w:val="22"/>
            <w:shd w:val="clear" w:color="auto" w:fill="FFFFFF"/>
            <w:lang w:val="es-CO"/>
          </w:rPr>
          <w:t>eabarriga@serdan.com.co</w:t>
        </w:r>
      </w:hyperlink>
      <w:r w:rsidRPr="00AD7B8D">
        <w:rPr>
          <w:rFonts w:ascii="Arial" w:hAnsi="Arial" w:cs="Arial"/>
          <w:color w:val="222222"/>
          <w:sz w:val="22"/>
          <w:shd w:val="clear" w:color="auto" w:fill="FFFFFF"/>
          <w:lang w:val="es-CO"/>
        </w:rPr>
        <w:t>&gt; </w:t>
      </w:r>
      <w:r w:rsidRPr="00AD7B8D">
        <w:rPr>
          <w:rFonts w:asciiTheme="minorHAnsi" w:hAnsiTheme="minorHAnsi" w:cs="Arial"/>
          <w:sz w:val="22"/>
          <w:szCs w:val="22"/>
          <w:lang w:val="es-CO"/>
        </w:rPr>
        <w:t>escribió:</w:t>
      </w:r>
      <w:r w:rsidRPr="00AD7B8D">
        <w:rPr>
          <w:rFonts w:ascii="Arial" w:hAnsi="Arial" w:cs="Arial"/>
          <w:color w:val="222222"/>
          <w:sz w:val="22"/>
          <w:lang w:val="es-CO"/>
        </w:rPr>
        <w:br/>
      </w:r>
    </w:p>
    <w:p w:rsidR="00AD7B8D" w:rsidRPr="00AD7B8D" w:rsidRDefault="00AD7B8D" w:rsidP="00AD7B8D">
      <w:pPr>
        <w:shd w:val="clear" w:color="auto" w:fill="FFFFFF"/>
        <w:rPr>
          <w:rFonts w:ascii="Arial" w:hAnsi="Arial" w:cs="Arial"/>
          <w:color w:val="222222"/>
          <w:sz w:val="22"/>
          <w:lang w:val="es-CO"/>
        </w:rPr>
      </w:pPr>
      <w:r w:rsidRPr="00AD7B8D">
        <w:rPr>
          <w:rFonts w:ascii="Arial" w:hAnsi="Arial" w:cs="Arial"/>
          <w:color w:val="222222"/>
          <w:sz w:val="22"/>
          <w:lang w:val="es-CO"/>
        </w:rPr>
        <w:t>Buenas Tardes Sra. Paula </w:t>
      </w:r>
    </w:p>
    <w:p w:rsidR="00AD7B8D" w:rsidRPr="00AD7B8D" w:rsidRDefault="00AD7B8D" w:rsidP="00AD7B8D">
      <w:pPr>
        <w:shd w:val="clear" w:color="auto" w:fill="FFFFFF"/>
        <w:rPr>
          <w:rFonts w:ascii="Arial" w:hAnsi="Arial" w:cs="Arial"/>
          <w:color w:val="222222"/>
          <w:sz w:val="22"/>
          <w:lang w:val="es-CO"/>
        </w:rPr>
      </w:pPr>
    </w:p>
    <w:p w:rsidR="00AD7B8D" w:rsidRPr="00AD7B8D" w:rsidRDefault="00AD7B8D" w:rsidP="00AD7B8D">
      <w:pPr>
        <w:shd w:val="clear" w:color="auto" w:fill="FFFFFF"/>
        <w:rPr>
          <w:rFonts w:asciiTheme="minorHAnsi" w:hAnsiTheme="minorHAnsi" w:cs="Arial"/>
          <w:sz w:val="22"/>
          <w:szCs w:val="22"/>
          <w:lang w:val="es-CO"/>
        </w:rPr>
      </w:pPr>
      <w:r w:rsidRPr="00AD7B8D">
        <w:rPr>
          <w:rFonts w:asciiTheme="minorHAnsi" w:hAnsiTheme="minorHAnsi" w:cs="Arial"/>
          <w:sz w:val="22"/>
          <w:szCs w:val="22"/>
          <w:lang w:val="es-CO"/>
        </w:rPr>
        <w:t>Reciba un cordial Saludo, </w:t>
      </w:r>
    </w:p>
    <w:p w:rsidR="00AD7B8D" w:rsidRPr="00AD7B8D" w:rsidRDefault="00AD7B8D" w:rsidP="00AD7B8D">
      <w:pPr>
        <w:shd w:val="clear" w:color="auto" w:fill="FFFFFF"/>
        <w:rPr>
          <w:rFonts w:asciiTheme="minorHAnsi" w:hAnsiTheme="minorHAnsi" w:cs="Arial"/>
          <w:sz w:val="22"/>
          <w:szCs w:val="22"/>
          <w:lang w:val="es-CO"/>
        </w:rPr>
      </w:pPr>
    </w:p>
    <w:p w:rsidR="00AD7B8D" w:rsidRPr="00AD7B8D" w:rsidRDefault="00AD7B8D" w:rsidP="00AD7B8D">
      <w:pPr>
        <w:shd w:val="clear" w:color="auto" w:fill="FFFFFF"/>
        <w:rPr>
          <w:rFonts w:asciiTheme="minorHAnsi" w:hAnsiTheme="minorHAnsi" w:cs="Arial"/>
          <w:sz w:val="22"/>
          <w:szCs w:val="22"/>
          <w:lang w:val="es-CO"/>
        </w:rPr>
      </w:pPr>
      <w:r w:rsidRPr="00AD7B8D">
        <w:rPr>
          <w:rFonts w:asciiTheme="minorHAnsi" w:hAnsiTheme="minorHAnsi" w:cs="Arial"/>
          <w:sz w:val="22"/>
          <w:szCs w:val="22"/>
          <w:lang w:val="es-CO"/>
        </w:rPr>
        <w:t>Por medio de la presente y acogiéndonos al cronograma establecido en los pliegos de la licitación privada SPVA 2018-7, remitimos a ustedes nuestras observaciones al proceso en mención:</w:t>
      </w:r>
    </w:p>
    <w:p w:rsidR="00AD7B8D" w:rsidRPr="00AD7B8D" w:rsidRDefault="00AD7B8D" w:rsidP="00AD7B8D">
      <w:pPr>
        <w:numPr>
          <w:ilvl w:val="0"/>
          <w:numId w:val="26"/>
        </w:numPr>
        <w:shd w:val="clear" w:color="auto" w:fill="FFFFFF"/>
        <w:spacing w:before="100" w:beforeAutospacing="1" w:after="100" w:afterAutospacing="1"/>
        <w:rPr>
          <w:rFonts w:asciiTheme="minorHAnsi" w:hAnsiTheme="minorHAnsi" w:cs="Arial"/>
          <w:sz w:val="22"/>
          <w:szCs w:val="22"/>
          <w:lang w:val="es-CO"/>
        </w:rPr>
      </w:pPr>
      <w:r w:rsidRPr="00AD7B8D">
        <w:rPr>
          <w:rFonts w:asciiTheme="minorHAnsi" w:hAnsiTheme="minorHAnsi" w:cs="Arial"/>
          <w:sz w:val="22"/>
          <w:szCs w:val="22"/>
          <w:lang w:val="es-CO"/>
        </w:rPr>
        <w:t>En la hoja 2 de los pliegos de condiciones hacen referencia que el servicio de mensajería deberá estar disponible para posibles eventualidades que se presenten en la empresa en horas y días no laborales. Por favor nos podrían confirmar si el tiempo suplementario que la persona trabaje en horas y días no labores ¿se le factura a la empresa de manera adicional?</w:t>
      </w:r>
    </w:p>
    <w:p w:rsidR="00AD7B8D" w:rsidRPr="00AD7B8D" w:rsidRDefault="00AD7B8D" w:rsidP="00AD7B8D">
      <w:pPr>
        <w:numPr>
          <w:ilvl w:val="0"/>
          <w:numId w:val="26"/>
        </w:numPr>
        <w:shd w:val="clear" w:color="auto" w:fill="FFFFFF"/>
        <w:spacing w:before="100" w:beforeAutospacing="1" w:after="100" w:afterAutospacing="1"/>
        <w:rPr>
          <w:rFonts w:asciiTheme="minorHAnsi" w:hAnsiTheme="minorHAnsi" w:cs="Arial"/>
          <w:sz w:val="22"/>
          <w:szCs w:val="22"/>
          <w:lang w:val="es-CO"/>
        </w:rPr>
      </w:pPr>
      <w:r w:rsidRPr="00AD7B8D">
        <w:rPr>
          <w:rFonts w:asciiTheme="minorHAnsi" w:hAnsiTheme="minorHAnsi" w:cs="Arial"/>
          <w:sz w:val="22"/>
          <w:szCs w:val="22"/>
          <w:lang w:val="es-CO"/>
        </w:rPr>
        <w:t>Por favor nos podrían confirmar la forma de pago de la facturación, ya que no es clara en los pliegos del presente proceso</w:t>
      </w:r>
    </w:p>
    <w:p w:rsidR="00AD7B8D" w:rsidRPr="00AD7B8D" w:rsidRDefault="00AD7B8D" w:rsidP="00AD7B8D">
      <w:pPr>
        <w:numPr>
          <w:ilvl w:val="0"/>
          <w:numId w:val="26"/>
        </w:numPr>
        <w:shd w:val="clear" w:color="auto" w:fill="FFFFFF"/>
        <w:spacing w:before="100" w:beforeAutospacing="1" w:after="100" w:afterAutospacing="1"/>
        <w:rPr>
          <w:rFonts w:asciiTheme="minorHAnsi" w:hAnsiTheme="minorHAnsi" w:cs="Arial"/>
          <w:sz w:val="22"/>
          <w:szCs w:val="22"/>
          <w:lang w:val="es-CO"/>
        </w:rPr>
      </w:pPr>
      <w:r w:rsidRPr="00AD7B8D">
        <w:rPr>
          <w:rFonts w:asciiTheme="minorHAnsi" w:hAnsiTheme="minorHAnsi" w:cs="Arial"/>
          <w:sz w:val="22"/>
          <w:szCs w:val="22"/>
          <w:lang w:val="es-CO"/>
        </w:rPr>
        <w:t>Por favor nos podrían confirmar ¿Que estampillas o impuestos, debemos tener en cuenta para la elaboración de la propuesta?</w:t>
      </w:r>
    </w:p>
    <w:p w:rsidR="00AD7B8D" w:rsidRPr="00AD7B8D" w:rsidRDefault="00AD7B8D" w:rsidP="00AD7B8D">
      <w:pPr>
        <w:numPr>
          <w:ilvl w:val="0"/>
          <w:numId w:val="26"/>
        </w:numPr>
        <w:shd w:val="clear" w:color="auto" w:fill="FFFFFF"/>
        <w:spacing w:before="100" w:beforeAutospacing="1" w:after="100" w:afterAutospacing="1"/>
        <w:rPr>
          <w:rFonts w:asciiTheme="minorHAnsi" w:hAnsiTheme="minorHAnsi" w:cs="Arial"/>
          <w:sz w:val="22"/>
          <w:szCs w:val="22"/>
          <w:lang w:val="es-CO"/>
        </w:rPr>
      </w:pPr>
      <w:r w:rsidRPr="00AD7B8D">
        <w:rPr>
          <w:rFonts w:asciiTheme="minorHAnsi" w:hAnsiTheme="minorHAnsi" w:cs="Arial"/>
          <w:sz w:val="22"/>
          <w:szCs w:val="22"/>
          <w:lang w:val="es-CO"/>
        </w:rPr>
        <w:t>Por favor nos podrían confirmar si el valor de la propuesta económica, para el mes de enero de 2019 ¿se reajustara según los cambios de ley?</w:t>
      </w:r>
    </w:p>
    <w:p w:rsidR="00AD7B8D" w:rsidRPr="00AD7B8D" w:rsidRDefault="00AD7B8D" w:rsidP="00AD7B8D">
      <w:pPr>
        <w:numPr>
          <w:ilvl w:val="0"/>
          <w:numId w:val="26"/>
        </w:numPr>
        <w:shd w:val="clear" w:color="auto" w:fill="FFFFFF"/>
        <w:spacing w:before="100" w:beforeAutospacing="1" w:after="100" w:afterAutospacing="1"/>
        <w:rPr>
          <w:rFonts w:asciiTheme="minorHAnsi" w:hAnsiTheme="minorHAnsi" w:cs="Arial"/>
          <w:sz w:val="22"/>
          <w:szCs w:val="22"/>
          <w:lang w:val="es-CO"/>
        </w:rPr>
      </w:pPr>
      <w:r w:rsidRPr="00AD7B8D">
        <w:rPr>
          <w:rFonts w:asciiTheme="minorHAnsi" w:hAnsiTheme="minorHAnsi" w:cs="Arial"/>
          <w:sz w:val="22"/>
          <w:szCs w:val="22"/>
          <w:lang w:val="es-CO"/>
        </w:rPr>
        <w:t>Por favor nos podrían confirmar si la propuesta económica debe ir en hoja membrete del proveedor o de ESU.</w:t>
      </w:r>
    </w:p>
    <w:p w:rsidR="00AD7B8D" w:rsidRPr="00AD7B8D" w:rsidRDefault="00AD7B8D" w:rsidP="00AD7B8D">
      <w:pPr>
        <w:numPr>
          <w:ilvl w:val="0"/>
          <w:numId w:val="26"/>
        </w:numPr>
        <w:shd w:val="clear" w:color="auto" w:fill="FFFFFF"/>
        <w:spacing w:before="100" w:beforeAutospacing="1" w:after="100" w:afterAutospacing="1"/>
        <w:rPr>
          <w:rFonts w:asciiTheme="minorHAnsi" w:hAnsiTheme="minorHAnsi" w:cs="Arial"/>
          <w:sz w:val="22"/>
          <w:szCs w:val="22"/>
          <w:lang w:val="es-CO"/>
        </w:rPr>
      </w:pPr>
      <w:r w:rsidRPr="00AD7B8D">
        <w:rPr>
          <w:rFonts w:asciiTheme="minorHAnsi" w:hAnsiTheme="minorHAnsi" w:cs="Arial"/>
          <w:sz w:val="22"/>
          <w:szCs w:val="22"/>
          <w:lang w:val="es-CO"/>
        </w:rPr>
        <w:t>Por favor nos podrían confirmar si la empresa tiene establecido un salario y rodamiento promedio para el servicio.</w:t>
      </w:r>
    </w:p>
    <w:p w:rsidR="00AD7B8D" w:rsidRPr="00AD7B8D" w:rsidRDefault="00AD7B8D" w:rsidP="00AD7B8D">
      <w:pPr>
        <w:shd w:val="clear" w:color="auto" w:fill="FFFFFF"/>
        <w:rPr>
          <w:rFonts w:asciiTheme="minorHAnsi" w:hAnsiTheme="minorHAnsi" w:cs="Arial"/>
          <w:sz w:val="22"/>
          <w:szCs w:val="22"/>
          <w:lang w:val="es-CO"/>
        </w:rPr>
      </w:pPr>
      <w:r w:rsidRPr="00AD7B8D">
        <w:rPr>
          <w:rFonts w:asciiTheme="minorHAnsi" w:hAnsiTheme="minorHAnsi" w:cs="Arial"/>
          <w:sz w:val="22"/>
          <w:szCs w:val="22"/>
          <w:lang w:val="es-CO"/>
        </w:rPr>
        <w:t>Quedamos atentos a sus respuestas.</w:t>
      </w:r>
    </w:p>
    <w:p w:rsidR="00AD7B8D" w:rsidRPr="00AD7B8D" w:rsidRDefault="00AD7B8D" w:rsidP="00AD7B8D">
      <w:pPr>
        <w:shd w:val="clear" w:color="auto" w:fill="FFFFFF"/>
        <w:rPr>
          <w:rFonts w:asciiTheme="minorHAnsi" w:hAnsiTheme="minorHAnsi" w:cs="Arial"/>
          <w:sz w:val="22"/>
          <w:szCs w:val="22"/>
          <w:lang w:val="es-CO"/>
        </w:rPr>
      </w:pPr>
    </w:p>
    <w:p w:rsidR="00AD7B8D" w:rsidRPr="00AD7B8D" w:rsidRDefault="00AD7B8D" w:rsidP="00AD7B8D">
      <w:pPr>
        <w:shd w:val="clear" w:color="auto" w:fill="FFFFFF"/>
        <w:rPr>
          <w:rFonts w:asciiTheme="minorHAnsi" w:hAnsiTheme="minorHAnsi" w:cs="Arial"/>
          <w:sz w:val="22"/>
          <w:szCs w:val="22"/>
          <w:lang w:val="es-CO"/>
        </w:rPr>
      </w:pPr>
      <w:r w:rsidRPr="00AD7B8D">
        <w:rPr>
          <w:rFonts w:asciiTheme="minorHAnsi" w:hAnsiTheme="minorHAnsi" w:cs="Arial"/>
          <w:sz w:val="22"/>
          <w:szCs w:val="22"/>
          <w:lang w:val="es-CO"/>
        </w:rPr>
        <w:t>Mil gracias.</w:t>
      </w:r>
    </w:p>
    <w:p w:rsidR="00AD7B8D" w:rsidRPr="00AD7B8D" w:rsidRDefault="00AD7B8D" w:rsidP="00AD7B8D">
      <w:pPr>
        <w:shd w:val="clear" w:color="auto" w:fill="FFFFFF"/>
        <w:rPr>
          <w:rFonts w:ascii="Arial" w:hAnsi="Arial" w:cs="Arial"/>
          <w:color w:val="222222"/>
          <w:sz w:val="22"/>
        </w:rPr>
      </w:pPr>
    </w:p>
    <w:p w:rsidR="00AD7B8D" w:rsidRPr="00AD7B8D" w:rsidRDefault="00AD7B8D" w:rsidP="00AD7B8D">
      <w:pPr>
        <w:shd w:val="clear" w:color="auto" w:fill="FFFFFF"/>
        <w:rPr>
          <w:rFonts w:ascii="Arial" w:hAnsi="Arial" w:cs="Arial"/>
          <w:color w:val="222222"/>
          <w:sz w:val="22"/>
        </w:rPr>
      </w:pPr>
      <w:r>
        <w:rPr>
          <w:rFonts w:ascii="Arial" w:hAnsi="Arial" w:cs="Arial"/>
          <w:noProof/>
          <w:color w:val="222222"/>
          <w:sz w:val="22"/>
          <w:lang w:val="es-CO" w:eastAsia="es-CO"/>
        </w:rPr>
        <w:drawing>
          <wp:inline distT="0" distB="0" distL="0" distR="0">
            <wp:extent cx="4552950" cy="9144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52950" cy="914400"/>
                    </a:xfrm>
                    <a:prstGeom prst="rect">
                      <a:avLst/>
                    </a:prstGeom>
                    <a:noFill/>
                    <a:ln>
                      <a:noFill/>
                    </a:ln>
                  </pic:spPr>
                </pic:pic>
              </a:graphicData>
            </a:graphic>
          </wp:inline>
        </w:drawing>
      </w:r>
    </w:p>
    <w:p w:rsidR="00AD7B8D" w:rsidRDefault="00AD7B8D" w:rsidP="00F06507">
      <w:pPr>
        <w:rPr>
          <w:rFonts w:asciiTheme="minorHAnsi" w:hAnsiTheme="minorHAnsi" w:cs="Arial"/>
          <w:color w:val="222222"/>
          <w:sz w:val="22"/>
          <w:szCs w:val="22"/>
          <w:shd w:val="clear" w:color="auto" w:fill="FFFFFF"/>
          <w:lang w:val="es-CO"/>
        </w:rPr>
      </w:pPr>
    </w:p>
    <w:p w:rsidR="00ED30EC" w:rsidRPr="007B0FCF" w:rsidRDefault="00AD7B8D" w:rsidP="00F06507">
      <w:pPr>
        <w:jc w:val="both"/>
        <w:rPr>
          <w:rFonts w:asciiTheme="minorHAnsi" w:hAnsiTheme="minorHAnsi"/>
          <w:sz w:val="22"/>
          <w:szCs w:val="22"/>
          <w:lang w:val="es-CO"/>
        </w:rPr>
      </w:pPr>
      <w:bookmarkStart w:id="0" w:name="_GoBack"/>
      <w:r w:rsidRPr="00CE195A">
        <w:rPr>
          <w:rFonts w:asciiTheme="minorHAnsi" w:hAnsiTheme="minorHAnsi"/>
          <w:b/>
          <w:sz w:val="22"/>
          <w:szCs w:val="22"/>
          <w:lang w:val="es-CO"/>
        </w:rPr>
        <w:t>OBSERVACIÓN 1</w:t>
      </w:r>
      <w:bookmarkEnd w:id="0"/>
      <w:r>
        <w:rPr>
          <w:rFonts w:asciiTheme="minorHAnsi" w:hAnsiTheme="minorHAnsi"/>
          <w:sz w:val="22"/>
          <w:szCs w:val="22"/>
          <w:lang w:val="es-CO"/>
        </w:rPr>
        <w:t xml:space="preserve">: </w:t>
      </w:r>
    </w:p>
    <w:p w:rsidR="004A4084" w:rsidRPr="007B0FCF" w:rsidRDefault="004A4084" w:rsidP="00F06507">
      <w:pPr>
        <w:jc w:val="both"/>
        <w:rPr>
          <w:rFonts w:asciiTheme="minorHAnsi" w:hAnsiTheme="minorHAnsi"/>
          <w:sz w:val="22"/>
          <w:szCs w:val="22"/>
          <w:lang w:val="es-ES_tradnl"/>
        </w:rPr>
      </w:pPr>
    </w:p>
    <w:p w:rsidR="00AD7B8D" w:rsidRPr="00AD7B8D" w:rsidRDefault="00AD7B8D" w:rsidP="00AD7B8D">
      <w:pPr>
        <w:numPr>
          <w:ilvl w:val="0"/>
          <w:numId w:val="26"/>
        </w:numPr>
        <w:shd w:val="clear" w:color="auto" w:fill="FFFFFF"/>
        <w:spacing w:before="100" w:beforeAutospacing="1" w:after="100" w:afterAutospacing="1"/>
        <w:rPr>
          <w:rFonts w:asciiTheme="minorHAnsi" w:hAnsiTheme="minorHAnsi" w:cs="Arial"/>
          <w:sz w:val="22"/>
          <w:szCs w:val="22"/>
          <w:lang w:val="es-CO"/>
        </w:rPr>
      </w:pPr>
      <w:r w:rsidRPr="00AD7B8D">
        <w:rPr>
          <w:rFonts w:asciiTheme="minorHAnsi" w:hAnsiTheme="minorHAnsi" w:cs="Arial"/>
          <w:sz w:val="22"/>
          <w:szCs w:val="22"/>
          <w:lang w:val="es-CO"/>
        </w:rPr>
        <w:t>En la hoja 2 de los pliegos de condiciones hacen referencia que el servicio de mensajería deberá estar disponible para posibles eventualidades que se presenten en la empresa en horas y días no laborales. Por favor nos podrían confirmar si el tiempo suplementario que la persona trabaje en horas y días no labores ¿se le factura a la empresa de manera adicional?</w:t>
      </w:r>
    </w:p>
    <w:p w:rsidR="00BA750B" w:rsidRDefault="00AD7B8D" w:rsidP="00AD7B8D">
      <w:pPr>
        <w:ind w:left="720"/>
        <w:jc w:val="both"/>
        <w:rPr>
          <w:rFonts w:asciiTheme="minorHAnsi" w:hAnsiTheme="minorHAnsi"/>
          <w:color w:val="FF0000"/>
          <w:sz w:val="22"/>
          <w:szCs w:val="22"/>
          <w:lang w:val="es-CO"/>
        </w:rPr>
      </w:pPr>
      <w:r w:rsidRPr="00AD7B8D">
        <w:rPr>
          <w:rFonts w:asciiTheme="minorHAnsi" w:hAnsiTheme="minorHAnsi"/>
          <w:color w:val="FF0000"/>
          <w:sz w:val="22"/>
          <w:szCs w:val="22"/>
          <w:lang w:val="es-CO"/>
        </w:rPr>
        <w:t>R/</w:t>
      </w:r>
      <w:r>
        <w:rPr>
          <w:rFonts w:asciiTheme="minorHAnsi" w:hAnsiTheme="minorHAnsi"/>
          <w:color w:val="FF0000"/>
          <w:sz w:val="22"/>
          <w:szCs w:val="22"/>
          <w:lang w:val="es-CO"/>
        </w:rPr>
        <w:t xml:space="preserve"> En caso de presentarse las eventualidades, las cuales serán coordinadas y autorizadas por el supervisor del contrato, estas serán facturadas de manera adicional.</w:t>
      </w:r>
    </w:p>
    <w:p w:rsidR="00AD7B8D" w:rsidRDefault="00AD7B8D" w:rsidP="00F06507">
      <w:pPr>
        <w:ind w:left="357"/>
        <w:jc w:val="both"/>
        <w:rPr>
          <w:rFonts w:asciiTheme="minorHAnsi" w:hAnsiTheme="minorHAnsi"/>
          <w:color w:val="FF0000"/>
          <w:sz w:val="22"/>
          <w:szCs w:val="22"/>
          <w:lang w:val="es-CO"/>
        </w:rPr>
      </w:pPr>
    </w:p>
    <w:p w:rsidR="00AD7B8D" w:rsidRDefault="00AD7B8D" w:rsidP="00AD7B8D">
      <w:pPr>
        <w:numPr>
          <w:ilvl w:val="0"/>
          <w:numId w:val="26"/>
        </w:numPr>
        <w:shd w:val="clear" w:color="auto" w:fill="FFFFFF"/>
        <w:spacing w:before="100" w:beforeAutospacing="1" w:after="100" w:afterAutospacing="1"/>
        <w:rPr>
          <w:rFonts w:asciiTheme="minorHAnsi" w:hAnsiTheme="minorHAnsi" w:cs="Arial"/>
          <w:sz w:val="22"/>
          <w:szCs w:val="22"/>
          <w:lang w:val="es-CO"/>
        </w:rPr>
      </w:pPr>
      <w:r w:rsidRPr="00AD7B8D">
        <w:rPr>
          <w:rFonts w:asciiTheme="minorHAnsi" w:hAnsiTheme="minorHAnsi" w:cs="Arial"/>
          <w:sz w:val="22"/>
          <w:szCs w:val="22"/>
          <w:lang w:val="es-CO"/>
        </w:rPr>
        <w:t>Por favor nos podrían confirmar la forma de pago de la facturación, ya que no es clara en los pliegos del presente proceso</w:t>
      </w:r>
    </w:p>
    <w:p w:rsidR="005B1C15" w:rsidRPr="005B1C15" w:rsidRDefault="00AD7B8D" w:rsidP="005B1C15">
      <w:pPr>
        <w:ind w:left="720"/>
        <w:jc w:val="both"/>
        <w:rPr>
          <w:rFonts w:asciiTheme="minorHAnsi" w:hAnsiTheme="minorHAnsi"/>
          <w:color w:val="FF0000"/>
          <w:sz w:val="22"/>
          <w:szCs w:val="22"/>
          <w:lang w:val="es-CO"/>
        </w:rPr>
      </w:pPr>
      <w:r w:rsidRPr="005B1C15">
        <w:rPr>
          <w:rFonts w:asciiTheme="minorHAnsi" w:hAnsiTheme="minorHAnsi"/>
          <w:color w:val="FF0000"/>
          <w:sz w:val="22"/>
          <w:szCs w:val="22"/>
          <w:lang w:val="es-CO"/>
        </w:rPr>
        <w:t xml:space="preserve">R/ </w:t>
      </w:r>
      <w:r w:rsidR="005B1C15" w:rsidRPr="005B1C15">
        <w:rPr>
          <w:rFonts w:asciiTheme="minorHAnsi" w:hAnsiTheme="minorHAnsi"/>
          <w:color w:val="FF0000"/>
          <w:sz w:val="22"/>
          <w:szCs w:val="22"/>
          <w:lang w:val="es-CO"/>
        </w:rPr>
        <w:t>La ESU cancelará el valor del contrato mediante pagos parciales mensuales previo recibo de cumplimiento de la prestación del servicio por parte del supervisor del contrato. La respectiva factura debe cumplir con los requisitos de las normas fiscales establecidas en el artículo 617 del Estatuto Tributario. La fecha de la factura debe corresponder al mes de su elaboración, y en ella constará el número del contrato y, el concepto del bien o servicio que se está cobrando.</w:t>
      </w:r>
    </w:p>
    <w:p w:rsidR="00AD7B8D" w:rsidRPr="00AD7B8D" w:rsidRDefault="00AD7B8D" w:rsidP="00AD7B8D">
      <w:pPr>
        <w:pStyle w:val="Prrafodelista"/>
        <w:jc w:val="both"/>
        <w:rPr>
          <w:rFonts w:asciiTheme="minorHAnsi" w:hAnsiTheme="minorHAnsi"/>
          <w:color w:val="FF0000"/>
          <w:lang w:val="es-CO"/>
        </w:rPr>
      </w:pPr>
    </w:p>
    <w:p w:rsidR="005B1C15" w:rsidRDefault="005B1C15" w:rsidP="005B1C15">
      <w:pPr>
        <w:numPr>
          <w:ilvl w:val="0"/>
          <w:numId w:val="26"/>
        </w:numPr>
        <w:shd w:val="clear" w:color="auto" w:fill="FFFFFF"/>
        <w:spacing w:before="100" w:beforeAutospacing="1" w:after="100" w:afterAutospacing="1"/>
        <w:rPr>
          <w:rFonts w:asciiTheme="minorHAnsi" w:hAnsiTheme="minorHAnsi" w:cs="Arial"/>
          <w:sz w:val="22"/>
          <w:szCs w:val="22"/>
          <w:lang w:val="es-CO"/>
        </w:rPr>
      </w:pPr>
      <w:r w:rsidRPr="00AD7B8D">
        <w:rPr>
          <w:rFonts w:asciiTheme="minorHAnsi" w:hAnsiTheme="minorHAnsi" w:cs="Arial"/>
          <w:sz w:val="22"/>
          <w:szCs w:val="22"/>
          <w:lang w:val="es-CO"/>
        </w:rPr>
        <w:t>Por favor nos podrían confirmar ¿Que estampillas o impuestos, debemos tener en cuenta para la elaboración de la propuesta?</w:t>
      </w:r>
    </w:p>
    <w:p w:rsidR="005B1C15" w:rsidRPr="00A51534" w:rsidRDefault="00A51534" w:rsidP="005B1C15">
      <w:pPr>
        <w:shd w:val="clear" w:color="auto" w:fill="FFFFFF"/>
        <w:spacing w:before="100" w:beforeAutospacing="1" w:after="100" w:afterAutospacing="1"/>
        <w:ind w:left="720"/>
        <w:rPr>
          <w:rFonts w:asciiTheme="minorHAnsi" w:hAnsiTheme="minorHAnsi"/>
          <w:color w:val="FF0000"/>
          <w:sz w:val="22"/>
          <w:szCs w:val="22"/>
          <w:lang w:val="es-CO"/>
        </w:rPr>
      </w:pPr>
      <w:r w:rsidRPr="00A51534">
        <w:rPr>
          <w:rFonts w:asciiTheme="minorHAnsi" w:hAnsiTheme="minorHAnsi"/>
          <w:color w:val="FF0000"/>
          <w:sz w:val="22"/>
          <w:szCs w:val="22"/>
          <w:lang w:val="es-CO"/>
        </w:rPr>
        <w:t xml:space="preserve">R/ los impuestos serán </w:t>
      </w:r>
      <w:r w:rsidR="005B1C15" w:rsidRPr="00A51534">
        <w:rPr>
          <w:rFonts w:asciiTheme="minorHAnsi" w:hAnsiTheme="minorHAnsi"/>
          <w:color w:val="FF0000"/>
          <w:sz w:val="22"/>
          <w:szCs w:val="22"/>
          <w:lang w:val="es-CO"/>
        </w:rPr>
        <w:t>IICA</w:t>
      </w:r>
      <w:r w:rsidRPr="00A51534">
        <w:rPr>
          <w:rFonts w:asciiTheme="minorHAnsi" w:hAnsiTheme="minorHAnsi"/>
          <w:color w:val="FF0000"/>
          <w:sz w:val="22"/>
          <w:szCs w:val="22"/>
          <w:lang w:val="es-CO"/>
        </w:rPr>
        <w:t xml:space="preserve"> y </w:t>
      </w:r>
      <w:r w:rsidR="005B1C15" w:rsidRPr="00A51534">
        <w:rPr>
          <w:rFonts w:asciiTheme="minorHAnsi" w:hAnsiTheme="minorHAnsi"/>
          <w:color w:val="FF0000"/>
          <w:sz w:val="22"/>
          <w:szCs w:val="22"/>
          <w:lang w:val="es-CO"/>
        </w:rPr>
        <w:t>RETEFU</w:t>
      </w:r>
      <w:r w:rsidRPr="00A51534">
        <w:rPr>
          <w:rFonts w:asciiTheme="minorHAnsi" w:hAnsiTheme="minorHAnsi"/>
          <w:color w:val="FF0000"/>
          <w:sz w:val="22"/>
          <w:szCs w:val="22"/>
          <w:lang w:val="es-CO"/>
        </w:rPr>
        <w:t>E</w:t>
      </w:r>
      <w:r w:rsidR="005B1C15" w:rsidRPr="00A51534">
        <w:rPr>
          <w:rFonts w:asciiTheme="minorHAnsi" w:hAnsiTheme="minorHAnsi"/>
          <w:color w:val="FF0000"/>
          <w:sz w:val="22"/>
          <w:szCs w:val="22"/>
          <w:lang w:val="es-CO"/>
        </w:rPr>
        <w:t>NTE</w:t>
      </w:r>
      <w:r w:rsidRPr="00A51534">
        <w:rPr>
          <w:rFonts w:asciiTheme="minorHAnsi" w:hAnsiTheme="minorHAnsi"/>
          <w:color w:val="FF0000"/>
          <w:sz w:val="22"/>
          <w:szCs w:val="22"/>
          <w:lang w:val="es-CO"/>
        </w:rPr>
        <w:t xml:space="preserve"> sobre el valor facturado.</w:t>
      </w:r>
      <w:r w:rsidR="00807DE7" w:rsidRPr="00A51534">
        <w:rPr>
          <w:rFonts w:asciiTheme="minorHAnsi" w:hAnsiTheme="minorHAnsi"/>
          <w:color w:val="FF0000"/>
          <w:sz w:val="22"/>
          <w:szCs w:val="22"/>
          <w:lang w:val="es-CO"/>
        </w:rPr>
        <w:t xml:space="preserve"> </w:t>
      </w:r>
      <w:r w:rsidR="005B1C15" w:rsidRPr="00A51534">
        <w:rPr>
          <w:rFonts w:asciiTheme="minorHAnsi" w:hAnsiTheme="minorHAnsi"/>
          <w:color w:val="FF0000"/>
          <w:sz w:val="22"/>
          <w:szCs w:val="22"/>
          <w:lang w:val="es-CO"/>
        </w:rPr>
        <w:t xml:space="preserve"> </w:t>
      </w:r>
    </w:p>
    <w:p w:rsidR="005B1C15" w:rsidRPr="00AD7B8D" w:rsidRDefault="005B1C15" w:rsidP="005B1C15">
      <w:pPr>
        <w:numPr>
          <w:ilvl w:val="0"/>
          <w:numId w:val="26"/>
        </w:numPr>
        <w:shd w:val="clear" w:color="auto" w:fill="FFFFFF"/>
        <w:spacing w:before="100" w:beforeAutospacing="1" w:after="100" w:afterAutospacing="1"/>
        <w:rPr>
          <w:rFonts w:asciiTheme="minorHAnsi" w:hAnsiTheme="minorHAnsi" w:cs="Arial"/>
          <w:sz w:val="22"/>
          <w:szCs w:val="22"/>
          <w:lang w:val="es-CO"/>
        </w:rPr>
      </w:pPr>
      <w:r w:rsidRPr="00AD7B8D">
        <w:rPr>
          <w:rFonts w:asciiTheme="minorHAnsi" w:hAnsiTheme="minorHAnsi" w:cs="Arial"/>
          <w:sz w:val="22"/>
          <w:szCs w:val="22"/>
          <w:lang w:val="es-CO"/>
        </w:rPr>
        <w:t>Por favor nos podrían confirmar si el valor de la propuesta económica, para el mes de enero de 2019 ¿se reajustara según los cambios de ley?</w:t>
      </w:r>
    </w:p>
    <w:p w:rsidR="005B1C15" w:rsidRPr="005B1C15" w:rsidRDefault="005B1C15" w:rsidP="005B1C15">
      <w:pPr>
        <w:pStyle w:val="Prrafodelista"/>
        <w:jc w:val="both"/>
        <w:rPr>
          <w:rFonts w:asciiTheme="minorHAnsi" w:hAnsiTheme="minorHAnsi"/>
          <w:color w:val="FF0000"/>
          <w:lang w:val="es-CO"/>
        </w:rPr>
      </w:pPr>
      <w:r w:rsidRPr="005B1C15">
        <w:rPr>
          <w:rFonts w:asciiTheme="minorHAnsi" w:hAnsiTheme="minorHAnsi"/>
          <w:color w:val="FF0000"/>
          <w:lang w:val="es-CO"/>
        </w:rPr>
        <w:t xml:space="preserve">R/ </w:t>
      </w:r>
      <w:r>
        <w:rPr>
          <w:rFonts w:asciiTheme="minorHAnsi" w:hAnsiTheme="minorHAnsi"/>
          <w:color w:val="FF0000"/>
          <w:lang w:val="es-CO"/>
        </w:rPr>
        <w:t xml:space="preserve">si, para el mes de enero se hace el reajuste correspondiente. </w:t>
      </w:r>
    </w:p>
    <w:p w:rsidR="005B1C15" w:rsidRPr="00AD7B8D" w:rsidRDefault="005B1C15" w:rsidP="005B1C15">
      <w:pPr>
        <w:numPr>
          <w:ilvl w:val="0"/>
          <w:numId w:val="26"/>
        </w:numPr>
        <w:shd w:val="clear" w:color="auto" w:fill="FFFFFF"/>
        <w:spacing w:before="100" w:beforeAutospacing="1" w:after="100" w:afterAutospacing="1"/>
        <w:rPr>
          <w:rFonts w:asciiTheme="minorHAnsi" w:hAnsiTheme="minorHAnsi" w:cs="Arial"/>
          <w:sz w:val="22"/>
          <w:szCs w:val="22"/>
          <w:lang w:val="es-CO"/>
        </w:rPr>
      </w:pPr>
      <w:r w:rsidRPr="00AD7B8D">
        <w:rPr>
          <w:rFonts w:asciiTheme="minorHAnsi" w:hAnsiTheme="minorHAnsi" w:cs="Arial"/>
          <w:sz w:val="22"/>
          <w:szCs w:val="22"/>
          <w:lang w:val="es-CO"/>
        </w:rPr>
        <w:t>Por favor nos podrían confirmar si la propuesta económica debe ir en hoja membrete del proveedor o de ESU.</w:t>
      </w:r>
    </w:p>
    <w:p w:rsidR="005B1C15" w:rsidRDefault="005B1C15" w:rsidP="005B1C15">
      <w:pPr>
        <w:pStyle w:val="Prrafodelista"/>
        <w:jc w:val="both"/>
        <w:rPr>
          <w:rFonts w:asciiTheme="minorHAnsi" w:hAnsiTheme="minorHAnsi"/>
          <w:color w:val="FF0000"/>
          <w:lang w:val="es-CO"/>
        </w:rPr>
      </w:pPr>
      <w:r w:rsidRPr="005B1C15">
        <w:rPr>
          <w:rFonts w:asciiTheme="minorHAnsi" w:hAnsiTheme="minorHAnsi"/>
          <w:color w:val="FF0000"/>
          <w:lang w:val="es-CO"/>
        </w:rPr>
        <w:t xml:space="preserve">R/ </w:t>
      </w:r>
      <w:r>
        <w:rPr>
          <w:rFonts w:asciiTheme="minorHAnsi" w:hAnsiTheme="minorHAnsi"/>
          <w:color w:val="FF0000"/>
          <w:lang w:val="es-CO"/>
        </w:rPr>
        <w:t xml:space="preserve">hoja membrete del proveedor </w:t>
      </w:r>
    </w:p>
    <w:p w:rsidR="005B1C15" w:rsidRPr="005B1C15" w:rsidRDefault="005B1C15" w:rsidP="005B1C15">
      <w:pPr>
        <w:pStyle w:val="Prrafodelista"/>
        <w:jc w:val="both"/>
        <w:rPr>
          <w:rFonts w:asciiTheme="minorHAnsi" w:hAnsiTheme="minorHAnsi"/>
          <w:color w:val="FF0000"/>
          <w:lang w:val="es-CO"/>
        </w:rPr>
      </w:pPr>
    </w:p>
    <w:p w:rsidR="005B1C15" w:rsidRDefault="005B1C15" w:rsidP="005B1C15">
      <w:pPr>
        <w:numPr>
          <w:ilvl w:val="0"/>
          <w:numId w:val="26"/>
        </w:numPr>
        <w:shd w:val="clear" w:color="auto" w:fill="FFFFFF"/>
        <w:spacing w:before="100" w:beforeAutospacing="1" w:after="100" w:afterAutospacing="1"/>
        <w:rPr>
          <w:rFonts w:asciiTheme="minorHAnsi" w:hAnsiTheme="minorHAnsi" w:cs="Arial"/>
          <w:sz w:val="22"/>
          <w:szCs w:val="22"/>
          <w:lang w:val="es-CO"/>
        </w:rPr>
      </w:pPr>
      <w:r w:rsidRPr="00AD7B8D">
        <w:rPr>
          <w:rFonts w:asciiTheme="minorHAnsi" w:hAnsiTheme="minorHAnsi" w:cs="Arial"/>
          <w:sz w:val="22"/>
          <w:szCs w:val="22"/>
          <w:lang w:val="es-CO"/>
        </w:rPr>
        <w:t>Por favor nos podrían confirmar si la empresa tiene establecido un salario y rodamiento promedio para el servicio.</w:t>
      </w:r>
    </w:p>
    <w:p w:rsidR="00AD7B8D" w:rsidRPr="00AD7B8D" w:rsidRDefault="005B1C15" w:rsidP="00A51534">
      <w:pPr>
        <w:pStyle w:val="Prrafodelista"/>
        <w:jc w:val="both"/>
        <w:rPr>
          <w:rFonts w:asciiTheme="minorHAnsi" w:hAnsiTheme="minorHAnsi"/>
          <w:color w:val="FF0000"/>
          <w:lang w:val="es-CO"/>
        </w:rPr>
      </w:pPr>
      <w:r w:rsidRPr="005B1C15">
        <w:rPr>
          <w:rFonts w:asciiTheme="minorHAnsi" w:hAnsiTheme="minorHAnsi"/>
          <w:color w:val="FF0000"/>
          <w:lang w:val="es-CO"/>
        </w:rPr>
        <w:t xml:space="preserve">R/ </w:t>
      </w:r>
      <w:r w:rsidR="00807DE7">
        <w:rPr>
          <w:rFonts w:asciiTheme="minorHAnsi" w:hAnsiTheme="minorHAnsi"/>
          <w:color w:val="FF0000"/>
          <w:lang w:val="es-CO"/>
        </w:rPr>
        <w:t>No, pero s</w:t>
      </w:r>
      <w:r>
        <w:rPr>
          <w:rFonts w:asciiTheme="minorHAnsi" w:hAnsiTheme="minorHAnsi"/>
          <w:color w:val="FF0000"/>
          <w:lang w:val="es-CO"/>
        </w:rPr>
        <w:t xml:space="preserve">egún el </w:t>
      </w:r>
      <w:r w:rsidR="00807DE7">
        <w:rPr>
          <w:rFonts w:asciiTheme="minorHAnsi" w:hAnsiTheme="minorHAnsi"/>
          <w:color w:val="FF0000"/>
          <w:lang w:val="es-CO"/>
        </w:rPr>
        <w:t>referenciamiento de mercado el salario es mínimo legal vigente y rodamiento aproximado de $340.000</w:t>
      </w:r>
      <w:r w:rsidR="00A51534">
        <w:rPr>
          <w:rFonts w:asciiTheme="minorHAnsi" w:hAnsiTheme="minorHAnsi"/>
          <w:color w:val="FF0000"/>
          <w:lang w:val="es-CO"/>
        </w:rPr>
        <w:t>.</w:t>
      </w:r>
    </w:p>
    <w:sectPr w:rsidR="00AD7B8D" w:rsidRPr="00AD7B8D" w:rsidSect="00A055E9">
      <w:headerReference w:type="default" r:id="rId9"/>
      <w:footerReference w:type="default" r:id="rId10"/>
      <w:pgSz w:w="12240" w:h="15840" w:code="1"/>
      <w:pgMar w:top="1417" w:right="1701" w:bottom="1417" w:left="1701" w:header="1531" w:footer="28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1C15" w:rsidRDefault="005B1C15" w:rsidP="005838D1">
      <w:r>
        <w:separator/>
      </w:r>
    </w:p>
  </w:endnote>
  <w:endnote w:type="continuationSeparator" w:id="0">
    <w:p w:rsidR="005B1C15" w:rsidRDefault="005B1C15" w:rsidP="00583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altName w:val="Calibri"/>
    <w:panose1 w:val="020F0502020204030204"/>
    <w:charset w:val="00"/>
    <w:family w:val="swiss"/>
    <w:pitch w:val="variable"/>
    <w:sig w:usb0="E00002FF" w:usb1="4000ACFF" w:usb2="00000001" w:usb3="00000000" w:csb0="0000019F" w:csb1="00000000"/>
  </w:font>
  <w:font w:name="Lucida Grande">
    <w:altName w:val="Times New Roman"/>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C15" w:rsidRDefault="005B1C15" w:rsidP="005838D1">
    <w:pPr>
      <w:pStyle w:val="Piedepgina"/>
      <w:ind w:hanging="1350"/>
    </w:pPr>
    <w:r>
      <w:rPr>
        <w:noProof/>
        <w:lang w:val="es-CO" w:eastAsia="es-CO"/>
      </w:rPr>
      <w:drawing>
        <wp:inline distT="0" distB="0" distL="0" distR="0" wp14:anchorId="0D9DBBB2" wp14:editId="77366205">
          <wp:extent cx="7067550" cy="7810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t="9891"/>
                  <a:stretch>
                    <a:fillRect/>
                  </a:stretch>
                </pic:blipFill>
                <pic:spPr bwMode="auto">
                  <a:xfrm>
                    <a:off x="0" y="0"/>
                    <a:ext cx="7067550" cy="78105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1C15" w:rsidRDefault="005B1C15" w:rsidP="005838D1">
      <w:r>
        <w:separator/>
      </w:r>
    </w:p>
  </w:footnote>
  <w:footnote w:type="continuationSeparator" w:id="0">
    <w:p w:rsidR="005B1C15" w:rsidRDefault="005B1C15" w:rsidP="005838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C15" w:rsidRPr="005D096B" w:rsidRDefault="005B1C15" w:rsidP="005D096B">
    <w:pPr>
      <w:pStyle w:val="Encabezado"/>
    </w:pPr>
    <w:r>
      <w:rPr>
        <w:noProof/>
        <w:lang w:val="es-CO" w:eastAsia="es-CO"/>
      </w:rPr>
      <w:drawing>
        <wp:anchor distT="0" distB="0" distL="114300" distR="114300" simplePos="0" relativeHeight="251657728" behindDoc="0" locked="0" layoutInCell="1" allowOverlap="1" wp14:anchorId="2873C52D" wp14:editId="7C6018A0">
          <wp:simplePos x="0" y="0"/>
          <wp:positionH relativeFrom="margin">
            <wp:posOffset>-692785</wp:posOffset>
          </wp:positionH>
          <wp:positionV relativeFrom="margin">
            <wp:posOffset>-1080770</wp:posOffset>
          </wp:positionV>
          <wp:extent cx="1190625" cy="1038225"/>
          <wp:effectExtent l="0" t="0" r="9525" b="9525"/>
          <wp:wrapSquare wrapText="bothSides"/>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1038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787378"/>
    <w:multiLevelType w:val="hybridMultilevel"/>
    <w:tmpl w:val="1DF006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127B386D"/>
    <w:multiLevelType w:val="hybridMultilevel"/>
    <w:tmpl w:val="E1E4935E"/>
    <w:lvl w:ilvl="0" w:tplc="37E4AD32">
      <w:start w:val="5"/>
      <w:numFmt w:val="bullet"/>
      <w:lvlText w:val="-"/>
      <w:lvlJc w:val="left"/>
      <w:pPr>
        <w:ind w:left="720" w:hanging="360"/>
      </w:pPr>
      <w:rPr>
        <w:rFonts w:ascii="Arial" w:eastAsia="MS Mincho" w:hAnsi="Arial"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3F6797E"/>
    <w:multiLevelType w:val="hybridMultilevel"/>
    <w:tmpl w:val="30B4BB2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8D8402E"/>
    <w:multiLevelType w:val="multilevel"/>
    <w:tmpl w:val="3C1C5936"/>
    <w:lvl w:ilvl="0">
      <w:start w:val="1"/>
      <w:numFmt w:val="decimal"/>
      <w:lvlText w:val="%1."/>
      <w:lvlJc w:val="left"/>
      <w:pPr>
        <w:ind w:left="720" w:hanging="360"/>
      </w:pPr>
      <w:rPr>
        <w:rFonts w:hint="default"/>
        <w:b/>
      </w:rPr>
    </w:lvl>
    <w:lvl w:ilvl="1">
      <w:start w:val="2"/>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nsid w:val="1F8E4296"/>
    <w:multiLevelType w:val="hybridMultilevel"/>
    <w:tmpl w:val="889E7C6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211860A4"/>
    <w:multiLevelType w:val="hybridMultilevel"/>
    <w:tmpl w:val="95F6AD4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2677565B"/>
    <w:multiLevelType w:val="hybridMultilevel"/>
    <w:tmpl w:val="35F0C7AE"/>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7">
    <w:nsid w:val="292D5AE7"/>
    <w:multiLevelType w:val="hybridMultilevel"/>
    <w:tmpl w:val="1FAEDA8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2CDF2A7A"/>
    <w:multiLevelType w:val="hybridMultilevel"/>
    <w:tmpl w:val="0D46AE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328B4E3F"/>
    <w:multiLevelType w:val="hybridMultilevel"/>
    <w:tmpl w:val="1FAEDA8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335466FE"/>
    <w:multiLevelType w:val="hybridMultilevel"/>
    <w:tmpl w:val="B554D3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34F606A2"/>
    <w:multiLevelType w:val="hybridMultilevel"/>
    <w:tmpl w:val="FBA817C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35B94A16"/>
    <w:multiLevelType w:val="multilevel"/>
    <w:tmpl w:val="F15A9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65F2546"/>
    <w:multiLevelType w:val="hybridMultilevel"/>
    <w:tmpl w:val="D3E0BBD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37D2367C"/>
    <w:multiLevelType w:val="multilevel"/>
    <w:tmpl w:val="095A2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5046F01"/>
    <w:multiLevelType w:val="multilevel"/>
    <w:tmpl w:val="FBBC0F7E"/>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nsid w:val="4BF539A0"/>
    <w:multiLevelType w:val="multilevel"/>
    <w:tmpl w:val="B7A82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7756380"/>
    <w:multiLevelType w:val="hybridMultilevel"/>
    <w:tmpl w:val="DB22506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8">
    <w:nsid w:val="68EB4C93"/>
    <w:multiLevelType w:val="hybridMultilevel"/>
    <w:tmpl w:val="D896750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6F0565DA"/>
    <w:multiLevelType w:val="multilevel"/>
    <w:tmpl w:val="38441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7087480F"/>
    <w:multiLevelType w:val="hybridMultilevel"/>
    <w:tmpl w:val="4DD09B4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714D63F7"/>
    <w:multiLevelType w:val="hybridMultilevel"/>
    <w:tmpl w:val="AD74A82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72E4756F"/>
    <w:multiLevelType w:val="hybridMultilevel"/>
    <w:tmpl w:val="3490004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734D2508"/>
    <w:multiLevelType w:val="hybridMultilevel"/>
    <w:tmpl w:val="AA16795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79545DB0"/>
    <w:multiLevelType w:val="hybridMultilevel"/>
    <w:tmpl w:val="E586F79A"/>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5">
    <w:nsid w:val="7E875CFA"/>
    <w:multiLevelType w:val="hybridMultilevel"/>
    <w:tmpl w:val="594AE08C"/>
    <w:lvl w:ilvl="0" w:tplc="240A000F">
      <w:start w:val="1"/>
      <w:numFmt w:val="decimal"/>
      <w:lvlText w:val="%1."/>
      <w:lvlJc w:val="left"/>
      <w:pPr>
        <w:ind w:left="720" w:hanging="360"/>
      </w:pPr>
      <w:rPr>
        <w:rFonts w:cs="Times New Roman"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9"/>
  </w:num>
  <w:num w:numId="3">
    <w:abstractNumId w:val="4"/>
  </w:num>
  <w:num w:numId="4">
    <w:abstractNumId w:val="24"/>
  </w:num>
  <w:num w:numId="5">
    <w:abstractNumId w:val="10"/>
  </w:num>
  <w:num w:numId="6">
    <w:abstractNumId w:val="7"/>
  </w:num>
  <w:num w:numId="7">
    <w:abstractNumId w:val="25"/>
  </w:num>
  <w:num w:numId="8">
    <w:abstractNumId w:val="23"/>
  </w:num>
  <w:num w:numId="9">
    <w:abstractNumId w:val="11"/>
  </w:num>
  <w:num w:numId="10">
    <w:abstractNumId w:val="17"/>
  </w:num>
  <w:num w:numId="11">
    <w:abstractNumId w:val="12"/>
  </w:num>
  <w:num w:numId="12">
    <w:abstractNumId w:val="15"/>
  </w:num>
  <w:num w:numId="13">
    <w:abstractNumId w:val="14"/>
  </w:num>
  <w:num w:numId="14">
    <w:abstractNumId w:val="2"/>
  </w:num>
  <w:num w:numId="15">
    <w:abstractNumId w:val="18"/>
  </w:num>
  <w:num w:numId="16">
    <w:abstractNumId w:val="22"/>
  </w:num>
  <w:num w:numId="17">
    <w:abstractNumId w:val="13"/>
  </w:num>
  <w:num w:numId="18">
    <w:abstractNumId w:val="5"/>
  </w:num>
  <w:num w:numId="19">
    <w:abstractNumId w:val="20"/>
  </w:num>
  <w:num w:numId="20">
    <w:abstractNumId w:val="6"/>
  </w:num>
  <w:num w:numId="21">
    <w:abstractNumId w:val="21"/>
  </w:num>
  <w:num w:numId="22">
    <w:abstractNumId w:val="1"/>
  </w:num>
  <w:num w:numId="23">
    <w:abstractNumId w:val="8"/>
  </w:num>
  <w:num w:numId="24">
    <w:abstractNumId w:val="3"/>
  </w:num>
  <w:num w:numId="25">
    <w:abstractNumId w:val="19"/>
  </w:num>
  <w:num w:numId="26">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DFE"/>
    <w:rsid w:val="000033D6"/>
    <w:rsid w:val="00014A21"/>
    <w:rsid w:val="000306D1"/>
    <w:rsid w:val="000314C3"/>
    <w:rsid w:val="00035ABA"/>
    <w:rsid w:val="00037394"/>
    <w:rsid w:val="00044BCD"/>
    <w:rsid w:val="00055D3E"/>
    <w:rsid w:val="00062C3E"/>
    <w:rsid w:val="000654C9"/>
    <w:rsid w:val="00081F43"/>
    <w:rsid w:val="00085AFB"/>
    <w:rsid w:val="000A483A"/>
    <w:rsid w:val="000B3AA3"/>
    <w:rsid w:val="000B73B3"/>
    <w:rsid w:val="000C1FAD"/>
    <w:rsid w:val="000C296F"/>
    <w:rsid w:val="000C77AE"/>
    <w:rsid w:val="000E0A73"/>
    <w:rsid w:val="000E16E8"/>
    <w:rsid w:val="000E42DF"/>
    <w:rsid w:val="000F7100"/>
    <w:rsid w:val="001018E7"/>
    <w:rsid w:val="00101907"/>
    <w:rsid w:val="00116507"/>
    <w:rsid w:val="001427DC"/>
    <w:rsid w:val="00154163"/>
    <w:rsid w:val="00162787"/>
    <w:rsid w:val="00167E5D"/>
    <w:rsid w:val="00171689"/>
    <w:rsid w:val="00173181"/>
    <w:rsid w:val="00184042"/>
    <w:rsid w:val="00194C0D"/>
    <w:rsid w:val="0019557C"/>
    <w:rsid w:val="001A7251"/>
    <w:rsid w:val="001B0A05"/>
    <w:rsid w:val="001C209D"/>
    <w:rsid w:val="001C7F34"/>
    <w:rsid w:val="001D71CC"/>
    <w:rsid w:val="001F1D9A"/>
    <w:rsid w:val="0021353F"/>
    <w:rsid w:val="0022540E"/>
    <w:rsid w:val="00235D6F"/>
    <w:rsid w:val="00285E5C"/>
    <w:rsid w:val="002A175E"/>
    <w:rsid w:val="002B2DFE"/>
    <w:rsid w:val="002C7B01"/>
    <w:rsid w:val="002E166F"/>
    <w:rsid w:val="002E64D1"/>
    <w:rsid w:val="002F506E"/>
    <w:rsid w:val="002F5D15"/>
    <w:rsid w:val="003025A6"/>
    <w:rsid w:val="00306ADC"/>
    <w:rsid w:val="00317515"/>
    <w:rsid w:val="00317F50"/>
    <w:rsid w:val="003335BF"/>
    <w:rsid w:val="003414E8"/>
    <w:rsid w:val="00341BD1"/>
    <w:rsid w:val="00356857"/>
    <w:rsid w:val="00367CDE"/>
    <w:rsid w:val="00376E9E"/>
    <w:rsid w:val="00395AAE"/>
    <w:rsid w:val="003A4FCA"/>
    <w:rsid w:val="003A749B"/>
    <w:rsid w:val="003B27C5"/>
    <w:rsid w:val="003B2B43"/>
    <w:rsid w:val="003E0665"/>
    <w:rsid w:val="003F13AD"/>
    <w:rsid w:val="00401640"/>
    <w:rsid w:val="004061E4"/>
    <w:rsid w:val="00416A13"/>
    <w:rsid w:val="004204AD"/>
    <w:rsid w:val="00433D7D"/>
    <w:rsid w:val="004358D3"/>
    <w:rsid w:val="004472C5"/>
    <w:rsid w:val="00455C3E"/>
    <w:rsid w:val="00465659"/>
    <w:rsid w:val="0046784A"/>
    <w:rsid w:val="0048736A"/>
    <w:rsid w:val="00487468"/>
    <w:rsid w:val="004A4084"/>
    <w:rsid w:val="004B2516"/>
    <w:rsid w:val="004B2FB6"/>
    <w:rsid w:val="004B58CF"/>
    <w:rsid w:val="004B66F8"/>
    <w:rsid w:val="004C1C0D"/>
    <w:rsid w:val="004C2B66"/>
    <w:rsid w:val="004F4DBA"/>
    <w:rsid w:val="004F6556"/>
    <w:rsid w:val="0050213C"/>
    <w:rsid w:val="005038DA"/>
    <w:rsid w:val="00504217"/>
    <w:rsid w:val="00507D7D"/>
    <w:rsid w:val="0052736B"/>
    <w:rsid w:val="00536B65"/>
    <w:rsid w:val="005473E9"/>
    <w:rsid w:val="00547C53"/>
    <w:rsid w:val="005709A4"/>
    <w:rsid w:val="005722D7"/>
    <w:rsid w:val="0057255B"/>
    <w:rsid w:val="00577860"/>
    <w:rsid w:val="005838D1"/>
    <w:rsid w:val="005914FB"/>
    <w:rsid w:val="00593749"/>
    <w:rsid w:val="005B1C15"/>
    <w:rsid w:val="005D096B"/>
    <w:rsid w:val="005D4D29"/>
    <w:rsid w:val="005E0472"/>
    <w:rsid w:val="00605A92"/>
    <w:rsid w:val="00613A34"/>
    <w:rsid w:val="00630C04"/>
    <w:rsid w:val="006324B8"/>
    <w:rsid w:val="00653501"/>
    <w:rsid w:val="0065433F"/>
    <w:rsid w:val="00665992"/>
    <w:rsid w:val="00676B04"/>
    <w:rsid w:val="006941C2"/>
    <w:rsid w:val="00697A85"/>
    <w:rsid w:val="006A0B74"/>
    <w:rsid w:val="006A27F3"/>
    <w:rsid w:val="006A73F4"/>
    <w:rsid w:val="006D1EBA"/>
    <w:rsid w:val="006F1836"/>
    <w:rsid w:val="006F3780"/>
    <w:rsid w:val="006F757B"/>
    <w:rsid w:val="006F7F67"/>
    <w:rsid w:val="007060C5"/>
    <w:rsid w:val="007076BF"/>
    <w:rsid w:val="007102B2"/>
    <w:rsid w:val="00713C8C"/>
    <w:rsid w:val="00722E88"/>
    <w:rsid w:val="007278A1"/>
    <w:rsid w:val="0073409F"/>
    <w:rsid w:val="00743F29"/>
    <w:rsid w:val="00745E60"/>
    <w:rsid w:val="0079207D"/>
    <w:rsid w:val="007A0F9D"/>
    <w:rsid w:val="007A2F7A"/>
    <w:rsid w:val="007B0FCF"/>
    <w:rsid w:val="007B4214"/>
    <w:rsid w:val="007B7313"/>
    <w:rsid w:val="007E77D7"/>
    <w:rsid w:val="007F584A"/>
    <w:rsid w:val="007F75FA"/>
    <w:rsid w:val="0080762F"/>
    <w:rsid w:val="00807DE7"/>
    <w:rsid w:val="00823F3D"/>
    <w:rsid w:val="0082685B"/>
    <w:rsid w:val="00834717"/>
    <w:rsid w:val="0083627C"/>
    <w:rsid w:val="008449F0"/>
    <w:rsid w:val="00855010"/>
    <w:rsid w:val="008612D2"/>
    <w:rsid w:val="00861AF1"/>
    <w:rsid w:val="00870B1B"/>
    <w:rsid w:val="00896716"/>
    <w:rsid w:val="008A693B"/>
    <w:rsid w:val="008C46F1"/>
    <w:rsid w:val="008E38ED"/>
    <w:rsid w:val="008F42F5"/>
    <w:rsid w:val="00903339"/>
    <w:rsid w:val="0091371B"/>
    <w:rsid w:val="00921486"/>
    <w:rsid w:val="00921B5C"/>
    <w:rsid w:val="009367E3"/>
    <w:rsid w:val="00940B93"/>
    <w:rsid w:val="00952172"/>
    <w:rsid w:val="00954521"/>
    <w:rsid w:val="00956E20"/>
    <w:rsid w:val="00976331"/>
    <w:rsid w:val="0097646A"/>
    <w:rsid w:val="00992BAC"/>
    <w:rsid w:val="00994A2A"/>
    <w:rsid w:val="009A5BFE"/>
    <w:rsid w:val="009C1CC8"/>
    <w:rsid w:val="009D42FE"/>
    <w:rsid w:val="00A003AA"/>
    <w:rsid w:val="00A01FA9"/>
    <w:rsid w:val="00A055E9"/>
    <w:rsid w:val="00A1648C"/>
    <w:rsid w:val="00A241BF"/>
    <w:rsid w:val="00A37DA7"/>
    <w:rsid w:val="00A424AD"/>
    <w:rsid w:val="00A51534"/>
    <w:rsid w:val="00A61CA3"/>
    <w:rsid w:val="00A71561"/>
    <w:rsid w:val="00A81DD7"/>
    <w:rsid w:val="00AA3D76"/>
    <w:rsid w:val="00AA6BF2"/>
    <w:rsid w:val="00AA747D"/>
    <w:rsid w:val="00AA7B27"/>
    <w:rsid w:val="00AB71C2"/>
    <w:rsid w:val="00AD7B8D"/>
    <w:rsid w:val="00AF166A"/>
    <w:rsid w:val="00B203B2"/>
    <w:rsid w:val="00B31DCA"/>
    <w:rsid w:val="00B417C3"/>
    <w:rsid w:val="00B45E82"/>
    <w:rsid w:val="00B51F12"/>
    <w:rsid w:val="00B6177B"/>
    <w:rsid w:val="00B63FFF"/>
    <w:rsid w:val="00B64AB6"/>
    <w:rsid w:val="00B72671"/>
    <w:rsid w:val="00B735B2"/>
    <w:rsid w:val="00B7508A"/>
    <w:rsid w:val="00B76D2A"/>
    <w:rsid w:val="00B803F9"/>
    <w:rsid w:val="00B828DC"/>
    <w:rsid w:val="00B85D61"/>
    <w:rsid w:val="00B90A85"/>
    <w:rsid w:val="00B91060"/>
    <w:rsid w:val="00BA64C3"/>
    <w:rsid w:val="00BA716B"/>
    <w:rsid w:val="00BA750B"/>
    <w:rsid w:val="00BA7648"/>
    <w:rsid w:val="00BC621D"/>
    <w:rsid w:val="00BD57BE"/>
    <w:rsid w:val="00BE7D4A"/>
    <w:rsid w:val="00C20EBE"/>
    <w:rsid w:val="00C33755"/>
    <w:rsid w:val="00C40913"/>
    <w:rsid w:val="00C43BB4"/>
    <w:rsid w:val="00C502ED"/>
    <w:rsid w:val="00C656FC"/>
    <w:rsid w:val="00C840FE"/>
    <w:rsid w:val="00CA7F51"/>
    <w:rsid w:val="00CB5AC8"/>
    <w:rsid w:val="00CD0F6E"/>
    <w:rsid w:val="00CE195A"/>
    <w:rsid w:val="00CF1DF2"/>
    <w:rsid w:val="00CF64D3"/>
    <w:rsid w:val="00D0691F"/>
    <w:rsid w:val="00D13567"/>
    <w:rsid w:val="00D23C43"/>
    <w:rsid w:val="00D31379"/>
    <w:rsid w:val="00D75B7D"/>
    <w:rsid w:val="00D82C69"/>
    <w:rsid w:val="00D92CA7"/>
    <w:rsid w:val="00DA71BE"/>
    <w:rsid w:val="00DB2454"/>
    <w:rsid w:val="00DE18C8"/>
    <w:rsid w:val="00E06388"/>
    <w:rsid w:val="00E07582"/>
    <w:rsid w:val="00E07969"/>
    <w:rsid w:val="00E10E44"/>
    <w:rsid w:val="00E25CA3"/>
    <w:rsid w:val="00E728E2"/>
    <w:rsid w:val="00E728F5"/>
    <w:rsid w:val="00E73FD2"/>
    <w:rsid w:val="00E8389B"/>
    <w:rsid w:val="00EA15BB"/>
    <w:rsid w:val="00EA3478"/>
    <w:rsid w:val="00EA545C"/>
    <w:rsid w:val="00EB155B"/>
    <w:rsid w:val="00EB60FD"/>
    <w:rsid w:val="00EB6793"/>
    <w:rsid w:val="00EC083D"/>
    <w:rsid w:val="00EC1304"/>
    <w:rsid w:val="00EC19BF"/>
    <w:rsid w:val="00ED30EC"/>
    <w:rsid w:val="00ED4E6F"/>
    <w:rsid w:val="00ED5D0F"/>
    <w:rsid w:val="00ED7D7A"/>
    <w:rsid w:val="00EE0EA3"/>
    <w:rsid w:val="00EE1424"/>
    <w:rsid w:val="00EE1C7E"/>
    <w:rsid w:val="00EF0903"/>
    <w:rsid w:val="00EF40DD"/>
    <w:rsid w:val="00EF5CDE"/>
    <w:rsid w:val="00F06507"/>
    <w:rsid w:val="00F140D7"/>
    <w:rsid w:val="00F23B94"/>
    <w:rsid w:val="00F23D6B"/>
    <w:rsid w:val="00F324EB"/>
    <w:rsid w:val="00F3507A"/>
    <w:rsid w:val="00F43AB3"/>
    <w:rsid w:val="00F50F3A"/>
    <w:rsid w:val="00F723A7"/>
    <w:rsid w:val="00F72888"/>
    <w:rsid w:val="00F77572"/>
    <w:rsid w:val="00F824B1"/>
    <w:rsid w:val="00F82FF2"/>
    <w:rsid w:val="00F907A7"/>
    <w:rsid w:val="00FA78EB"/>
    <w:rsid w:val="00FB09BD"/>
    <w:rsid w:val="00FB73A5"/>
    <w:rsid w:val="00FC0802"/>
    <w:rsid w:val="00FD0490"/>
    <w:rsid w:val="00FE1C57"/>
    <w:rsid w:val="00FE2F76"/>
    <w:rsid w:val="00FF2DE4"/>
    <w:rsid w:val="00FF6B0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5:docId w15:val="{AC0BCCB8-0F76-4486-B734-6615C4AC6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Ttulo1">
    <w:name w:val="heading 1"/>
    <w:basedOn w:val="Normal"/>
    <w:next w:val="Normal"/>
    <w:link w:val="Ttulo1Car"/>
    <w:qFormat/>
    <w:rsid w:val="00992BAC"/>
    <w:pPr>
      <w:keepNext/>
      <w:keepLines/>
      <w:spacing w:before="480" w:line="276" w:lineRule="auto"/>
      <w:outlineLvl w:val="0"/>
    </w:pPr>
    <w:rPr>
      <w:rFonts w:eastAsia="Times New Roman"/>
      <w:b/>
      <w:bCs/>
      <w:color w:val="365F91"/>
      <w:sz w:val="28"/>
      <w:szCs w:val="28"/>
      <w:lang w:val="es-CO"/>
    </w:rPr>
  </w:style>
  <w:style w:type="paragraph" w:styleId="Ttulo2">
    <w:name w:val="heading 2"/>
    <w:basedOn w:val="Normal"/>
    <w:next w:val="Normal"/>
    <w:link w:val="Ttulo2Car"/>
    <w:semiHidden/>
    <w:unhideWhenUsed/>
    <w:qFormat/>
    <w:rsid w:val="00992BAC"/>
    <w:pPr>
      <w:keepNext/>
      <w:keepLines/>
      <w:spacing w:before="200" w:line="276" w:lineRule="auto"/>
      <w:outlineLvl w:val="1"/>
    </w:pPr>
    <w:rPr>
      <w:rFonts w:eastAsia="Times New Roman"/>
      <w:b/>
      <w:bCs/>
      <w:color w:val="4F81BD"/>
      <w:sz w:val="26"/>
      <w:szCs w:val="26"/>
      <w:lang w:val="es-CO"/>
    </w:rPr>
  </w:style>
  <w:style w:type="paragraph" w:styleId="Ttulo3">
    <w:name w:val="heading 3"/>
    <w:basedOn w:val="Normal"/>
    <w:next w:val="Normal"/>
    <w:link w:val="Ttulo3Car"/>
    <w:uiPriority w:val="9"/>
    <w:semiHidden/>
    <w:unhideWhenUsed/>
    <w:qFormat/>
    <w:rsid w:val="00FB09BD"/>
    <w:pPr>
      <w:keepNext/>
      <w:spacing w:before="240" w:after="60"/>
      <w:outlineLvl w:val="2"/>
    </w:pPr>
    <w:rPr>
      <w:rFonts w:eastAsia="Times New Roman"/>
      <w:b/>
      <w:bCs/>
      <w:sz w:val="26"/>
      <w:szCs w:val="26"/>
    </w:rPr>
  </w:style>
  <w:style w:type="paragraph" w:styleId="Ttulo4">
    <w:name w:val="heading 4"/>
    <w:basedOn w:val="Normal"/>
    <w:next w:val="Normal"/>
    <w:link w:val="Ttulo4Car"/>
    <w:uiPriority w:val="9"/>
    <w:semiHidden/>
    <w:unhideWhenUsed/>
    <w:qFormat/>
    <w:rsid w:val="00BE7D4A"/>
    <w:pPr>
      <w:keepNext/>
      <w:spacing w:before="240" w:after="60"/>
      <w:outlineLvl w:val="3"/>
    </w:pPr>
    <w:rPr>
      <w:rFonts w:ascii="Calibri" w:eastAsia="Times New Roman" w:hAnsi="Calibr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838D1"/>
    <w:pPr>
      <w:tabs>
        <w:tab w:val="center" w:pos="4320"/>
        <w:tab w:val="right" w:pos="8640"/>
      </w:tabs>
    </w:pPr>
  </w:style>
  <w:style w:type="character" w:customStyle="1" w:styleId="EncabezadoCar">
    <w:name w:val="Encabezado Car"/>
    <w:basedOn w:val="Fuentedeprrafopredeter"/>
    <w:link w:val="Encabezado"/>
    <w:uiPriority w:val="99"/>
    <w:rsid w:val="005838D1"/>
  </w:style>
  <w:style w:type="paragraph" w:styleId="Piedepgina">
    <w:name w:val="footer"/>
    <w:basedOn w:val="Normal"/>
    <w:link w:val="PiedepginaCar"/>
    <w:uiPriority w:val="99"/>
    <w:unhideWhenUsed/>
    <w:rsid w:val="005838D1"/>
    <w:pPr>
      <w:tabs>
        <w:tab w:val="center" w:pos="4320"/>
        <w:tab w:val="right" w:pos="8640"/>
      </w:tabs>
    </w:pPr>
  </w:style>
  <w:style w:type="character" w:customStyle="1" w:styleId="PiedepginaCar">
    <w:name w:val="Pie de página Car"/>
    <w:basedOn w:val="Fuentedeprrafopredeter"/>
    <w:link w:val="Piedepgina"/>
    <w:uiPriority w:val="99"/>
    <w:rsid w:val="005838D1"/>
  </w:style>
  <w:style w:type="paragraph" w:styleId="Textodeglobo">
    <w:name w:val="Balloon Text"/>
    <w:basedOn w:val="Normal"/>
    <w:link w:val="TextodegloboCar"/>
    <w:uiPriority w:val="99"/>
    <w:semiHidden/>
    <w:unhideWhenUsed/>
    <w:rsid w:val="005838D1"/>
    <w:rPr>
      <w:rFonts w:ascii="Lucida Grande" w:hAnsi="Lucida Grande" w:cs="Lucida Grande"/>
      <w:sz w:val="18"/>
      <w:szCs w:val="18"/>
    </w:rPr>
  </w:style>
  <w:style w:type="character" w:customStyle="1" w:styleId="TextodegloboCar">
    <w:name w:val="Texto de globo Car"/>
    <w:link w:val="Textodeglobo"/>
    <w:uiPriority w:val="99"/>
    <w:semiHidden/>
    <w:rsid w:val="005838D1"/>
    <w:rPr>
      <w:rFonts w:ascii="Lucida Grande" w:hAnsi="Lucida Grande" w:cs="Lucida Grande"/>
      <w:sz w:val="18"/>
      <w:szCs w:val="18"/>
    </w:rPr>
  </w:style>
  <w:style w:type="character" w:customStyle="1" w:styleId="Ttulo1Car">
    <w:name w:val="Título 1 Car"/>
    <w:link w:val="Ttulo1"/>
    <w:rsid w:val="00992BAC"/>
    <w:rPr>
      <w:rFonts w:eastAsia="Times New Roman"/>
      <w:b/>
      <w:bCs/>
      <w:color w:val="365F91"/>
      <w:sz w:val="28"/>
      <w:szCs w:val="28"/>
      <w:lang w:eastAsia="en-US"/>
    </w:rPr>
  </w:style>
  <w:style w:type="character" w:customStyle="1" w:styleId="Ttulo2Car">
    <w:name w:val="Título 2 Car"/>
    <w:link w:val="Ttulo2"/>
    <w:semiHidden/>
    <w:rsid w:val="00992BAC"/>
    <w:rPr>
      <w:rFonts w:eastAsia="Times New Roman"/>
      <w:b/>
      <w:bCs/>
      <w:color w:val="4F81BD"/>
      <w:sz w:val="26"/>
      <w:szCs w:val="26"/>
      <w:lang w:eastAsia="en-US"/>
    </w:rPr>
  </w:style>
  <w:style w:type="paragraph" w:styleId="Prrafodelista">
    <w:name w:val="List Paragraph"/>
    <w:aliases w:val="Bullet List,FooterText,numbered,Paragraphe de liste1,lp1,Use Case List Paragraph,List1,List Paragraph1,Figuras,NORMAL,Elabora,Párrafo de lista4,Lista vistosa - Énfasis 11,Lista multicolor - Énfasis 11,Ha,titulo 3,HOJA,Bolita,BOLADEF"/>
    <w:basedOn w:val="Normal"/>
    <w:link w:val="PrrafodelistaCar"/>
    <w:uiPriority w:val="34"/>
    <w:qFormat/>
    <w:rsid w:val="00992BAC"/>
    <w:pPr>
      <w:ind w:left="720"/>
      <w:contextualSpacing/>
    </w:pPr>
    <w:rPr>
      <w:rFonts w:ascii="Calibri" w:eastAsia="Calibri" w:hAnsi="Calibri" w:cs="Calibri"/>
      <w:sz w:val="22"/>
      <w:szCs w:val="22"/>
      <w:lang w:val="es-ES"/>
    </w:rPr>
  </w:style>
  <w:style w:type="paragraph" w:customStyle="1" w:styleId="Normal0">
    <w:name w:val="[Normal]"/>
    <w:uiPriority w:val="99"/>
    <w:rsid w:val="00992BAC"/>
    <w:pPr>
      <w:widowControl w:val="0"/>
      <w:autoSpaceDE w:val="0"/>
      <w:autoSpaceDN w:val="0"/>
      <w:adjustRightInd w:val="0"/>
    </w:pPr>
    <w:rPr>
      <w:rFonts w:ascii="Arial" w:eastAsia="Times New Roman" w:hAnsi="Arial" w:cs="Arial"/>
      <w:sz w:val="24"/>
      <w:szCs w:val="24"/>
      <w:lang w:val="es-ES" w:eastAsia="es-ES"/>
    </w:rPr>
  </w:style>
  <w:style w:type="paragraph" w:styleId="Textosinformato">
    <w:name w:val="Plain Text"/>
    <w:basedOn w:val="Normal"/>
    <w:link w:val="TextosinformatoCar"/>
    <w:uiPriority w:val="99"/>
    <w:semiHidden/>
    <w:unhideWhenUsed/>
    <w:rsid w:val="00992BAC"/>
    <w:rPr>
      <w:rFonts w:ascii="Calibri" w:eastAsia="Calibri" w:hAnsi="Calibri"/>
      <w:sz w:val="22"/>
      <w:szCs w:val="21"/>
      <w:lang w:val="es-CO"/>
    </w:rPr>
  </w:style>
  <w:style w:type="character" w:customStyle="1" w:styleId="TextosinformatoCar">
    <w:name w:val="Texto sin formato Car"/>
    <w:link w:val="Textosinformato"/>
    <w:uiPriority w:val="99"/>
    <w:semiHidden/>
    <w:rsid w:val="00992BAC"/>
    <w:rPr>
      <w:rFonts w:ascii="Calibri" w:eastAsia="Calibri" w:hAnsi="Calibri"/>
      <w:sz w:val="22"/>
      <w:szCs w:val="21"/>
      <w:lang w:eastAsia="en-US"/>
    </w:rPr>
  </w:style>
  <w:style w:type="paragraph" w:styleId="ndice1">
    <w:name w:val="index 1"/>
    <w:basedOn w:val="Normal"/>
    <w:rsid w:val="00992BAC"/>
    <w:pPr>
      <w:spacing w:before="100" w:beforeAutospacing="1" w:after="100" w:afterAutospacing="1"/>
    </w:pPr>
    <w:rPr>
      <w:rFonts w:ascii="Times New Roman" w:eastAsia="Times New Roman" w:hAnsi="Times New Roman"/>
      <w:lang w:val="es-ES" w:eastAsia="es-ES"/>
    </w:rPr>
  </w:style>
  <w:style w:type="paragraph" w:customStyle="1" w:styleId="Textoindependiente31">
    <w:name w:val="Texto independiente 31"/>
    <w:basedOn w:val="Normal"/>
    <w:rsid w:val="00992BAC"/>
    <w:pPr>
      <w:overflowPunct w:val="0"/>
      <w:autoSpaceDE w:val="0"/>
      <w:autoSpaceDN w:val="0"/>
      <w:adjustRightInd w:val="0"/>
      <w:jc w:val="center"/>
      <w:textAlignment w:val="baseline"/>
    </w:pPr>
    <w:rPr>
      <w:rFonts w:ascii="Arial" w:eastAsia="Times New Roman" w:hAnsi="Arial"/>
      <w:b/>
      <w:szCs w:val="20"/>
      <w:lang w:val="es-ES_tradnl" w:eastAsia="es-ES"/>
    </w:rPr>
  </w:style>
  <w:style w:type="character" w:styleId="Hipervnculo">
    <w:name w:val="Hyperlink"/>
    <w:uiPriority w:val="99"/>
    <w:unhideWhenUsed/>
    <w:rsid w:val="00992BAC"/>
    <w:rPr>
      <w:rFonts w:ascii="Times New Roman" w:hAnsi="Times New Roman" w:cs="Times New Roman" w:hint="default"/>
      <w:color w:val="0000FF"/>
      <w:u w:val="single"/>
    </w:rPr>
  </w:style>
  <w:style w:type="table" w:styleId="Tablaconcuadrcula">
    <w:name w:val="Table Grid"/>
    <w:basedOn w:val="Tablanormal"/>
    <w:uiPriority w:val="59"/>
    <w:rsid w:val="00992BAC"/>
    <w:rPr>
      <w:rFonts w:ascii="Calibri" w:eastAsia="Times New Roman"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Alejo">
    <w:name w:val="Titulo 1 Alejo"/>
    <w:basedOn w:val="Ttulo1"/>
    <w:next w:val="Normal"/>
    <w:link w:val="Titulo1AlejoCar"/>
    <w:qFormat/>
    <w:rsid w:val="00992BAC"/>
    <w:pPr>
      <w:keepLines w:val="0"/>
      <w:widowControl w:val="0"/>
      <w:overflowPunct w:val="0"/>
      <w:autoSpaceDE w:val="0"/>
      <w:autoSpaceDN w:val="0"/>
      <w:adjustRightInd w:val="0"/>
      <w:spacing w:before="240" w:after="60" w:line="240" w:lineRule="auto"/>
      <w:textAlignment w:val="baseline"/>
    </w:pPr>
    <w:rPr>
      <w:rFonts w:ascii="Arial" w:hAnsi="Arial"/>
      <w:kern w:val="32"/>
      <w:sz w:val="24"/>
      <w:szCs w:val="32"/>
      <w:lang w:val="es-ES_tradnl" w:eastAsia="es-ES"/>
    </w:rPr>
  </w:style>
  <w:style w:type="character" w:customStyle="1" w:styleId="Titulo1AlejoCar">
    <w:name w:val="Titulo 1 Alejo Car"/>
    <w:link w:val="Titulo1Alejo"/>
    <w:rsid w:val="00992BAC"/>
    <w:rPr>
      <w:rFonts w:ascii="Arial" w:eastAsia="Times New Roman" w:hAnsi="Arial"/>
      <w:b/>
      <w:bCs/>
      <w:color w:val="365F91"/>
      <w:kern w:val="32"/>
      <w:sz w:val="24"/>
      <w:szCs w:val="32"/>
      <w:lang w:val="es-ES_tradnl" w:eastAsia="es-ES"/>
    </w:rPr>
  </w:style>
  <w:style w:type="character" w:customStyle="1" w:styleId="st1">
    <w:name w:val="st1"/>
    <w:rsid w:val="00992BAC"/>
  </w:style>
  <w:style w:type="paragraph" w:styleId="Sinespaciado">
    <w:name w:val="No Spacing"/>
    <w:qFormat/>
    <w:rsid w:val="00992BAC"/>
    <w:rPr>
      <w:rFonts w:ascii="Calibri" w:eastAsia="Calibri" w:hAnsi="Calibri"/>
      <w:sz w:val="22"/>
      <w:szCs w:val="22"/>
      <w:lang w:val="es-ES" w:eastAsia="en-US"/>
    </w:rPr>
  </w:style>
  <w:style w:type="character" w:customStyle="1" w:styleId="PrrafodelistaCar">
    <w:name w:val="Párrafo de lista Car"/>
    <w:aliases w:val="Bullet List Car,FooterText Car,numbered Car,Paragraphe de liste1 Car,lp1 Car,Use Case List Paragraph Car,List1 Car,List Paragraph1 Car,Figuras Car,NORMAL Car,Elabora Car,Párrafo de lista4 Car,Lista vistosa - Énfasis 11 Car,Ha Car"/>
    <w:link w:val="Prrafodelista"/>
    <w:uiPriority w:val="34"/>
    <w:rsid w:val="00992BAC"/>
    <w:rPr>
      <w:rFonts w:ascii="Calibri" w:eastAsia="Calibri" w:hAnsi="Calibri" w:cs="Calibri"/>
      <w:sz w:val="22"/>
      <w:szCs w:val="22"/>
      <w:lang w:val="es-ES" w:eastAsia="en-US"/>
    </w:rPr>
  </w:style>
  <w:style w:type="paragraph" w:styleId="Textoindependiente3">
    <w:name w:val="Body Text 3"/>
    <w:basedOn w:val="Normal"/>
    <w:link w:val="Textoindependiente3Car"/>
    <w:rsid w:val="00992BAC"/>
    <w:pPr>
      <w:jc w:val="both"/>
    </w:pPr>
    <w:rPr>
      <w:rFonts w:ascii="Tahoma" w:eastAsia="Times New Roman" w:hAnsi="Tahoma"/>
      <w:b/>
      <w:sz w:val="20"/>
      <w:szCs w:val="20"/>
      <w:lang w:val="es-ES" w:eastAsia="es-ES"/>
    </w:rPr>
  </w:style>
  <w:style w:type="character" w:customStyle="1" w:styleId="Textoindependiente3Car">
    <w:name w:val="Texto independiente 3 Car"/>
    <w:link w:val="Textoindependiente3"/>
    <w:rsid w:val="00992BAC"/>
    <w:rPr>
      <w:rFonts w:ascii="Tahoma" w:eastAsia="Times New Roman" w:hAnsi="Tahoma"/>
      <w:b/>
      <w:lang w:val="es-ES" w:eastAsia="es-ES"/>
    </w:rPr>
  </w:style>
  <w:style w:type="paragraph" w:customStyle="1" w:styleId="Normal00">
    <w:name w:val="Normal0"/>
    <w:basedOn w:val="Normal"/>
    <w:rsid w:val="00992BAC"/>
    <w:pPr>
      <w:widowControl w:val="0"/>
      <w:suppressAutoHyphens/>
      <w:jc w:val="both"/>
    </w:pPr>
    <w:rPr>
      <w:rFonts w:ascii="Arial" w:eastAsia="Times New Roman" w:hAnsi="Arial"/>
      <w:szCs w:val="20"/>
      <w:lang w:val="es-CO" w:eastAsia="es-ES"/>
    </w:rPr>
  </w:style>
  <w:style w:type="paragraph" w:customStyle="1" w:styleId="Default">
    <w:name w:val="Default"/>
    <w:rsid w:val="00992BAC"/>
    <w:pPr>
      <w:autoSpaceDE w:val="0"/>
      <w:autoSpaceDN w:val="0"/>
      <w:adjustRightInd w:val="0"/>
    </w:pPr>
    <w:rPr>
      <w:rFonts w:ascii="Arial" w:eastAsia="Times New Roman" w:hAnsi="Arial" w:cs="Arial"/>
      <w:color w:val="000000"/>
      <w:sz w:val="24"/>
      <w:szCs w:val="24"/>
    </w:rPr>
  </w:style>
  <w:style w:type="paragraph" w:styleId="Textoindependiente">
    <w:name w:val="Body Text"/>
    <w:basedOn w:val="Normal"/>
    <w:link w:val="TextoindependienteCar"/>
    <w:uiPriority w:val="99"/>
    <w:semiHidden/>
    <w:unhideWhenUsed/>
    <w:rsid w:val="00992BAC"/>
    <w:pPr>
      <w:spacing w:after="120" w:line="276" w:lineRule="auto"/>
    </w:pPr>
    <w:rPr>
      <w:rFonts w:ascii="Calibri" w:eastAsia="Calibri" w:hAnsi="Calibri" w:cs="Calibri"/>
      <w:sz w:val="22"/>
      <w:szCs w:val="22"/>
      <w:lang w:val="es-CO"/>
    </w:rPr>
  </w:style>
  <w:style w:type="character" w:customStyle="1" w:styleId="TextoindependienteCar">
    <w:name w:val="Texto independiente Car"/>
    <w:link w:val="Textoindependiente"/>
    <w:uiPriority w:val="99"/>
    <w:semiHidden/>
    <w:rsid w:val="00992BAC"/>
    <w:rPr>
      <w:rFonts w:ascii="Calibri" w:eastAsia="Calibri" w:hAnsi="Calibri" w:cs="Calibri"/>
      <w:sz w:val="22"/>
      <w:szCs w:val="22"/>
      <w:lang w:eastAsia="en-US"/>
    </w:rPr>
  </w:style>
  <w:style w:type="paragraph" w:styleId="Puesto">
    <w:name w:val="Title"/>
    <w:basedOn w:val="Normal"/>
    <w:link w:val="PuestoCar"/>
    <w:uiPriority w:val="10"/>
    <w:qFormat/>
    <w:rsid w:val="00992BAC"/>
    <w:pPr>
      <w:jc w:val="center"/>
    </w:pPr>
    <w:rPr>
      <w:rFonts w:ascii="Arial" w:eastAsia="Times New Roman" w:hAnsi="Arial"/>
      <w:b/>
      <w:bCs/>
      <w:sz w:val="28"/>
      <w:lang w:val="es-ES" w:eastAsia="es-ES"/>
    </w:rPr>
  </w:style>
  <w:style w:type="character" w:customStyle="1" w:styleId="PuestoCar">
    <w:name w:val="Puesto Car"/>
    <w:link w:val="Puesto"/>
    <w:uiPriority w:val="10"/>
    <w:rsid w:val="00992BAC"/>
    <w:rPr>
      <w:rFonts w:ascii="Arial" w:eastAsia="Times New Roman" w:hAnsi="Arial"/>
      <w:b/>
      <w:bCs/>
      <w:sz w:val="28"/>
      <w:szCs w:val="24"/>
      <w:lang w:val="es-ES" w:eastAsia="es-ES"/>
    </w:rPr>
  </w:style>
  <w:style w:type="paragraph" w:customStyle="1" w:styleId="Texto">
    <w:name w:val="Texto"/>
    <w:basedOn w:val="Normal"/>
    <w:rsid w:val="00992BAC"/>
    <w:pPr>
      <w:spacing w:after="240"/>
      <w:jc w:val="both"/>
    </w:pPr>
    <w:rPr>
      <w:rFonts w:ascii="Arial" w:eastAsia="Times New Roman" w:hAnsi="Arial"/>
      <w:sz w:val="22"/>
      <w:szCs w:val="20"/>
      <w:lang w:val="es-CO" w:eastAsia="es-ES"/>
    </w:rPr>
  </w:style>
  <w:style w:type="character" w:customStyle="1" w:styleId="Ttulo4Car">
    <w:name w:val="Título 4 Car"/>
    <w:link w:val="Ttulo4"/>
    <w:uiPriority w:val="9"/>
    <w:semiHidden/>
    <w:rsid w:val="00BE7D4A"/>
    <w:rPr>
      <w:rFonts w:ascii="Calibri" w:eastAsia="Times New Roman" w:hAnsi="Calibri" w:cs="Times New Roman"/>
      <w:b/>
      <w:bCs/>
      <w:sz w:val="28"/>
      <w:szCs w:val="28"/>
      <w:lang w:val="en-US" w:eastAsia="en-US"/>
    </w:rPr>
  </w:style>
  <w:style w:type="character" w:customStyle="1" w:styleId="Ttulo3Car">
    <w:name w:val="Título 3 Car"/>
    <w:link w:val="Ttulo3"/>
    <w:uiPriority w:val="9"/>
    <w:semiHidden/>
    <w:rsid w:val="00FB09BD"/>
    <w:rPr>
      <w:rFonts w:ascii="Cambria" w:eastAsia="Times New Roman" w:hAnsi="Cambria" w:cs="Times New Roman"/>
      <w:b/>
      <w:bCs/>
      <w:sz w:val="26"/>
      <w:szCs w:val="26"/>
      <w:lang w:val="en-US" w:eastAsia="en-US"/>
    </w:rPr>
  </w:style>
  <w:style w:type="paragraph" w:styleId="Textoindependiente2">
    <w:name w:val="Body Text 2"/>
    <w:basedOn w:val="Normal"/>
    <w:link w:val="Textoindependiente2Car"/>
    <w:uiPriority w:val="99"/>
    <w:semiHidden/>
    <w:unhideWhenUsed/>
    <w:rsid w:val="00FB09BD"/>
    <w:pPr>
      <w:spacing w:after="120" w:line="480" w:lineRule="auto"/>
    </w:pPr>
  </w:style>
  <w:style w:type="character" w:customStyle="1" w:styleId="Textoindependiente2Car">
    <w:name w:val="Texto independiente 2 Car"/>
    <w:link w:val="Textoindependiente2"/>
    <w:uiPriority w:val="99"/>
    <w:semiHidden/>
    <w:rsid w:val="00FB09BD"/>
    <w:rPr>
      <w:sz w:val="24"/>
      <w:szCs w:val="24"/>
      <w:lang w:val="en-US" w:eastAsia="en-US"/>
    </w:rPr>
  </w:style>
  <w:style w:type="table" w:customStyle="1" w:styleId="Tablaconcuadrcula1">
    <w:name w:val="Tabla con cuadrícula1"/>
    <w:basedOn w:val="Tablanormal"/>
    <w:next w:val="Tablaconcuadrcula"/>
    <w:uiPriority w:val="59"/>
    <w:rsid w:val="00FB09B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Fuentedeprrafopredeter"/>
    <w:rsid w:val="00F3507A"/>
  </w:style>
  <w:style w:type="paragraph" w:customStyle="1" w:styleId="BodyText31">
    <w:name w:val="Body Text 31"/>
    <w:basedOn w:val="Normal"/>
    <w:rsid w:val="00903339"/>
    <w:pPr>
      <w:overflowPunct w:val="0"/>
      <w:autoSpaceDE w:val="0"/>
      <w:autoSpaceDN w:val="0"/>
      <w:adjustRightInd w:val="0"/>
      <w:jc w:val="center"/>
      <w:textAlignment w:val="baseline"/>
    </w:pPr>
    <w:rPr>
      <w:rFonts w:ascii="Arial" w:eastAsia="Times New Roman" w:hAnsi="Arial"/>
      <w:b/>
      <w:szCs w:val="20"/>
      <w:lang w:val="es-ES_tradnl" w:eastAsia="es-ES"/>
    </w:rPr>
  </w:style>
  <w:style w:type="paragraph" w:customStyle="1" w:styleId="Listaconguion">
    <w:name w:val="Lista con guion"/>
    <w:basedOn w:val="Normal"/>
    <w:rsid w:val="00547C53"/>
    <w:pPr>
      <w:tabs>
        <w:tab w:val="num" w:pos="360"/>
      </w:tabs>
      <w:spacing w:after="120"/>
      <w:ind w:left="360" w:hanging="360"/>
      <w:jc w:val="both"/>
    </w:pPr>
    <w:rPr>
      <w:rFonts w:ascii="Arial" w:eastAsia="Times New Roman" w:hAnsi="Arial"/>
      <w:sz w:val="22"/>
      <w:szCs w:val="20"/>
      <w:lang w:val="es-CO" w:eastAsia="es-ES"/>
    </w:rPr>
  </w:style>
  <w:style w:type="paragraph" w:styleId="Textonotapie">
    <w:name w:val="footnote text"/>
    <w:basedOn w:val="Normal"/>
    <w:link w:val="TextonotapieCar"/>
    <w:uiPriority w:val="99"/>
    <w:semiHidden/>
    <w:unhideWhenUsed/>
    <w:rsid w:val="00676B04"/>
    <w:rPr>
      <w:rFonts w:ascii="Times New Roman" w:eastAsia="Times New Roman" w:hAnsi="Times New Roman"/>
      <w:sz w:val="20"/>
      <w:szCs w:val="20"/>
      <w:lang w:val="es-ES_tradnl" w:eastAsia="es-ES"/>
    </w:rPr>
  </w:style>
  <w:style w:type="character" w:customStyle="1" w:styleId="TextonotapieCar">
    <w:name w:val="Texto nota pie Car"/>
    <w:basedOn w:val="Fuentedeprrafopredeter"/>
    <w:link w:val="Textonotapie"/>
    <w:uiPriority w:val="99"/>
    <w:semiHidden/>
    <w:rsid w:val="00676B04"/>
    <w:rPr>
      <w:rFonts w:ascii="Times New Roman" w:eastAsia="Times New Roman" w:hAnsi="Times New Roman"/>
      <w:lang w:val="es-ES_tradnl" w:eastAsia="es-ES"/>
    </w:rPr>
  </w:style>
  <w:style w:type="character" w:styleId="Refdenotaalpie">
    <w:name w:val="footnote reference"/>
    <w:basedOn w:val="Fuentedeprrafopredeter"/>
    <w:uiPriority w:val="99"/>
    <w:semiHidden/>
    <w:unhideWhenUsed/>
    <w:rsid w:val="00676B04"/>
    <w:rPr>
      <w:vertAlign w:val="superscript"/>
    </w:rPr>
  </w:style>
  <w:style w:type="character" w:customStyle="1" w:styleId="FontStyle46">
    <w:name w:val="Font Style46"/>
    <w:uiPriority w:val="99"/>
    <w:rsid w:val="007278A1"/>
    <w:rPr>
      <w:rFonts w:ascii="Calibri" w:hAnsi="Calibri" w:cs="Calibri"/>
      <w:sz w:val="20"/>
      <w:szCs w:val="20"/>
    </w:rPr>
  </w:style>
  <w:style w:type="paragraph" w:customStyle="1" w:styleId="Textopredeterminado">
    <w:name w:val="Texto predeterminado"/>
    <w:basedOn w:val="Normal"/>
    <w:link w:val="TextopredeterminadoCar"/>
    <w:rsid w:val="004061E4"/>
    <w:pPr>
      <w:autoSpaceDE w:val="0"/>
      <w:autoSpaceDN w:val="0"/>
    </w:pPr>
    <w:rPr>
      <w:rFonts w:ascii="Times New Roman" w:eastAsia="Times New Roman" w:hAnsi="Times New Roman"/>
      <w:lang w:eastAsia="es-MX"/>
    </w:rPr>
  </w:style>
  <w:style w:type="character" w:customStyle="1" w:styleId="TextopredeterminadoCar">
    <w:name w:val="Texto predeterminado Car"/>
    <w:link w:val="Textopredeterminado"/>
    <w:locked/>
    <w:rsid w:val="004061E4"/>
    <w:rPr>
      <w:rFonts w:ascii="Times New Roman" w:eastAsia="Times New Roman" w:hAnsi="Times New Roman"/>
      <w:sz w:val="24"/>
      <w:szCs w:val="24"/>
      <w:lang w:val="en-US" w:eastAsia="es-MX"/>
    </w:rPr>
  </w:style>
  <w:style w:type="paragraph" w:customStyle="1" w:styleId="Style19">
    <w:name w:val="Style19"/>
    <w:basedOn w:val="Normal"/>
    <w:uiPriority w:val="99"/>
    <w:rsid w:val="00956E20"/>
    <w:pPr>
      <w:widowControl w:val="0"/>
      <w:autoSpaceDE w:val="0"/>
      <w:autoSpaceDN w:val="0"/>
      <w:adjustRightInd w:val="0"/>
      <w:spacing w:line="293" w:lineRule="exact"/>
      <w:jc w:val="both"/>
    </w:pPr>
    <w:rPr>
      <w:rFonts w:ascii="Calibri" w:eastAsia="Times New Roman" w:hAnsi="Calibri"/>
      <w:lang w:val="es-ES" w:eastAsia="es-ES"/>
    </w:rPr>
  </w:style>
  <w:style w:type="character" w:styleId="Textoennegrita">
    <w:name w:val="Strong"/>
    <w:uiPriority w:val="22"/>
    <w:qFormat/>
    <w:rsid w:val="00E06388"/>
    <w:rPr>
      <w:b/>
      <w:bCs/>
    </w:rPr>
  </w:style>
  <w:style w:type="paragraph" w:customStyle="1" w:styleId="m-227252954695774499m7618492092071991463default">
    <w:name w:val="m_-227252954695774499m_7618492092071991463default"/>
    <w:basedOn w:val="Normal"/>
    <w:rsid w:val="005038DA"/>
    <w:pPr>
      <w:spacing w:before="100" w:beforeAutospacing="1" w:after="100" w:afterAutospacing="1"/>
    </w:pPr>
    <w:rPr>
      <w:rFonts w:ascii="Times New Roman" w:eastAsia="Times New Roman" w:hAnsi="Times New Roman"/>
      <w:lang w:val="es-CO" w:eastAsia="es-CO"/>
    </w:rPr>
  </w:style>
  <w:style w:type="paragraph" w:styleId="HTMLconformatoprevio">
    <w:name w:val="HTML Preformatted"/>
    <w:basedOn w:val="Normal"/>
    <w:link w:val="HTMLconformatoprevioCar"/>
    <w:uiPriority w:val="99"/>
    <w:unhideWhenUsed/>
    <w:rsid w:val="006A27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s-CO" w:eastAsia="es-CO"/>
    </w:rPr>
  </w:style>
  <w:style w:type="character" w:customStyle="1" w:styleId="HTMLconformatoprevioCar">
    <w:name w:val="HTML con formato previo Car"/>
    <w:basedOn w:val="Fuentedeprrafopredeter"/>
    <w:link w:val="HTMLconformatoprevio"/>
    <w:uiPriority w:val="99"/>
    <w:rsid w:val="006A27F3"/>
    <w:rPr>
      <w:rFonts w:ascii="Courier New" w:eastAsia="Times New Roman" w:hAnsi="Courier New" w:cs="Courier New"/>
    </w:rPr>
  </w:style>
  <w:style w:type="character" w:customStyle="1" w:styleId="il">
    <w:name w:val="il"/>
    <w:basedOn w:val="Fuentedeprrafopredeter"/>
    <w:rsid w:val="0048736A"/>
  </w:style>
  <w:style w:type="paragraph" w:styleId="NormalWeb">
    <w:name w:val="Normal (Web)"/>
    <w:basedOn w:val="Normal"/>
    <w:uiPriority w:val="99"/>
    <w:unhideWhenUsed/>
    <w:rsid w:val="00577860"/>
    <w:pPr>
      <w:spacing w:before="100" w:beforeAutospacing="1" w:after="100" w:afterAutospacing="1"/>
    </w:pPr>
    <w:rPr>
      <w:rFonts w:ascii="Times" w:eastAsiaTheme="minorEastAsia" w:hAnsi="Times"/>
      <w:sz w:val="20"/>
      <w:szCs w:val="20"/>
      <w:lang w:val="es-ES_tradnl" w:eastAsia="es-ES"/>
    </w:rPr>
  </w:style>
  <w:style w:type="paragraph" w:customStyle="1" w:styleId="Style1">
    <w:name w:val="Style1"/>
    <w:basedOn w:val="Normal"/>
    <w:uiPriority w:val="99"/>
    <w:rsid w:val="003F13AD"/>
    <w:pPr>
      <w:widowControl w:val="0"/>
      <w:autoSpaceDE w:val="0"/>
      <w:autoSpaceDN w:val="0"/>
      <w:adjustRightInd w:val="0"/>
    </w:pPr>
    <w:rPr>
      <w:rFonts w:ascii="Arial" w:eastAsiaTheme="minorEastAsia" w:hAnsi="Arial" w:cs="Arial"/>
      <w:lang w:val="es-CO" w:eastAsia="es-CO"/>
    </w:rPr>
  </w:style>
  <w:style w:type="paragraph" w:customStyle="1" w:styleId="Style2">
    <w:name w:val="Style2"/>
    <w:basedOn w:val="Normal"/>
    <w:uiPriority w:val="99"/>
    <w:rsid w:val="003F13AD"/>
    <w:pPr>
      <w:widowControl w:val="0"/>
      <w:autoSpaceDE w:val="0"/>
      <w:autoSpaceDN w:val="0"/>
      <w:adjustRightInd w:val="0"/>
    </w:pPr>
    <w:rPr>
      <w:rFonts w:ascii="Arial" w:eastAsiaTheme="minorEastAsia" w:hAnsi="Arial" w:cs="Arial"/>
      <w:lang w:val="es-CO" w:eastAsia="es-CO"/>
    </w:rPr>
  </w:style>
  <w:style w:type="paragraph" w:customStyle="1" w:styleId="Style4">
    <w:name w:val="Style4"/>
    <w:basedOn w:val="Normal"/>
    <w:uiPriority w:val="99"/>
    <w:rsid w:val="003F13AD"/>
    <w:pPr>
      <w:widowControl w:val="0"/>
      <w:autoSpaceDE w:val="0"/>
      <w:autoSpaceDN w:val="0"/>
      <w:adjustRightInd w:val="0"/>
    </w:pPr>
    <w:rPr>
      <w:rFonts w:ascii="Arial" w:eastAsiaTheme="minorEastAsia" w:hAnsi="Arial" w:cs="Arial"/>
      <w:lang w:val="es-CO" w:eastAsia="es-CO"/>
    </w:rPr>
  </w:style>
  <w:style w:type="character" w:customStyle="1" w:styleId="FontStyle11">
    <w:name w:val="Font Style11"/>
    <w:basedOn w:val="Fuentedeprrafopredeter"/>
    <w:uiPriority w:val="99"/>
    <w:rsid w:val="003F13AD"/>
    <w:rPr>
      <w:rFonts w:ascii="Arial" w:hAnsi="Arial" w:cs="Arial"/>
      <w:b/>
      <w:bCs/>
      <w:sz w:val="20"/>
      <w:szCs w:val="20"/>
    </w:rPr>
  </w:style>
  <w:style w:type="character" w:customStyle="1" w:styleId="FontStyle12">
    <w:name w:val="Font Style12"/>
    <w:basedOn w:val="Fuentedeprrafopredeter"/>
    <w:uiPriority w:val="99"/>
    <w:rsid w:val="003F13AD"/>
    <w:rPr>
      <w:rFonts w:ascii="Arial" w:hAnsi="Arial" w:cs="Arial"/>
      <w:sz w:val="20"/>
      <w:szCs w:val="20"/>
    </w:rPr>
  </w:style>
  <w:style w:type="paragraph" w:customStyle="1" w:styleId="Style5">
    <w:name w:val="Style5"/>
    <w:basedOn w:val="Normal"/>
    <w:uiPriority w:val="99"/>
    <w:rsid w:val="00CA7F51"/>
    <w:pPr>
      <w:widowControl w:val="0"/>
      <w:autoSpaceDE w:val="0"/>
      <w:autoSpaceDN w:val="0"/>
      <w:adjustRightInd w:val="0"/>
    </w:pPr>
    <w:rPr>
      <w:rFonts w:ascii="Calibri" w:eastAsiaTheme="minorEastAsia" w:hAnsi="Calibri" w:cstheme="minorBidi"/>
      <w:lang w:val="es-CO" w:eastAsia="es-CO"/>
    </w:rPr>
  </w:style>
  <w:style w:type="paragraph" w:customStyle="1" w:styleId="Style6">
    <w:name w:val="Style6"/>
    <w:basedOn w:val="Normal"/>
    <w:uiPriority w:val="99"/>
    <w:rsid w:val="00CA7F51"/>
    <w:pPr>
      <w:widowControl w:val="0"/>
      <w:autoSpaceDE w:val="0"/>
      <w:autoSpaceDN w:val="0"/>
      <w:adjustRightInd w:val="0"/>
    </w:pPr>
    <w:rPr>
      <w:rFonts w:ascii="Calibri" w:eastAsiaTheme="minorEastAsia" w:hAnsi="Calibri" w:cstheme="minorBidi"/>
      <w:lang w:val="es-CO" w:eastAsia="es-CO"/>
    </w:rPr>
  </w:style>
  <w:style w:type="paragraph" w:customStyle="1" w:styleId="Style7">
    <w:name w:val="Style7"/>
    <w:basedOn w:val="Normal"/>
    <w:uiPriority w:val="99"/>
    <w:rsid w:val="00CA7F51"/>
    <w:pPr>
      <w:widowControl w:val="0"/>
      <w:autoSpaceDE w:val="0"/>
      <w:autoSpaceDN w:val="0"/>
      <w:adjustRightInd w:val="0"/>
    </w:pPr>
    <w:rPr>
      <w:rFonts w:ascii="Calibri" w:eastAsiaTheme="minorEastAsia" w:hAnsi="Calibri" w:cstheme="minorBidi"/>
      <w:lang w:val="es-CO" w:eastAsia="es-CO"/>
    </w:rPr>
  </w:style>
  <w:style w:type="paragraph" w:customStyle="1" w:styleId="Style8">
    <w:name w:val="Style8"/>
    <w:basedOn w:val="Normal"/>
    <w:uiPriority w:val="99"/>
    <w:rsid w:val="00CA7F51"/>
    <w:pPr>
      <w:widowControl w:val="0"/>
      <w:autoSpaceDE w:val="0"/>
      <w:autoSpaceDN w:val="0"/>
      <w:adjustRightInd w:val="0"/>
    </w:pPr>
    <w:rPr>
      <w:rFonts w:ascii="Calibri" w:eastAsiaTheme="minorEastAsia" w:hAnsi="Calibri" w:cstheme="minorBidi"/>
      <w:lang w:val="es-CO" w:eastAsia="es-CO"/>
    </w:rPr>
  </w:style>
  <w:style w:type="paragraph" w:customStyle="1" w:styleId="Style9">
    <w:name w:val="Style9"/>
    <w:basedOn w:val="Normal"/>
    <w:uiPriority w:val="99"/>
    <w:rsid w:val="00CA7F51"/>
    <w:pPr>
      <w:widowControl w:val="0"/>
      <w:autoSpaceDE w:val="0"/>
      <w:autoSpaceDN w:val="0"/>
      <w:adjustRightInd w:val="0"/>
    </w:pPr>
    <w:rPr>
      <w:rFonts w:ascii="Calibri" w:eastAsiaTheme="minorEastAsia" w:hAnsi="Calibri" w:cstheme="minorBidi"/>
      <w:lang w:val="es-CO" w:eastAsia="es-CO"/>
    </w:rPr>
  </w:style>
  <w:style w:type="character" w:customStyle="1" w:styleId="FontStyle13">
    <w:name w:val="Font Style13"/>
    <w:basedOn w:val="Fuentedeprrafopredeter"/>
    <w:uiPriority w:val="99"/>
    <w:rsid w:val="00CA7F51"/>
    <w:rPr>
      <w:rFonts w:ascii="Arial" w:hAnsi="Arial" w:cs="Arial"/>
      <w:b/>
      <w:bCs/>
      <w:sz w:val="22"/>
      <w:szCs w:val="22"/>
    </w:rPr>
  </w:style>
  <w:style w:type="character" w:customStyle="1" w:styleId="FontStyle14">
    <w:name w:val="Font Style14"/>
    <w:basedOn w:val="Fuentedeprrafopredeter"/>
    <w:uiPriority w:val="99"/>
    <w:rsid w:val="00CA7F51"/>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314729">
      <w:bodyDiv w:val="1"/>
      <w:marLeft w:val="0"/>
      <w:marRight w:val="0"/>
      <w:marTop w:val="0"/>
      <w:marBottom w:val="0"/>
      <w:divBdr>
        <w:top w:val="none" w:sz="0" w:space="0" w:color="auto"/>
        <w:left w:val="none" w:sz="0" w:space="0" w:color="auto"/>
        <w:bottom w:val="none" w:sz="0" w:space="0" w:color="auto"/>
        <w:right w:val="none" w:sz="0" w:space="0" w:color="auto"/>
      </w:divBdr>
    </w:div>
    <w:div w:id="166287014">
      <w:bodyDiv w:val="1"/>
      <w:marLeft w:val="0"/>
      <w:marRight w:val="0"/>
      <w:marTop w:val="0"/>
      <w:marBottom w:val="0"/>
      <w:divBdr>
        <w:top w:val="none" w:sz="0" w:space="0" w:color="auto"/>
        <w:left w:val="none" w:sz="0" w:space="0" w:color="auto"/>
        <w:bottom w:val="none" w:sz="0" w:space="0" w:color="auto"/>
        <w:right w:val="none" w:sz="0" w:space="0" w:color="auto"/>
      </w:divBdr>
      <w:divsChild>
        <w:div w:id="106517980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93886331">
              <w:marLeft w:val="0"/>
              <w:marRight w:val="0"/>
              <w:marTop w:val="0"/>
              <w:marBottom w:val="0"/>
              <w:divBdr>
                <w:top w:val="none" w:sz="0" w:space="0" w:color="auto"/>
                <w:left w:val="none" w:sz="0" w:space="0" w:color="auto"/>
                <w:bottom w:val="none" w:sz="0" w:space="0" w:color="auto"/>
                <w:right w:val="none" w:sz="0" w:space="0" w:color="auto"/>
              </w:divBdr>
              <w:divsChild>
                <w:div w:id="992880114">
                  <w:marLeft w:val="0"/>
                  <w:marRight w:val="0"/>
                  <w:marTop w:val="0"/>
                  <w:marBottom w:val="0"/>
                  <w:divBdr>
                    <w:top w:val="none" w:sz="0" w:space="0" w:color="auto"/>
                    <w:left w:val="none" w:sz="0" w:space="0" w:color="auto"/>
                    <w:bottom w:val="none" w:sz="0" w:space="0" w:color="auto"/>
                    <w:right w:val="none" w:sz="0" w:space="0" w:color="auto"/>
                  </w:divBdr>
                </w:div>
                <w:div w:id="1443568137">
                  <w:marLeft w:val="0"/>
                  <w:marRight w:val="0"/>
                  <w:marTop w:val="0"/>
                  <w:marBottom w:val="0"/>
                  <w:divBdr>
                    <w:top w:val="none" w:sz="0" w:space="0" w:color="auto"/>
                    <w:left w:val="none" w:sz="0" w:space="0" w:color="auto"/>
                    <w:bottom w:val="none" w:sz="0" w:space="0" w:color="auto"/>
                    <w:right w:val="none" w:sz="0" w:space="0" w:color="auto"/>
                  </w:divBdr>
                </w:div>
                <w:div w:id="1636135813">
                  <w:marLeft w:val="0"/>
                  <w:marRight w:val="0"/>
                  <w:marTop w:val="0"/>
                  <w:marBottom w:val="0"/>
                  <w:divBdr>
                    <w:top w:val="none" w:sz="0" w:space="0" w:color="auto"/>
                    <w:left w:val="none" w:sz="0" w:space="0" w:color="auto"/>
                    <w:bottom w:val="none" w:sz="0" w:space="0" w:color="auto"/>
                    <w:right w:val="none" w:sz="0" w:space="0" w:color="auto"/>
                  </w:divBdr>
                </w:div>
                <w:div w:id="1801729129">
                  <w:marLeft w:val="0"/>
                  <w:marRight w:val="0"/>
                  <w:marTop w:val="0"/>
                  <w:marBottom w:val="0"/>
                  <w:divBdr>
                    <w:top w:val="none" w:sz="0" w:space="0" w:color="auto"/>
                    <w:left w:val="none" w:sz="0" w:space="0" w:color="auto"/>
                    <w:bottom w:val="none" w:sz="0" w:space="0" w:color="auto"/>
                    <w:right w:val="none" w:sz="0" w:space="0" w:color="auto"/>
                  </w:divBdr>
                </w:div>
                <w:div w:id="1000817173">
                  <w:marLeft w:val="0"/>
                  <w:marRight w:val="0"/>
                  <w:marTop w:val="0"/>
                  <w:marBottom w:val="0"/>
                  <w:divBdr>
                    <w:top w:val="none" w:sz="0" w:space="0" w:color="auto"/>
                    <w:left w:val="none" w:sz="0" w:space="0" w:color="auto"/>
                    <w:bottom w:val="none" w:sz="0" w:space="0" w:color="auto"/>
                    <w:right w:val="none" w:sz="0" w:space="0" w:color="auto"/>
                  </w:divBdr>
                </w:div>
                <w:div w:id="1412392327">
                  <w:marLeft w:val="0"/>
                  <w:marRight w:val="0"/>
                  <w:marTop w:val="0"/>
                  <w:marBottom w:val="0"/>
                  <w:divBdr>
                    <w:top w:val="none" w:sz="0" w:space="0" w:color="auto"/>
                    <w:left w:val="none" w:sz="0" w:space="0" w:color="auto"/>
                    <w:bottom w:val="none" w:sz="0" w:space="0" w:color="auto"/>
                    <w:right w:val="none" w:sz="0" w:space="0" w:color="auto"/>
                  </w:divBdr>
                  <w:divsChild>
                    <w:div w:id="1291088716">
                      <w:marLeft w:val="0"/>
                      <w:marRight w:val="0"/>
                      <w:marTop w:val="0"/>
                      <w:marBottom w:val="0"/>
                      <w:divBdr>
                        <w:top w:val="none" w:sz="0" w:space="0" w:color="auto"/>
                        <w:left w:val="none" w:sz="0" w:space="0" w:color="auto"/>
                        <w:bottom w:val="none" w:sz="0" w:space="0" w:color="auto"/>
                        <w:right w:val="none" w:sz="0" w:space="0" w:color="auto"/>
                      </w:divBdr>
                    </w:div>
                  </w:divsChild>
                </w:div>
                <w:div w:id="563028298">
                  <w:marLeft w:val="0"/>
                  <w:marRight w:val="0"/>
                  <w:marTop w:val="0"/>
                  <w:marBottom w:val="0"/>
                  <w:divBdr>
                    <w:top w:val="none" w:sz="0" w:space="0" w:color="auto"/>
                    <w:left w:val="none" w:sz="0" w:space="0" w:color="auto"/>
                    <w:bottom w:val="none" w:sz="0" w:space="0" w:color="auto"/>
                    <w:right w:val="none" w:sz="0" w:space="0" w:color="auto"/>
                  </w:divBdr>
                </w:div>
                <w:div w:id="717751685">
                  <w:marLeft w:val="0"/>
                  <w:marRight w:val="0"/>
                  <w:marTop w:val="0"/>
                  <w:marBottom w:val="0"/>
                  <w:divBdr>
                    <w:top w:val="none" w:sz="0" w:space="0" w:color="auto"/>
                    <w:left w:val="none" w:sz="0" w:space="0" w:color="auto"/>
                    <w:bottom w:val="none" w:sz="0" w:space="0" w:color="auto"/>
                    <w:right w:val="none" w:sz="0" w:space="0" w:color="auto"/>
                  </w:divBdr>
                </w:div>
                <w:div w:id="1166632884">
                  <w:marLeft w:val="0"/>
                  <w:marRight w:val="0"/>
                  <w:marTop w:val="0"/>
                  <w:marBottom w:val="0"/>
                  <w:divBdr>
                    <w:top w:val="none" w:sz="0" w:space="0" w:color="auto"/>
                    <w:left w:val="none" w:sz="0" w:space="0" w:color="auto"/>
                    <w:bottom w:val="none" w:sz="0" w:space="0" w:color="auto"/>
                    <w:right w:val="none" w:sz="0" w:space="0" w:color="auto"/>
                  </w:divBdr>
                  <w:divsChild>
                    <w:div w:id="917445210">
                      <w:marLeft w:val="0"/>
                      <w:marRight w:val="0"/>
                      <w:marTop w:val="0"/>
                      <w:marBottom w:val="0"/>
                      <w:divBdr>
                        <w:top w:val="none" w:sz="0" w:space="0" w:color="auto"/>
                        <w:left w:val="none" w:sz="0" w:space="0" w:color="auto"/>
                        <w:bottom w:val="none" w:sz="0" w:space="0" w:color="auto"/>
                        <w:right w:val="none" w:sz="0" w:space="0" w:color="auto"/>
                      </w:divBdr>
                    </w:div>
                    <w:div w:id="193627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155492">
      <w:bodyDiv w:val="1"/>
      <w:marLeft w:val="0"/>
      <w:marRight w:val="0"/>
      <w:marTop w:val="0"/>
      <w:marBottom w:val="0"/>
      <w:divBdr>
        <w:top w:val="none" w:sz="0" w:space="0" w:color="auto"/>
        <w:left w:val="none" w:sz="0" w:space="0" w:color="auto"/>
        <w:bottom w:val="none" w:sz="0" w:space="0" w:color="auto"/>
        <w:right w:val="none" w:sz="0" w:space="0" w:color="auto"/>
      </w:divBdr>
    </w:div>
    <w:div w:id="248540861">
      <w:bodyDiv w:val="1"/>
      <w:marLeft w:val="0"/>
      <w:marRight w:val="0"/>
      <w:marTop w:val="0"/>
      <w:marBottom w:val="0"/>
      <w:divBdr>
        <w:top w:val="none" w:sz="0" w:space="0" w:color="auto"/>
        <w:left w:val="none" w:sz="0" w:space="0" w:color="auto"/>
        <w:bottom w:val="none" w:sz="0" w:space="0" w:color="auto"/>
        <w:right w:val="none" w:sz="0" w:space="0" w:color="auto"/>
      </w:divBdr>
    </w:div>
    <w:div w:id="333731541">
      <w:bodyDiv w:val="1"/>
      <w:marLeft w:val="0"/>
      <w:marRight w:val="0"/>
      <w:marTop w:val="0"/>
      <w:marBottom w:val="0"/>
      <w:divBdr>
        <w:top w:val="none" w:sz="0" w:space="0" w:color="auto"/>
        <w:left w:val="none" w:sz="0" w:space="0" w:color="auto"/>
        <w:bottom w:val="none" w:sz="0" w:space="0" w:color="auto"/>
        <w:right w:val="none" w:sz="0" w:space="0" w:color="auto"/>
      </w:divBdr>
      <w:divsChild>
        <w:div w:id="1956330956">
          <w:marLeft w:val="0"/>
          <w:marRight w:val="0"/>
          <w:marTop w:val="0"/>
          <w:marBottom w:val="0"/>
          <w:divBdr>
            <w:top w:val="none" w:sz="0" w:space="0" w:color="auto"/>
            <w:left w:val="none" w:sz="0" w:space="0" w:color="auto"/>
            <w:bottom w:val="none" w:sz="0" w:space="0" w:color="auto"/>
            <w:right w:val="none" w:sz="0" w:space="0" w:color="auto"/>
          </w:divBdr>
        </w:div>
        <w:div w:id="1361710545">
          <w:marLeft w:val="0"/>
          <w:marRight w:val="0"/>
          <w:marTop w:val="0"/>
          <w:marBottom w:val="0"/>
          <w:divBdr>
            <w:top w:val="none" w:sz="0" w:space="0" w:color="auto"/>
            <w:left w:val="none" w:sz="0" w:space="0" w:color="auto"/>
            <w:bottom w:val="none" w:sz="0" w:space="0" w:color="auto"/>
            <w:right w:val="none" w:sz="0" w:space="0" w:color="auto"/>
          </w:divBdr>
        </w:div>
      </w:divsChild>
    </w:div>
    <w:div w:id="338775145">
      <w:bodyDiv w:val="1"/>
      <w:marLeft w:val="0"/>
      <w:marRight w:val="0"/>
      <w:marTop w:val="0"/>
      <w:marBottom w:val="0"/>
      <w:divBdr>
        <w:top w:val="none" w:sz="0" w:space="0" w:color="auto"/>
        <w:left w:val="none" w:sz="0" w:space="0" w:color="auto"/>
        <w:bottom w:val="none" w:sz="0" w:space="0" w:color="auto"/>
        <w:right w:val="none" w:sz="0" w:space="0" w:color="auto"/>
      </w:divBdr>
    </w:div>
    <w:div w:id="446702041">
      <w:bodyDiv w:val="1"/>
      <w:marLeft w:val="0"/>
      <w:marRight w:val="0"/>
      <w:marTop w:val="0"/>
      <w:marBottom w:val="0"/>
      <w:divBdr>
        <w:top w:val="none" w:sz="0" w:space="0" w:color="auto"/>
        <w:left w:val="none" w:sz="0" w:space="0" w:color="auto"/>
        <w:bottom w:val="none" w:sz="0" w:space="0" w:color="auto"/>
        <w:right w:val="none" w:sz="0" w:space="0" w:color="auto"/>
      </w:divBdr>
    </w:div>
    <w:div w:id="517501158">
      <w:bodyDiv w:val="1"/>
      <w:marLeft w:val="0"/>
      <w:marRight w:val="0"/>
      <w:marTop w:val="0"/>
      <w:marBottom w:val="0"/>
      <w:divBdr>
        <w:top w:val="none" w:sz="0" w:space="0" w:color="auto"/>
        <w:left w:val="none" w:sz="0" w:space="0" w:color="auto"/>
        <w:bottom w:val="none" w:sz="0" w:space="0" w:color="auto"/>
        <w:right w:val="none" w:sz="0" w:space="0" w:color="auto"/>
      </w:divBdr>
    </w:div>
    <w:div w:id="657853714">
      <w:bodyDiv w:val="1"/>
      <w:marLeft w:val="0"/>
      <w:marRight w:val="0"/>
      <w:marTop w:val="0"/>
      <w:marBottom w:val="0"/>
      <w:divBdr>
        <w:top w:val="none" w:sz="0" w:space="0" w:color="auto"/>
        <w:left w:val="none" w:sz="0" w:space="0" w:color="auto"/>
        <w:bottom w:val="none" w:sz="0" w:space="0" w:color="auto"/>
        <w:right w:val="none" w:sz="0" w:space="0" w:color="auto"/>
      </w:divBdr>
    </w:div>
    <w:div w:id="724910081">
      <w:bodyDiv w:val="1"/>
      <w:marLeft w:val="0"/>
      <w:marRight w:val="0"/>
      <w:marTop w:val="0"/>
      <w:marBottom w:val="0"/>
      <w:divBdr>
        <w:top w:val="none" w:sz="0" w:space="0" w:color="auto"/>
        <w:left w:val="none" w:sz="0" w:space="0" w:color="auto"/>
        <w:bottom w:val="none" w:sz="0" w:space="0" w:color="auto"/>
        <w:right w:val="none" w:sz="0" w:space="0" w:color="auto"/>
      </w:divBdr>
    </w:div>
    <w:div w:id="871497758">
      <w:bodyDiv w:val="1"/>
      <w:marLeft w:val="0"/>
      <w:marRight w:val="0"/>
      <w:marTop w:val="0"/>
      <w:marBottom w:val="0"/>
      <w:divBdr>
        <w:top w:val="none" w:sz="0" w:space="0" w:color="auto"/>
        <w:left w:val="none" w:sz="0" w:space="0" w:color="auto"/>
        <w:bottom w:val="none" w:sz="0" w:space="0" w:color="auto"/>
        <w:right w:val="none" w:sz="0" w:space="0" w:color="auto"/>
      </w:divBdr>
    </w:div>
    <w:div w:id="978413965">
      <w:bodyDiv w:val="1"/>
      <w:marLeft w:val="0"/>
      <w:marRight w:val="0"/>
      <w:marTop w:val="0"/>
      <w:marBottom w:val="0"/>
      <w:divBdr>
        <w:top w:val="none" w:sz="0" w:space="0" w:color="auto"/>
        <w:left w:val="none" w:sz="0" w:space="0" w:color="auto"/>
        <w:bottom w:val="none" w:sz="0" w:space="0" w:color="auto"/>
        <w:right w:val="none" w:sz="0" w:space="0" w:color="auto"/>
      </w:divBdr>
      <w:divsChild>
        <w:div w:id="8376398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013069706">
              <w:marLeft w:val="0"/>
              <w:marRight w:val="0"/>
              <w:marTop w:val="0"/>
              <w:marBottom w:val="0"/>
              <w:divBdr>
                <w:top w:val="none" w:sz="0" w:space="0" w:color="auto"/>
                <w:left w:val="none" w:sz="0" w:space="0" w:color="auto"/>
                <w:bottom w:val="none" w:sz="0" w:space="0" w:color="auto"/>
                <w:right w:val="none" w:sz="0" w:space="0" w:color="auto"/>
              </w:divBdr>
              <w:divsChild>
                <w:div w:id="1666783510">
                  <w:marLeft w:val="0"/>
                  <w:marRight w:val="0"/>
                  <w:marTop w:val="0"/>
                  <w:marBottom w:val="0"/>
                  <w:divBdr>
                    <w:top w:val="none" w:sz="0" w:space="0" w:color="auto"/>
                    <w:left w:val="none" w:sz="0" w:space="0" w:color="auto"/>
                    <w:bottom w:val="none" w:sz="0" w:space="0" w:color="auto"/>
                    <w:right w:val="none" w:sz="0" w:space="0" w:color="auto"/>
                  </w:divBdr>
                </w:div>
                <w:div w:id="1874876540">
                  <w:marLeft w:val="0"/>
                  <w:marRight w:val="0"/>
                  <w:marTop w:val="0"/>
                  <w:marBottom w:val="0"/>
                  <w:divBdr>
                    <w:top w:val="none" w:sz="0" w:space="0" w:color="auto"/>
                    <w:left w:val="none" w:sz="0" w:space="0" w:color="auto"/>
                    <w:bottom w:val="none" w:sz="0" w:space="0" w:color="auto"/>
                    <w:right w:val="none" w:sz="0" w:space="0" w:color="auto"/>
                  </w:divBdr>
                </w:div>
                <w:div w:id="540628205">
                  <w:marLeft w:val="0"/>
                  <w:marRight w:val="0"/>
                  <w:marTop w:val="0"/>
                  <w:marBottom w:val="0"/>
                  <w:divBdr>
                    <w:top w:val="none" w:sz="0" w:space="0" w:color="auto"/>
                    <w:left w:val="none" w:sz="0" w:space="0" w:color="auto"/>
                    <w:bottom w:val="none" w:sz="0" w:space="0" w:color="auto"/>
                    <w:right w:val="none" w:sz="0" w:space="0" w:color="auto"/>
                  </w:divBdr>
                </w:div>
                <w:div w:id="774398195">
                  <w:marLeft w:val="0"/>
                  <w:marRight w:val="0"/>
                  <w:marTop w:val="0"/>
                  <w:marBottom w:val="0"/>
                  <w:divBdr>
                    <w:top w:val="none" w:sz="0" w:space="0" w:color="auto"/>
                    <w:left w:val="none" w:sz="0" w:space="0" w:color="auto"/>
                    <w:bottom w:val="none" w:sz="0" w:space="0" w:color="auto"/>
                    <w:right w:val="none" w:sz="0" w:space="0" w:color="auto"/>
                  </w:divBdr>
                </w:div>
                <w:div w:id="2006737525">
                  <w:marLeft w:val="0"/>
                  <w:marRight w:val="0"/>
                  <w:marTop w:val="0"/>
                  <w:marBottom w:val="0"/>
                  <w:divBdr>
                    <w:top w:val="none" w:sz="0" w:space="0" w:color="auto"/>
                    <w:left w:val="none" w:sz="0" w:space="0" w:color="auto"/>
                    <w:bottom w:val="none" w:sz="0" w:space="0" w:color="auto"/>
                    <w:right w:val="none" w:sz="0" w:space="0" w:color="auto"/>
                  </w:divBdr>
                </w:div>
                <w:div w:id="874583507">
                  <w:marLeft w:val="0"/>
                  <w:marRight w:val="0"/>
                  <w:marTop w:val="0"/>
                  <w:marBottom w:val="0"/>
                  <w:divBdr>
                    <w:top w:val="none" w:sz="0" w:space="0" w:color="auto"/>
                    <w:left w:val="none" w:sz="0" w:space="0" w:color="auto"/>
                    <w:bottom w:val="none" w:sz="0" w:space="0" w:color="auto"/>
                    <w:right w:val="none" w:sz="0" w:space="0" w:color="auto"/>
                  </w:divBdr>
                  <w:divsChild>
                    <w:div w:id="1051802229">
                      <w:marLeft w:val="0"/>
                      <w:marRight w:val="0"/>
                      <w:marTop w:val="0"/>
                      <w:marBottom w:val="0"/>
                      <w:divBdr>
                        <w:top w:val="none" w:sz="0" w:space="0" w:color="auto"/>
                        <w:left w:val="none" w:sz="0" w:space="0" w:color="auto"/>
                        <w:bottom w:val="none" w:sz="0" w:space="0" w:color="auto"/>
                        <w:right w:val="none" w:sz="0" w:space="0" w:color="auto"/>
                      </w:divBdr>
                    </w:div>
                  </w:divsChild>
                </w:div>
                <w:div w:id="1004436443">
                  <w:marLeft w:val="0"/>
                  <w:marRight w:val="0"/>
                  <w:marTop w:val="0"/>
                  <w:marBottom w:val="0"/>
                  <w:divBdr>
                    <w:top w:val="none" w:sz="0" w:space="0" w:color="auto"/>
                    <w:left w:val="none" w:sz="0" w:space="0" w:color="auto"/>
                    <w:bottom w:val="none" w:sz="0" w:space="0" w:color="auto"/>
                    <w:right w:val="none" w:sz="0" w:space="0" w:color="auto"/>
                  </w:divBdr>
                </w:div>
                <w:div w:id="841775240">
                  <w:marLeft w:val="0"/>
                  <w:marRight w:val="0"/>
                  <w:marTop w:val="0"/>
                  <w:marBottom w:val="0"/>
                  <w:divBdr>
                    <w:top w:val="none" w:sz="0" w:space="0" w:color="auto"/>
                    <w:left w:val="none" w:sz="0" w:space="0" w:color="auto"/>
                    <w:bottom w:val="none" w:sz="0" w:space="0" w:color="auto"/>
                    <w:right w:val="none" w:sz="0" w:space="0" w:color="auto"/>
                  </w:divBdr>
                </w:div>
                <w:div w:id="682128315">
                  <w:marLeft w:val="0"/>
                  <w:marRight w:val="0"/>
                  <w:marTop w:val="0"/>
                  <w:marBottom w:val="0"/>
                  <w:divBdr>
                    <w:top w:val="none" w:sz="0" w:space="0" w:color="auto"/>
                    <w:left w:val="none" w:sz="0" w:space="0" w:color="auto"/>
                    <w:bottom w:val="none" w:sz="0" w:space="0" w:color="auto"/>
                    <w:right w:val="none" w:sz="0" w:space="0" w:color="auto"/>
                  </w:divBdr>
                  <w:divsChild>
                    <w:div w:id="843284221">
                      <w:marLeft w:val="0"/>
                      <w:marRight w:val="0"/>
                      <w:marTop w:val="0"/>
                      <w:marBottom w:val="0"/>
                      <w:divBdr>
                        <w:top w:val="none" w:sz="0" w:space="0" w:color="auto"/>
                        <w:left w:val="none" w:sz="0" w:space="0" w:color="auto"/>
                        <w:bottom w:val="none" w:sz="0" w:space="0" w:color="auto"/>
                        <w:right w:val="none" w:sz="0" w:space="0" w:color="auto"/>
                      </w:divBdr>
                    </w:div>
                    <w:div w:id="125895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374255">
      <w:bodyDiv w:val="1"/>
      <w:marLeft w:val="0"/>
      <w:marRight w:val="0"/>
      <w:marTop w:val="0"/>
      <w:marBottom w:val="0"/>
      <w:divBdr>
        <w:top w:val="none" w:sz="0" w:space="0" w:color="auto"/>
        <w:left w:val="none" w:sz="0" w:space="0" w:color="auto"/>
        <w:bottom w:val="none" w:sz="0" w:space="0" w:color="auto"/>
        <w:right w:val="none" w:sz="0" w:space="0" w:color="auto"/>
      </w:divBdr>
    </w:div>
    <w:div w:id="1301157265">
      <w:bodyDiv w:val="1"/>
      <w:marLeft w:val="0"/>
      <w:marRight w:val="0"/>
      <w:marTop w:val="0"/>
      <w:marBottom w:val="0"/>
      <w:divBdr>
        <w:top w:val="none" w:sz="0" w:space="0" w:color="auto"/>
        <w:left w:val="none" w:sz="0" w:space="0" w:color="auto"/>
        <w:bottom w:val="none" w:sz="0" w:space="0" w:color="auto"/>
        <w:right w:val="none" w:sz="0" w:space="0" w:color="auto"/>
      </w:divBdr>
    </w:div>
    <w:div w:id="1373268797">
      <w:bodyDiv w:val="1"/>
      <w:marLeft w:val="0"/>
      <w:marRight w:val="0"/>
      <w:marTop w:val="0"/>
      <w:marBottom w:val="0"/>
      <w:divBdr>
        <w:top w:val="none" w:sz="0" w:space="0" w:color="auto"/>
        <w:left w:val="none" w:sz="0" w:space="0" w:color="auto"/>
        <w:bottom w:val="none" w:sz="0" w:space="0" w:color="auto"/>
        <w:right w:val="none" w:sz="0" w:space="0" w:color="auto"/>
      </w:divBdr>
    </w:div>
    <w:div w:id="1507790789">
      <w:bodyDiv w:val="1"/>
      <w:marLeft w:val="0"/>
      <w:marRight w:val="0"/>
      <w:marTop w:val="0"/>
      <w:marBottom w:val="0"/>
      <w:divBdr>
        <w:top w:val="none" w:sz="0" w:space="0" w:color="auto"/>
        <w:left w:val="none" w:sz="0" w:space="0" w:color="auto"/>
        <w:bottom w:val="none" w:sz="0" w:space="0" w:color="auto"/>
        <w:right w:val="none" w:sz="0" w:space="0" w:color="auto"/>
      </w:divBdr>
    </w:div>
    <w:div w:id="1532186571">
      <w:bodyDiv w:val="1"/>
      <w:marLeft w:val="0"/>
      <w:marRight w:val="0"/>
      <w:marTop w:val="0"/>
      <w:marBottom w:val="0"/>
      <w:divBdr>
        <w:top w:val="none" w:sz="0" w:space="0" w:color="auto"/>
        <w:left w:val="none" w:sz="0" w:space="0" w:color="auto"/>
        <w:bottom w:val="none" w:sz="0" w:space="0" w:color="auto"/>
        <w:right w:val="none" w:sz="0" w:space="0" w:color="auto"/>
      </w:divBdr>
    </w:div>
    <w:div w:id="1758937045">
      <w:bodyDiv w:val="1"/>
      <w:marLeft w:val="0"/>
      <w:marRight w:val="0"/>
      <w:marTop w:val="0"/>
      <w:marBottom w:val="0"/>
      <w:divBdr>
        <w:top w:val="none" w:sz="0" w:space="0" w:color="auto"/>
        <w:left w:val="none" w:sz="0" w:space="0" w:color="auto"/>
        <w:bottom w:val="none" w:sz="0" w:space="0" w:color="auto"/>
        <w:right w:val="none" w:sz="0" w:space="0" w:color="auto"/>
      </w:divBdr>
      <w:divsChild>
        <w:div w:id="45684470">
          <w:marLeft w:val="0"/>
          <w:marRight w:val="0"/>
          <w:marTop w:val="0"/>
          <w:marBottom w:val="0"/>
          <w:divBdr>
            <w:top w:val="none" w:sz="0" w:space="0" w:color="auto"/>
            <w:left w:val="none" w:sz="0" w:space="0" w:color="auto"/>
            <w:bottom w:val="none" w:sz="0" w:space="0" w:color="auto"/>
            <w:right w:val="none" w:sz="0" w:space="0" w:color="auto"/>
          </w:divBdr>
          <w:divsChild>
            <w:div w:id="49102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702897">
      <w:bodyDiv w:val="1"/>
      <w:marLeft w:val="0"/>
      <w:marRight w:val="0"/>
      <w:marTop w:val="0"/>
      <w:marBottom w:val="0"/>
      <w:divBdr>
        <w:top w:val="none" w:sz="0" w:space="0" w:color="auto"/>
        <w:left w:val="none" w:sz="0" w:space="0" w:color="auto"/>
        <w:bottom w:val="none" w:sz="0" w:space="0" w:color="auto"/>
        <w:right w:val="none" w:sz="0" w:space="0" w:color="auto"/>
      </w:divBdr>
      <w:divsChild>
        <w:div w:id="16666185">
          <w:marLeft w:val="0"/>
          <w:marRight w:val="0"/>
          <w:marTop w:val="0"/>
          <w:marBottom w:val="0"/>
          <w:divBdr>
            <w:top w:val="none" w:sz="0" w:space="0" w:color="auto"/>
            <w:left w:val="none" w:sz="0" w:space="0" w:color="auto"/>
            <w:bottom w:val="none" w:sz="0" w:space="0" w:color="auto"/>
            <w:right w:val="none" w:sz="0" w:space="0" w:color="auto"/>
          </w:divBdr>
        </w:div>
        <w:div w:id="1673337030">
          <w:marLeft w:val="0"/>
          <w:marRight w:val="0"/>
          <w:marTop w:val="0"/>
          <w:marBottom w:val="0"/>
          <w:divBdr>
            <w:top w:val="none" w:sz="0" w:space="0" w:color="auto"/>
            <w:left w:val="none" w:sz="0" w:space="0" w:color="auto"/>
            <w:bottom w:val="none" w:sz="0" w:space="0" w:color="auto"/>
            <w:right w:val="none" w:sz="0" w:space="0" w:color="auto"/>
          </w:divBdr>
        </w:div>
        <w:div w:id="1816874581">
          <w:marLeft w:val="0"/>
          <w:marRight w:val="0"/>
          <w:marTop w:val="0"/>
          <w:marBottom w:val="0"/>
          <w:divBdr>
            <w:top w:val="none" w:sz="0" w:space="0" w:color="auto"/>
            <w:left w:val="none" w:sz="0" w:space="0" w:color="auto"/>
            <w:bottom w:val="none" w:sz="0" w:space="0" w:color="auto"/>
            <w:right w:val="none" w:sz="0" w:space="0" w:color="auto"/>
          </w:divBdr>
        </w:div>
        <w:div w:id="1036614775">
          <w:marLeft w:val="0"/>
          <w:marRight w:val="0"/>
          <w:marTop w:val="0"/>
          <w:marBottom w:val="0"/>
          <w:divBdr>
            <w:top w:val="none" w:sz="0" w:space="0" w:color="auto"/>
            <w:left w:val="none" w:sz="0" w:space="0" w:color="auto"/>
            <w:bottom w:val="none" w:sz="0" w:space="0" w:color="auto"/>
            <w:right w:val="none" w:sz="0" w:space="0" w:color="auto"/>
          </w:divBdr>
        </w:div>
        <w:div w:id="359355572">
          <w:marLeft w:val="0"/>
          <w:marRight w:val="0"/>
          <w:marTop w:val="0"/>
          <w:marBottom w:val="0"/>
          <w:divBdr>
            <w:top w:val="none" w:sz="0" w:space="0" w:color="auto"/>
            <w:left w:val="none" w:sz="0" w:space="0" w:color="auto"/>
            <w:bottom w:val="none" w:sz="0" w:space="0" w:color="auto"/>
            <w:right w:val="none" w:sz="0" w:space="0" w:color="auto"/>
          </w:divBdr>
        </w:div>
        <w:div w:id="328489087">
          <w:marLeft w:val="0"/>
          <w:marRight w:val="0"/>
          <w:marTop w:val="0"/>
          <w:marBottom w:val="0"/>
          <w:divBdr>
            <w:top w:val="none" w:sz="0" w:space="0" w:color="auto"/>
            <w:left w:val="none" w:sz="0" w:space="0" w:color="auto"/>
            <w:bottom w:val="none" w:sz="0" w:space="0" w:color="auto"/>
            <w:right w:val="none" w:sz="0" w:space="0" w:color="auto"/>
          </w:divBdr>
        </w:div>
        <w:div w:id="791871617">
          <w:marLeft w:val="0"/>
          <w:marRight w:val="0"/>
          <w:marTop w:val="0"/>
          <w:marBottom w:val="0"/>
          <w:divBdr>
            <w:top w:val="none" w:sz="0" w:space="0" w:color="auto"/>
            <w:left w:val="none" w:sz="0" w:space="0" w:color="auto"/>
            <w:bottom w:val="none" w:sz="0" w:space="0" w:color="auto"/>
            <w:right w:val="none" w:sz="0" w:space="0" w:color="auto"/>
          </w:divBdr>
        </w:div>
      </w:divsChild>
    </w:div>
    <w:div w:id="1881432022">
      <w:bodyDiv w:val="1"/>
      <w:marLeft w:val="0"/>
      <w:marRight w:val="0"/>
      <w:marTop w:val="0"/>
      <w:marBottom w:val="0"/>
      <w:divBdr>
        <w:top w:val="none" w:sz="0" w:space="0" w:color="auto"/>
        <w:left w:val="none" w:sz="0" w:space="0" w:color="auto"/>
        <w:bottom w:val="none" w:sz="0" w:space="0" w:color="auto"/>
        <w:right w:val="none" w:sz="0" w:space="0" w:color="auto"/>
      </w:divBdr>
    </w:div>
    <w:div w:id="1892643908">
      <w:bodyDiv w:val="1"/>
      <w:marLeft w:val="0"/>
      <w:marRight w:val="0"/>
      <w:marTop w:val="0"/>
      <w:marBottom w:val="0"/>
      <w:divBdr>
        <w:top w:val="none" w:sz="0" w:space="0" w:color="auto"/>
        <w:left w:val="none" w:sz="0" w:space="0" w:color="auto"/>
        <w:bottom w:val="none" w:sz="0" w:space="0" w:color="auto"/>
        <w:right w:val="none" w:sz="0" w:space="0" w:color="auto"/>
      </w:divBdr>
    </w:div>
    <w:div w:id="195351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eabarriga@serdan.com.c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CDB3DA32</Template>
  <TotalTime>11</TotalTime>
  <Pages>2</Pages>
  <Words>601</Words>
  <Characters>3309</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3903</CharactersWithSpaces>
  <SharedDoc>false</SharedDoc>
  <HLinks>
    <vt:vector size="36" baseType="variant">
      <vt:variant>
        <vt:i4>2687063</vt:i4>
      </vt:variant>
      <vt:variant>
        <vt:i4>15</vt:i4>
      </vt:variant>
      <vt:variant>
        <vt:i4>0</vt:i4>
      </vt:variant>
      <vt:variant>
        <vt:i4>5</vt:i4>
      </vt:variant>
      <vt:variant>
        <vt:lpwstr>mailto:propuestas@esu.com.co</vt:lpwstr>
      </vt:variant>
      <vt:variant>
        <vt:lpwstr/>
      </vt:variant>
      <vt:variant>
        <vt:i4>4456493</vt:i4>
      </vt:variant>
      <vt:variant>
        <vt:i4>12</vt:i4>
      </vt:variant>
      <vt:variant>
        <vt:i4>0</vt:i4>
      </vt:variant>
      <vt:variant>
        <vt:i4>5</vt:i4>
      </vt:variant>
      <vt:variant>
        <vt:lpwstr>mailto:daospina@esu.com.co</vt:lpwstr>
      </vt:variant>
      <vt:variant>
        <vt:lpwstr/>
      </vt:variant>
      <vt:variant>
        <vt:i4>2359335</vt:i4>
      </vt:variant>
      <vt:variant>
        <vt:i4>9</vt:i4>
      </vt:variant>
      <vt:variant>
        <vt:i4>0</vt:i4>
      </vt:variant>
      <vt:variant>
        <vt:i4>5</vt:i4>
      </vt:variant>
      <vt:variant>
        <vt:lpwstr>http://www.google.com/url?q=http%3A%2F%2Fwww.antecedentes.policia.gov.co&amp;sa=D&amp;sntz=1&amp;usg=AFQjCNHYC9lMHZW-h7tYysOjTNc89JtNoQ</vt:lpwstr>
      </vt:variant>
      <vt:variant>
        <vt:lpwstr/>
      </vt:variant>
      <vt:variant>
        <vt:i4>5111895</vt:i4>
      </vt:variant>
      <vt:variant>
        <vt:i4>6</vt:i4>
      </vt:variant>
      <vt:variant>
        <vt:i4>0</vt:i4>
      </vt:variant>
      <vt:variant>
        <vt:i4>5</vt:i4>
      </vt:variant>
      <vt:variant>
        <vt:lpwstr>http://www.contraloriagen.gov.co/</vt:lpwstr>
      </vt:variant>
      <vt:variant>
        <vt:lpwstr/>
      </vt:variant>
      <vt:variant>
        <vt:i4>3932214</vt:i4>
      </vt:variant>
      <vt:variant>
        <vt:i4>3</vt:i4>
      </vt:variant>
      <vt:variant>
        <vt:i4>0</vt:i4>
      </vt:variant>
      <vt:variant>
        <vt:i4>5</vt:i4>
      </vt:variant>
      <vt:variant>
        <vt:lpwstr>http://www.procuraduria.gov.co/</vt:lpwstr>
      </vt:variant>
      <vt:variant>
        <vt:lpwstr/>
      </vt:variant>
      <vt:variant>
        <vt:i4>7929891</vt:i4>
      </vt:variant>
      <vt:variant>
        <vt:i4>0</vt:i4>
      </vt:variant>
      <vt:variant>
        <vt:i4>0</vt:i4>
      </vt:variant>
      <vt:variant>
        <vt:i4>5</vt:i4>
      </vt:variant>
      <vt:variant>
        <vt:lpwstr>http://www.esu.com.co/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Hernan Guillermo Lopera Castro</dc:creator>
  <cp:lastModifiedBy>Paula Andrea Villa Rodriguez</cp:lastModifiedBy>
  <cp:revision>4</cp:revision>
  <cp:lastPrinted>2017-08-14T23:57:00Z</cp:lastPrinted>
  <dcterms:created xsi:type="dcterms:W3CDTF">2018-01-26T01:14:00Z</dcterms:created>
  <dcterms:modified xsi:type="dcterms:W3CDTF">2018-01-26T12:36:00Z</dcterms:modified>
</cp:coreProperties>
</file>