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855" w:rsidRPr="005552B7" w:rsidRDefault="000E1906" w:rsidP="00B94855">
      <w:pPr>
        <w:jc w:val="center"/>
        <w:rPr>
          <w:rFonts w:asciiTheme="minorHAnsi" w:hAnsiTheme="minorHAnsi"/>
          <w:b/>
          <w:sz w:val="22"/>
          <w:szCs w:val="22"/>
          <w:lang w:val="es-CO"/>
        </w:rPr>
      </w:pPr>
      <w:r w:rsidRPr="005552B7">
        <w:rPr>
          <w:rFonts w:asciiTheme="minorHAnsi" w:hAnsiTheme="minorHAnsi"/>
          <w:b/>
          <w:sz w:val="22"/>
          <w:szCs w:val="22"/>
          <w:lang w:val="es-CO"/>
        </w:rPr>
        <w:t>SOLICITU</w:t>
      </w:r>
      <w:r w:rsidR="002877D5">
        <w:rPr>
          <w:rFonts w:asciiTheme="minorHAnsi" w:hAnsiTheme="minorHAnsi"/>
          <w:b/>
          <w:sz w:val="22"/>
          <w:szCs w:val="22"/>
          <w:lang w:val="es-CO"/>
        </w:rPr>
        <w:t xml:space="preserve">D PRIVADA DE OFERTA </w:t>
      </w:r>
      <w:proofErr w:type="spellStart"/>
      <w:r w:rsidR="002877D5">
        <w:rPr>
          <w:rFonts w:asciiTheme="minorHAnsi" w:hAnsiTheme="minorHAnsi"/>
          <w:b/>
          <w:sz w:val="22"/>
          <w:szCs w:val="22"/>
          <w:lang w:val="es-CO"/>
        </w:rPr>
        <w:t>SPVA</w:t>
      </w:r>
      <w:proofErr w:type="spellEnd"/>
      <w:r w:rsidR="002877D5">
        <w:rPr>
          <w:rFonts w:asciiTheme="minorHAnsi" w:hAnsiTheme="minorHAnsi"/>
          <w:b/>
          <w:sz w:val="22"/>
          <w:szCs w:val="22"/>
          <w:lang w:val="es-CO"/>
        </w:rPr>
        <w:t xml:space="preserve"> 2017-105</w:t>
      </w:r>
    </w:p>
    <w:p w:rsidR="00B94855" w:rsidRPr="005552B7" w:rsidRDefault="00B94855" w:rsidP="00B94855">
      <w:pPr>
        <w:jc w:val="right"/>
        <w:rPr>
          <w:rFonts w:asciiTheme="minorHAnsi" w:hAnsiTheme="minorHAnsi" w:cs="Arial"/>
          <w:sz w:val="22"/>
          <w:szCs w:val="22"/>
          <w:lang w:val="es-CO"/>
        </w:rPr>
      </w:pPr>
    </w:p>
    <w:p w:rsidR="00B94855" w:rsidRPr="005552B7" w:rsidRDefault="00B94855" w:rsidP="00B94855">
      <w:pPr>
        <w:keepNext/>
        <w:widowControl w:val="0"/>
        <w:contextualSpacing/>
        <w:jc w:val="center"/>
        <w:rPr>
          <w:rFonts w:asciiTheme="minorHAnsi" w:hAnsiTheme="minorHAnsi"/>
          <w:sz w:val="22"/>
          <w:szCs w:val="22"/>
        </w:rPr>
      </w:pPr>
      <w:r w:rsidRPr="005552B7">
        <w:rPr>
          <w:rFonts w:asciiTheme="minorHAnsi" w:hAnsiTheme="minorHAnsi"/>
          <w:b/>
          <w:sz w:val="22"/>
          <w:szCs w:val="22"/>
        </w:rPr>
        <w:t>GENERALIDADES</w:t>
      </w:r>
    </w:p>
    <w:p w:rsidR="00B94855" w:rsidRPr="005552B7" w:rsidRDefault="00B94855" w:rsidP="00B94855">
      <w:pPr>
        <w:jc w:val="both"/>
        <w:rPr>
          <w:rFonts w:asciiTheme="minorHAnsi" w:hAnsiTheme="minorHAnsi" w:cs="Arial"/>
          <w:sz w:val="22"/>
          <w:szCs w:val="22"/>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LA EMPRESA PARA LA SEGURIDAD URBANA, en adelante para todos los efectos de este documento se denominará la</w:t>
      </w:r>
      <w:r w:rsidRPr="005552B7">
        <w:rPr>
          <w:rFonts w:asciiTheme="minorHAnsi" w:hAnsiTheme="minorHAnsi"/>
          <w:b/>
          <w:sz w:val="22"/>
          <w:szCs w:val="22"/>
          <w:lang w:val="es-CO"/>
        </w:rPr>
        <w:t xml:space="preserve"> </w:t>
      </w:r>
      <w:r w:rsidRPr="005552B7">
        <w:rPr>
          <w:rFonts w:asciiTheme="minorHAnsi" w:hAnsiTheme="minorHAnsi"/>
          <w:sz w:val="22"/>
          <w:szCs w:val="22"/>
          <w:lang w:val="es-CO"/>
        </w:rPr>
        <w:t>ESU.</w:t>
      </w:r>
    </w:p>
    <w:p w:rsidR="00B94855" w:rsidRPr="005552B7" w:rsidRDefault="00B94855" w:rsidP="00B94855">
      <w:pPr>
        <w:widowControl w:val="0"/>
        <w:ind w:left="426" w:right="45"/>
        <w:jc w:val="both"/>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El oferente debe examinar los presentes pliegos de condiciones, los cuales se constituyen obligatorios tanto para el proceso contractual como para la suscripción del contrato.</w:t>
      </w:r>
    </w:p>
    <w:p w:rsidR="00B94855" w:rsidRPr="005552B7" w:rsidRDefault="00B94855" w:rsidP="00B94855">
      <w:pPr>
        <w:widowControl w:val="0"/>
        <w:ind w:left="426" w:right="45"/>
        <w:jc w:val="both"/>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 xml:space="preserve">El presente documento contiene las condiciones legales, económicas, financieras y técnicas para la presentación de la respectiva propuesta. </w:t>
      </w:r>
    </w:p>
    <w:p w:rsidR="00B94855" w:rsidRPr="005552B7" w:rsidRDefault="00B94855" w:rsidP="00B94855">
      <w:pPr>
        <w:widowControl w:val="0"/>
        <w:ind w:left="426" w:right="45"/>
        <w:jc w:val="both"/>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Corresponde a todo oferente efectuar los estudios y verificaciones que considere necesarios para formular la propuesta con base en su propia información, asumiendo todos los gastos, costos y riesgos que ello implique.</w:t>
      </w:r>
    </w:p>
    <w:p w:rsidR="00B94855" w:rsidRPr="005552B7" w:rsidRDefault="00B94855" w:rsidP="00B94855">
      <w:pPr>
        <w:ind w:left="708"/>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La propuesta deberá ceñirse a cada uno de los aspectos consagrados en estos pliegos de condiciones, para poder ser tenida en cuenta.</w:t>
      </w:r>
    </w:p>
    <w:p w:rsidR="00B94855" w:rsidRPr="005552B7" w:rsidRDefault="00B94855" w:rsidP="00B94855">
      <w:pPr>
        <w:widowControl w:val="0"/>
        <w:ind w:left="426" w:right="45"/>
        <w:jc w:val="both"/>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Las expresiones proponente u oferente usadas en estos pliegos de condiciones tienen el mismo significado.</w:t>
      </w:r>
    </w:p>
    <w:p w:rsidR="00B94855" w:rsidRPr="005552B7" w:rsidRDefault="00B94855" w:rsidP="00B94855">
      <w:pPr>
        <w:ind w:left="426"/>
        <w:rPr>
          <w:rFonts w:asciiTheme="minorHAnsi" w:hAnsiTheme="minorHAnsi"/>
          <w:sz w:val="22"/>
          <w:szCs w:val="22"/>
          <w:lang w:val="es-CO"/>
        </w:rPr>
      </w:pPr>
    </w:p>
    <w:p w:rsidR="00B94855" w:rsidRPr="005552B7" w:rsidRDefault="00B94855" w:rsidP="006F2B34">
      <w:pPr>
        <w:widowControl w:val="0"/>
        <w:numPr>
          <w:ilvl w:val="0"/>
          <w:numId w:val="3"/>
        </w:numPr>
        <w:ind w:left="426" w:right="45" w:hanging="359"/>
        <w:contextualSpacing/>
        <w:jc w:val="both"/>
        <w:rPr>
          <w:rFonts w:asciiTheme="minorHAnsi" w:hAnsiTheme="minorHAnsi"/>
          <w:sz w:val="22"/>
          <w:szCs w:val="22"/>
          <w:lang w:val="es-CO"/>
        </w:rPr>
      </w:pPr>
      <w:r w:rsidRPr="005552B7">
        <w:rPr>
          <w:rFonts w:asciiTheme="minorHAnsi" w:hAnsiTheme="minorHAnsi"/>
          <w:sz w:val="22"/>
          <w:szCs w:val="22"/>
          <w:lang w:val="es-CO"/>
        </w:rPr>
        <w:t>La ESU, comprometida con los programas que se impulsan desde la Alcaldía de 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rsidR="00B94855" w:rsidRPr="005552B7" w:rsidRDefault="00B94855" w:rsidP="00B94855">
      <w:pPr>
        <w:ind w:left="426"/>
        <w:rPr>
          <w:rFonts w:asciiTheme="minorHAnsi" w:hAnsiTheme="minorHAnsi"/>
          <w:sz w:val="22"/>
          <w:szCs w:val="22"/>
          <w:lang w:val="es-CO"/>
        </w:rPr>
      </w:pPr>
    </w:p>
    <w:p w:rsidR="00B94855" w:rsidRPr="005552B7" w:rsidRDefault="00B94855" w:rsidP="006F2B34">
      <w:pPr>
        <w:widowControl w:val="0"/>
        <w:numPr>
          <w:ilvl w:val="0"/>
          <w:numId w:val="3"/>
        </w:numPr>
        <w:ind w:left="426" w:hanging="359"/>
        <w:contextualSpacing/>
        <w:jc w:val="both"/>
        <w:rPr>
          <w:rFonts w:asciiTheme="minorHAnsi" w:hAnsiTheme="minorHAnsi"/>
          <w:sz w:val="22"/>
          <w:szCs w:val="22"/>
          <w:lang w:val="es-CO"/>
        </w:rPr>
      </w:pPr>
      <w:r w:rsidRPr="005552B7">
        <w:rPr>
          <w:rFonts w:asciiTheme="minorHAnsi" w:hAnsiTheme="minorHAnsi"/>
          <w:sz w:val="22"/>
          <w:szCs w:val="22"/>
          <w:lang w:val="es-CO"/>
        </w:rPr>
        <w:t>En todas las actuaciones derivadas de las estipulaciones contenidas en estos pliegos de condiciones, el oferente obrará con la transparencia y la moralidad que la Constitución Política y las leyes consagran.</w:t>
      </w:r>
      <w:bookmarkStart w:id="0" w:name="h.1fob9te" w:colFirst="0" w:colLast="0"/>
      <w:bookmarkEnd w:id="0"/>
    </w:p>
    <w:p w:rsidR="00B94855" w:rsidRPr="005552B7" w:rsidRDefault="00B94855" w:rsidP="00B94855">
      <w:pPr>
        <w:widowControl w:val="0"/>
        <w:ind w:left="426"/>
        <w:contextualSpacing/>
        <w:jc w:val="both"/>
        <w:rPr>
          <w:rFonts w:asciiTheme="minorHAnsi" w:hAnsiTheme="minorHAnsi"/>
          <w:sz w:val="22"/>
          <w:szCs w:val="22"/>
          <w:lang w:val="es-CO"/>
        </w:rPr>
      </w:pPr>
    </w:p>
    <w:p w:rsidR="00106220" w:rsidRPr="005552B7" w:rsidRDefault="00B94855" w:rsidP="006F2B34">
      <w:pPr>
        <w:widowControl w:val="0"/>
        <w:numPr>
          <w:ilvl w:val="0"/>
          <w:numId w:val="3"/>
        </w:numPr>
        <w:ind w:left="426" w:hanging="359"/>
        <w:contextualSpacing/>
        <w:jc w:val="both"/>
        <w:rPr>
          <w:rFonts w:asciiTheme="minorHAnsi" w:hAnsiTheme="minorHAnsi" w:cs="Arial"/>
          <w:sz w:val="22"/>
          <w:szCs w:val="22"/>
          <w:lang w:val="es-CO"/>
        </w:rPr>
      </w:pPr>
      <w:r w:rsidRPr="005552B7">
        <w:rPr>
          <w:rFonts w:asciiTheme="minorHAnsi" w:hAnsiTheme="minorHAnsi"/>
          <w:sz w:val="22"/>
          <w:szCs w:val="22"/>
          <w:lang w:val="es-CO"/>
        </w:rPr>
        <w:t>El proponente manifiesta que adquiere pleno conocimiento y claridad de que el Reglamento de Contratación</w:t>
      </w:r>
      <w:r w:rsidR="00531CD6" w:rsidRPr="005552B7">
        <w:rPr>
          <w:rFonts w:asciiTheme="minorHAnsi" w:hAnsiTheme="minorHAnsi"/>
          <w:sz w:val="22"/>
          <w:szCs w:val="22"/>
          <w:lang w:val="es-CO"/>
        </w:rPr>
        <w:t xml:space="preserve"> de la ESU (Acuerdo 055 de 2014, modificado por el Acuerdo 077 de 2017)</w:t>
      </w:r>
      <w:r w:rsidRPr="005552B7">
        <w:rPr>
          <w:rFonts w:asciiTheme="minorHAnsi" w:hAnsiTheme="minorHAnsi"/>
          <w:sz w:val="22"/>
          <w:szCs w:val="22"/>
          <w:lang w:val="es-CO"/>
        </w:rPr>
        <w:t>, contempla las reglas a las cuales se compromete en ejercicio de su libre y propia autonomía de la voluntad, acogiéndose de manera libre a las consecuencias que se deriven de las mismas.</w:t>
      </w:r>
    </w:p>
    <w:p w:rsidR="00106220" w:rsidRPr="005552B7" w:rsidRDefault="00106220"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531CD6" w:rsidRPr="005552B7" w:rsidRDefault="00531CD6" w:rsidP="00B94855">
      <w:pPr>
        <w:jc w:val="both"/>
        <w:rPr>
          <w:rFonts w:asciiTheme="minorHAnsi" w:hAnsiTheme="minorHAnsi" w:cs="Arial"/>
          <w:sz w:val="22"/>
          <w:szCs w:val="22"/>
          <w:lang w:val="es-CO"/>
        </w:rPr>
      </w:pPr>
    </w:p>
    <w:p w:rsidR="00B94855" w:rsidRPr="005552B7" w:rsidRDefault="00B94855" w:rsidP="00B94855">
      <w:pPr>
        <w:keepNext/>
        <w:widowControl w:val="0"/>
        <w:contextualSpacing/>
        <w:jc w:val="center"/>
        <w:rPr>
          <w:rFonts w:asciiTheme="minorHAnsi" w:hAnsiTheme="minorHAnsi"/>
          <w:b/>
          <w:sz w:val="22"/>
          <w:szCs w:val="22"/>
        </w:rPr>
      </w:pPr>
      <w:r w:rsidRPr="005552B7">
        <w:rPr>
          <w:rFonts w:asciiTheme="minorHAnsi" w:hAnsiTheme="minorHAnsi"/>
          <w:b/>
          <w:sz w:val="22"/>
          <w:szCs w:val="22"/>
        </w:rPr>
        <w:lastRenderedPageBreak/>
        <w:t>INSTRUCCIONES PRELIMINARES</w:t>
      </w:r>
    </w:p>
    <w:p w:rsidR="00B94855" w:rsidRPr="005552B7" w:rsidRDefault="00B94855" w:rsidP="00B94855">
      <w:pPr>
        <w:keepNext/>
        <w:widowControl w:val="0"/>
        <w:contextualSpacing/>
        <w:jc w:val="center"/>
        <w:rPr>
          <w:rFonts w:asciiTheme="minorHAnsi" w:hAnsiTheme="minorHAnsi"/>
          <w:sz w:val="22"/>
          <w:szCs w:val="22"/>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Antes de presentar su propuesta el proponente debe verificar que no se encuentre incurso en alguna de las inhabilidades e incompatibilidades previstas en la ley, para contratar con la</w:t>
      </w:r>
      <w:r w:rsidRPr="005552B7">
        <w:rPr>
          <w:rFonts w:asciiTheme="minorHAnsi" w:hAnsiTheme="minorHAnsi"/>
          <w:b/>
        </w:rPr>
        <w:t xml:space="preserve"> </w:t>
      </w:r>
      <w:r w:rsidRPr="005552B7">
        <w:rPr>
          <w:rFonts w:asciiTheme="minorHAnsi" w:hAnsiTheme="minorHAnsi"/>
        </w:rPr>
        <w:t>ESU y las entidades del sector público.</w:t>
      </w:r>
    </w:p>
    <w:p w:rsidR="00B94855" w:rsidRPr="005552B7" w:rsidRDefault="00B94855" w:rsidP="00B94855">
      <w:pPr>
        <w:tabs>
          <w:tab w:val="left" w:pos="426"/>
        </w:tabs>
        <w:ind w:left="426"/>
        <w:jc w:val="both"/>
        <w:rPr>
          <w:rFonts w:asciiTheme="minorHAnsi" w:hAnsiTheme="minorHAnsi"/>
          <w:sz w:val="22"/>
          <w:szCs w:val="22"/>
          <w:lang w:val="es-CO"/>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Debe además examinar cuidadosamente los pliegos de condiciones, las normas que regulan la contratación con la ESU, y todos los aspectos que pueden influir en la presentación de la propuesta.</w:t>
      </w:r>
    </w:p>
    <w:p w:rsidR="00531CD6" w:rsidRPr="005552B7" w:rsidRDefault="00531CD6" w:rsidP="00531CD6">
      <w:pPr>
        <w:pStyle w:val="Prrafodelista"/>
        <w:rPr>
          <w:rFonts w:asciiTheme="minorHAnsi" w:hAnsiTheme="minorHAnsi"/>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En el presente documento se establecen los pliegos de condiciones que el proponente debe tener en cuenta para elaborar la oferta de que trata esta Solicitud Privada de Oferta.</w:t>
      </w:r>
    </w:p>
    <w:p w:rsidR="00B94855" w:rsidRPr="005552B7" w:rsidRDefault="00B94855" w:rsidP="00B94855">
      <w:pPr>
        <w:tabs>
          <w:tab w:val="left" w:pos="426"/>
        </w:tabs>
        <w:ind w:left="360"/>
        <w:jc w:val="both"/>
        <w:rPr>
          <w:rFonts w:asciiTheme="minorHAnsi" w:hAnsiTheme="minorHAnsi"/>
          <w:sz w:val="22"/>
          <w:szCs w:val="22"/>
          <w:lang w:val="es-CO"/>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 xml:space="preserve">En virtud del artículo 17 del acuerdo 055 de 2014 </w:t>
      </w:r>
      <w:r w:rsidR="00F21831" w:rsidRPr="005552B7">
        <w:rPr>
          <w:rFonts w:asciiTheme="minorHAnsi" w:hAnsiTheme="minorHAnsi"/>
        </w:rPr>
        <w:t xml:space="preserve">modificado por el Acuerdo 077 de 2017, </w:t>
      </w:r>
      <w:r w:rsidRPr="005552B7">
        <w:rPr>
          <w:rFonts w:asciiTheme="minorHAnsi" w:hAnsiTheme="minorHAnsi"/>
        </w:rPr>
        <w:t>en todas las modalidades de selección, cuando el objeto del contrato sea divisible, la ESU podrá desagregar en todo o en parte el objeto contractual, seleccionando uno o varios proponentes, con el fin de obtener ventajas económicas.</w:t>
      </w:r>
    </w:p>
    <w:p w:rsidR="00B94855" w:rsidRPr="005552B7" w:rsidRDefault="00B94855" w:rsidP="00B94855">
      <w:pPr>
        <w:pStyle w:val="Prrafodelista"/>
        <w:rPr>
          <w:rFonts w:asciiTheme="minorHAnsi" w:hAnsiTheme="minorHAnsi"/>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 xml:space="preserve">En caso que la respuesta de la ESU ante las observaciones presentadas implique modificación de los pliegos de condiciones, deberá expedirse la respectiva adenda que se publicará en la página web de la entidad, y en caso de ser necesario se prorrogará al término límite para la presentación de las ofertas. </w:t>
      </w:r>
    </w:p>
    <w:p w:rsidR="00B94855" w:rsidRPr="005552B7" w:rsidRDefault="00B94855" w:rsidP="00B94855">
      <w:pPr>
        <w:tabs>
          <w:tab w:val="left" w:pos="426"/>
        </w:tabs>
        <w:ind w:left="708"/>
        <w:jc w:val="both"/>
        <w:rPr>
          <w:rFonts w:asciiTheme="minorHAnsi" w:hAnsiTheme="minorHAnsi"/>
          <w:sz w:val="22"/>
          <w:szCs w:val="22"/>
          <w:lang w:val="es-CO"/>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 xml:space="preserve">Los proponentes interesados </w:t>
      </w:r>
      <w:r w:rsidR="008A76E3" w:rsidRPr="005552B7">
        <w:rPr>
          <w:rFonts w:asciiTheme="minorHAnsi" w:hAnsiTheme="minorHAnsi"/>
        </w:rPr>
        <w:t xml:space="preserve">en </w:t>
      </w:r>
      <w:r w:rsidRPr="005552B7">
        <w:rPr>
          <w:rFonts w:asciiTheme="minorHAnsi" w:hAnsiTheme="minorHAnsi"/>
        </w:rPr>
        <w:t>el presente proceso de contratación, podrán consultar en la página web de la entidad el informe de evaluación.</w:t>
      </w:r>
    </w:p>
    <w:p w:rsidR="00B94855" w:rsidRPr="005552B7" w:rsidRDefault="00B94855" w:rsidP="00B94855">
      <w:pPr>
        <w:pStyle w:val="Prrafodelista"/>
        <w:rPr>
          <w:rFonts w:asciiTheme="minorHAnsi" w:hAnsiTheme="minorHAnsi"/>
        </w:rPr>
      </w:pPr>
    </w:p>
    <w:p w:rsidR="00B94855" w:rsidRPr="005552B7" w:rsidRDefault="00B94855" w:rsidP="006F2B34">
      <w:pPr>
        <w:pStyle w:val="Prrafodelista"/>
        <w:numPr>
          <w:ilvl w:val="0"/>
          <w:numId w:val="4"/>
        </w:numPr>
        <w:tabs>
          <w:tab w:val="left" w:pos="426"/>
        </w:tabs>
        <w:jc w:val="both"/>
        <w:rPr>
          <w:rFonts w:asciiTheme="minorHAnsi" w:hAnsiTheme="minorHAnsi"/>
        </w:rPr>
      </w:pPr>
      <w:r w:rsidRPr="005552B7">
        <w:rPr>
          <w:rFonts w:asciiTheme="minorHAnsi" w:hAnsiTheme="minorHAnsi"/>
        </w:rPr>
        <w:t xml:space="preserve">A todos los interesados se les solicita que en caso de decidir no presentarse a ése proceso de solicitud privada de oferta, informar los motivos por los cuales se abstuvo de participar en el proceso.  Lo anterior, con el fin de mejorar nuestros procesos de contratación. </w:t>
      </w:r>
    </w:p>
    <w:p w:rsidR="00B94855" w:rsidRPr="005552B7" w:rsidRDefault="00B94855" w:rsidP="00B94855">
      <w:pPr>
        <w:pStyle w:val="Prrafodelista"/>
        <w:jc w:val="both"/>
        <w:rPr>
          <w:rFonts w:asciiTheme="minorHAnsi" w:hAnsiTheme="minorHAnsi"/>
        </w:rPr>
      </w:pPr>
    </w:p>
    <w:p w:rsidR="00B94855" w:rsidRPr="005552B7" w:rsidRDefault="00B94855" w:rsidP="006F2B34">
      <w:pPr>
        <w:pStyle w:val="Prrafodelista"/>
        <w:numPr>
          <w:ilvl w:val="0"/>
          <w:numId w:val="4"/>
        </w:numPr>
        <w:tabs>
          <w:tab w:val="left" w:pos="426"/>
        </w:tabs>
        <w:jc w:val="both"/>
        <w:rPr>
          <w:rFonts w:asciiTheme="minorHAnsi" w:hAnsiTheme="minorHAnsi" w:cs="Arial"/>
        </w:rPr>
      </w:pPr>
      <w:r w:rsidRPr="005552B7">
        <w:rPr>
          <w:rFonts w:asciiTheme="minorHAnsi" w:hAnsiTheme="minorHAnsi" w:cs="Arial"/>
        </w:rPr>
        <w:t>Con la presentación de la propuesta el oferente expresa su voluntad inequívoca y libre de acogerse a las condiciones establecidas por la ESU en el presente proceso de selección, por lo que autoriza la consulta y publicación de su información comercial, así como la terminación anticipada del proceso de selección sin lugar al reconocimiento de ningún tipo de perjuicios, y a la declaratoria de incumplimiento o imposición de multas sin necesidad de requerimiento judicial.</w:t>
      </w:r>
    </w:p>
    <w:p w:rsidR="00531CD6" w:rsidRPr="005552B7" w:rsidRDefault="00531CD6" w:rsidP="00B94855">
      <w:pPr>
        <w:pStyle w:val="Prrafodelista"/>
        <w:tabs>
          <w:tab w:val="left" w:pos="426"/>
        </w:tabs>
        <w:ind w:left="360"/>
        <w:jc w:val="both"/>
        <w:rPr>
          <w:rFonts w:asciiTheme="minorHAnsi" w:hAnsiTheme="minorHAnsi" w:cs="Arial"/>
        </w:rPr>
      </w:pPr>
    </w:p>
    <w:p w:rsidR="00B94855" w:rsidRPr="005552B7" w:rsidRDefault="00B94855" w:rsidP="00B94855">
      <w:pPr>
        <w:jc w:val="both"/>
        <w:rPr>
          <w:rFonts w:asciiTheme="minorHAnsi" w:hAnsiTheme="minorHAnsi" w:cs="Arial"/>
          <w:sz w:val="22"/>
          <w:szCs w:val="22"/>
          <w:lang w:val="es-CO"/>
        </w:rPr>
      </w:pPr>
      <w:r w:rsidRPr="005552B7">
        <w:rPr>
          <w:rFonts w:asciiTheme="minorHAnsi" w:hAnsiTheme="minorHAnsi" w:cs="Arial"/>
          <w:sz w:val="22"/>
          <w:szCs w:val="22"/>
          <w:lang w:val="es-CO"/>
        </w:rPr>
        <w:t>La Empresa para la Seguridad Urbana -</w:t>
      </w:r>
      <w:r w:rsidRPr="005552B7">
        <w:rPr>
          <w:rFonts w:asciiTheme="minorHAnsi" w:hAnsiTheme="minorHAnsi" w:cs="Arial"/>
          <w:bCs/>
          <w:sz w:val="22"/>
          <w:szCs w:val="22"/>
          <w:lang w:val="es-CO"/>
        </w:rPr>
        <w:t xml:space="preserve">ESU- </w:t>
      </w:r>
      <w:r w:rsidRPr="005552B7">
        <w:rPr>
          <w:rFonts w:asciiTheme="minorHAnsi" w:hAnsiTheme="minorHAnsi" w:cs="Arial"/>
          <w:sz w:val="22"/>
          <w:szCs w:val="22"/>
          <w:lang w:val="es-CO"/>
        </w:rPr>
        <w:t>está interesada en recibir propuestas para el siguiente proceso de solicitud privada de oferta</w:t>
      </w:r>
      <w:r w:rsidR="00876812" w:rsidRPr="005552B7">
        <w:rPr>
          <w:rFonts w:asciiTheme="minorHAnsi" w:hAnsiTheme="minorHAnsi" w:cs="Arial"/>
          <w:sz w:val="22"/>
          <w:szCs w:val="22"/>
          <w:lang w:val="es-CO"/>
        </w:rPr>
        <w:t xml:space="preserve"> para</w:t>
      </w:r>
      <w:r w:rsidRPr="005552B7">
        <w:rPr>
          <w:rFonts w:asciiTheme="minorHAnsi" w:hAnsiTheme="minorHAnsi" w:cs="Arial"/>
          <w:sz w:val="22"/>
          <w:szCs w:val="22"/>
          <w:lang w:val="es-CO"/>
        </w:rPr>
        <w:t>:</w:t>
      </w:r>
    </w:p>
    <w:p w:rsidR="00B94855" w:rsidRDefault="00B94855" w:rsidP="00B94855">
      <w:pPr>
        <w:jc w:val="both"/>
        <w:rPr>
          <w:rFonts w:asciiTheme="minorHAnsi" w:hAnsiTheme="minorHAnsi" w:cs="Arial"/>
          <w:sz w:val="22"/>
          <w:szCs w:val="22"/>
          <w:lang w:val="es-CO"/>
        </w:rPr>
      </w:pPr>
    </w:p>
    <w:p w:rsidR="001A6A46" w:rsidRDefault="001A6A46" w:rsidP="00B94855">
      <w:pPr>
        <w:jc w:val="both"/>
        <w:rPr>
          <w:rFonts w:asciiTheme="minorHAnsi" w:hAnsiTheme="minorHAnsi" w:cs="Arial"/>
          <w:sz w:val="22"/>
          <w:szCs w:val="22"/>
          <w:lang w:val="es-CO"/>
        </w:rPr>
      </w:pPr>
    </w:p>
    <w:p w:rsidR="001A6A46" w:rsidRDefault="001A6A46" w:rsidP="00B94855">
      <w:pPr>
        <w:jc w:val="both"/>
        <w:rPr>
          <w:rFonts w:asciiTheme="minorHAnsi" w:hAnsiTheme="minorHAnsi" w:cs="Arial"/>
          <w:sz w:val="22"/>
          <w:szCs w:val="22"/>
          <w:lang w:val="es-CO"/>
        </w:rPr>
      </w:pPr>
    </w:p>
    <w:p w:rsidR="001A6A46" w:rsidRDefault="001A6A46" w:rsidP="00B94855">
      <w:pPr>
        <w:jc w:val="both"/>
        <w:rPr>
          <w:rFonts w:asciiTheme="minorHAnsi" w:hAnsiTheme="minorHAnsi" w:cs="Arial"/>
          <w:sz w:val="22"/>
          <w:szCs w:val="22"/>
          <w:lang w:val="es-CO"/>
        </w:rPr>
      </w:pPr>
    </w:p>
    <w:p w:rsidR="001A6A46" w:rsidRDefault="001A6A46" w:rsidP="00B94855">
      <w:pPr>
        <w:jc w:val="both"/>
        <w:rPr>
          <w:rFonts w:asciiTheme="minorHAnsi" w:hAnsiTheme="minorHAnsi" w:cs="Arial"/>
          <w:sz w:val="22"/>
          <w:szCs w:val="22"/>
          <w:lang w:val="es-CO"/>
        </w:rPr>
      </w:pPr>
    </w:p>
    <w:p w:rsidR="001A6A46" w:rsidRPr="005552B7" w:rsidRDefault="001A6A46" w:rsidP="00B94855">
      <w:pPr>
        <w:jc w:val="both"/>
        <w:rPr>
          <w:rFonts w:asciiTheme="minorHAnsi" w:hAnsiTheme="minorHAnsi" w:cs="Arial"/>
          <w:sz w:val="22"/>
          <w:szCs w:val="22"/>
          <w:lang w:val="es-CO"/>
        </w:rPr>
      </w:pPr>
    </w:p>
    <w:p w:rsidR="001A6A46" w:rsidRPr="001A6A46" w:rsidRDefault="00B94855" w:rsidP="006F2B34">
      <w:pPr>
        <w:pStyle w:val="Prrafodelista"/>
        <w:numPr>
          <w:ilvl w:val="0"/>
          <w:numId w:val="1"/>
        </w:numPr>
        <w:ind w:left="567" w:hanging="567"/>
        <w:contextualSpacing w:val="0"/>
        <w:jc w:val="both"/>
        <w:rPr>
          <w:rFonts w:asciiTheme="minorHAnsi" w:hAnsiTheme="minorHAnsi" w:cs="Arial"/>
          <w:lang w:val="es-CO"/>
        </w:rPr>
      </w:pPr>
      <w:r w:rsidRPr="005552B7">
        <w:rPr>
          <w:rFonts w:asciiTheme="minorHAnsi" w:hAnsiTheme="minorHAnsi" w:cs="Arial"/>
          <w:b/>
        </w:rPr>
        <w:lastRenderedPageBreak/>
        <w:t xml:space="preserve">OBJETO: </w:t>
      </w:r>
    </w:p>
    <w:p w:rsidR="001A6A46" w:rsidRDefault="001A6A46" w:rsidP="001A6A46">
      <w:pPr>
        <w:jc w:val="both"/>
        <w:rPr>
          <w:rFonts w:asciiTheme="minorHAnsi" w:hAnsiTheme="minorHAnsi"/>
          <w:lang w:val="es-CO"/>
        </w:rPr>
      </w:pPr>
    </w:p>
    <w:p w:rsidR="00F21831" w:rsidRPr="001A6A46" w:rsidRDefault="005A4001" w:rsidP="001A6A46">
      <w:pPr>
        <w:jc w:val="both"/>
        <w:rPr>
          <w:rFonts w:asciiTheme="minorHAnsi" w:hAnsiTheme="minorHAnsi" w:cs="Arial"/>
          <w:lang w:val="es-CO"/>
        </w:rPr>
      </w:pPr>
      <w:r w:rsidRPr="001A6A46">
        <w:rPr>
          <w:rFonts w:asciiTheme="minorHAnsi" w:hAnsiTheme="minorHAnsi"/>
          <w:lang w:val="es-CO"/>
        </w:rPr>
        <w:t xml:space="preserve">Prestación de servicios para la operación logística, diseño, planeación estratégica y ejecución de la fiesta de fin de año para los empleados de la Empresa para la Seguridad Urbana -ESU. </w:t>
      </w:r>
    </w:p>
    <w:p w:rsidR="005A4001" w:rsidRPr="005552B7" w:rsidRDefault="005A4001" w:rsidP="005A4001">
      <w:pPr>
        <w:jc w:val="both"/>
        <w:rPr>
          <w:rFonts w:asciiTheme="minorHAnsi" w:hAnsiTheme="minorHAnsi" w:cs="Arial"/>
          <w:sz w:val="22"/>
          <w:szCs w:val="22"/>
          <w:lang w:val="es-CO"/>
        </w:rPr>
      </w:pPr>
    </w:p>
    <w:p w:rsidR="001A6A46" w:rsidRDefault="00B94855" w:rsidP="006F2B34">
      <w:pPr>
        <w:pStyle w:val="Prrafodelista"/>
        <w:numPr>
          <w:ilvl w:val="0"/>
          <w:numId w:val="1"/>
        </w:numPr>
        <w:ind w:left="567" w:hanging="567"/>
        <w:contextualSpacing w:val="0"/>
        <w:jc w:val="both"/>
        <w:rPr>
          <w:rFonts w:asciiTheme="minorHAnsi" w:hAnsiTheme="minorHAnsi" w:cs="Arial"/>
        </w:rPr>
      </w:pPr>
      <w:r w:rsidRPr="005552B7">
        <w:rPr>
          <w:rFonts w:asciiTheme="minorHAnsi" w:hAnsiTheme="minorHAnsi" w:cs="Arial"/>
          <w:b/>
        </w:rPr>
        <w:t>ALCANCE</w:t>
      </w:r>
      <w:r w:rsidRPr="005552B7">
        <w:rPr>
          <w:rFonts w:asciiTheme="minorHAnsi" w:hAnsiTheme="minorHAnsi" w:cs="Arial"/>
        </w:rPr>
        <w:t xml:space="preserve">: </w:t>
      </w:r>
    </w:p>
    <w:p w:rsidR="001A6A46" w:rsidRPr="001A6A46" w:rsidRDefault="001A6A46" w:rsidP="001A6A46">
      <w:pPr>
        <w:jc w:val="both"/>
        <w:rPr>
          <w:rFonts w:asciiTheme="minorHAnsi" w:hAnsiTheme="minorHAnsi" w:cs="Arial"/>
        </w:rPr>
      </w:pPr>
    </w:p>
    <w:p w:rsidR="00525D48" w:rsidRPr="001A6A46" w:rsidRDefault="00B94855" w:rsidP="001A6A46">
      <w:pPr>
        <w:jc w:val="both"/>
        <w:rPr>
          <w:rFonts w:asciiTheme="minorHAnsi" w:hAnsiTheme="minorHAnsi" w:cs="Arial"/>
          <w:lang w:val="es-CO"/>
        </w:rPr>
      </w:pPr>
      <w:r w:rsidRPr="001A6A46">
        <w:rPr>
          <w:rFonts w:asciiTheme="minorHAnsi" w:hAnsiTheme="minorHAnsi"/>
          <w:lang w:val="es-CO"/>
        </w:rPr>
        <w:t xml:space="preserve">El objeto de la presente solicitud privada de oferta comprende </w:t>
      </w:r>
      <w:r w:rsidR="00756BFF" w:rsidRPr="001A6A46">
        <w:rPr>
          <w:rFonts w:asciiTheme="minorHAnsi" w:hAnsiTheme="minorHAnsi"/>
          <w:lang w:val="es-CO"/>
        </w:rPr>
        <w:t>el diseño, planeación, ejecución y logística del evento</w:t>
      </w:r>
      <w:r w:rsidR="00B65870" w:rsidRPr="001A6A46">
        <w:rPr>
          <w:rFonts w:asciiTheme="minorHAnsi" w:hAnsiTheme="minorHAnsi"/>
          <w:lang w:val="es-CO"/>
        </w:rPr>
        <w:t xml:space="preserve"> de fin de año</w:t>
      </w:r>
      <w:r w:rsidR="00756BFF" w:rsidRPr="001A6A46">
        <w:rPr>
          <w:rFonts w:asciiTheme="minorHAnsi" w:hAnsiTheme="minorHAnsi"/>
          <w:lang w:val="es-CO"/>
        </w:rPr>
        <w:t xml:space="preserve"> para los empleados de l</w:t>
      </w:r>
      <w:r w:rsidR="009A2210" w:rsidRPr="001A6A46">
        <w:rPr>
          <w:rFonts w:asciiTheme="minorHAnsi" w:hAnsiTheme="minorHAnsi"/>
          <w:lang w:val="es-CO"/>
        </w:rPr>
        <w:t xml:space="preserve">a ESU </w:t>
      </w:r>
      <w:r w:rsidR="00E97AB1" w:rsidRPr="001A6A46">
        <w:rPr>
          <w:rFonts w:asciiTheme="minorHAnsi" w:hAnsiTheme="minorHAnsi"/>
          <w:lang w:val="es-CO"/>
        </w:rPr>
        <w:t>contemplan</w:t>
      </w:r>
      <w:r w:rsidR="00756BFF" w:rsidRPr="001A6A46">
        <w:rPr>
          <w:rFonts w:asciiTheme="minorHAnsi" w:hAnsiTheme="minorHAnsi"/>
          <w:lang w:val="es-CO"/>
        </w:rPr>
        <w:t>do</w:t>
      </w:r>
      <w:r w:rsidR="00E97AB1" w:rsidRPr="001A6A46">
        <w:rPr>
          <w:rFonts w:asciiTheme="minorHAnsi" w:hAnsiTheme="minorHAnsi"/>
          <w:lang w:val="es-CO"/>
        </w:rPr>
        <w:t xml:space="preserve"> las siguientes actividades</w:t>
      </w:r>
      <w:r w:rsidR="008875E8" w:rsidRPr="001A6A46">
        <w:rPr>
          <w:rFonts w:asciiTheme="minorHAnsi" w:hAnsiTheme="minorHAnsi"/>
          <w:lang w:val="es-CO"/>
        </w:rPr>
        <w:t>:</w:t>
      </w:r>
    </w:p>
    <w:p w:rsidR="00C67739" w:rsidRPr="005552B7" w:rsidRDefault="00C67739" w:rsidP="00C67739">
      <w:pPr>
        <w:jc w:val="both"/>
        <w:rPr>
          <w:rFonts w:asciiTheme="minorHAnsi" w:hAnsiTheme="minorHAnsi" w:cs="Arial"/>
          <w:sz w:val="22"/>
          <w:szCs w:val="22"/>
          <w:lang w:val="es-CO"/>
        </w:rPr>
      </w:pPr>
    </w:p>
    <w:tbl>
      <w:tblPr>
        <w:tblStyle w:val="GridTable1Light"/>
        <w:tblW w:w="10632" w:type="dxa"/>
        <w:jc w:val="center"/>
        <w:tblLayout w:type="fixed"/>
        <w:tblLook w:val="04A0" w:firstRow="1" w:lastRow="0" w:firstColumn="1" w:lastColumn="0" w:noHBand="0" w:noVBand="1"/>
      </w:tblPr>
      <w:tblGrid>
        <w:gridCol w:w="613"/>
        <w:gridCol w:w="4207"/>
        <w:gridCol w:w="1180"/>
        <w:gridCol w:w="1513"/>
        <w:gridCol w:w="1559"/>
        <w:gridCol w:w="1560"/>
      </w:tblGrid>
      <w:tr w:rsidR="00876812" w:rsidRPr="005552B7" w:rsidTr="00CD37A2">
        <w:trPr>
          <w:cnfStyle w:val="100000000000" w:firstRow="1" w:lastRow="0" w:firstColumn="0" w:lastColumn="0" w:oddVBand="0" w:evenVBand="0" w:oddHBand="0" w:evenHBand="0" w:firstRowFirstColumn="0" w:firstRowLastColumn="0" w:lastRowFirstColumn="0" w:lastRowLastColumn="0"/>
          <w:trHeight w:val="240"/>
          <w:tblHeader/>
          <w:jc w:val="center"/>
        </w:trPr>
        <w:tc>
          <w:tcPr>
            <w:cnfStyle w:val="001000000000" w:firstRow="0" w:lastRow="0" w:firstColumn="1" w:lastColumn="0" w:oddVBand="0" w:evenVBand="0" w:oddHBand="0" w:evenHBand="0" w:firstRowFirstColumn="0" w:firstRowLastColumn="0" w:lastRowFirstColumn="0" w:lastRowLastColumn="0"/>
            <w:tcW w:w="613" w:type="dxa"/>
            <w:shd w:val="clear" w:color="auto" w:fill="FDE9D9" w:themeFill="accent6" w:themeFillTint="33"/>
            <w:vAlign w:val="center"/>
          </w:tcPr>
          <w:p w:rsidR="00876812" w:rsidRPr="005552B7" w:rsidRDefault="000E1906" w:rsidP="00073543">
            <w:pPr>
              <w:jc w:val="center"/>
              <w:rPr>
                <w:rFonts w:ascii="Calibri" w:eastAsia="Times New Roman" w:hAnsi="Calibri"/>
                <w:bCs w:val="0"/>
                <w:color w:val="000000"/>
                <w:sz w:val="22"/>
                <w:szCs w:val="22"/>
                <w:lang w:val="es-CO" w:eastAsia="es-CO"/>
              </w:rPr>
            </w:pPr>
            <w:r w:rsidRPr="005552B7">
              <w:rPr>
                <w:rFonts w:ascii="Calibri" w:eastAsia="Times New Roman" w:hAnsi="Calibri"/>
                <w:bCs w:val="0"/>
                <w:color w:val="000000"/>
                <w:sz w:val="22"/>
                <w:szCs w:val="22"/>
                <w:lang w:val="es-CO" w:eastAsia="es-CO"/>
              </w:rPr>
              <w:t>Ítem</w:t>
            </w:r>
          </w:p>
        </w:tc>
        <w:tc>
          <w:tcPr>
            <w:tcW w:w="4207" w:type="dxa"/>
            <w:shd w:val="clear" w:color="auto" w:fill="FDE9D9" w:themeFill="accent6" w:themeFillTint="33"/>
            <w:vAlign w:val="center"/>
          </w:tcPr>
          <w:p w:rsidR="00876812" w:rsidRPr="005552B7" w:rsidRDefault="000E1906" w:rsidP="0007354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5552B7">
              <w:rPr>
                <w:rFonts w:ascii="Calibri" w:eastAsia="Times New Roman" w:hAnsi="Calibri"/>
                <w:bCs w:val="0"/>
                <w:color w:val="000000"/>
                <w:sz w:val="22"/>
                <w:szCs w:val="22"/>
                <w:lang w:val="es-CO" w:eastAsia="es-CO"/>
              </w:rPr>
              <w:t>Concepto</w:t>
            </w:r>
          </w:p>
        </w:tc>
        <w:tc>
          <w:tcPr>
            <w:tcW w:w="1180" w:type="dxa"/>
            <w:shd w:val="clear" w:color="auto" w:fill="FDE9D9" w:themeFill="accent6" w:themeFillTint="33"/>
            <w:vAlign w:val="center"/>
          </w:tcPr>
          <w:p w:rsidR="00876812" w:rsidRPr="005552B7" w:rsidRDefault="000E1906" w:rsidP="0007354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5552B7">
              <w:rPr>
                <w:rFonts w:ascii="Calibri" w:eastAsia="Times New Roman" w:hAnsi="Calibri"/>
                <w:bCs w:val="0"/>
                <w:color w:val="000000"/>
                <w:sz w:val="22"/>
                <w:szCs w:val="22"/>
                <w:lang w:val="es-CO" w:eastAsia="es-CO"/>
              </w:rPr>
              <w:t>Cantidad</w:t>
            </w:r>
          </w:p>
        </w:tc>
        <w:tc>
          <w:tcPr>
            <w:tcW w:w="1513" w:type="dxa"/>
            <w:shd w:val="clear" w:color="auto" w:fill="FDE9D9" w:themeFill="accent6" w:themeFillTint="33"/>
            <w:vAlign w:val="center"/>
          </w:tcPr>
          <w:p w:rsidR="00876812" w:rsidRPr="005552B7" w:rsidRDefault="000E1906" w:rsidP="0007354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5552B7">
              <w:rPr>
                <w:rFonts w:ascii="Calibri" w:eastAsia="Times New Roman" w:hAnsi="Calibri"/>
                <w:bCs w:val="0"/>
                <w:color w:val="000000"/>
                <w:sz w:val="22"/>
                <w:szCs w:val="22"/>
                <w:lang w:val="es-CO" w:eastAsia="es-CO"/>
              </w:rPr>
              <w:t>Valor Unitario</w:t>
            </w:r>
          </w:p>
        </w:tc>
        <w:tc>
          <w:tcPr>
            <w:tcW w:w="1559" w:type="dxa"/>
            <w:shd w:val="clear" w:color="auto" w:fill="FDE9D9" w:themeFill="accent6" w:themeFillTint="33"/>
            <w:vAlign w:val="center"/>
          </w:tcPr>
          <w:p w:rsidR="00876812" w:rsidRPr="005552B7" w:rsidRDefault="000E1906" w:rsidP="00C6773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5552B7">
              <w:rPr>
                <w:rFonts w:ascii="Calibri" w:eastAsia="Times New Roman" w:hAnsi="Calibri"/>
                <w:bCs w:val="0"/>
                <w:color w:val="000000"/>
                <w:sz w:val="22"/>
                <w:szCs w:val="22"/>
                <w:lang w:val="es-CO" w:eastAsia="es-CO"/>
              </w:rPr>
              <w:t>Valor Total Antes de IVA</w:t>
            </w:r>
          </w:p>
        </w:tc>
        <w:tc>
          <w:tcPr>
            <w:tcW w:w="1560" w:type="dxa"/>
            <w:shd w:val="clear" w:color="auto" w:fill="FDE9D9" w:themeFill="accent6" w:themeFillTint="33"/>
            <w:vAlign w:val="center"/>
          </w:tcPr>
          <w:p w:rsidR="00876812" w:rsidRPr="005552B7" w:rsidRDefault="000E1906" w:rsidP="00C6773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5552B7">
              <w:rPr>
                <w:rFonts w:ascii="Calibri" w:eastAsia="Times New Roman" w:hAnsi="Calibri"/>
                <w:bCs w:val="0"/>
                <w:color w:val="000000"/>
                <w:sz w:val="22"/>
                <w:szCs w:val="22"/>
                <w:lang w:val="es-CO" w:eastAsia="es-CO"/>
              </w:rPr>
              <w:t>Valor Total IVA Incluido</w:t>
            </w:r>
          </w:p>
        </w:tc>
      </w:tr>
      <w:tr w:rsidR="00876812" w:rsidRPr="005552B7" w:rsidTr="006B31DA">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4207" w:type="dxa"/>
            <w:vAlign w:val="center"/>
          </w:tcPr>
          <w:p w:rsidR="00876812" w:rsidRPr="005552B7" w:rsidRDefault="008A05BE" w:rsidP="00F267B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Finca para 100 personas </w:t>
            </w:r>
            <w:r w:rsidR="00F267B5" w:rsidRPr="005552B7">
              <w:rPr>
                <w:rFonts w:ascii="Calibri" w:eastAsia="Times New Roman" w:hAnsi="Calibri"/>
                <w:color w:val="000000"/>
                <w:sz w:val="22"/>
                <w:szCs w:val="22"/>
                <w:lang w:val="es-CO" w:eastAsia="es-CO"/>
              </w:rPr>
              <w:t>en</w:t>
            </w:r>
            <w:r w:rsidRPr="005552B7">
              <w:rPr>
                <w:rFonts w:ascii="Calibri" w:eastAsia="Times New Roman" w:hAnsi="Calibri"/>
                <w:color w:val="000000"/>
                <w:sz w:val="22"/>
                <w:szCs w:val="22"/>
                <w:lang w:val="es-CO" w:eastAsia="es-CO"/>
              </w:rPr>
              <w:t xml:space="preserve"> clima cálido</w:t>
            </w:r>
          </w:p>
        </w:tc>
        <w:tc>
          <w:tcPr>
            <w:tcW w:w="1180" w:type="dxa"/>
            <w:vAlign w:val="center"/>
          </w:tcPr>
          <w:p w:rsidR="00876812" w:rsidRPr="005552B7" w:rsidRDefault="008A05BE" w:rsidP="0007354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5B3B5E">
        <w:trPr>
          <w:trHeight w:hRule="exact" w:val="1145"/>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2</w:t>
            </w:r>
          </w:p>
        </w:tc>
        <w:tc>
          <w:tcPr>
            <w:tcW w:w="4207" w:type="dxa"/>
            <w:vAlign w:val="center"/>
          </w:tcPr>
          <w:p w:rsidR="00876812" w:rsidRPr="005552B7" w:rsidRDefault="008A05BE" w:rsidP="000735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Sonido profesional: 2 Medios DAS, 2 bajos, consola, 2 Micrófonos inalámbricos de mano con sus bases, (Incluyendo personal calificado para el montaje)</w:t>
            </w:r>
          </w:p>
        </w:tc>
        <w:tc>
          <w:tcPr>
            <w:tcW w:w="1180" w:type="dxa"/>
            <w:vAlign w:val="center"/>
          </w:tcPr>
          <w:p w:rsidR="00876812" w:rsidRPr="005552B7" w:rsidRDefault="008A05BE" w:rsidP="0007354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6B31DA">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w:t>
            </w:r>
          </w:p>
        </w:tc>
        <w:tc>
          <w:tcPr>
            <w:tcW w:w="4207" w:type="dxa"/>
            <w:vAlign w:val="center"/>
          </w:tcPr>
          <w:p w:rsidR="00876812" w:rsidRPr="005552B7" w:rsidRDefault="008A05BE" w:rsidP="000735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Dj Crossover</w:t>
            </w:r>
          </w:p>
        </w:tc>
        <w:tc>
          <w:tcPr>
            <w:tcW w:w="1180" w:type="dxa"/>
            <w:vAlign w:val="center"/>
          </w:tcPr>
          <w:p w:rsidR="00876812" w:rsidRPr="005552B7" w:rsidRDefault="008A05BE" w:rsidP="0007354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6B31DA">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4</w:t>
            </w:r>
          </w:p>
        </w:tc>
        <w:tc>
          <w:tcPr>
            <w:tcW w:w="4207" w:type="dxa"/>
            <w:vAlign w:val="center"/>
          </w:tcPr>
          <w:p w:rsidR="00876812" w:rsidRPr="005552B7" w:rsidRDefault="008A05BE" w:rsidP="0007354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Animador durante todo el evento</w:t>
            </w:r>
          </w:p>
        </w:tc>
        <w:tc>
          <w:tcPr>
            <w:tcW w:w="1180" w:type="dxa"/>
            <w:vAlign w:val="center"/>
          </w:tcPr>
          <w:p w:rsidR="00876812" w:rsidRPr="005552B7" w:rsidRDefault="008A05BE" w:rsidP="0007354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5B3B5E">
        <w:trPr>
          <w:trHeight w:hRule="exact" w:val="844"/>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c>
          <w:tcPr>
            <w:tcW w:w="4207" w:type="dxa"/>
            <w:vAlign w:val="center"/>
          </w:tcPr>
          <w:p w:rsidR="00876812" w:rsidRPr="005552B7" w:rsidRDefault="008A05BE"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Implementos para Hora Loca para 100 personas (Pitos, antifaces, globos </w:t>
            </w:r>
            <w:proofErr w:type="spellStart"/>
            <w:r w:rsidRPr="005552B7">
              <w:rPr>
                <w:rFonts w:ascii="Calibri" w:eastAsia="Times New Roman" w:hAnsi="Calibri"/>
                <w:color w:val="000000"/>
                <w:sz w:val="22"/>
                <w:szCs w:val="22"/>
                <w:lang w:val="es-CO" w:eastAsia="es-CO"/>
              </w:rPr>
              <w:t>milfiguras</w:t>
            </w:r>
            <w:proofErr w:type="spellEnd"/>
            <w:r w:rsidRPr="005552B7">
              <w:rPr>
                <w:rFonts w:ascii="Calibri" w:eastAsia="Times New Roman" w:hAnsi="Calibri"/>
                <w:color w:val="000000"/>
                <w:sz w:val="22"/>
                <w:szCs w:val="22"/>
                <w:lang w:val="es-CO" w:eastAsia="es-CO"/>
              </w:rPr>
              <w:t>, entre otros)</w:t>
            </w:r>
          </w:p>
        </w:tc>
        <w:tc>
          <w:tcPr>
            <w:tcW w:w="1180" w:type="dxa"/>
            <w:vAlign w:val="center"/>
          </w:tcPr>
          <w:p w:rsidR="00876812" w:rsidRPr="005552B7" w:rsidRDefault="008A05BE" w:rsidP="0007354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6B31DA">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252FE9">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6</w:t>
            </w:r>
          </w:p>
        </w:tc>
        <w:tc>
          <w:tcPr>
            <w:tcW w:w="4207" w:type="dxa"/>
            <w:vAlign w:val="center"/>
          </w:tcPr>
          <w:p w:rsidR="00876812" w:rsidRPr="005552B7" w:rsidRDefault="008A05BE" w:rsidP="000600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Refrigerio AM (</w:t>
            </w:r>
            <w:proofErr w:type="spellStart"/>
            <w:r w:rsidRPr="005552B7">
              <w:rPr>
                <w:rFonts w:ascii="Calibri" w:eastAsia="Times New Roman" w:hAnsi="Calibri"/>
                <w:color w:val="000000"/>
                <w:sz w:val="22"/>
                <w:szCs w:val="22"/>
                <w:lang w:val="es-CO" w:eastAsia="es-CO"/>
              </w:rPr>
              <w:t>Sanduche</w:t>
            </w:r>
            <w:proofErr w:type="spellEnd"/>
            <w:r w:rsidRPr="005552B7">
              <w:rPr>
                <w:rFonts w:ascii="Calibri" w:eastAsia="Times New Roman" w:hAnsi="Calibri"/>
                <w:color w:val="000000"/>
                <w:sz w:val="22"/>
                <w:szCs w:val="22"/>
                <w:lang w:val="es-CO" w:eastAsia="es-CO"/>
              </w:rPr>
              <w:t xml:space="preserve"> tipo cubano de </w:t>
            </w:r>
            <w:proofErr w:type="spellStart"/>
            <w:r w:rsidRPr="005552B7">
              <w:rPr>
                <w:rFonts w:ascii="Calibri" w:eastAsia="Times New Roman" w:hAnsi="Calibri"/>
                <w:color w:val="000000"/>
                <w:sz w:val="22"/>
                <w:szCs w:val="22"/>
                <w:lang w:val="es-CO" w:eastAsia="es-CO"/>
              </w:rPr>
              <w:t>jamon</w:t>
            </w:r>
            <w:proofErr w:type="spellEnd"/>
            <w:r w:rsidRPr="005552B7">
              <w:rPr>
                <w:rFonts w:ascii="Calibri" w:eastAsia="Times New Roman" w:hAnsi="Calibri"/>
                <w:color w:val="000000"/>
                <w:sz w:val="22"/>
                <w:szCs w:val="22"/>
                <w:lang w:val="es-CO" w:eastAsia="es-CO"/>
              </w:rPr>
              <w:t xml:space="preserve"> y jugo Hit FRIO en caja)</w:t>
            </w:r>
          </w:p>
        </w:tc>
        <w:tc>
          <w:tcPr>
            <w:tcW w:w="1180" w:type="dxa"/>
            <w:vAlign w:val="center"/>
          </w:tcPr>
          <w:p w:rsidR="00876812" w:rsidRPr="005552B7" w:rsidRDefault="008A05BE" w:rsidP="0007354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CD37A2">
        <w:trPr>
          <w:trHeight w:val="662"/>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7</w:t>
            </w:r>
          </w:p>
        </w:tc>
        <w:tc>
          <w:tcPr>
            <w:tcW w:w="4207" w:type="dxa"/>
            <w:vAlign w:val="center"/>
          </w:tcPr>
          <w:p w:rsidR="00876812" w:rsidRPr="005552B7" w:rsidRDefault="008A05BE"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Kit para cinco (5) equipos de 20 personas, cada kit debe incluir lo siguiente: asador a carbón en préstamo tamaño aproximado 1 metro de largo, suministro de carbón para el desarrollo del asado con elementos para encender, 20 Porciones de carne de res de 200 gr por porción empacadas al </w:t>
            </w:r>
            <w:proofErr w:type="spellStart"/>
            <w:r w:rsidRPr="005552B7">
              <w:rPr>
                <w:rFonts w:ascii="Calibri" w:eastAsia="Times New Roman" w:hAnsi="Calibri"/>
                <w:color w:val="000000"/>
                <w:sz w:val="22"/>
                <w:szCs w:val="22"/>
                <w:lang w:val="es-CO" w:eastAsia="es-CO"/>
              </w:rPr>
              <w:t>vacio</w:t>
            </w:r>
            <w:proofErr w:type="spellEnd"/>
            <w:r w:rsidRPr="005552B7">
              <w:rPr>
                <w:rFonts w:ascii="Calibri" w:eastAsia="Times New Roman" w:hAnsi="Calibri"/>
                <w:color w:val="000000"/>
                <w:sz w:val="22"/>
                <w:szCs w:val="22"/>
                <w:lang w:val="es-CO" w:eastAsia="es-CO"/>
              </w:rPr>
              <w:t xml:space="preserve">, 20 porciones de cabeza de </w:t>
            </w:r>
            <w:proofErr w:type="spellStart"/>
            <w:r w:rsidRPr="005552B7">
              <w:rPr>
                <w:rFonts w:ascii="Calibri" w:eastAsia="Times New Roman" w:hAnsi="Calibri"/>
                <w:color w:val="000000"/>
                <w:sz w:val="22"/>
                <w:szCs w:val="22"/>
                <w:lang w:val="es-CO" w:eastAsia="es-CO"/>
              </w:rPr>
              <w:t>cañon</w:t>
            </w:r>
            <w:proofErr w:type="spellEnd"/>
            <w:r w:rsidRPr="005552B7">
              <w:rPr>
                <w:rFonts w:ascii="Calibri" w:eastAsia="Times New Roman" w:hAnsi="Calibri"/>
                <w:color w:val="000000"/>
                <w:sz w:val="22"/>
                <w:szCs w:val="22"/>
                <w:lang w:val="es-CO" w:eastAsia="es-CO"/>
              </w:rPr>
              <w:t xml:space="preserve"> de cerdo de 100 </w:t>
            </w:r>
            <w:proofErr w:type="spellStart"/>
            <w:r w:rsidRPr="005552B7">
              <w:rPr>
                <w:rFonts w:ascii="Calibri" w:eastAsia="Times New Roman" w:hAnsi="Calibri"/>
                <w:color w:val="000000"/>
                <w:sz w:val="22"/>
                <w:szCs w:val="22"/>
                <w:lang w:val="es-CO" w:eastAsia="es-CO"/>
              </w:rPr>
              <w:t>grs</w:t>
            </w:r>
            <w:proofErr w:type="spellEnd"/>
            <w:r w:rsidRPr="005552B7">
              <w:rPr>
                <w:rFonts w:ascii="Calibri" w:eastAsia="Times New Roman" w:hAnsi="Calibri"/>
                <w:color w:val="000000"/>
                <w:sz w:val="22"/>
                <w:szCs w:val="22"/>
                <w:lang w:val="es-CO" w:eastAsia="es-CO"/>
              </w:rPr>
              <w:t xml:space="preserve">, 20 chorizos argentinos, 20 mazorcas dulces, 20 Arepas redondas, 20 papas nevadas cocidas al vapor, sal parrilla, 20 platos plásticos pandos desechables grandes, 50 vasos desechables de 7 oz y 1 paquete de </w:t>
            </w:r>
            <w:proofErr w:type="spellStart"/>
            <w:r w:rsidRPr="005552B7">
              <w:rPr>
                <w:rFonts w:ascii="Calibri" w:eastAsia="Times New Roman" w:hAnsi="Calibri"/>
                <w:color w:val="000000"/>
                <w:sz w:val="22"/>
                <w:szCs w:val="22"/>
                <w:lang w:val="es-CO" w:eastAsia="es-CO"/>
              </w:rPr>
              <w:t>de</w:t>
            </w:r>
            <w:proofErr w:type="spellEnd"/>
            <w:r w:rsidRPr="005552B7">
              <w:rPr>
                <w:rFonts w:ascii="Calibri" w:eastAsia="Times New Roman" w:hAnsi="Calibri"/>
                <w:color w:val="000000"/>
                <w:sz w:val="22"/>
                <w:szCs w:val="22"/>
                <w:lang w:val="es-CO" w:eastAsia="es-CO"/>
              </w:rPr>
              <w:t xml:space="preserve"> servilletas.</w:t>
            </w:r>
          </w:p>
        </w:tc>
        <w:tc>
          <w:tcPr>
            <w:tcW w:w="1180" w:type="dxa"/>
            <w:vAlign w:val="center"/>
          </w:tcPr>
          <w:p w:rsidR="00876812" w:rsidRPr="005552B7" w:rsidRDefault="008A05BE" w:rsidP="008A05B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6B31DA">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8</w:t>
            </w:r>
          </w:p>
        </w:tc>
        <w:tc>
          <w:tcPr>
            <w:tcW w:w="4207" w:type="dxa"/>
            <w:vAlign w:val="center"/>
          </w:tcPr>
          <w:p w:rsidR="00876812" w:rsidRPr="005552B7" w:rsidRDefault="00F267B5"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Alquiler de cubiertos metá</w:t>
            </w:r>
            <w:r w:rsidR="008A05BE" w:rsidRPr="005552B7">
              <w:rPr>
                <w:rFonts w:ascii="Calibri" w:eastAsia="Times New Roman" w:hAnsi="Calibri"/>
                <w:color w:val="000000"/>
                <w:sz w:val="22"/>
                <w:szCs w:val="22"/>
                <w:lang w:val="es-CO" w:eastAsia="es-CO"/>
              </w:rPr>
              <w:t>licos para asado (tenedor y cuchillo)</w:t>
            </w:r>
          </w:p>
        </w:tc>
        <w:tc>
          <w:tcPr>
            <w:tcW w:w="1180" w:type="dxa"/>
            <w:vAlign w:val="center"/>
          </w:tcPr>
          <w:p w:rsidR="00876812" w:rsidRPr="005552B7" w:rsidRDefault="008A05BE" w:rsidP="008A05B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5B3B5E">
        <w:trPr>
          <w:trHeight w:hRule="exact" w:val="739"/>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76812"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lastRenderedPageBreak/>
              <w:t>9</w:t>
            </w:r>
          </w:p>
        </w:tc>
        <w:tc>
          <w:tcPr>
            <w:tcW w:w="4207" w:type="dxa"/>
            <w:vAlign w:val="center"/>
          </w:tcPr>
          <w:p w:rsidR="00876812" w:rsidRPr="005552B7" w:rsidRDefault="008A05BE"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Gaseosas Mega marca </w:t>
            </w:r>
            <w:proofErr w:type="spellStart"/>
            <w:r w:rsidRPr="005552B7">
              <w:rPr>
                <w:rFonts w:ascii="Calibri" w:eastAsia="Times New Roman" w:hAnsi="Calibri"/>
                <w:color w:val="000000"/>
                <w:sz w:val="22"/>
                <w:szCs w:val="22"/>
                <w:lang w:val="es-CO" w:eastAsia="es-CO"/>
              </w:rPr>
              <w:t>cocacola</w:t>
            </w:r>
            <w:proofErr w:type="spellEnd"/>
            <w:r w:rsidRPr="005552B7">
              <w:rPr>
                <w:rFonts w:ascii="Calibri" w:eastAsia="Times New Roman" w:hAnsi="Calibri"/>
                <w:color w:val="000000"/>
                <w:sz w:val="22"/>
                <w:szCs w:val="22"/>
                <w:lang w:val="es-CO" w:eastAsia="es-CO"/>
              </w:rPr>
              <w:t xml:space="preserve"> variadas y </w:t>
            </w:r>
            <w:proofErr w:type="spellStart"/>
            <w:r w:rsidRPr="005552B7">
              <w:rPr>
                <w:rFonts w:ascii="Calibri" w:eastAsia="Times New Roman" w:hAnsi="Calibri"/>
                <w:color w:val="000000"/>
                <w:sz w:val="22"/>
                <w:szCs w:val="22"/>
                <w:lang w:val="es-CO" w:eastAsia="es-CO"/>
              </w:rPr>
              <w:t>FRIAS</w:t>
            </w:r>
            <w:proofErr w:type="spellEnd"/>
            <w:r w:rsidRPr="005552B7">
              <w:rPr>
                <w:rFonts w:ascii="Calibri" w:eastAsia="Times New Roman" w:hAnsi="Calibri"/>
                <w:color w:val="000000"/>
                <w:sz w:val="22"/>
                <w:szCs w:val="22"/>
                <w:lang w:val="es-CO" w:eastAsia="es-CO"/>
              </w:rPr>
              <w:t xml:space="preserve"> (3 por equipo con bolsa de hielo)</w:t>
            </w:r>
          </w:p>
        </w:tc>
        <w:tc>
          <w:tcPr>
            <w:tcW w:w="1180" w:type="dxa"/>
            <w:vAlign w:val="center"/>
          </w:tcPr>
          <w:p w:rsidR="00876812" w:rsidRPr="005552B7" w:rsidRDefault="008A05BE" w:rsidP="008A05B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15</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76812" w:rsidRPr="005552B7" w:rsidTr="006B31DA">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A05BE" w:rsidRPr="005552B7" w:rsidRDefault="008A05BE" w:rsidP="008A05BE">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w:t>
            </w:r>
          </w:p>
        </w:tc>
        <w:tc>
          <w:tcPr>
            <w:tcW w:w="4207" w:type="dxa"/>
            <w:vAlign w:val="center"/>
          </w:tcPr>
          <w:p w:rsidR="00876812" w:rsidRPr="005552B7" w:rsidRDefault="00FB3965"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Zona de hidratació</w:t>
            </w:r>
            <w:r w:rsidR="008A05BE" w:rsidRPr="005552B7">
              <w:rPr>
                <w:rFonts w:ascii="Calibri" w:eastAsia="Times New Roman" w:hAnsi="Calibri"/>
                <w:color w:val="000000"/>
                <w:sz w:val="22"/>
                <w:szCs w:val="22"/>
                <w:lang w:val="es-CO" w:eastAsia="es-CO"/>
              </w:rPr>
              <w:t>n (bolsas de agua FRIA) 3 por persona</w:t>
            </w:r>
          </w:p>
        </w:tc>
        <w:tc>
          <w:tcPr>
            <w:tcW w:w="1180" w:type="dxa"/>
            <w:vAlign w:val="center"/>
          </w:tcPr>
          <w:p w:rsidR="00876812" w:rsidRPr="005552B7" w:rsidRDefault="008A05BE"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w:t>
            </w:r>
          </w:p>
        </w:tc>
        <w:tc>
          <w:tcPr>
            <w:tcW w:w="1513"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76812" w:rsidRPr="005552B7" w:rsidRDefault="00876812"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A05BE" w:rsidRPr="005552B7" w:rsidTr="006B31DA">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A05BE"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11</w:t>
            </w:r>
          </w:p>
        </w:tc>
        <w:tc>
          <w:tcPr>
            <w:tcW w:w="4207" w:type="dxa"/>
            <w:vAlign w:val="center"/>
          </w:tcPr>
          <w:p w:rsidR="008A05BE" w:rsidRPr="005552B7" w:rsidRDefault="008A05BE"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Estación de Bebidas refrescantes (FRIAS) para cada persona</w:t>
            </w:r>
          </w:p>
        </w:tc>
        <w:tc>
          <w:tcPr>
            <w:tcW w:w="1180" w:type="dxa"/>
            <w:vAlign w:val="center"/>
          </w:tcPr>
          <w:p w:rsidR="008A05BE" w:rsidRPr="005552B7" w:rsidRDefault="008A05BE"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w:t>
            </w:r>
          </w:p>
        </w:tc>
        <w:tc>
          <w:tcPr>
            <w:tcW w:w="1513"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A05BE" w:rsidRPr="005552B7" w:rsidTr="005B3B5E">
        <w:trPr>
          <w:trHeight w:hRule="exact" w:val="852"/>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A05BE"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12</w:t>
            </w:r>
          </w:p>
        </w:tc>
        <w:tc>
          <w:tcPr>
            <w:tcW w:w="4207" w:type="dxa"/>
            <w:vAlign w:val="center"/>
          </w:tcPr>
          <w:p w:rsidR="008A05BE" w:rsidRPr="005552B7" w:rsidRDefault="008A05BE"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Premiación equipo ganador Bono de $500.000 para restaurantes (Creps, </w:t>
            </w:r>
            <w:proofErr w:type="spellStart"/>
            <w:r w:rsidRPr="005552B7">
              <w:rPr>
                <w:rFonts w:ascii="Calibri" w:eastAsia="Times New Roman" w:hAnsi="Calibri"/>
                <w:color w:val="000000"/>
                <w:sz w:val="22"/>
                <w:szCs w:val="22"/>
                <w:lang w:val="es-CO" w:eastAsia="es-CO"/>
              </w:rPr>
              <w:t>Il</w:t>
            </w:r>
            <w:proofErr w:type="spellEnd"/>
            <w:r w:rsidRPr="005552B7">
              <w:rPr>
                <w:rFonts w:ascii="Calibri" w:eastAsia="Times New Roman" w:hAnsi="Calibri"/>
                <w:color w:val="000000"/>
                <w:sz w:val="22"/>
                <w:szCs w:val="22"/>
                <w:lang w:val="es-CO" w:eastAsia="es-CO"/>
              </w:rPr>
              <w:t xml:space="preserve"> </w:t>
            </w:r>
            <w:proofErr w:type="spellStart"/>
            <w:r w:rsidRPr="005552B7">
              <w:rPr>
                <w:rFonts w:ascii="Calibri" w:eastAsia="Times New Roman" w:hAnsi="Calibri"/>
                <w:color w:val="000000"/>
                <w:sz w:val="22"/>
                <w:szCs w:val="22"/>
                <w:lang w:val="es-CO" w:eastAsia="es-CO"/>
              </w:rPr>
              <w:t>Forno</w:t>
            </w:r>
            <w:proofErr w:type="spellEnd"/>
            <w:r w:rsidRPr="005552B7">
              <w:rPr>
                <w:rFonts w:ascii="Calibri" w:eastAsia="Times New Roman" w:hAnsi="Calibri"/>
                <w:color w:val="000000"/>
                <w:sz w:val="22"/>
                <w:szCs w:val="22"/>
                <w:lang w:val="es-CO" w:eastAsia="es-CO"/>
              </w:rPr>
              <w:t xml:space="preserve"> o </w:t>
            </w:r>
            <w:proofErr w:type="spellStart"/>
            <w:r w:rsidRPr="005552B7">
              <w:rPr>
                <w:rFonts w:ascii="Calibri" w:eastAsia="Times New Roman" w:hAnsi="Calibri"/>
                <w:color w:val="000000"/>
                <w:sz w:val="22"/>
                <w:szCs w:val="22"/>
                <w:lang w:val="es-CO" w:eastAsia="es-CO"/>
              </w:rPr>
              <w:t>J&amp;C</w:t>
            </w:r>
            <w:proofErr w:type="spellEnd"/>
            <w:r w:rsidRPr="005552B7">
              <w:rPr>
                <w:rFonts w:ascii="Calibri" w:eastAsia="Times New Roman" w:hAnsi="Calibri"/>
                <w:color w:val="000000"/>
                <w:sz w:val="22"/>
                <w:szCs w:val="22"/>
                <w:lang w:val="es-CO" w:eastAsia="es-CO"/>
              </w:rPr>
              <w:t>)</w:t>
            </w:r>
          </w:p>
        </w:tc>
        <w:tc>
          <w:tcPr>
            <w:tcW w:w="1180" w:type="dxa"/>
            <w:vAlign w:val="center"/>
          </w:tcPr>
          <w:p w:rsidR="008A05BE" w:rsidRPr="005552B7" w:rsidRDefault="008A05BE"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A05BE" w:rsidRPr="005552B7" w:rsidTr="005B3B5E">
        <w:trPr>
          <w:trHeight w:hRule="exact" w:val="566"/>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A05BE" w:rsidRPr="005552B7" w:rsidRDefault="008A05BE"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13</w:t>
            </w:r>
          </w:p>
        </w:tc>
        <w:tc>
          <w:tcPr>
            <w:tcW w:w="4207" w:type="dxa"/>
            <w:vAlign w:val="center"/>
          </w:tcPr>
          <w:p w:rsidR="008A05BE" w:rsidRPr="005552B7" w:rsidRDefault="008A05BE"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Agrupación musical Crossover (</w:t>
            </w:r>
            <w:proofErr w:type="spellStart"/>
            <w:r w:rsidRPr="005552B7">
              <w:rPr>
                <w:rFonts w:ascii="Calibri" w:eastAsia="Times New Roman" w:hAnsi="Calibri"/>
                <w:color w:val="000000"/>
                <w:sz w:val="22"/>
                <w:szCs w:val="22"/>
                <w:lang w:val="es-CO" w:eastAsia="es-CO"/>
              </w:rPr>
              <w:t>minimo</w:t>
            </w:r>
            <w:proofErr w:type="spellEnd"/>
            <w:r w:rsidRPr="005552B7">
              <w:rPr>
                <w:rFonts w:ascii="Calibri" w:eastAsia="Times New Roman" w:hAnsi="Calibri"/>
                <w:color w:val="000000"/>
                <w:sz w:val="22"/>
                <w:szCs w:val="22"/>
                <w:lang w:val="es-CO" w:eastAsia="es-CO"/>
              </w:rPr>
              <w:t xml:space="preserve"> 2 horas)</w:t>
            </w:r>
          </w:p>
        </w:tc>
        <w:tc>
          <w:tcPr>
            <w:tcW w:w="1180" w:type="dxa"/>
            <w:vAlign w:val="center"/>
          </w:tcPr>
          <w:p w:rsidR="008A05BE" w:rsidRPr="005552B7" w:rsidRDefault="008A05BE"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A05BE" w:rsidRPr="005552B7" w:rsidTr="005B3B5E">
        <w:trPr>
          <w:trHeight w:hRule="exact" w:val="1804"/>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A05BE" w:rsidRPr="005552B7" w:rsidRDefault="00051B66"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14</w:t>
            </w:r>
          </w:p>
        </w:tc>
        <w:tc>
          <w:tcPr>
            <w:tcW w:w="4207" w:type="dxa"/>
            <w:vAlign w:val="center"/>
          </w:tcPr>
          <w:p w:rsidR="008A05BE" w:rsidRPr="005552B7" w:rsidRDefault="00051B66"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Refrigerio PM (en empaque individual entregarle a cada empleado PREPARADO AL INSTANTE: Opción                     3 Empanadas tamaño mediano, un palito de queso de 15 </w:t>
            </w:r>
            <w:proofErr w:type="spellStart"/>
            <w:r w:rsidRPr="005552B7">
              <w:rPr>
                <w:rFonts w:ascii="Calibri" w:eastAsia="Times New Roman" w:hAnsi="Calibri"/>
                <w:color w:val="000000"/>
                <w:sz w:val="22"/>
                <w:szCs w:val="22"/>
                <w:lang w:val="es-CO" w:eastAsia="es-CO"/>
              </w:rPr>
              <w:t>cms</w:t>
            </w:r>
            <w:proofErr w:type="spellEnd"/>
            <w:r w:rsidRPr="005552B7">
              <w:rPr>
                <w:rFonts w:ascii="Calibri" w:eastAsia="Times New Roman" w:hAnsi="Calibri"/>
                <w:color w:val="000000"/>
                <w:sz w:val="22"/>
                <w:szCs w:val="22"/>
                <w:lang w:val="es-CO" w:eastAsia="es-CO"/>
              </w:rPr>
              <w:t xml:space="preserve"> aproximados)</w:t>
            </w:r>
            <w:r w:rsidR="005B3B5E">
              <w:rPr>
                <w:rFonts w:ascii="Calibri" w:eastAsia="Times New Roman" w:hAnsi="Calibri"/>
                <w:color w:val="000000"/>
                <w:sz w:val="22"/>
                <w:szCs w:val="22"/>
                <w:lang w:val="es-CO" w:eastAsia="es-CO"/>
              </w:rPr>
              <w:t>.</w:t>
            </w:r>
          </w:p>
        </w:tc>
        <w:tc>
          <w:tcPr>
            <w:tcW w:w="1180" w:type="dxa"/>
            <w:vAlign w:val="center"/>
          </w:tcPr>
          <w:p w:rsidR="00051B66" w:rsidRPr="005552B7" w:rsidRDefault="00051B66"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 empanadas</w:t>
            </w:r>
          </w:p>
          <w:p w:rsidR="008A05BE" w:rsidRPr="005552B7" w:rsidRDefault="00051B66"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 palitos de queso</w:t>
            </w:r>
          </w:p>
        </w:tc>
        <w:tc>
          <w:tcPr>
            <w:tcW w:w="1513"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A05BE" w:rsidRPr="005552B7" w:rsidTr="006B31DA">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8A05BE" w:rsidRPr="005552B7" w:rsidRDefault="00051B66"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15</w:t>
            </w:r>
          </w:p>
        </w:tc>
        <w:tc>
          <w:tcPr>
            <w:tcW w:w="4207" w:type="dxa"/>
            <w:vAlign w:val="center"/>
          </w:tcPr>
          <w:p w:rsidR="008A05BE" w:rsidRPr="005552B7" w:rsidRDefault="00051B66"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Personal de aseo constante durante todo el evento</w:t>
            </w:r>
          </w:p>
        </w:tc>
        <w:tc>
          <w:tcPr>
            <w:tcW w:w="1180" w:type="dxa"/>
            <w:vAlign w:val="center"/>
          </w:tcPr>
          <w:p w:rsidR="008A05BE" w:rsidRPr="005552B7" w:rsidRDefault="00051B66"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051B66" w:rsidRPr="005552B7" w:rsidTr="005B3B5E">
        <w:trPr>
          <w:trHeight w:hRule="exact" w:val="1247"/>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051B66" w:rsidRPr="005552B7" w:rsidRDefault="00051B66"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16</w:t>
            </w:r>
          </w:p>
        </w:tc>
        <w:tc>
          <w:tcPr>
            <w:tcW w:w="4207" w:type="dxa"/>
            <w:vAlign w:val="center"/>
          </w:tcPr>
          <w:p w:rsidR="00051B66" w:rsidRPr="005552B7" w:rsidRDefault="00051B66" w:rsidP="00051B6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Suministros de aseo (papel Higiénico - jabón de manos- servilletas de mano) para cubrir durante todo el evento en baños de hombres y mujeres.</w:t>
            </w:r>
          </w:p>
        </w:tc>
        <w:tc>
          <w:tcPr>
            <w:tcW w:w="1180" w:type="dxa"/>
            <w:vAlign w:val="center"/>
          </w:tcPr>
          <w:p w:rsidR="00051B66" w:rsidRPr="005552B7" w:rsidRDefault="00051B66"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051B66" w:rsidRPr="005552B7" w:rsidTr="00085AF6">
        <w:trPr>
          <w:trHeight w:hRule="exact" w:val="380"/>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051B66" w:rsidRPr="005552B7" w:rsidRDefault="00051B66"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17</w:t>
            </w:r>
          </w:p>
        </w:tc>
        <w:tc>
          <w:tcPr>
            <w:tcW w:w="4207" w:type="dxa"/>
            <w:vAlign w:val="center"/>
          </w:tcPr>
          <w:p w:rsidR="00051B66" w:rsidRPr="005552B7" w:rsidRDefault="00051B66"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Transporte elementos de montaje y demás</w:t>
            </w:r>
          </w:p>
        </w:tc>
        <w:tc>
          <w:tcPr>
            <w:tcW w:w="1180" w:type="dxa"/>
            <w:vAlign w:val="center"/>
          </w:tcPr>
          <w:p w:rsidR="00051B66" w:rsidRPr="005552B7" w:rsidRDefault="00051B66"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13"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051B66" w:rsidRPr="005552B7" w:rsidTr="006B31DA">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051B66" w:rsidRPr="005552B7" w:rsidRDefault="00051B66"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18</w:t>
            </w:r>
          </w:p>
        </w:tc>
        <w:tc>
          <w:tcPr>
            <w:tcW w:w="4207" w:type="dxa"/>
            <w:vAlign w:val="center"/>
          </w:tcPr>
          <w:p w:rsidR="00051B66" w:rsidRPr="005552B7" w:rsidRDefault="00051B66"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Carpas 4x4 (incluye transporte ida y regreso hasta la finca)</w:t>
            </w:r>
            <w:r w:rsidR="00B65870" w:rsidRPr="005552B7">
              <w:rPr>
                <w:rFonts w:ascii="Calibri" w:eastAsia="Times New Roman" w:hAnsi="Calibri"/>
                <w:color w:val="000000"/>
                <w:sz w:val="22"/>
                <w:szCs w:val="22"/>
                <w:lang w:val="es-CO" w:eastAsia="es-CO"/>
              </w:rPr>
              <w:t xml:space="preserve"> </w:t>
            </w:r>
          </w:p>
        </w:tc>
        <w:tc>
          <w:tcPr>
            <w:tcW w:w="1180" w:type="dxa"/>
            <w:vAlign w:val="center"/>
          </w:tcPr>
          <w:p w:rsidR="00051B66" w:rsidRPr="005552B7" w:rsidRDefault="00471909"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c>
          <w:tcPr>
            <w:tcW w:w="1513"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051B66" w:rsidRPr="005552B7" w:rsidTr="006B31DA">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13" w:type="dxa"/>
            <w:vAlign w:val="center"/>
          </w:tcPr>
          <w:p w:rsidR="00051B66" w:rsidRPr="005552B7" w:rsidRDefault="00051B66"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19</w:t>
            </w:r>
          </w:p>
        </w:tc>
        <w:tc>
          <w:tcPr>
            <w:tcW w:w="4207" w:type="dxa"/>
            <w:vAlign w:val="center"/>
          </w:tcPr>
          <w:p w:rsidR="00051B66" w:rsidRPr="005552B7" w:rsidRDefault="00051B66"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Mesones con mantel</w:t>
            </w:r>
          </w:p>
        </w:tc>
        <w:tc>
          <w:tcPr>
            <w:tcW w:w="1180" w:type="dxa"/>
            <w:vAlign w:val="center"/>
          </w:tcPr>
          <w:p w:rsidR="00051B66" w:rsidRPr="005552B7" w:rsidRDefault="00471909"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c>
          <w:tcPr>
            <w:tcW w:w="1513"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051B66" w:rsidRPr="005552B7" w:rsidTr="006B31DA">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13" w:type="dxa"/>
            <w:tcBorders>
              <w:bottom w:val="single" w:sz="4" w:space="0" w:color="999999" w:themeColor="text1" w:themeTint="66"/>
            </w:tcBorders>
            <w:vAlign w:val="center"/>
          </w:tcPr>
          <w:p w:rsidR="00051B66" w:rsidRPr="005552B7" w:rsidRDefault="00051B66" w:rsidP="00073543">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20</w:t>
            </w:r>
          </w:p>
        </w:tc>
        <w:tc>
          <w:tcPr>
            <w:tcW w:w="4207" w:type="dxa"/>
            <w:tcBorders>
              <w:bottom w:val="single" w:sz="4" w:space="0" w:color="999999" w:themeColor="text1" w:themeTint="66"/>
            </w:tcBorders>
            <w:vAlign w:val="center"/>
          </w:tcPr>
          <w:p w:rsidR="00051B66" w:rsidRPr="005552B7" w:rsidRDefault="00051B66" w:rsidP="008A05BE">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Sillas </w:t>
            </w:r>
            <w:proofErr w:type="spellStart"/>
            <w:r w:rsidRPr="005552B7">
              <w:rPr>
                <w:rFonts w:ascii="Calibri" w:eastAsia="Times New Roman" w:hAnsi="Calibri"/>
                <w:color w:val="000000"/>
                <w:sz w:val="22"/>
                <w:szCs w:val="22"/>
                <w:lang w:val="es-CO" w:eastAsia="es-CO"/>
              </w:rPr>
              <w:t>Rimax</w:t>
            </w:r>
            <w:proofErr w:type="spellEnd"/>
            <w:r w:rsidRPr="005552B7">
              <w:rPr>
                <w:rFonts w:ascii="Calibri" w:eastAsia="Times New Roman" w:hAnsi="Calibri"/>
                <w:color w:val="000000"/>
                <w:sz w:val="22"/>
                <w:szCs w:val="22"/>
                <w:lang w:val="es-CO" w:eastAsia="es-CO"/>
              </w:rPr>
              <w:t xml:space="preserve"> Blancas</w:t>
            </w:r>
          </w:p>
        </w:tc>
        <w:tc>
          <w:tcPr>
            <w:tcW w:w="1180" w:type="dxa"/>
            <w:tcBorders>
              <w:bottom w:val="single" w:sz="4" w:space="0" w:color="999999" w:themeColor="text1" w:themeTint="66"/>
            </w:tcBorders>
            <w:vAlign w:val="center"/>
          </w:tcPr>
          <w:p w:rsidR="00051B66" w:rsidRPr="005552B7" w:rsidRDefault="00051B66" w:rsidP="00051B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r w:rsidR="00471909" w:rsidRPr="005552B7">
              <w:rPr>
                <w:rFonts w:ascii="Calibri" w:eastAsia="Times New Roman" w:hAnsi="Calibri"/>
                <w:color w:val="000000"/>
                <w:sz w:val="22"/>
                <w:szCs w:val="22"/>
                <w:lang w:val="es-CO" w:eastAsia="es-CO"/>
              </w:rPr>
              <w:t>00</w:t>
            </w:r>
          </w:p>
        </w:tc>
        <w:tc>
          <w:tcPr>
            <w:tcW w:w="1513" w:type="dxa"/>
            <w:tcBorders>
              <w:bottom w:val="single" w:sz="4" w:space="0" w:color="999999" w:themeColor="text1" w:themeTint="66"/>
            </w:tcBorders>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tcBorders>
              <w:bottom w:val="single" w:sz="4" w:space="0" w:color="999999" w:themeColor="text1" w:themeTint="66"/>
            </w:tcBorders>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tcBorders>
              <w:bottom w:val="single" w:sz="4" w:space="0" w:color="999999" w:themeColor="text1" w:themeTint="66"/>
            </w:tcBorders>
            <w:vAlign w:val="center"/>
          </w:tcPr>
          <w:p w:rsidR="00051B66"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8A05BE" w:rsidRPr="005552B7" w:rsidTr="00CD37A2">
        <w:trPr>
          <w:trHeight w:val="498"/>
          <w:jc w:val="center"/>
        </w:trPr>
        <w:tc>
          <w:tcPr>
            <w:cnfStyle w:val="001000000000" w:firstRow="0" w:lastRow="0" w:firstColumn="1" w:lastColumn="0" w:oddVBand="0" w:evenVBand="0" w:oddHBand="0" w:evenHBand="0" w:firstRowFirstColumn="0" w:firstRowLastColumn="0" w:lastRowFirstColumn="0" w:lastRowLastColumn="0"/>
            <w:tcW w:w="6000" w:type="dxa"/>
            <w:gridSpan w:val="3"/>
            <w:shd w:val="clear" w:color="auto" w:fill="FDE9D9" w:themeFill="accent6" w:themeFillTint="33"/>
            <w:vAlign w:val="center"/>
          </w:tcPr>
          <w:p w:rsidR="008A05BE" w:rsidRPr="005552B7" w:rsidRDefault="008A05BE" w:rsidP="00CD37A2">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TOTAL PROPUESTA ECONÓMICA (IVA incluido y en Pesos Colombianos)</w:t>
            </w:r>
          </w:p>
        </w:tc>
        <w:tc>
          <w:tcPr>
            <w:tcW w:w="1513" w:type="dxa"/>
            <w:shd w:val="clear" w:color="auto" w:fill="FDE9D9" w:themeFill="accent6" w:themeFillTint="33"/>
            <w:vAlign w:val="center"/>
          </w:tcPr>
          <w:p w:rsidR="008A05BE" w:rsidRPr="005552B7" w:rsidRDefault="00051B66"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szCs w:val="22"/>
                <w:lang w:val="es-CO" w:eastAsia="es-CO"/>
              </w:rPr>
            </w:pPr>
            <w:r w:rsidRPr="005552B7">
              <w:rPr>
                <w:rFonts w:ascii="Calibri" w:eastAsia="Times New Roman" w:hAnsi="Calibri"/>
                <w:b/>
                <w:color w:val="000000"/>
                <w:sz w:val="22"/>
                <w:szCs w:val="22"/>
                <w:lang w:val="es-CO" w:eastAsia="es-CO"/>
              </w:rPr>
              <w:t>$</w:t>
            </w:r>
          </w:p>
        </w:tc>
        <w:tc>
          <w:tcPr>
            <w:tcW w:w="1559" w:type="dxa"/>
            <w:shd w:val="clear" w:color="auto" w:fill="FDE9D9" w:themeFill="accent6" w:themeFillTint="33"/>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szCs w:val="22"/>
                <w:lang w:val="es-CO" w:eastAsia="es-CO"/>
              </w:rPr>
            </w:pPr>
            <w:r w:rsidRPr="005552B7">
              <w:rPr>
                <w:rFonts w:ascii="Calibri" w:eastAsia="Times New Roman" w:hAnsi="Calibri"/>
                <w:b/>
                <w:color w:val="000000"/>
                <w:sz w:val="22"/>
                <w:szCs w:val="22"/>
                <w:lang w:val="es-CO" w:eastAsia="es-CO"/>
              </w:rPr>
              <w:t>$</w:t>
            </w:r>
          </w:p>
        </w:tc>
        <w:tc>
          <w:tcPr>
            <w:tcW w:w="1560" w:type="dxa"/>
            <w:shd w:val="clear" w:color="auto" w:fill="FDE9D9" w:themeFill="accent6" w:themeFillTint="33"/>
            <w:vAlign w:val="center"/>
          </w:tcPr>
          <w:p w:rsidR="008A05BE" w:rsidRPr="005552B7" w:rsidRDefault="008A05BE" w:rsidP="00CD37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szCs w:val="22"/>
                <w:lang w:val="es-CO" w:eastAsia="es-CO"/>
              </w:rPr>
            </w:pPr>
            <w:r w:rsidRPr="005552B7">
              <w:rPr>
                <w:rFonts w:ascii="Calibri" w:eastAsia="Times New Roman" w:hAnsi="Calibri"/>
                <w:b/>
                <w:color w:val="000000"/>
                <w:sz w:val="22"/>
                <w:szCs w:val="22"/>
                <w:lang w:val="es-CO" w:eastAsia="es-CO"/>
              </w:rPr>
              <w:t>$</w:t>
            </w:r>
          </w:p>
        </w:tc>
      </w:tr>
    </w:tbl>
    <w:p w:rsidR="009A2210" w:rsidRPr="005552B7" w:rsidRDefault="009A2210" w:rsidP="001A6A46">
      <w:pPr>
        <w:jc w:val="both"/>
        <w:rPr>
          <w:rFonts w:asciiTheme="minorHAnsi" w:hAnsiTheme="minorHAnsi"/>
          <w:sz w:val="22"/>
          <w:szCs w:val="22"/>
          <w:lang w:val="es-CO"/>
        </w:rPr>
      </w:pPr>
    </w:p>
    <w:p w:rsidR="00801DEF" w:rsidRPr="005552B7" w:rsidRDefault="00801DEF" w:rsidP="00801DEF">
      <w:pPr>
        <w:rPr>
          <w:rFonts w:asciiTheme="minorHAnsi" w:hAnsiTheme="minorHAnsi"/>
          <w:b/>
          <w:sz w:val="22"/>
          <w:szCs w:val="22"/>
          <w:u w:val="single"/>
        </w:rPr>
      </w:pPr>
      <w:proofErr w:type="spellStart"/>
      <w:r w:rsidRPr="005552B7">
        <w:rPr>
          <w:rFonts w:asciiTheme="minorHAnsi" w:hAnsiTheme="minorHAnsi"/>
          <w:b/>
          <w:sz w:val="22"/>
          <w:szCs w:val="22"/>
          <w:u w:val="single"/>
        </w:rPr>
        <w:t>Consideraciones</w:t>
      </w:r>
      <w:proofErr w:type="spellEnd"/>
      <w:r w:rsidRPr="005552B7">
        <w:rPr>
          <w:rFonts w:asciiTheme="minorHAnsi" w:hAnsiTheme="minorHAnsi"/>
          <w:b/>
          <w:sz w:val="22"/>
          <w:szCs w:val="22"/>
          <w:u w:val="single"/>
        </w:rPr>
        <w:t>:</w:t>
      </w:r>
    </w:p>
    <w:p w:rsidR="00586A05" w:rsidRPr="005552B7" w:rsidRDefault="00586A05" w:rsidP="00801DEF">
      <w:pPr>
        <w:rPr>
          <w:rFonts w:asciiTheme="minorHAnsi" w:hAnsiTheme="minorHAnsi"/>
          <w:b/>
          <w:sz w:val="22"/>
          <w:szCs w:val="22"/>
          <w:u w:val="single"/>
        </w:rPr>
      </w:pPr>
    </w:p>
    <w:p w:rsidR="00B65870" w:rsidRPr="005552B7" w:rsidRDefault="00B65870" w:rsidP="006F2B34">
      <w:pPr>
        <w:pStyle w:val="Prrafodelista"/>
        <w:numPr>
          <w:ilvl w:val="0"/>
          <w:numId w:val="13"/>
        </w:numPr>
        <w:jc w:val="both"/>
        <w:rPr>
          <w:color w:val="000000"/>
        </w:rPr>
      </w:pPr>
      <w:r w:rsidRPr="005552B7">
        <w:rPr>
          <w:color w:val="000000"/>
        </w:rPr>
        <w:t>Las Carpas serán opcionales y su inclusión en la facturación final dependerá de las condiciones de las instalaciones físicas de la finca seleccionada.</w:t>
      </w:r>
    </w:p>
    <w:p w:rsidR="00B65870" w:rsidRPr="005552B7" w:rsidRDefault="00B65870" w:rsidP="006F2B34">
      <w:pPr>
        <w:pStyle w:val="Prrafodelista"/>
        <w:numPr>
          <w:ilvl w:val="0"/>
          <w:numId w:val="13"/>
        </w:numPr>
        <w:jc w:val="both"/>
        <w:rPr>
          <w:rFonts w:asciiTheme="minorHAnsi" w:hAnsiTheme="minorHAnsi"/>
          <w:b/>
          <w:u w:val="single"/>
        </w:rPr>
      </w:pPr>
      <w:r w:rsidRPr="005552B7">
        <w:rPr>
          <w:color w:val="000000"/>
        </w:rPr>
        <w:t xml:space="preserve">La celebración de la fiesta de fin de año </w:t>
      </w:r>
      <w:r w:rsidRPr="005552B7">
        <w:t xml:space="preserve">se llevará a cabo el día quince (15) de diciembre de 2017, en el lugar seleccionado por la Entidad teniendo </w:t>
      </w:r>
      <w:proofErr w:type="spellStart"/>
      <w:r w:rsidRPr="005552B7">
        <w:t>encuenta</w:t>
      </w:r>
      <w:proofErr w:type="spellEnd"/>
      <w:r w:rsidRPr="005552B7">
        <w:t xml:space="preserve"> las especificaciones anteriores. </w:t>
      </w:r>
    </w:p>
    <w:p w:rsidR="00B65870" w:rsidRPr="005552B7" w:rsidRDefault="00B65870" w:rsidP="006F2B34">
      <w:pPr>
        <w:pStyle w:val="Prrafodelista"/>
        <w:numPr>
          <w:ilvl w:val="0"/>
          <w:numId w:val="13"/>
        </w:numPr>
        <w:jc w:val="both"/>
        <w:rPr>
          <w:rFonts w:asciiTheme="minorHAnsi" w:hAnsiTheme="minorHAnsi"/>
          <w:b/>
          <w:u w:val="single"/>
        </w:rPr>
      </w:pPr>
      <w:r w:rsidRPr="005552B7">
        <w:t xml:space="preserve">El proveedor seleccionado deberá contar con experiencia en logística de eventos para la ejecución del mismo. </w:t>
      </w:r>
    </w:p>
    <w:p w:rsidR="006068D2" w:rsidRPr="005552B7" w:rsidRDefault="006068D2" w:rsidP="006F2B34">
      <w:pPr>
        <w:pStyle w:val="Prrafodelista"/>
        <w:numPr>
          <w:ilvl w:val="0"/>
          <w:numId w:val="7"/>
        </w:numPr>
        <w:jc w:val="both"/>
        <w:rPr>
          <w:rFonts w:cs="Arial"/>
        </w:rPr>
      </w:pPr>
      <w:r w:rsidRPr="005552B7">
        <w:rPr>
          <w:rFonts w:cs="Arial"/>
        </w:rPr>
        <w:lastRenderedPageBreak/>
        <w:t>La empresa a la cual le sea adjudicado el contrato deberá destinar una persona como enlace para gestionar los requerimientos que sean allegados, deberá indicar además el correo electrónico y la línea telefónica que dispondrá</w:t>
      </w:r>
      <w:r w:rsidR="009B0AEA" w:rsidRPr="005552B7">
        <w:rPr>
          <w:rFonts w:cs="Arial"/>
        </w:rPr>
        <w:t xml:space="preserve"> </w:t>
      </w:r>
      <w:r w:rsidRPr="005552B7">
        <w:rPr>
          <w:rFonts w:cs="Arial"/>
        </w:rPr>
        <w:t xml:space="preserve"> para tramitar los requerimientos; a través de estos medios de comunicaci</w:t>
      </w:r>
      <w:r w:rsidR="00B65870" w:rsidRPr="005552B7">
        <w:rPr>
          <w:rFonts w:cs="Arial"/>
        </w:rPr>
        <w:t>ón.</w:t>
      </w:r>
    </w:p>
    <w:p w:rsidR="00910278" w:rsidRPr="005552B7" w:rsidRDefault="00910278" w:rsidP="006F2B34">
      <w:pPr>
        <w:pStyle w:val="Prrafodelista"/>
        <w:numPr>
          <w:ilvl w:val="0"/>
          <w:numId w:val="7"/>
        </w:numPr>
        <w:jc w:val="both"/>
        <w:rPr>
          <w:rFonts w:cs="Arial"/>
          <w:lang w:val="es-CO"/>
        </w:rPr>
      </w:pPr>
      <w:r w:rsidRPr="005552B7">
        <w:rPr>
          <w:rFonts w:cs="Arial"/>
          <w:lang w:val="es-CO"/>
        </w:rPr>
        <w:t>Estas solicitudes serán enviadas al contratista a través de la supervisión del contrato designado por la ESU.</w:t>
      </w:r>
    </w:p>
    <w:p w:rsidR="00910278" w:rsidRPr="005552B7" w:rsidRDefault="00910278" w:rsidP="006F2B34">
      <w:pPr>
        <w:pStyle w:val="Prrafodelista"/>
        <w:numPr>
          <w:ilvl w:val="0"/>
          <w:numId w:val="7"/>
        </w:numPr>
        <w:jc w:val="both"/>
        <w:rPr>
          <w:rFonts w:cs="Arial"/>
          <w:lang w:val="es-CO"/>
        </w:rPr>
      </w:pPr>
      <w:r w:rsidRPr="005552B7">
        <w:rPr>
          <w:rFonts w:cs="Arial"/>
          <w:lang w:val="es-CO"/>
        </w:rPr>
        <w:t xml:space="preserve">El contratista, solo podrá ejecutar las acciones que sean autorizadas </w:t>
      </w:r>
      <w:r w:rsidR="00B65870" w:rsidRPr="005552B7">
        <w:rPr>
          <w:rFonts w:cs="Arial"/>
          <w:lang w:val="es-CO"/>
        </w:rPr>
        <w:t xml:space="preserve">por el supervisor del contrato </w:t>
      </w:r>
      <w:proofErr w:type="spellStart"/>
      <w:r w:rsidR="00B65870" w:rsidRPr="005552B7">
        <w:rPr>
          <w:rFonts w:cs="Arial"/>
          <w:lang w:val="es-CO"/>
        </w:rPr>
        <w:t>desigando</w:t>
      </w:r>
      <w:proofErr w:type="spellEnd"/>
      <w:r w:rsidRPr="005552B7">
        <w:rPr>
          <w:rFonts w:cs="Arial"/>
          <w:lang w:val="es-CO"/>
        </w:rPr>
        <w:t xml:space="preserve"> por la </w:t>
      </w:r>
      <w:proofErr w:type="spellStart"/>
      <w:r w:rsidRPr="005552B7">
        <w:rPr>
          <w:rFonts w:cs="Arial"/>
          <w:lang w:val="es-CO"/>
        </w:rPr>
        <w:t>ESU</w:t>
      </w:r>
      <w:proofErr w:type="spellEnd"/>
      <w:r w:rsidRPr="005552B7">
        <w:rPr>
          <w:rFonts w:cs="Arial"/>
          <w:lang w:val="es-CO"/>
        </w:rPr>
        <w:t>.</w:t>
      </w:r>
    </w:p>
    <w:p w:rsidR="00910278" w:rsidRPr="005552B7" w:rsidRDefault="00910278" w:rsidP="006F2B34">
      <w:pPr>
        <w:pStyle w:val="Prrafodelista"/>
        <w:numPr>
          <w:ilvl w:val="0"/>
          <w:numId w:val="7"/>
        </w:numPr>
        <w:jc w:val="both"/>
        <w:rPr>
          <w:rFonts w:cs="Arial"/>
          <w:lang w:val="es-CO"/>
        </w:rPr>
      </w:pPr>
      <w:r w:rsidRPr="005552B7">
        <w:rPr>
          <w:rFonts w:cs="Arial"/>
          <w:lang w:val="es-CO"/>
        </w:rPr>
        <w:t>En el evento que el contratista preste el servicio sin la aprobación respectiva, el valor económico correspondiente a éste no será reconocido y será responsabilidad de éste asumirlo, sin que esto interceda en la ejecución del contrato.</w:t>
      </w:r>
    </w:p>
    <w:p w:rsidR="00910278" w:rsidRPr="005552B7" w:rsidRDefault="00910278" w:rsidP="006F2B34">
      <w:pPr>
        <w:pStyle w:val="Prrafodelista"/>
        <w:numPr>
          <w:ilvl w:val="0"/>
          <w:numId w:val="7"/>
        </w:numPr>
        <w:jc w:val="both"/>
        <w:rPr>
          <w:rFonts w:cs="Arial"/>
          <w:lang w:val="es-CO"/>
        </w:rPr>
      </w:pPr>
      <w:r w:rsidRPr="005552B7">
        <w:rPr>
          <w:rFonts w:cs="Arial"/>
          <w:lang w:val="es-CO"/>
        </w:rPr>
        <w:t>El personal que destine el proveedor para la ejecución del contrato deberá estar afiliado al sistema de Seguridad Social.</w:t>
      </w:r>
    </w:p>
    <w:p w:rsidR="00910278" w:rsidRPr="005552B7" w:rsidRDefault="00910278" w:rsidP="006F2B34">
      <w:pPr>
        <w:pStyle w:val="Prrafodelista"/>
        <w:numPr>
          <w:ilvl w:val="0"/>
          <w:numId w:val="7"/>
        </w:numPr>
        <w:jc w:val="both"/>
        <w:rPr>
          <w:rFonts w:cs="Arial"/>
          <w:lang w:val="es-CO"/>
        </w:rPr>
      </w:pPr>
      <w:r w:rsidRPr="005552B7">
        <w:rPr>
          <w:rFonts w:asciiTheme="minorHAnsi" w:hAnsiTheme="minorHAnsi" w:cs="Arial"/>
          <w:lang w:val="es-CO" w:eastAsia="es-CO"/>
        </w:rPr>
        <w:t>Los servicios requeridos deberán prestarse en las fechas, horarios y lugares que sea solicitado por parte de la ESU.</w:t>
      </w:r>
    </w:p>
    <w:p w:rsidR="001A6A46" w:rsidRPr="001A6A46" w:rsidRDefault="001A6A46" w:rsidP="00910278">
      <w:pPr>
        <w:jc w:val="both"/>
        <w:rPr>
          <w:rFonts w:ascii="Calibri Light" w:hAnsi="Calibri Light" w:cs="Arial"/>
          <w:sz w:val="22"/>
          <w:szCs w:val="22"/>
          <w:lang w:val="es-CO"/>
        </w:rPr>
      </w:pPr>
    </w:p>
    <w:p w:rsidR="001A6A46" w:rsidRPr="001A6A46" w:rsidRDefault="00FF3076" w:rsidP="006F2B34">
      <w:pPr>
        <w:pStyle w:val="Prrafodelista"/>
        <w:numPr>
          <w:ilvl w:val="0"/>
          <w:numId w:val="1"/>
        </w:numPr>
        <w:ind w:left="567" w:hanging="567"/>
        <w:contextualSpacing w:val="0"/>
        <w:jc w:val="both"/>
      </w:pPr>
      <w:r w:rsidRPr="005552B7">
        <w:rPr>
          <w:b/>
        </w:rPr>
        <w:t xml:space="preserve">IMPUTACION PRESUPUESTAL: </w:t>
      </w:r>
    </w:p>
    <w:p w:rsidR="001A6A46" w:rsidRPr="001A6A46" w:rsidRDefault="001A6A46" w:rsidP="001A6A46">
      <w:pPr>
        <w:jc w:val="both"/>
        <w:rPr>
          <w:rFonts w:asciiTheme="minorHAnsi" w:eastAsia="Calibri" w:hAnsiTheme="minorHAnsi" w:cs="Arial"/>
          <w:sz w:val="22"/>
          <w:szCs w:val="22"/>
          <w:lang w:val="es-CO" w:eastAsia="es-CO"/>
        </w:rPr>
      </w:pPr>
    </w:p>
    <w:p w:rsidR="00FF3076" w:rsidRPr="001A6A46" w:rsidRDefault="00FF3076" w:rsidP="001A6A46">
      <w:pPr>
        <w:jc w:val="both"/>
        <w:rPr>
          <w:rFonts w:asciiTheme="minorHAnsi" w:eastAsia="Calibri" w:hAnsiTheme="minorHAnsi" w:cs="Arial"/>
          <w:sz w:val="22"/>
          <w:szCs w:val="22"/>
          <w:lang w:val="es-CO" w:eastAsia="es-CO"/>
        </w:rPr>
      </w:pPr>
      <w:r w:rsidRPr="001A6A46">
        <w:rPr>
          <w:rFonts w:asciiTheme="minorHAnsi" w:eastAsia="Calibri" w:hAnsiTheme="minorHAnsi" w:cs="Arial"/>
          <w:sz w:val="22"/>
          <w:szCs w:val="22"/>
          <w:lang w:val="es-CO" w:eastAsia="es-CO"/>
        </w:rPr>
        <w:t>El presente proceso de c</w:t>
      </w:r>
      <w:r w:rsidR="00910278" w:rsidRPr="001A6A46">
        <w:rPr>
          <w:rFonts w:asciiTheme="minorHAnsi" w:eastAsia="Calibri" w:hAnsiTheme="minorHAnsi" w:cs="Arial"/>
          <w:sz w:val="22"/>
          <w:szCs w:val="22"/>
          <w:lang w:val="es-CO" w:eastAsia="es-CO"/>
        </w:rPr>
        <w:t xml:space="preserve">ontratación </w:t>
      </w:r>
      <w:proofErr w:type="spellStart"/>
      <w:r w:rsidR="00910278" w:rsidRPr="001A6A46">
        <w:rPr>
          <w:rFonts w:asciiTheme="minorHAnsi" w:eastAsia="Calibri" w:hAnsiTheme="minorHAnsi" w:cs="Arial"/>
          <w:sz w:val="22"/>
          <w:szCs w:val="22"/>
          <w:lang w:val="es-CO" w:eastAsia="es-CO"/>
        </w:rPr>
        <w:t>esta</w:t>
      </w:r>
      <w:proofErr w:type="spellEnd"/>
      <w:r w:rsidR="00910278" w:rsidRPr="001A6A46">
        <w:rPr>
          <w:rFonts w:asciiTheme="minorHAnsi" w:eastAsia="Calibri" w:hAnsiTheme="minorHAnsi" w:cs="Arial"/>
          <w:sz w:val="22"/>
          <w:szCs w:val="22"/>
          <w:lang w:val="es-CO" w:eastAsia="es-CO"/>
        </w:rPr>
        <w:t xml:space="preserve"> amparado en la </w:t>
      </w:r>
      <w:proofErr w:type="spellStart"/>
      <w:r w:rsidR="00910278" w:rsidRPr="001A6A46">
        <w:rPr>
          <w:rFonts w:asciiTheme="minorHAnsi" w:eastAsia="Calibri" w:hAnsiTheme="minorHAnsi" w:cs="Arial"/>
          <w:sz w:val="22"/>
          <w:szCs w:val="22"/>
          <w:lang w:val="es-CO" w:eastAsia="es-CO"/>
        </w:rPr>
        <w:t>disponibilidadad</w:t>
      </w:r>
      <w:proofErr w:type="spellEnd"/>
      <w:r w:rsidR="00910278" w:rsidRPr="001A6A46">
        <w:rPr>
          <w:rFonts w:asciiTheme="minorHAnsi" w:eastAsia="Calibri" w:hAnsiTheme="minorHAnsi" w:cs="Arial"/>
          <w:sz w:val="22"/>
          <w:szCs w:val="22"/>
          <w:lang w:val="es-CO" w:eastAsia="es-CO"/>
        </w:rPr>
        <w:t xml:space="preserve"> presupuestal N</w:t>
      </w:r>
      <w:r w:rsidRPr="001A6A46">
        <w:rPr>
          <w:rFonts w:asciiTheme="minorHAnsi" w:eastAsia="Calibri" w:hAnsiTheme="minorHAnsi" w:cs="Arial"/>
          <w:sz w:val="22"/>
          <w:szCs w:val="22"/>
          <w:lang w:val="es-CO" w:eastAsia="es-CO"/>
        </w:rPr>
        <w:t xml:space="preserve">ro. </w:t>
      </w:r>
      <w:r w:rsidR="00D53E97" w:rsidRPr="001A6A46">
        <w:rPr>
          <w:rFonts w:asciiTheme="minorHAnsi" w:eastAsia="Calibri" w:hAnsiTheme="minorHAnsi" w:cs="Arial"/>
          <w:sz w:val="22"/>
          <w:szCs w:val="22"/>
          <w:lang w:val="es-CO" w:eastAsia="es-CO"/>
        </w:rPr>
        <w:t>2017000894</w:t>
      </w:r>
      <w:r w:rsidR="00910278" w:rsidRPr="001A6A46">
        <w:rPr>
          <w:rFonts w:asciiTheme="minorHAnsi" w:eastAsia="Calibri" w:hAnsiTheme="minorHAnsi" w:cs="Arial"/>
          <w:sz w:val="22"/>
          <w:szCs w:val="22"/>
          <w:lang w:val="es-CO" w:eastAsia="es-CO"/>
        </w:rPr>
        <w:t>.</w:t>
      </w:r>
    </w:p>
    <w:p w:rsidR="006B31DA" w:rsidRPr="005552B7" w:rsidRDefault="006B31DA" w:rsidP="0098584C">
      <w:pPr>
        <w:pStyle w:val="Prrafodelista"/>
        <w:ind w:left="360"/>
        <w:jc w:val="both"/>
        <w:rPr>
          <w:b/>
        </w:rPr>
      </w:pPr>
    </w:p>
    <w:p w:rsidR="00B94855" w:rsidRPr="005552B7" w:rsidRDefault="00B94855" w:rsidP="006F2B34">
      <w:pPr>
        <w:pStyle w:val="Prrafodelista"/>
        <w:numPr>
          <w:ilvl w:val="0"/>
          <w:numId w:val="1"/>
        </w:numPr>
        <w:ind w:left="567" w:hanging="567"/>
        <w:contextualSpacing w:val="0"/>
        <w:jc w:val="both"/>
        <w:rPr>
          <w:rFonts w:asciiTheme="minorHAnsi" w:hAnsiTheme="minorHAnsi" w:cs="Arial"/>
          <w:b/>
        </w:rPr>
      </w:pPr>
      <w:r w:rsidRPr="005552B7">
        <w:rPr>
          <w:rFonts w:asciiTheme="minorHAnsi" w:hAnsiTheme="minorHAnsi" w:cs="Arial"/>
          <w:b/>
        </w:rPr>
        <w:t>PRESENTACIÓN DE LA PROPUESTA:</w:t>
      </w:r>
    </w:p>
    <w:p w:rsidR="00B94855" w:rsidRPr="005552B7" w:rsidRDefault="00B94855" w:rsidP="00B94855">
      <w:pPr>
        <w:pStyle w:val="Prrafodelista"/>
        <w:rPr>
          <w:rFonts w:asciiTheme="minorHAnsi" w:hAnsiTheme="minorHAnsi"/>
          <w:b/>
          <w:color w:val="000000"/>
        </w:rPr>
      </w:pPr>
    </w:p>
    <w:p w:rsidR="00B94855" w:rsidRPr="005552B7" w:rsidRDefault="00B94855" w:rsidP="006F2B34">
      <w:pPr>
        <w:pStyle w:val="Prrafodelista"/>
        <w:widowControl w:val="0"/>
        <w:numPr>
          <w:ilvl w:val="0"/>
          <w:numId w:val="14"/>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jc w:val="both"/>
        <w:textAlignment w:val="baseline"/>
        <w:rPr>
          <w:rFonts w:asciiTheme="minorHAnsi" w:hAnsiTheme="minorHAnsi"/>
          <w:b/>
          <w:color w:val="000000"/>
        </w:rPr>
      </w:pPr>
      <w:r w:rsidRPr="005552B7">
        <w:rPr>
          <w:rFonts w:asciiTheme="minorHAnsi" w:hAnsiTheme="minorHAnsi"/>
          <w:b/>
          <w:color w:val="000000"/>
        </w:rPr>
        <w:t>Cronograma:</w:t>
      </w:r>
    </w:p>
    <w:p w:rsidR="00B94855" w:rsidRPr="005552B7" w:rsidRDefault="00B94855" w:rsidP="00B94855">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olor w:val="000000"/>
        </w:rPr>
      </w:pPr>
    </w:p>
    <w:tbl>
      <w:tblPr>
        <w:tblStyle w:val="Tablaconcuadrcula"/>
        <w:tblW w:w="0" w:type="auto"/>
        <w:tblInd w:w="1080" w:type="dxa"/>
        <w:tblLook w:val="04A0" w:firstRow="1" w:lastRow="0" w:firstColumn="1" w:lastColumn="0" w:noHBand="0" w:noVBand="1"/>
      </w:tblPr>
      <w:tblGrid>
        <w:gridCol w:w="2147"/>
        <w:gridCol w:w="5493"/>
      </w:tblGrid>
      <w:tr w:rsidR="00801DEF" w:rsidRPr="005B3B5E" w:rsidTr="000C7F6C">
        <w:tc>
          <w:tcPr>
            <w:tcW w:w="2147" w:type="dxa"/>
            <w:vAlign w:val="center"/>
          </w:tcPr>
          <w:p w:rsidR="00B94855" w:rsidRPr="005552B7"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5552B7">
              <w:rPr>
                <w:rFonts w:asciiTheme="minorHAnsi" w:hAnsiTheme="minorHAnsi"/>
                <w:color w:val="000000"/>
              </w:rPr>
              <w:t>Fecha y hora de publicación:</w:t>
            </w:r>
          </w:p>
        </w:tc>
        <w:tc>
          <w:tcPr>
            <w:tcW w:w="5493" w:type="dxa"/>
            <w:vAlign w:val="center"/>
          </w:tcPr>
          <w:p w:rsidR="00B94855" w:rsidRPr="005552B7" w:rsidRDefault="00085AF6" w:rsidP="002877D5">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Pr>
                <w:rFonts w:asciiTheme="minorHAnsi" w:hAnsiTheme="minorHAnsi" w:cs="Arial"/>
                <w:b/>
                <w:u w:val="single"/>
              </w:rPr>
              <w:t>Jueves</w:t>
            </w:r>
            <w:r w:rsidR="00B65870" w:rsidRPr="005552B7">
              <w:rPr>
                <w:rFonts w:asciiTheme="minorHAnsi" w:hAnsiTheme="minorHAnsi" w:cs="Arial"/>
                <w:b/>
                <w:u w:val="single"/>
              </w:rPr>
              <w:t xml:space="preserve"> 1</w:t>
            </w:r>
            <w:r>
              <w:rPr>
                <w:rFonts w:asciiTheme="minorHAnsi" w:hAnsiTheme="minorHAnsi" w:cs="Arial"/>
                <w:b/>
                <w:u w:val="single"/>
              </w:rPr>
              <w:t>6</w:t>
            </w:r>
            <w:r w:rsidR="00D75A94" w:rsidRPr="005552B7">
              <w:rPr>
                <w:rFonts w:asciiTheme="minorHAnsi" w:hAnsiTheme="minorHAnsi" w:cs="Arial"/>
                <w:b/>
                <w:u w:val="single"/>
              </w:rPr>
              <w:t xml:space="preserve"> de </w:t>
            </w:r>
            <w:r w:rsidR="0019363F" w:rsidRPr="005552B7">
              <w:rPr>
                <w:rFonts w:asciiTheme="minorHAnsi" w:hAnsiTheme="minorHAnsi" w:cs="Arial"/>
                <w:b/>
                <w:u w:val="single"/>
              </w:rPr>
              <w:t>noviembre</w:t>
            </w:r>
            <w:r w:rsidR="00850150" w:rsidRPr="005552B7">
              <w:rPr>
                <w:rFonts w:asciiTheme="minorHAnsi" w:hAnsiTheme="minorHAnsi" w:cs="Arial"/>
                <w:b/>
                <w:u w:val="single"/>
              </w:rPr>
              <w:t xml:space="preserve"> de 201</w:t>
            </w:r>
            <w:r w:rsidR="008875E8" w:rsidRPr="005552B7">
              <w:rPr>
                <w:rFonts w:asciiTheme="minorHAnsi" w:hAnsiTheme="minorHAnsi" w:cs="Arial"/>
                <w:b/>
                <w:u w:val="single"/>
              </w:rPr>
              <w:t>7</w:t>
            </w:r>
            <w:r w:rsidR="00850150" w:rsidRPr="005552B7">
              <w:rPr>
                <w:rFonts w:asciiTheme="minorHAnsi" w:hAnsiTheme="minorHAnsi" w:cs="Arial"/>
                <w:b/>
                <w:u w:val="single"/>
              </w:rPr>
              <w:t>,</w:t>
            </w:r>
            <w:r w:rsidR="00910278" w:rsidRPr="005552B7">
              <w:rPr>
                <w:rFonts w:asciiTheme="minorHAnsi" w:hAnsiTheme="minorHAnsi" w:cs="Arial"/>
                <w:b/>
                <w:u w:val="single"/>
              </w:rPr>
              <w:t xml:space="preserve"> a</w:t>
            </w:r>
            <w:r w:rsidR="00850150" w:rsidRPr="005552B7">
              <w:rPr>
                <w:rFonts w:asciiTheme="minorHAnsi" w:hAnsiTheme="minorHAnsi" w:cs="Arial"/>
                <w:b/>
                <w:u w:val="single"/>
              </w:rPr>
              <w:t xml:space="preserve"> las </w:t>
            </w:r>
            <w:r>
              <w:rPr>
                <w:rFonts w:asciiTheme="minorHAnsi" w:hAnsiTheme="minorHAnsi" w:cs="Arial"/>
                <w:b/>
                <w:u w:val="single"/>
              </w:rPr>
              <w:t>4</w:t>
            </w:r>
            <w:r w:rsidR="00B16ED2" w:rsidRPr="005552B7">
              <w:rPr>
                <w:rFonts w:asciiTheme="minorHAnsi" w:hAnsiTheme="minorHAnsi" w:cs="Arial"/>
                <w:b/>
                <w:u w:val="single"/>
              </w:rPr>
              <w:t>:</w:t>
            </w:r>
            <w:r w:rsidR="002877D5">
              <w:rPr>
                <w:rFonts w:asciiTheme="minorHAnsi" w:hAnsiTheme="minorHAnsi" w:cs="Arial"/>
                <w:b/>
                <w:u w:val="single"/>
              </w:rPr>
              <w:t>40</w:t>
            </w:r>
            <w:r w:rsidR="008875E8" w:rsidRPr="005552B7">
              <w:rPr>
                <w:rFonts w:asciiTheme="minorHAnsi" w:hAnsiTheme="minorHAnsi" w:cs="Arial"/>
                <w:b/>
                <w:u w:val="single"/>
              </w:rPr>
              <w:t xml:space="preserve"> </w:t>
            </w:r>
            <w:r w:rsidR="00B65870" w:rsidRPr="005552B7">
              <w:rPr>
                <w:rFonts w:asciiTheme="minorHAnsi" w:hAnsiTheme="minorHAnsi" w:cs="Arial"/>
                <w:b/>
                <w:u w:val="single"/>
              </w:rPr>
              <w:t>p</w:t>
            </w:r>
            <w:r w:rsidR="001732B2" w:rsidRPr="005552B7">
              <w:rPr>
                <w:rFonts w:asciiTheme="minorHAnsi" w:hAnsiTheme="minorHAnsi" w:cs="Arial"/>
                <w:b/>
                <w:u w:val="single"/>
              </w:rPr>
              <w:t>m</w:t>
            </w:r>
          </w:p>
        </w:tc>
      </w:tr>
      <w:tr w:rsidR="00801DEF" w:rsidRPr="005B3B5E" w:rsidTr="000C7F6C">
        <w:tc>
          <w:tcPr>
            <w:tcW w:w="2147" w:type="dxa"/>
            <w:vAlign w:val="center"/>
          </w:tcPr>
          <w:p w:rsidR="00B94855" w:rsidRPr="005552B7"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5552B7">
              <w:rPr>
                <w:rFonts w:asciiTheme="minorHAnsi" w:hAnsiTheme="minorHAnsi"/>
                <w:color w:val="000000"/>
              </w:rPr>
              <w:t>Plazo para presentar observaciones:</w:t>
            </w:r>
          </w:p>
        </w:tc>
        <w:tc>
          <w:tcPr>
            <w:tcW w:w="5493" w:type="dxa"/>
            <w:vAlign w:val="center"/>
          </w:tcPr>
          <w:p w:rsidR="00B94855" w:rsidRPr="005552B7"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olor w:val="000000"/>
              </w:rPr>
            </w:pPr>
            <w:r w:rsidRPr="005552B7">
              <w:rPr>
                <w:rFonts w:asciiTheme="minorHAnsi" w:hAnsiTheme="minorHAnsi"/>
                <w:color w:val="000000"/>
              </w:rPr>
              <w:t>Dentro de las veinticuatro (24) horas siguientes a la publicación, entendidas éstas dentro del día hábil. La ESU dispondrá de un (1) día hábil prorrogable para resolver las inquietudes presentadas.</w:t>
            </w:r>
          </w:p>
        </w:tc>
      </w:tr>
      <w:tr w:rsidR="00801DEF" w:rsidRPr="005B3B5E" w:rsidTr="000C7F6C">
        <w:tc>
          <w:tcPr>
            <w:tcW w:w="2147" w:type="dxa"/>
            <w:vAlign w:val="center"/>
          </w:tcPr>
          <w:p w:rsidR="00B94855" w:rsidRPr="005552B7"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5552B7">
              <w:rPr>
                <w:rFonts w:asciiTheme="minorHAnsi" w:hAnsiTheme="minorHAnsi"/>
                <w:color w:val="000000"/>
              </w:rPr>
              <w:t>Fecha y hora límite de entrega:</w:t>
            </w:r>
          </w:p>
        </w:tc>
        <w:tc>
          <w:tcPr>
            <w:tcW w:w="5493" w:type="dxa"/>
            <w:vAlign w:val="center"/>
          </w:tcPr>
          <w:p w:rsidR="00B94855" w:rsidRPr="005552B7" w:rsidRDefault="00085AF6" w:rsidP="00085AF6">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Pr>
                <w:rFonts w:asciiTheme="minorHAnsi" w:hAnsiTheme="minorHAnsi" w:cs="Arial"/>
                <w:b/>
                <w:u w:val="single"/>
              </w:rPr>
              <w:t>Viernes</w:t>
            </w:r>
            <w:r w:rsidR="00B65870" w:rsidRPr="005552B7">
              <w:rPr>
                <w:rFonts w:asciiTheme="minorHAnsi" w:hAnsiTheme="minorHAnsi" w:cs="Arial"/>
                <w:b/>
                <w:u w:val="single"/>
              </w:rPr>
              <w:t xml:space="preserve"> 1</w:t>
            </w:r>
            <w:r>
              <w:rPr>
                <w:rFonts w:asciiTheme="minorHAnsi" w:hAnsiTheme="minorHAnsi" w:cs="Arial"/>
                <w:b/>
                <w:u w:val="single"/>
              </w:rPr>
              <w:t>7</w:t>
            </w:r>
            <w:r w:rsidR="00496599" w:rsidRPr="005552B7">
              <w:rPr>
                <w:rFonts w:asciiTheme="minorHAnsi" w:hAnsiTheme="minorHAnsi" w:cs="Arial"/>
                <w:b/>
                <w:u w:val="single"/>
              </w:rPr>
              <w:t xml:space="preserve"> </w:t>
            </w:r>
            <w:r w:rsidR="00783897" w:rsidRPr="005552B7">
              <w:rPr>
                <w:rFonts w:asciiTheme="minorHAnsi" w:hAnsiTheme="minorHAnsi" w:cs="Arial"/>
                <w:b/>
                <w:u w:val="single"/>
              </w:rPr>
              <w:t xml:space="preserve">de </w:t>
            </w:r>
            <w:r w:rsidR="0048057C" w:rsidRPr="005552B7">
              <w:rPr>
                <w:rFonts w:asciiTheme="minorHAnsi" w:hAnsiTheme="minorHAnsi" w:cs="Arial"/>
                <w:b/>
                <w:u w:val="single"/>
              </w:rPr>
              <w:t>noviembre</w:t>
            </w:r>
            <w:r w:rsidR="008875E8" w:rsidRPr="005552B7">
              <w:rPr>
                <w:rFonts w:asciiTheme="minorHAnsi" w:hAnsiTheme="minorHAnsi" w:cs="Arial"/>
                <w:b/>
                <w:u w:val="single"/>
              </w:rPr>
              <w:t xml:space="preserve"> de 2017</w:t>
            </w:r>
            <w:r w:rsidR="00783897" w:rsidRPr="005552B7">
              <w:rPr>
                <w:rFonts w:asciiTheme="minorHAnsi" w:hAnsiTheme="minorHAnsi" w:cs="Arial"/>
                <w:b/>
                <w:u w:val="single"/>
              </w:rPr>
              <w:t>, entre las</w:t>
            </w:r>
            <w:r w:rsidR="003F0B9D" w:rsidRPr="005552B7">
              <w:rPr>
                <w:rFonts w:asciiTheme="minorHAnsi" w:hAnsiTheme="minorHAnsi" w:cs="Arial"/>
                <w:b/>
                <w:u w:val="single"/>
              </w:rPr>
              <w:t xml:space="preserve"> </w:t>
            </w:r>
            <w:r>
              <w:rPr>
                <w:rFonts w:asciiTheme="minorHAnsi" w:hAnsiTheme="minorHAnsi" w:cs="Arial"/>
                <w:b/>
                <w:u w:val="single"/>
              </w:rPr>
              <w:t>5</w:t>
            </w:r>
            <w:r w:rsidR="006866EA" w:rsidRPr="005552B7">
              <w:rPr>
                <w:rFonts w:asciiTheme="minorHAnsi" w:hAnsiTheme="minorHAnsi" w:cs="Arial"/>
                <w:b/>
                <w:u w:val="single"/>
              </w:rPr>
              <w:t>:</w:t>
            </w:r>
            <w:r w:rsidR="00713440" w:rsidRPr="005552B7">
              <w:rPr>
                <w:rFonts w:asciiTheme="minorHAnsi" w:hAnsiTheme="minorHAnsi" w:cs="Arial"/>
                <w:b/>
                <w:u w:val="single"/>
              </w:rPr>
              <w:t>0</w:t>
            </w:r>
            <w:r w:rsidR="006866EA" w:rsidRPr="005552B7">
              <w:rPr>
                <w:rFonts w:asciiTheme="minorHAnsi" w:hAnsiTheme="minorHAnsi" w:cs="Arial"/>
                <w:b/>
                <w:u w:val="single"/>
              </w:rPr>
              <w:t xml:space="preserve">0 </w:t>
            </w:r>
            <w:r w:rsidR="00B65870" w:rsidRPr="005552B7">
              <w:rPr>
                <w:rFonts w:asciiTheme="minorHAnsi" w:hAnsiTheme="minorHAnsi" w:cs="Arial"/>
                <w:b/>
                <w:u w:val="single"/>
              </w:rPr>
              <w:t>p</w:t>
            </w:r>
            <w:r w:rsidR="00910278" w:rsidRPr="005552B7">
              <w:rPr>
                <w:rFonts w:asciiTheme="minorHAnsi" w:hAnsiTheme="minorHAnsi" w:cs="Arial"/>
                <w:b/>
                <w:u w:val="single"/>
              </w:rPr>
              <w:t>m</w:t>
            </w:r>
            <w:r w:rsidR="003F0B9D" w:rsidRPr="005552B7">
              <w:rPr>
                <w:rFonts w:asciiTheme="minorHAnsi" w:hAnsiTheme="minorHAnsi" w:cs="Arial"/>
                <w:b/>
                <w:u w:val="single"/>
              </w:rPr>
              <w:t xml:space="preserve"> y las </w:t>
            </w:r>
            <w:r>
              <w:rPr>
                <w:rFonts w:asciiTheme="minorHAnsi" w:hAnsiTheme="minorHAnsi" w:cs="Arial"/>
                <w:b/>
                <w:u w:val="single"/>
              </w:rPr>
              <w:t>5</w:t>
            </w:r>
            <w:r w:rsidR="006866EA" w:rsidRPr="005552B7">
              <w:rPr>
                <w:rFonts w:asciiTheme="minorHAnsi" w:hAnsiTheme="minorHAnsi" w:cs="Arial"/>
                <w:b/>
                <w:u w:val="single"/>
              </w:rPr>
              <w:t>:</w:t>
            </w:r>
            <w:r>
              <w:rPr>
                <w:rFonts w:asciiTheme="minorHAnsi" w:hAnsiTheme="minorHAnsi" w:cs="Arial"/>
                <w:b/>
                <w:u w:val="single"/>
              </w:rPr>
              <w:t>3</w:t>
            </w:r>
            <w:r w:rsidR="006866EA" w:rsidRPr="005552B7">
              <w:rPr>
                <w:rFonts w:asciiTheme="minorHAnsi" w:hAnsiTheme="minorHAnsi" w:cs="Arial"/>
                <w:b/>
                <w:u w:val="single"/>
              </w:rPr>
              <w:t xml:space="preserve">0 </w:t>
            </w:r>
            <w:r w:rsidR="00B65870" w:rsidRPr="005552B7">
              <w:rPr>
                <w:rFonts w:asciiTheme="minorHAnsi" w:hAnsiTheme="minorHAnsi" w:cs="Arial"/>
                <w:b/>
                <w:u w:val="single"/>
              </w:rPr>
              <w:t>p</w:t>
            </w:r>
            <w:r w:rsidR="006866EA" w:rsidRPr="005552B7">
              <w:rPr>
                <w:rFonts w:asciiTheme="minorHAnsi" w:hAnsiTheme="minorHAnsi" w:cs="Arial"/>
                <w:b/>
                <w:u w:val="single"/>
              </w:rPr>
              <w:t>m</w:t>
            </w:r>
            <w:r w:rsidR="00783897" w:rsidRPr="005552B7">
              <w:rPr>
                <w:rFonts w:asciiTheme="minorHAnsi" w:hAnsiTheme="minorHAnsi" w:cs="Arial"/>
                <w:b/>
                <w:u w:val="single"/>
              </w:rPr>
              <w:t xml:space="preserve"> </w:t>
            </w:r>
          </w:p>
        </w:tc>
      </w:tr>
    </w:tbl>
    <w:p w:rsidR="00DF751C" w:rsidRPr="005552B7" w:rsidRDefault="00DF751C" w:rsidP="00B94855">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olor w:val="000000"/>
          <w:lang w:val="es-CO"/>
        </w:rPr>
      </w:pPr>
    </w:p>
    <w:p w:rsidR="00B94855" w:rsidRPr="005552B7" w:rsidRDefault="00B94855" w:rsidP="006F2B34">
      <w:pPr>
        <w:pStyle w:val="Prrafodelista"/>
        <w:widowControl w:val="0"/>
        <w:numPr>
          <w:ilvl w:val="0"/>
          <w:numId w:val="14"/>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jc w:val="both"/>
        <w:textAlignment w:val="baseline"/>
        <w:rPr>
          <w:rFonts w:asciiTheme="minorHAnsi" w:hAnsiTheme="minorHAnsi"/>
          <w:color w:val="000000"/>
        </w:rPr>
      </w:pPr>
      <w:r w:rsidRPr="005552B7">
        <w:rPr>
          <w:rFonts w:asciiTheme="minorHAnsi" w:hAnsiTheme="minorHAnsi"/>
          <w:b/>
          <w:color w:val="000000"/>
        </w:rPr>
        <w:t>Forma de entrega de propuestas:</w:t>
      </w:r>
      <w:r w:rsidRPr="005552B7">
        <w:rPr>
          <w:rFonts w:asciiTheme="minorHAnsi" w:hAnsiTheme="minorHAnsi"/>
          <w:color w:val="000000"/>
        </w:rPr>
        <w:t xml:space="preserve"> </w:t>
      </w:r>
      <w:r w:rsidRPr="005552B7">
        <w:rPr>
          <w:rFonts w:asciiTheme="minorHAnsi" w:hAnsiTheme="minorHAnsi" w:cs="Arial"/>
          <w:color w:val="000000"/>
        </w:rPr>
        <w:t xml:space="preserve">El proponente podrá realizar la entrega de la propuesta de dos maneras: </w:t>
      </w:r>
      <w:r w:rsidRPr="005552B7">
        <w:rPr>
          <w:rFonts w:asciiTheme="minorHAnsi" w:hAnsiTheme="minorHAnsi" w:cs="Arial"/>
          <w:b/>
          <w:color w:val="000000"/>
        </w:rPr>
        <w:t>Por página web o física.</w:t>
      </w:r>
      <w:r w:rsidRPr="005552B7">
        <w:rPr>
          <w:rFonts w:asciiTheme="minorHAnsi" w:hAnsiTheme="minorHAnsi" w:cs="Arial"/>
          <w:color w:val="000000"/>
        </w:rPr>
        <w:t xml:space="preserve"> </w:t>
      </w:r>
      <w:r w:rsidRPr="005552B7">
        <w:rPr>
          <w:rFonts w:asciiTheme="minorHAnsi" w:hAnsiTheme="minorHAnsi" w:cs="Arial"/>
          <w:b/>
        </w:rPr>
        <w:t>Cualquiera que seleccione deberá tener en cuenta el rango de hora establecido en la presente solicitud privada.</w:t>
      </w:r>
      <w:bookmarkStart w:id="1" w:name="_GoBack"/>
      <w:bookmarkEnd w:id="1"/>
    </w:p>
    <w:p w:rsidR="00B94855" w:rsidRPr="005552B7" w:rsidRDefault="00B94855" w:rsidP="00B94855">
      <w:pPr>
        <w:pStyle w:val="Prrafodelista"/>
        <w:ind w:left="0"/>
        <w:rPr>
          <w:rFonts w:asciiTheme="minorHAnsi" w:hAnsiTheme="minorHAnsi" w:cs="Arial"/>
          <w:b/>
          <w:color w:val="000000"/>
        </w:rPr>
      </w:pPr>
    </w:p>
    <w:p w:rsidR="00B94855" w:rsidRPr="005552B7" w:rsidRDefault="00B94855" w:rsidP="006F2B34">
      <w:pPr>
        <w:widowControl w:val="0"/>
        <w:numPr>
          <w:ilvl w:val="0"/>
          <w:numId w:val="2"/>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993" w:hanging="426"/>
        <w:jc w:val="both"/>
        <w:textAlignment w:val="baseline"/>
        <w:rPr>
          <w:rFonts w:asciiTheme="minorHAnsi" w:hAnsiTheme="minorHAnsi"/>
          <w:color w:val="000000"/>
          <w:sz w:val="22"/>
          <w:szCs w:val="22"/>
          <w:lang w:val="es-ES"/>
        </w:rPr>
      </w:pPr>
      <w:r w:rsidRPr="005552B7">
        <w:rPr>
          <w:rFonts w:asciiTheme="minorHAnsi" w:eastAsia="Times New Roman" w:hAnsiTheme="minorHAnsi" w:cs="Arial"/>
          <w:b/>
          <w:color w:val="000000"/>
          <w:sz w:val="22"/>
          <w:szCs w:val="22"/>
          <w:lang w:val="es-CO" w:eastAsia="es-ES"/>
        </w:rPr>
        <w:t xml:space="preserve">POR PÁGINA WEB: </w:t>
      </w:r>
      <w:r w:rsidRPr="005552B7">
        <w:rPr>
          <w:rFonts w:asciiTheme="minorHAnsi" w:eastAsia="Times New Roman" w:hAnsiTheme="minorHAnsi" w:cs="Arial"/>
          <w:color w:val="000000"/>
          <w:sz w:val="22"/>
          <w:szCs w:val="22"/>
          <w:lang w:val="es-CO" w:eastAsia="es-ES"/>
        </w:rPr>
        <w:t xml:space="preserve">El interesado debe ingresar a la siguiente dirección: </w:t>
      </w:r>
      <w:hyperlink r:id="rId8" w:history="1">
        <w:r w:rsidRPr="005552B7">
          <w:rPr>
            <w:rFonts w:asciiTheme="minorHAnsi" w:eastAsia="Times New Roman" w:hAnsiTheme="minorHAnsi" w:cs="Arial"/>
            <w:color w:val="0070C0"/>
            <w:sz w:val="22"/>
            <w:szCs w:val="22"/>
            <w:u w:val="single"/>
            <w:lang w:val="es-CO" w:eastAsia="es-ES"/>
          </w:rPr>
          <w:t>www.esu.com.co</w:t>
        </w:r>
      </w:hyperlink>
      <w:r w:rsidRPr="005552B7">
        <w:rPr>
          <w:rFonts w:asciiTheme="minorHAnsi" w:eastAsia="Times New Roman" w:hAnsiTheme="minorHAnsi" w:cs="Arial"/>
          <w:color w:val="000000"/>
          <w:sz w:val="22"/>
          <w:szCs w:val="22"/>
          <w:lang w:val="es-CO" w:eastAsia="es-ES"/>
        </w:rPr>
        <w:t xml:space="preserve">, </w:t>
      </w:r>
      <w:r w:rsidRPr="005552B7">
        <w:rPr>
          <w:rFonts w:asciiTheme="minorHAnsi" w:eastAsia="Times New Roman" w:hAnsiTheme="minorHAnsi" w:cs="Arial"/>
          <w:b/>
          <w:color w:val="000000"/>
          <w:sz w:val="22"/>
          <w:szCs w:val="22"/>
          <w:u w:val="single"/>
          <w:lang w:val="es-CO" w:eastAsia="es-ES"/>
        </w:rPr>
        <w:t>luego de haberse registrado previamente como proveedor</w:t>
      </w:r>
      <w:r w:rsidRPr="005552B7">
        <w:rPr>
          <w:rFonts w:asciiTheme="minorHAnsi" w:eastAsia="Times New Roman" w:hAnsiTheme="minorHAnsi" w:cs="Arial"/>
          <w:color w:val="000000"/>
          <w:sz w:val="22"/>
          <w:szCs w:val="22"/>
          <w:lang w:val="es-CO" w:eastAsia="es-ES"/>
        </w:rPr>
        <w:t xml:space="preserve">. En todo caso sólo serán válidas aquellas propuestas que sean subidas al proceso que referencia los pliegos de condiciones durante el tiempo en que el proceso se encuentre en el estado “abierto” utilizando la ruta designada para tal fin y que se ejecuta una vez se ingrese al proceso dando clic en la opción “ver”. No serán tenidas en cuenta aquellas </w:t>
      </w:r>
      <w:r w:rsidRPr="005552B7">
        <w:rPr>
          <w:rFonts w:asciiTheme="minorHAnsi" w:eastAsia="Times New Roman" w:hAnsiTheme="minorHAnsi" w:cs="Arial"/>
          <w:color w:val="000000"/>
          <w:sz w:val="22"/>
          <w:szCs w:val="22"/>
          <w:lang w:val="es-CO" w:eastAsia="es-ES"/>
        </w:rPr>
        <w:lastRenderedPageBreak/>
        <w:t xml:space="preserve">propuestas que se hayan adjuntado en los campos designados para anexar la documentación legal del oferente al momento del registro y los cuales deben actualizarse periódicamente. </w:t>
      </w:r>
    </w:p>
    <w:p w:rsidR="00B94855" w:rsidRPr="005552B7" w:rsidRDefault="00B94855" w:rsidP="00B948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p>
    <w:p w:rsidR="00B94855" w:rsidRPr="005552B7" w:rsidRDefault="00B94855" w:rsidP="006F2B34">
      <w:pPr>
        <w:widowControl w:val="0"/>
        <w:numPr>
          <w:ilvl w:val="0"/>
          <w:numId w:val="2"/>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993" w:hanging="426"/>
        <w:jc w:val="both"/>
        <w:textAlignment w:val="baseline"/>
        <w:rPr>
          <w:rFonts w:asciiTheme="minorHAnsi" w:hAnsiTheme="minorHAnsi"/>
          <w:color w:val="000000"/>
          <w:sz w:val="22"/>
          <w:szCs w:val="22"/>
          <w:lang w:val="es-ES"/>
        </w:rPr>
      </w:pPr>
      <w:r w:rsidRPr="005552B7">
        <w:rPr>
          <w:rFonts w:asciiTheme="minorHAnsi" w:eastAsia="Times New Roman" w:hAnsiTheme="minorHAnsi" w:cs="Arial"/>
          <w:b/>
          <w:color w:val="000000"/>
          <w:sz w:val="22"/>
          <w:szCs w:val="22"/>
          <w:lang w:val="es-CO" w:eastAsia="es-ES"/>
        </w:rPr>
        <w:t xml:space="preserve">FÍSICA: </w:t>
      </w:r>
      <w:r w:rsidRPr="005552B7">
        <w:rPr>
          <w:rFonts w:asciiTheme="minorHAnsi" w:eastAsia="Times New Roman" w:hAnsiTheme="minorHAnsi" w:cs="Arial"/>
          <w:color w:val="000000"/>
          <w:sz w:val="22"/>
          <w:szCs w:val="22"/>
          <w:lang w:val="es-CO" w:eastAsia="es-ES"/>
        </w:rPr>
        <w:t xml:space="preserve">El proponente podrá presentar la propuesta física en el Centro de Información Documental de la ESU ubicada en la calle 16 No. 41-210 Edificio La Compañía Oficina 106, Barrio el Poblado, Medellín. El oferente deberá tener en cuenta el horario de atención al público de la </w:t>
      </w:r>
      <w:r w:rsidR="00803682" w:rsidRPr="005552B7">
        <w:rPr>
          <w:rFonts w:asciiTheme="minorHAnsi" w:eastAsia="Times New Roman" w:hAnsiTheme="minorHAnsi" w:cs="Arial"/>
          <w:color w:val="000000"/>
          <w:sz w:val="22"/>
          <w:szCs w:val="22"/>
          <w:lang w:val="es-CO" w:eastAsia="es-ES"/>
        </w:rPr>
        <w:t>Entidad: De lunes a jueves de 7</w:t>
      </w:r>
      <w:r w:rsidRPr="005552B7">
        <w:rPr>
          <w:rFonts w:asciiTheme="minorHAnsi" w:eastAsia="Times New Roman" w:hAnsiTheme="minorHAnsi" w:cs="Arial"/>
          <w:color w:val="000000"/>
          <w:sz w:val="22"/>
          <w:szCs w:val="22"/>
          <w:lang w:val="es-CO" w:eastAsia="es-ES"/>
        </w:rPr>
        <w:t>:30 AM a 12:30 PM y de 1:30 PM a 5:30 PM y viernes de 7:30 AM a 12:00 M y de 2:00 PM a 5:30 PM.</w:t>
      </w:r>
    </w:p>
    <w:p w:rsidR="00B94855" w:rsidRDefault="00B94855" w:rsidP="00B948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p>
    <w:p w:rsidR="001A6A46" w:rsidRPr="005552B7" w:rsidRDefault="001A6A46" w:rsidP="00B948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p>
    <w:p w:rsidR="00B94855" w:rsidRPr="005552B7" w:rsidRDefault="00B94855" w:rsidP="006F2B34">
      <w:pPr>
        <w:pStyle w:val="Prrafodelista"/>
        <w:numPr>
          <w:ilvl w:val="0"/>
          <w:numId w:val="1"/>
        </w:numPr>
        <w:ind w:left="567" w:hanging="567"/>
        <w:contextualSpacing w:val="0"/>
        <w:jc w:val="both"/>
        <w:rPr>
          <w:rFonts w:asciiTheme="minorHAnsi" w:hAnsiTheme="minorHAnsi" w:cs="Arial"/>
          <w:b/>
          <w:bCs/>
        </w:rPr>
      </w:pPr>
      <w:r w:rsidRPr="005552B7">
        <w:rPr>
          <w:rFonts w:asciiTheme="minorHAnsi" w:hAnsiTheme="minorHAnsi" w:cs="Arial"/>
          <w:b/>
          <w:bCs/>
        </w:rPr>
        <w:t>CONDICIONES Y TÉRMINOS LOGÍSTICOS:</w:t>
      </w:r>
    </w:p>
    <w:p w:rsidR="00B94855" w:rsidRPr="005552B7" w:rsidRDefault="00B94855" w:rsidP="00B94855">
      <w:pPr>
        <w:pStyle w:val="Prrafodelista"/>
        <w:ind w:left="360"/>
        <w:jc w:val="both"/>
        <w:rPr>
          <w:rFonts w:asciiTheme="minorHAnsi" w:hAnsiTheme="minorHAnsi" w:cs="Arial"/>
          <w:b/>
          <w:bCs/>
        </w:rPr>
      </w:pPr>
    </w:p>
    <w:p w:rsidR="00B94855"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cs="Arial"/>
          <w:color w:val="000000"/>
        </w:rPr>
      </w:pPr>
      <w:r w:rsidRPr="005552B7">
        <w:rPr>
          <w:rFonts w:asciiTheme="minorHAnsi" w:hAnsiTheme="minorHAnsi" w:cs="Arial"/>
          <w:b/>
        </w:rPr>
        <w:t>Plazo:</w:t>
      </w:r>
      <w:r w:rsidRPr="005552B7">
        <w:rPr>
          <w:rFonts w:asciiTheme="minorHAnsi" w:hAnsiTheme="minorHAnsi" w:cs="Arial"/>
        </w:rPr>
        <w:t xml:space="preserve"> El plazo para la ejecución del contrato objeto de la prese</w:t>
      </w:r>
      <w:r w:rsidR="00CE5D08" w:rsidRPr="005552B7">
        <w:rPr>
          <w:rFonts w:asciiTheme="minorHAnsi" w:hAnsiTheme="minorHAnsi" w:cs="Arial"/>
        </w:rPr>
        <w:t xml:space="preserve">nte Solicitud Privada de Oferta </w:t>
      </w:r>
      <w:r w:rsidR="00850150" w:rsidRPr="005552B7">
        <w:rPr>
          <w:rFonts w:asciiTheme="minorHAnsi" w:hAnsiTheme="minorHAnsi" w:cs="Arial"/>
        </w:rPr>
        <w:t xml:space="preserve">es </w:t>
      </w:r>
      <w:r w:rsidR="00910278" w:rsidRPr="005552B7">
        <w:rPr>
          <w:rFonts w:asciiTheme="minorHAnsi" w:hAnsiTheme="minorHAnsi" w:cs="Arial"/>
        </w:rPr>
        <w:t>hasta el 31 de diciembre de 201</w:t>
      </w:r>
      <w:r w:rsidR="00B65870" w:rsidRPr="005552B7">
        <w:rPr>
          <w:rFonts w:asciiTheme="minorHAnsi" w:hAnsiTheme="minorHAnsi" w:cs="Arial"/>
        </w:rPr>
        <w:t>7</w:t>
      </w:r>
      <w:r w:rsidR="00FE58C1" w:rsidRPr="005552B7">
        <w:rPr>
          <w:rFonts w:asciiTheme="minorHAnsi" w:hAnsiTheme="minorHAnsi" w:cs="Arial"/>
        </w:rPr>
        <w:t xml:space="preserve">, </w:t>
      </w:r>
      <w:r w:rsidRPr="005552B7">
        <w:rPr>
          <w:rFonts w:asciiTheme="minorHAnsi" w:hAnsiTheme="minorHAnsi" w:cs="Arial"/>
        </w:rPr>
        <w:t>una vez aprobadas las garantías por parte de la Secretaría General de la ESU</w:t>
      </w:r>
      <w:r w:rsidRPr="005552B7">
        <w:rPr>
          <w:rFonts w:asciiTheme="minorHAnsi" w:hAnsiTheme="minorHAnsi"/>
          <w:color w:val="000000"/>
        </w:rPr>
        <w:t xml:space="preserve">. </w:t>
      </w:r>
      <w:r w:rsidRPr="005552B7">
        <w:rPr>
          <w:rFonts w:asciiTheme="minorHAnsi" w:hAnsiTheme="minorHAnsi" w:cs="Arial"/>
          <w:color w:val="000000"/>
        </w:rPr>
        <w:t xml:space="preserve">En todo caso el plazo del contrato podrá adicionarse, antes de su vencimiento mediante documento suscrito por las partes, previa verificación por parte del supervisor del cumplimiento del objeto contractual, los precios y las </w:t>
      </w:r>
      <w:proofErr w:type="spellStart"/>
      <w:r w:rsidR="00BD32C5" w:rsidRPr="005552B7">
        <w:rPr>
          <w:rFonts w:asciiTheme="minorHAnsi" w:hAnsiTheme="minorHAnsi" w:cs="Arial"/>
          <w:color w:val="000000"/>
        </w:rPr>
        <w:t>condición</w:t>
      </w:r>
      <w:r w:rsidRPr="005552B7">
        <w:rPr>
          <w:rFonts w:asciiTheme="minorHAnsi" w:hAnsiTheme="minorHAnsi" w:cs="Arial"/>
          <w:color w:val="000000"/>
        </w:rPr>
        <w:t>es</w:t>
      </w:r>
      <w:proofErr w:type="spellEnd"/>
      <w:r w:rsidRPr="005552B7">
        <w:rPr>
          <w:rFonts w:asciiTheme="minorHAnsi" w:hAnsiTheme="minorHAnsi" w:cs="Arial"/>
          <w:color w:val="000000"/>
        </w:rPr>
        <w:t xml:space="preserve"> de ejecución del contrato, siempre y cuando sea conveniente y favorable para la ESU.</w:t>
      </w: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b/>
        </w:rPr>
      </w:pP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color w:val="000000"/>
        </w:rPr>
      </w:pPr>
      <w:r w:rsidRPr="005552B7">
        <w:rPr>
          <w:rFonts w:asciiTheme="minorHAnsi" w:hAnsiTheme="minorHAnsi" w:cs="Arial"/>
          <w:color w:val="000000"/>
        </w:rPr>
        <w:t>En desarrollo del contrato que surja en virtud de esta Solicitud Privada de Oferta se admitirán entregas parciales de los elementos a contratar, optimizando los tiempos de entregas por ítems. En todo caso el o los proponentes seleccionados deberán entregar la totalidad de los elementos adjudicados, de conformidad con el plazo establecido en estos pliegos. Igualmente, la ESU se reserva el derecho de realizar adjudicaciones parciales.</w:t>
      </w: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color w:val="000000"/>
        </w:rPr>
      </w:pPr>
    </w:p>
    <w:p w:rsidR="00CB3BB4"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rPr>
      </w:pPr>
      <w:r w:rsidRPr="005552B7">
        <w:rPr>
          <w:rFonts w:asciiTheme="minorHAnsi" w:hAnsiTheme="minorHAnsi" w:cs="Arial"/>
          <w:b/>
        </w:rPr>
        <w:t>Lugar de</w:t>
      </w:r>
      <w:r w:rsidR="00910278" w:rsidRPr="005552B7">
        <w:rPr>
          <w:rFonts w:asciiTheme="minorHAnsi" w:hAnsiTheme="minorHAnsi" w:cs="Arial"/>
          <w:b/>
        </w:rPr>
        <w:t xml:space="preserve"> entrega</w:t>
      </w:r>
      <w:r w:rsidRPr="005552B7">
        <w:rPr>
          <w:rFonts w:asciiTheme="minorHAnsi" w:hAnsiTheme="minorHAnsi" w:cs="Arial"/>
          <w:b/>
        </w:rPr>
        <w:t>:</w:t>
      </w:r>
      <w:r w:rsidRPr="005552B7">
        <w:rPr>
          <w:rFonts w:asciiTheme="minorHAnsi" w:hAnsiTheme="minorHAnsi"/>
        </w:rPr>
        <w:t xml:space="preserve"> </w:t>
      </w:r>
      <w:r w:rsidR="00910278" w:rsidRPr="005552B7">
        <w:rPr>
          <w:rFonts w:asciiTheme="minorHAnsi" w:hAnsiTheme="minorHAnsi" w:cs="Arial"/>
          <w:color w:val="000000"/>
        </w:rPr>
        <w:t xml:space="preserve">Los bienes y servicios antes descritos son con destino a la Empresa para la Seguridad Urbana –ESU </w:t>
      </w:r>
      <w:r w:rsidR="00910278" w:rsidRPr="005552B7">
        <w:rPr>
          <w:rFonts w:asciiTheme="minorHAnsi" w:eastAsia="Times New Roman" w:hAnsiTheme="minorHAnsi" w:cs="Arial"/>
          <w:color w:val="000000"/>
          <w:lang w:val="es-CO" w:eastAsia="es-ES"/>
        </w:rPr>
        <w:t>calle 16 No. 41-210 Edificio La Compañía Oficina 106, Barrio el Poblado, Medellín</w:t>
      </w:r>
      <w:r w:rsidR="00B65870" w:rsidRPr="005552B7">
        <w:rPr>
          <w:rFonts w:asciiTheme="minorHAnsi" w:eastAsia="Times New Roman" w:hAnsiTheme="minorHAnsi" w:cs="Arial"/>
          <w:color w:val="000000"/>
          <w:lang w:val="es-CO" w:eastAsia="es-ES"/>
        </w:rPr>
        <w:t xml:space="preserve"> o donde la ESU lo indique</w:t>
      </w:r>
      <w:r w:rsidR="00910278" w:rsidRPr="005552B7">
        <w:rPr>
          <w:rFonts w:asciiTheme="minorHAnsi" w:eastAsia="Times New Roman" w:hAnsiTheme="minorHAnsi" w:cs="Arial"/>
          <w:color w:val="000000"/>
          <w:lang w:val="es-CO" w:eastAsia="es-ES"/>
        </w:rPr>
        <w:t>.</w:t>
      </w:r>
    </w:p>
    <w:p w:rsidR="00CB3BB4" w:rsidRPr="005552B7" w:rsidRDefault="00CB3BB4"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b/>
        </w:rPr>
      </w:pPr>
    </w:p>
    <w:p w:rsidR="00073B0B"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rPr>
      </w:pPr>
      <w:r w:rsidRPr="005552B7">
        <w:rPr>
          <w:rFonts w:asciiTheme="minorHAnsi" w:hAnsiTheme="minorHAnsi" w:cs="Arial"/>
          <w:b/>
        </w:rPr>
        <w:t>Forma de pago:</w:t>
      </w:r>
      <w:r w:rsidRPr="005552B7">
        <w:rPr>
          <w:rFonts w:asciiTheme="minorHAnsi" w:eastAsia="Times New Roman" w:hAnsiTheme="minorHAnsi"/>
          <w:lang w:val="es-CO" w:eastAsia="es-CO"/>
        </w:rPr>
        <w:t xml:space="preserve"> </w:t>
      </w:r>
      <w:r w:rsidRPr="005552B7">
        <w:rPr>
          <w:rFonts w:asciiTheme="minorHAnsi" w:hAnsiTheme="minorHAnsi" w:cs="Arial"/>
          <w:color w:val="000000"/>
        </w:rPr>
        <w:t xml:space="preserve">La ESU cancelará el valor del contrato mediante </w:t>
      </w:r>
      <w:r w:rsidR="00073B0B" w:rsidRPr="005552B7">
        <w:rPr>
          <w:rFonts w:asciiTheme="minorHAnsi" w:hAnsiTheme="minorHAnsi" w:cs="Arial"/>
          <w:color w:val="000000"/>
        </w:rPr>
        <w:t xml:space="preserve">dos </w:t>
      </w:r>
      <w:r w:rsidRPr="005552B7">
        <w:rPr>
          <w:rFonts w:asciiTheme="minorHAnsi" w:hAnsiTheme="minorHAnsi" w:cs="Arial"/>
          <w:color w:val="000000"/>
        </w:rPr>
        <w:t xml:space="preserve">pagos parciales </w:t>
      </w:r>
      <w:r w:rsidR="002A0A95" w:rsidRPr="005552B7">
        <w:rPr>
          <w:rFonts w:asciiTheme="minorHAnsi" w:hAnsiTheme="minorHAnsi" w:cs="Arial"/>
          <w:color w:val="000000"/>
        </w:rPr>
        <w:t>de acuerdo a los servicios efectivamente autorizados y prestados</w:t>
      </w:r>
      <w:r w:rsidR="00073B0B" w:rsidRPr="005552B7">
        <w:rPr>
          <w:rFonts w:asciiTheme="minorHAnsi" w:hAnsiTheme="minorHAnsi" w:cs="Arial"/>
          <w:color w:val="000000"/>
        </w:rPr>
        <w:t xml:space="preserve"> determinados así: 50% posterior a la entrega por parte del proveedor se</w:t>
      </w:r>
      <w:r w:rsidR="00855B8D">
        <w:rPr>
          <w:rFonts w:asciiTheme="minorHAnsi" w:hAnsiTheme="minorHAnsi" w:cs="Arial"/>
          <w:color w:val="000000"/>
        </w:rPr>
        <w:t>l</w:t>
      </w:r>
      <w:r w:rsidR="00073B0B" w:rsidRPr="005552B7">
        <w:rPr>
          <w:rFonts w:asciiTheme="minorHAnsi" w:hAnsiTheme="minorHAnsi" w:cs="Arial"/>
          <w:color w:val="000000"/>
        </w:rPr>
        <w:t xml:space="preserve">eccionado del cronograma con detalle del minuto a minuto del evento y un comprobante de la reserva de la finca, El segundo y último pago del 50% restante a la semana posterior al evento, </w:t>
      </w:r>
      <w:r w:rsidRPr="005552B7">
        <w:rPr>
          <w:rFonts w:asciiTheme="minorHAnsi" w:hAnsiTheme="minorHAnsi" w:cs="Arial"/>
          <w:color w:val="000000"/>
        </w:rPr>
        <w:t xml:space="preserve">en todo caso el valor final a reconocer corresponderá a los servicios efectivamente recibidos; previa aprobación de las garantías expedida por la Secretaría General y recibo de cumplimiento de la prestación del servicio por parte del supervisor del contrato. </w:t>
      </w:r>
    </w:p>
    <w:p w:rsidR="00073B0B" w:rsidRPr="005552B7" w:rsidRDefault="00073B0B"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color w:val="000000"/>
        </w:rPr>
      </w:pP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color w:val="000000"/>
        </w:rPr>
      </w:pPr>
      <w:r w:rsidRPr="005552B7">
        <w:rPr>
          <w:rFonts w:asciiTheme="minorHAnsi" w:hAnsiTheme="minorHAnsi" w:cs="Arial"/>
          <w:color w:val="000000"/>
        </w:rPr>
        <w:t xml:space="preserve">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 Al momento de entregar la factura, ésta deberá estar acompañada con el certificado de pago de aporte de sus empleados al Sistema de Seguridad Social Integral y a </w:t>
      </w:r>
      <w:r w:rsidRPr="005552B7">
        <w:rPr>
          <w:rFonts w:asciiTheme="minorHAnsi" w:hAnsiTheme="minorHAnsi" w:cs="Arial"/>
          <w:color w:val="000000"/>
        </w:rPr>
        <w:lastRenderedPageBreak/>
        <w:t>las entidades que administran recursos de naturaleza parafiscal; y la carta donde se especifique la entidad y el número de cuenta bancaria a la cual se le deberá realizar el pago.</w:t>
      </w:r>
    </w:p>
    <w:p w:rsidR="00866CC3" w:rsidRPr="005552B7" w:rsidRDefault="00866CC3" w:rsidP="00CB3BB4">
      <w:pPr>
        <w:pStyle w:val="Prrafodelista"/>
        <w:ind w:left="426"/>
        <w:rPr>
          <w:rFonts w:asciiTheme="minorHAnsi" w:eastAsia="Times New Roman" w:hAnsiTheme="minorHAnsi"/>
          <w:lang w:eastAsia="es-CO"/>
        </w:rPr>
      </w:pPr>
    </w:p>
    <w:p w:rsidR="00B94855"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rPr>
      </w:pPr>
      <w:r w:rsidRPr="005552B7">
        <w:rPr>
          <w:rFonts w:asciiTheme="minorHAnsi" w:hAnsiTheme="minorHAnsi" w:cs="Arial"/>
          <w:b/>
          <w:bCs/>
          <w:kern w:val="32"/>
        </w:rPr>
        <w:t xml:space="preserve">Vigencia de la propuesta: </w:t>
      </w:r>
      <w:r w:rsidRPr="005552B7">
        <w:rPr>
          <w:rFonts w:asciiTheme="minorHAnsi" w:hAnsiTheme="minorHAnsi" w:cs="Arial"/>
          <w:bCs/>
          <w:color w:val="000000"/>
        </w:rPr>
        <w:t xml:space="preserve">Los proponentes deberán mantener su oferta sin modificaciones por un término de </w:t>
      </w:r>
      <w:r w:rsidR="006E4C8D" w:rsidRPr="005552B7">
        <w:rPr>
          <w:rFonts w:asciiTheme="minorHAnsi" w:hAnsiTheme="minorHAnsi" w:cs="Arial"/>
          <w:bCs/>
          <w:color w:val="000000"/>
        </w:rPr>
        <w:t>treinta</w:t>
      </w:r>
      <w:r w:rsidRPr="005552B7">
        <w:rPr>
          <w:rFonts w:asciiTheme="minorHAnsi" w:hAnsiTheme="minorHAnsi" w:cs="Arial"/>
          <w:bCs/>
          <w:color w:val="000000"/>
        </w:rPr>
        <w:t xml:space="preserve"> (</w:t>
      </w:r>
      <w:r w:rsidR="006E4C8D" w:rsidRPr="005552B7">
        <w:rPr>
          <w:rFonts w:asciiTheme="minorHAnsi" w:hAnsiTheme="minorHAnsi" w:cs="Arial"/>
          <w:bCs/>
          <w:color w:val="000000"/>
        </w:rPr>
        <w:t>3</w:t>
      </w:r>
      <w:r w:rsidRPr="005552B7">
        <w:rPr>
          <w:rFonts w:asciiTheme="minorHAnsi" w:hAnsiTheme="minorHAnsi" w:cs="Arial"/>
          <w:bCs/>
          <w:color w:val="000000"/>
        </w:rPr>
        <w:t>0) días a partir del cierre de la contratación.</w:t>
      </w:r>
    </w:p>
    <w:p w:rsidR="00B94855" w:rsidRPr="005552B7"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eastAsia="Calibri,Bold" w:hAnsiTheme="minorHAnsi"/>
        </w:rPr>
      </w:pPr>
    </w:p>
    <w:p w:rsidR="00B94855" w:rsidRPr="005552B7" w:rsidRDefault="00B94855" w:rsidP="006F2B34">
      <w:pPr>
        <w:pStyle w:val="Prrafodelista"/>
        <w:widowControl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hanging="567"/>
        <w:contextualSpacing w:val="0"/>
        <w:jc w:val="both"/>
        <w:textAlignment w:val="baseline"/>
        <w:rPr>
          <w:rFonts w:asciiTheme="minorHAnsi" w:hAnsiTheme="minorHAnsi"/>
        </w:rPr>
      </w:pPr>
      <w:r w:rsidRPr="005552B7">
        <w:rPr>
          <w:rFonts w:asciiTheme="minorHAnsi" w:eastAsia="Calibri,Bold" w:hAnsiTheme="minorHAnsi"/>
          <w:b/>
        </w:rPr>
        <w:t>Supervisión:</w:t>
      </w:r>
      <w:r w:rsidRPr="005552B7">
        <w:rPr>
          <w:rFonts w:asciiTheme="minorHAnsi" w:eastAsia="Calibri,Bold" w:hAnsiTheme="minorHAnsi"/>
        </w:rPr>
        <w:t xml:space="preserve"> </w:t>
      </w:r>
      <w:r w:rsidRPr="005552B7">
        <w:rPr>
          <w:rFonts w:asciiTheme="minorHAnsi" w:eastAsia="Times New Roman" w:hAnsiTheme="minorHAnsi"/>
          <w:lang w:eastAsia="es-CO"/>
        </w:rPr>
        <w:t xml:space="preserve">Una vez aceptada la propuesta de uno o varios contratistas, la ESU, designará uno o más supervisores, quienes tendrán la facultad de inspeccionar en cualquier tiempo, el desarrollo del contrato, incluyendo las especificaciones técnicas, así como la calidad del servicio </w:t>
      </w:r>
      <w:r w:rsidR="00910278" w:rsidRPr="005552B7">
        <w:rPr>
          <w:rFonts w:asciiTheme="minorHAnsi" w:eastAsia="Times New Roman" w:hAnsiTheme="minorHAnsi"/>
          <w:lang w:eastAsia="es-CO"/>
        </w:rPr>
        <w:t xml:space="preserve">o </w:t>
      </w:r>
      <w:r w:rsidRPr="005552B7">
        <w:rPr>
          <w:rFonts w:asciiTheme="minorHAnsi" w:eastAsia="Times New Roman" w:hAnsiTheme="minorHAnsi"/>
          <w:lang w:eastAsia="es-CO"/>
        </w:rPr>
        <w:t>productos ofrecidos e igualmente velar por el estricto cumplimiento de su objeto</w:t>
      </w:r>
      <w:r w:rsidRPr="005552B7">
        <w:rPr>
          <w:rFonts w:asciiTheme="minorHAnsi" w:eastAsia="Calibri,Bold" w:hAnsiTheme="minorHAnsi"/>
        </w:rPr>
        <w:t>.</w:t>
      </w:r>
    </w:p>
    <w:p w:rsidR="00B94855" w:rsidRDefault="00B94855"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rPr>
      </w:pPr>
    </w:p>
    <w:p w:rsidR="001A6A46" w:rsidRPr="005552B7" w:rsidRDefault="001A6A46" w:rsidP="006B31DA">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67"/>
        <w:jc w:val="both"/>
        <w:textAlignment w:val="baseline"/>
        <w:rPr>
          <w:rFonts w:asciiTheme="minorHAnsi" w:hAnsiTheme="minorHAnsi" w:cs="Arial"/>
        </w:rPr>
      </w:pPr>
    </w:p>
    <w:p w:rsidR="00B94855" w:rsidRPr="005552B7" w:rsidRDefault="00B94855" w:rsidP="006F2B34">
      <w:pPr>
        <w:pStyle w:val="Prrafodelista"/>
        <w:numPr>
          <w:ilvl w:val="0"/>
          <w:numId w:val="1"/>
        </w:numPr>
        <w:ind w:left="567" w:hanging="567"/>
        <w:contextualSpacing w:val="0"/>
        <w:jc w:val="both"/>
        <w:rPr>
          <w:rFonts w:asciiTheme="minorHAnsi" w:hAnsiTheme="minorHAnsi" w:cs="Arial"/>
          <w:b/>
          <w:bCs/>
        </w:rPr>
      </w:pPr>
      <w:r w:rsidRPr="005552B7">
        <w:rPr>
          <w:rFonts w:asciiTheme="minorHAnsi" w:hAnsiTheme="minorHAnsi" w:cs="Arial"/>
          <w:b/>
          <w:bCs/>
        </w:rPr>
        <w:t>VERIFICACIÓN Y EVALUACION DE PROPUESTAS:</w:t>
      </w:r>
    </w:p>
    <w:p w:rsidR="00B94855" w:rsidRPr="005552B7" w:rsidRDefault="00B94855" w:rsidP="006B31DA">
      <w:pPr>
        <w:ind w:left="567"/>
        <w:jc w:val="both"/>
        <w:rPr>
          <w:rFonts w:asciiTheme="minorHAnsi" w:hAnsiTheme="minorHAnsi"/>
          <w:sz w:val="22"/>
          <w:szCs w:val="22"/>
          <w:lang w:val="es-ES"/>
        </w:rPr>
      </w:pPr>
    </w:p>
    <w:p w:rsidR="002A0A95" w:rsidRPr="005552B7" w:rsidRDefault="002A0A95" w:rsidP="006B31DA">
      <w:pPr>
        <w:pStyle w:val="Prrafodelista"/>
        <w:ind w:left="567"/>
        <w:jc w:val="both"/>
        <w:rPr>
          <w:rFonts w:asciiTheme="minorHAnsi" w:hAnsiTheme="minorHAnsi" w:cs="Segoe UI"/>
          <w:bCs/>
        </w:rPr>
      </w:pPr>
      <w:bookmarkStart w:id="2" w:name="_Toc393631830"/>
      <w:bookmarkStart w:id="3" w:name="_Toc393632424"/>
      <w:bookmarkStart w:id="4" w:name="_Toc396287123"/>
      <w:bookmarkStart w:id="5" w:name="_Toc401928051"/>
      <w:r w:rsidRPr="005552B7">
        <w:rPr>
          <w:rFonts w:asciiTheme="minorHAnsi" w:hAnsiTheme="minorHAnsi" w:cs="Segoe UI"/>
          <w:bCs/>
        </w:rPr>
        <w:t>Las personas jurídicas o naturales interesadas en participar deberán cumplir con la totalidad de los requisitos habilitantes, so pena de rechazo.</w:t>
      </w:r>
    </w:p>
    <w:p w:rsidR="002A0A95" w:rsidRPr="005552B7" w:rsidRDefault="002A0A95" w:rsidP="006B31DA">
      <w:pPr>
        <w:pStyle w:val="Prrafodelista"/>
        <w:ind w:left="567"/>
        <w:jc w:val="both"/>
        <w:rPr>
          <w:rFonts w:asciiTheme="minorHAnsi" w:hAnsiTheme="minorHAnsi" w:cs="Segoe UI"/>
          <w:bCs/>
        </w:rPr>
      </w:pPr>
    </w:p>
    <w:p w:rsidR="002A0A95" w:rsidRPr="005552B7" w:rsidRDefault="002A0A95" w:rsidP="006B31DA">
      <w:pPr>
        <w:pStyle w:val="Prrafodelista"/>
        <w:ind w:left="567"/>
        <w:jc w:val="both"/>
        <w:rPr>
          <w:rFonts w:asciiTheme="minorHAnsi" w:hAnsiTheme="minorHAnsi" w:cs="Segoe UI"/>
          <w:bCs/>
        </w:rPr>
      </w:pPr>
      <w:r w:rsidRPr="005552B7">
        <w:rPr>
          <w:rFonts w:asciiTheme="minorHAnsi" w:hAnsiTheme="minorHAnsi" w:cs="Segoe UI"/>
          <w:bCs/>
        </w:rPr>
        <w:t xml:space="preserve">La verificación de los requisitos habilitantes se realizará únicamente al proponente que ha ofertado el precio más bajo. La ESU podrá solicitar las aclaraciones que considere pertinentes, las cuales deberán ser resueltas por el proponente en el término concedido por la Entidad para ello. En caso de que éste se considere no habilitado, se procederá a la verificación del proponente ubicado en segundo lugar y así sucesivamente. </w:t>
      </w:r>
    </w:p>
    <w:p w:rsidR="002A0A95" w:rsidRPr="005552B7" w:rsidRDefault="002A0A95" w:rsidP="006B31DA">
      <w:pPr>
        <w:pStyle w:val="Prrafodelista"/>
        <w:ind w:left="567"/>
        <w:jc w:val="both"/>
        <w:rPr>
          <w:rFonts w:asciiTheme="minorHAnsi" w:hAnsiTheme="minorHAnsi" w:cs="Segoe UI"/>
          <w:b/>
          <w:bCs/>
        </w:rPr>
      </w:pPr>
    </w:p>
    <w:p w:rsidR="00EA2F75" w:rsidRPr="005552B7" w:rsidRDefault="002A0A95" w:rsidP="006F2B34">
      <w:pPr>
        <w:pStyle w:val="Prrafodelista"/>
        <w:numPr>
          <w:ilvl w:val="0"/>
          <w:numId w:val="16"/>
        </w:numPr>
        <w:ind w:left="567" w:hanging="567"/>
        <w:jc w:val="both"/>
        <w:rPr>
          <w:rFonts w:asciiTheme="minorHAnsi" w:hAnsiTheme="minorHAnsi" w:cs="Segoe UI"/>
          <w:b/>
          <w:lang w:val="es-CO"/>
        </w:rPr>
      </w:pPr>
      <w:r w:rsidRPr="005552B7">
        <w:rPr>
          <w:rFonts w:asciiTheme="minorHAnsi" w:hAnsiTheme="minorHAnsi" w:cs="Segoe UI"/>
          <w:b/>
          <w:lang w:val="es-CO"/>
        </w:rPr>
        <w:t>Evaluación económica:</w:t>
      </w:r>
      <w:r w:rsidRPr="005552B7">
        <w:rPr>
          <w:rFonts w:asciiTheme="minorHAnsi" w:hAnsiTheme="minorHAnsi" w:cs="Segoe UI"/>
          <w:lang w:val="es-CO"/>
        </w:rPr>
        <w:t xml:space="preserve"> El único factor de evaluación que utilizará la entidad para selección del proveedor será el menor precio ofrecido en el total de la propuesta. </w:t>
      </w:r>
    </w:p>
    <w:p w:rsidR="00EA2F75" w:rsidRPr="005552B7" w:rsidRDefault="00EA2F75" w:rsidP="006B31DA">
      <w:pPr>
        <w:pStyle w:val="Prrafodelista"/>
        <w:ind w:left="567"/>
        <w:jc w:val="both"/>
        <w:rPr>
          <w:rFonts w:asciiTheme="minorHAnsi" w:hAnsiTheme="minorHAnsi" w:cs="Segoe UI"/>
          <w:b/>
          <w:lang w:val="es-CO"/>
        </w:rPr>
      </w:pPr>
    </w:p>
    <w:p w:rsidR="002A0A95" w:rsidRPr="005552B7" w:rsidRDefault="00EA2F75" w:rsidP="006B31DA">
      <w:pPr>
        <w:pStyle w:val="Prrafodelista"/>
        <w:ind w:left="567"/>
        <w:jc w:val="both"/>
        <w:rPr>
          <w:rFonts w:asciiTheme="minorHAnsi" w:hAnsiTheme="minorHAnsi" w:cs="Segoe UI"/>
          <w:lang w:val="es-CO"/>
        </w:rPr>
      </w:pPr>
      <w:r w:rsidRPr="005552B7">
        <w:rPr>
          <w:rFonts w:asciiTheme="minorHAnsi" w:hAnsiTheme="minorHAnsi" w:cs="Segoe UI"/>
          <w:lang w:val="es-CO"/>
        </w:rPr>
        <w:t xml:space="preserve">Para el presente proceso de selección la oferta con el menor precio es aquella que en la sumatoria total IVA incluido, de los valores ofertados por ítem y tiempo </w:t>
      </w:r>
      <w:proofErr w:type="spellStart"/>
      <w:r w:rsidRPr="005552B7">
        <w:rPr>
          <w:rFonts w:asciiTheme="minorHAnsi" w:hAnsiTheme="minorHAnsi" w:cs="Segoe UI"/>
          <w:lang w:val="es-CO"/>
        </w:rPr>
        <w:t>minimo</w:t>
      </w:r>
      <w:proofErr w:type="spellEnd"/>
      <w:r w:rsidRPr="005552B7">
        <w:rPr>
          <w:rFonts w:asciiTheme="minorHAnsi" w:hAnsiTheme="minorHAnsi" w:cs="Segoe UI"/>
          <w:lang w:val="es-CO"/>
        </w:rPr>
        <w:t xml:space="preserve"> de alquiler, y del suministro del </w:t>
      </w:r>
      <w:r w:rsidR="00667DC6" w:rsidRPr="005552B7">
        <w:rPr>
          <w:rFonts w:asciiTheme="minorHAnsi" w:hAnsiTheme="minorHAnsi" w:cs="Segoe UI"/>
          <w:lang w:val="es-CO"/>
        </w:rPr>
        <w:t>servicio y/o producto</w:t>
      </w:r>
      <w:r w:rsidRPr="005552B7">
        <w:rPr>
          <w:rFonts w:asciiTheme="minorHAnsi" w:hAnsiTheme="minorHAnsi" w:cs="Segoe UI"/>
          <w:lang w:val="es-CO"/>
        </w:rPr>
        <w:t xml:space="preserve"> sea la más baja. </w:t>
      </w:r>
      <w:r w:rsidR="002A0A95" w:rsidRPr="005552B7">
        <w:rPr>
          <w:rFonts w:asciiTheme="minorHAnsi" w:hAnsiTheme="minorHAnsi" w:cs="Segoe UI"/>
          <w:lang w:val="es-CO"/>
        </w:rPr>
        <w:t xml:space="preserve">Para tal fin </w:t>
      </w:r>
      <w:r w:rsidRPr="005552B7">
        <w:rPr>
          <w:rFonts w:asciiTheme="minorHAnsi" w:hAnsiTheme="minorHAnsi" w:cs="Segoe UI"/>
          <w:lang w:val="es-CO"/>
        </w:rPr>
        <w:t xml:space="preserve">se deberá diligenciar </w:t>
      </w:r>
      <w:r w:rsidR="002A0A95" w:rsidRPr="005552B7">
        <w:rPr>
          <w:rFonts w:asciiTheme="minorHAnsi" w:hAnsiTheme="minorHAnsi" w:cs="Segoe UI"/>
          <w:lang w:val="es-CO"/>
        </w:rPr>
        <w:t xml:space="preserve">el </w:t>
      </w:r>
      <w:r w:rsidR="002A0A95" w:rsidRPr="005552B7">
        <w:rPr>
          <w:rFonts w:asciiTheme="minorHAnsi" w:hAnsiTheme="minorHAnsi" w:cs="Segoe UI"/>
          <w:b/>
          <w:lang w:val="es-CO"/>
        </w:rPr>
        <w:t>ANEXO No.2 – Formulario de propuesta económica</w:t>
      </w:r>
    </w:p>
    <w:p w:rsidR="002A0A95" w:rsidRPr="005552B7" w:rsidRDefault="002A0A95" w:rsidP="006B31DA">
      <w:pPr>
        <w:pStyle w:val="Prrafodelista"/>
        <w:ind w:left="567"/>
        <w:jc w:val="both"/>
        <w:rPr>
          <w:rFonts w:asciiTheme="minorHAnsi" w:hAnsiTheme="minorHAnsi" w:cs="Segoe UI"/>
          <w:lang w:val="es-CO"/>
        </w:rPr>
      </w:pPr>
    </w:p>
    <w:p w:rsidR="002A0A95" w:rsidRPr="005552B7" w:rsidRDefault="002A0A95" w:rsidP="006F2B34">
      <w:pPr>
        <w:pStyle w:val="Prrafodelista"/>
        <w:numPr>
          <w:ilvl w:val="0"/>
          <w:numId w:val="16"/>
        </w:numPr>
        <w:ind w:left="567" w:hanging="567"/>
        <w:jc w:val="both"/>
        <w:rPr>
          <w:rFonts w:asciiTheme="minorHAnsi" w:hAnsiTheme="minorHAnsi" w:cs="Segoe UI"/>
          <w:lang w:val="es-CO"/>
        </w:rPr>
      </w:pPr>
      <w:r w:rsidRPr="005552B7">
        <w:rPr>
          <w:rFonts w:asciiTheme="minorHAnsi" w:hAnsiTheme="minorHAnsi" w:cs="Segoe UI"/>
          <w:b/>
          <w:lang w:val="es-CO"/>
        </w:rPr>
        <w:t>Verificación jurídica:</w:t>
      </w:r>
      <w:r w:rsidRPr="005552B7">
        <w:rPr>
          <w:rFonts w:asciiTheme="minorHAnsi" w:hAnsiTheme="minorHAnsi" w:cs="Segoe UI"/>
          <w:b/>
          <w:bCs/>
          <w:color w:val="000000"/>
          <w:lang w:val="es-CO"/>
        </w:rPr>
        <w:t xml:space="preserve"> </w:t>
      </w:r>
      <w:r w:rsidRPr="005552B7">
        <w:rPr>
          <w:rFonts w:asciiTheme="minorHAnsi" w:hAnsiTheme="minorHAnsi" w:cs="Segoe UI"/>
          <w:bCs/>
          <w:color w:val="000000"/>
          <w:lang w:val="es-CO"/>
        </w:rPr>
        <w:t>La ESU realizará el análisis jurídico de las mismas, con el fin de determinar cuáles se encuentran ajustadas a la Ley y a los requisitos de los términos y condiciones, solicitando las aclaraciones que considere pertinentes, las cuales serán resueltas por el proponente en el término concedido por la ESU para ello, de lo contrario, dicha información se tendrá por no presentada y la propuesta será rechazada.</w:t>
      </w:r>
    </w:p>
    <w:p w:rsidR="002A0A95" w:rsidRPr="005552B7" w:rsidRDefault="002A0A95" w:rsidP="009F51E1">
      <w:pPr>
        <w:ind w:left="567"/>
        <w:jc w:val="both"/>
        <w:rPr>
          <w:rFonts w:asciiTheme="minorHAnsi" w:hAnsiTheme="minorHAnsi" w:cs="Segoe UI"/>
          <w:sz w:val="22"/>
          <w:szCs w:val="22"/>
          <w:lang w:val="es-CO"/>
        </w:rPr>
      </w:pPr>
    </w:p>
    <w:p w:rsidR="002A0A95" w:rsidRPr="005552B7" w:rsidRDefault="002A0A95" w:rsidP="006F2B34">
      <w:pPr>
        <w:pStyle w:val="Prrafodelista"/>
        <w:numPr>
          <w:ilvl w:val="0"/>
          <w:numId w:val="16"/>
        </w:numPr>
        <w:ind w:left="567" w:hanging="567"/>
        <w:jc w:val="both"/>
        <w:rPr>
          <w:rFonts w:asciiTheme="minorHAnsi" w:hAnsiTheme="minorHAnsi" w:cs="Segoe UI"/>
          <w:b/>
          <w:lang w:val="es-CO"/>
        </w:rPr>
      </w:pPr>
      <w:r w:rsidRPr="005552B7">
        <w:rPr>
          <w:rFonts w:asciiTheme="minorHAnsi" w:hAnsiTheme="minorHAnsi" w:cs="Segoe UI"/>
          <w:b/>
          <w:lang w:val="es-CO"/>
        </w:rPr>
        <w:t xml:space="preserve">Verificación técnica: </w:t>
      </w:r>
      <w:r w:rsidRPr="005552B7">
        <w:rPr>
          <w:rFonts w:asciiTheme="minorHAnsi" w:hAnsiTheme="minorHAnsi" w:cs="Segoe UI"/>
          <w:lang w:val="es-CO"/>
        </w:rPr>
        <w:t xml:space="preserve">La ESU verificará que los elementos ofertados cumplan con las especificaciones técnicas requeridas, para esto los proponentes deberán diligenciar el </w:t>
      </w:r>
      <w:r w:rsidRPr="005552B7">
        <w:rPr>
          <w:rFonts w:asciiTheme="minorHAnsi" w:hAnsiTheme="minorHAnsi" w:cs="Segoe UI"/>
          <w:b/>
          <w:lang w:val="es-CO"/>
        </w:rPr>
        <w:t>ANEXO No. 5 - Formulario de propuesta técnica</w:t>
      </w:r>
    </w:p>
    <w:p w:rsidR="00073B0B" w:rsidRPr="00855B8D" w:rsidRDefault="00073B0B" w:rsidP="009F51E1">
      <w:pPr>
        <w:ind w:left="567"/>
        <w:jc w:val="both"/>
        <w:rPr>
          <w:rFonts w:asciiTheme="minorHAnsi" w:hAnsiTheme="minorHAnsi" w:cs="Segoe UI"/>
          <w:sz w:val="22"/>
          <w:szCs w:val="22"/>
          <w:lang w:val="es-CO"/>
        </w:rPr>
      </w:pPr>
    </w:p>
    <w:p w:rsidR="002A0A95" w:rsidRPr="005552B7" w:rsidRDefault="002A0A95" w:rsidP="006F2B34">
      <w:pPr>
        <w:pStyle w:val="Prrafodelista"/>
        <w:numPr>
          <w:ilvl w:val="0"/>
          <w:numId w:val="1"/>
        </w:numPr>
        <w:ind w:left="567" w:hanging="567"/>
        <w:contextualSpacing w:val="0"/>
        <w:jc w:val="both"/>
        <w:rPr>
          <w:rFonts w:asciiTheme="minorHAnsi" w:hAnsiTheme="minorHAnsi" w:cs="Segoe UI"/>
          <w:b/>
          <w:bCs/>
        </w:rPr>
      </w:pPr>
      <w:r w:rsidRPr="005552B7">
        <w:rPr>
          <w:rFonts w:asciiTheme="minorHAnsi" w:hAnsiTheme="minorHAnsi" w:cs="Segoe UI"/>
          <w:b/>
          <w:bCs/>
        </w:rPr>
        <w:t>DOCUMENTOS DE LA PROPUESTA:</w:t>
      </w:r>
    </w:p>
    <w:p w:rsidR="002A0A95" w:rsidRPr="005552B7" w:rsidRDefault="002A0A95" w:rsidP="005552B7">
      <w:pPr>
        <w:ind w:left="567"/>
        <w:jc w:val="both"/>
        <w:rPr>
          <w:rFonts w:asciiTheme="minorHAnsi" w:hAnsiTheme="minorHAnsi" w:cs="Segoe UI"/>
          <w:sz w:val="22"/>
          <w:szCs w:val="22"/>
        </w:rPr>
      </w:pPr>
    </w:p>
    <w:p w:rsidR="002A0A95" w:rsidRPr="005552B7" w:rsidRDefault="002A0A95" w:rsidP="005552B7">
      <w:pPr>
        <w:ind w:left="567"/>
        <w:jc w:val="both"/>
        <w:rPr>
          <w:rFonts w:asciiTheme="minorHAnsi" w:hAnsiTheme="minorHAnsi" w:cs="Segoe UI"/>
          <w:sz w:val="22"/>
          <w:szCs w:val="22"/>
          <w:lang w:val="es-CO"/>
        </w:rPr>
      </w:pPr>
      <w:r w:rsidRPr="005552B7">
        <w:rPr>
          <w:rFonts w:asciiTheme="minorHAnsi" w:hAnsiTheme="minorHAnsi" w:cs="Segoe UI"/>
          <w:sz w:val="22"/>
          <w:szCs w:val="22"/>
          <w:lang w:val="es-CO"/>
        </w:rPr>
        <w:lastRenderedPageBreak/>
        <w:t>Para la presentación de las propuestas, el proponente deberá aportar la siguiente información, que se complementará con cualquier otra solicitada por la entidad, la cual será sujeta a verificación:</w:t>
      </w:r>
    </w:p>
    <w:p w:rsidR="002A0A95" w:rsidRPr="005552B7" w:rsidRDefault="002A0A95" w:rsidP="005552B7">
      <w:pPr>
        <w:ind w:left="567"/>
        <w:jc w:val="both"/>
        <w:rPr>
          <w:rFonts w:asciiTheme="minorHAnsi" w:hAnsiTheme="minorHAnsi" w:cs="Segoe UI"/>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b/>
          <w:bCs/>
        </w:rPr>
      </w:pPr>
      <w:r w:rsidRPr="005552B7">
        <w:rPr>
          <w:rFonts w:asciiTheme="minorHAnsi" w:hAnsiTheme="minorHAnsi" w:cs="Segoe UI"/>
          <w:color w:val="000000"/>
        </w:rPr>
        <w:t xml:space="preserve">Copia de la cédula de ciudadanía del representante legal. </w:t>
      </w:r>
    </w:p>
    <w:p w:rsidR="002A0A95" w:rsidRPr="006F2B34"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color w:val="000000"/>
        </w:rPr>
        <w:t xml:space="preserve">Copia del Certificado de Existencia y Representación Legal expedido por la Cámara de Comercio de la jurisdicción o por autoridad competente para ello, expedido </w:t>
      </w:r>
      <w:r w:rsidR="00132386" w:rsidRPr="005552B7">
        <w:rPr>
          <w:rFonts w:asciiTheme="minorHAnsi" w:hAnsiTheme="minorHAnsi" w:cs="Segoe UI"/>
          <w:color w:val="000000"/>
          <w:lang w:val="es-CO"/>
        </w:rPr>
        <w:t>dentro de la fecha de cierre de esta Solicitud Privada de Oferta</w:t>
      </w:r>
      <w:r w:rsidRPr="005552B7">
        <w:rPr>
          <w:rFonts w:asciiTheme="minorHAnsi" w:hAnsiTheme="minorHAnsi" w:cs="Segoe UI"/>
          <w:color w:val="000000"/>
        </w:rPr>
        <w:t>. La duración de la persona jurídica, contada a partir de la fecha de cierre de la presente Solicitud Privada de Oferta, no será inferior al plazo establecido para el contrato y dos (2) años más.</w:t>
      </w:r>
    </w:p>
    <w:p w:rsidR="002A0A95" w:rsidRPr="006F2B34"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color w:val="000000"/>
        </w:rPr>
        <w:t>Copia del Registro Único Tributario (RUT) actualizado, y expedido por la Dirección General de Impuestos Nacionales, donde aparezca claramente el NIT del proponente.</w:t>
      </w:r>
    </w:p>
    <w:p w:rsidR="002A0A95" w:rsidRPr="006F2B34"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rPr>
      </w:pPr>
      <w:r w:rsidRPr="005552B7">
        <w:rPr>
          <w:rFonts w:asciiTheme="minorHAnsi" w:hAnsiTheme="minorHAnsi" w:cs="Segoe UI"/>
        </w:rPr>
        <w:t xml:space="preserve">Certificado expedido por la Procuraduría General de la Nación de la </w:t>
      </w:r>
      <w:r w:rsidRPr="005552B7">
        <w:rPr>
          <w:rFonts w:asciiTheme="minorHAnsi" w:hAnsiTheme="minorHAnsi" w:cs="Segoe UI"/>
          <w:b/>
        </w:rPr>
        <w:t>empresa</w:t>
      </w:r>
      <w:r w:rsidRPr="005552B7">
        <w:rPr>
          <w:rFonts w:asciiTheme="minorHAnsi" w:hAnsiTheme="minorHAnsi" w:cs="Segoe UI"/>
        </w:rPr>
        <w:t xml:space="preserve"> y del </w:t>
      </w:r>
      <w:r w:rsidRPr="005552B7">
        <w:rPr>
          <w:rFonts w:asciiTheme="minorHAnsi" w:hAnsiTheme="minorHAnsi" w:cs="Segoe UI"/>
          <w:b/>
        </w:rPr>
        <w:t>representante legal</w:t>
      </w:r>
      <w:r w:rsidRPr="005552B7">
        <w:rPr>
          <w:rFonts w:asciiTheme="minorHAnsi" w:hAnsiTheme="minorHAnsi" w:cs="Segoe UI"/>
        </w:rPr>
        <w:t xml:space="preserve">, el cual podrá consultarse en la página web </w:t>
      </w:r>
      <w:hyperlink r:id="rId9" w:history="1">
        <w:r w:rsidRPr="005552B7">
          <w:rPr>
            <w:rStyle w:val="Hipervnculo"/>
            <w:rFonts w:asciiTheme="minorHAnsi" w:eastAsia="Times New Roman" w:hAnsiTheme="minorHAnsi" w:cs="Segoe UI"/>
          </w:rPr>
          <w:t>www.procuraduria.gov.co</w:t>
        </w:r>
      </w:hyperlink>
    </w:p>
    <w:p w:rsidR="002A0A95" w:rsidRPr="005552B7" w:rsidRDefault="002A0A95" w:rsidP="005552B7">
      <w:pPr>
        <w:ind w:left="567"/>
        <w:jc w:val="both"/>
        <w:rPr>
          <w:rFonts w:asciiTheme="minorHAnsi" w:hAnsiTheme="minorHAnsi" w:cs="Segoe UI"/>
          <w:sz w:val="22"/>
          <w:szCs w:val="22"/>
          <w:lang w:val="es-CO"/>
        </w:rPr>
      </w:pPr>
    </w:p>
    <w:p w:rsidR="002A0A95" w:rsidRPr="005552B7" w:rsidRDefault="002A0A95" w:rsidP="006F2B34">
      <w:pPr>
        <w:pStyle w:val="Prrafodelista"/>
        <w:numPr>
          <w:ilvl w:val="0"/>
          <w:numId w:val="17"/>
        </w:numPr>
        <w:ind w:left="567" w:hanging="567"/>
        <w:jc w:val="both"/>
        <w:rPr>
          <w:rStyle w:val="Hipervnculo"/>
          <w:rFonts w:asciiTheme="minorHAnsi" w:hAnsiTheme="minorHAnsi" w:cs="Segoe UI"/>
        </w:rPr>
      </w:pPr>
      <w:r w:rsidRPr="005552B7">
        <w:rPr>
          <w:rFonts w:asciiTheme="minorHAnsi" w:hAnsiTheme="minorHAnsi" w:cs="Segoe UI"/>
        </w:rPr>
        <w:t xml:space="preserve">Certificado expedido por la Contraloría General de la Nación de la </w:t>
      </w:r>
      <w:r w:rsidRPr="005552B7">
        <w:rPr>
          <w:rFonts w:asciiTheme="minorHAnsi" w:hAnsiTheme="minorHAnsi" w:cs="Segoe UI"/>
          <w:b/>
        </w:rPr>
        <w:t>empresa</w:t>
      </w:r>
      <w:r w:rsidRPr="005552B7">
        <w:rPr>
          <w:rFonts w:asciiTheme="minorHAnsi" w:hAnsiTheme="minorHAnsi" w:cs="Segoe UI"/>
        </w:rPr>
        <w:t xml:space="preserve"> y del </w:t>
      </w:r>
      <w:r w:rsidRPr="005552B7">
        <w:rPr>
          <w:rFonts w:asciiTheme="minorHAnsi" w:hAnsiTheme="minorHAnsi" w:cs="Segoe UI"/>
          <w:b/>
        </w:rPr>
        <w:t>representante legal</w:t>
      </w:r>
      <w:r w:rsidRPr="005552B7">
        <w:rPr>
          <w:rFonts w:asciiTheme="minorHAnsi" w:hAnsiTheme="minorHAnsi" w:cs="Segoe UI"/>
        </w:rPr>
        <w:t xml:space="preserve">, el cual podrá consultarse en la página web </w:t>
      </w:r>
      <w:hyperlink r:id="rId10" w:history="1">
        <w:r w:rsidRPr="005552B7">
          <w:rPr>
            <w:rStyle w:val="Hipervnculo"/>
            <w:rFonts w:asciiTheme="minorHAnsi" w:eastAsia="Times New Roman" w:hAnsiTheme="minorHAnsi" w:cs="Segoe UI"/>
          </w:rPr>
          <w:t>www.contraloriagen.gov.co</w:t>
        </w:r>
      </w:hyperlink>
    </w:p>
    <w:p w:rsidR="002A0A95" w:rsidRPr="006F2B34" w:rsidRDefault="002A0A95" w:rsidP="005552B7">
      <w:pPr>
        <w:ind w:left="567"/>
        <w:jc w:val="both"/>
        <w:rPr>
          <w:rFonts w:asciiTheme="minorHAnsi" w:hAnsiTheme="minorHAnsi" w:cs="Segoe UI"/>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rPr>
      </w:pPr>
      <w:r w:rsidRPr="005552B7">
        <w:rPr>
          <w:rFonts w:asciiTheme="minorHAnsi" w:hAnsiTheme="minorHAnsi" w:cs="Segoe UI"/>
        </w:rPr>
        <w:t>Certificado de antecedentes judiciales del representante legal de la empresa el cual puede consultarse en la página web</w:t>
      </w:r>
      <w:r w:rsidR="00855B8D">
        <w:rPr>
          <w:rFonts w:asciiTheme="minorHAnsi" w:hAnsiTheme="minorHAnsi" w:cs="Segoe UI"/>
        </w:rPr>
        <w:t xml:space="preserve"> </w:t>
      </w:r>
      <w:hyperlink r:id="rId11" w:history="1">
        <w:r w:rsidRPr="005552B7">
          <w:rPr>
            <w:rStyle w:val="Hipervnculo"/>
            <w:rFonts w:asciiTheme="minorHAnsi" w:eastAsia="Times New Roman" w:hAnsiTheme="minorHAnsi" w:cs="Segoe UI"/>
          </w:rPr>
          <w:t>www.antecedentes.policia.gov.co</w:t>
        </w:r>
      </w:hyperlink>
    </w:p>
    <w:p w:rsidR="002A0A95" w:rsidRPr="005552B7" w:rsidRDefault="002A0A95" w:rsidP="005552B7">
      <w:pPr>
        <w:ind w:left="567"/>
        <w:jc w:val="both"/>
        <w:rPr>
          <w:rFonts w:asciiTheme="minorHAnsi" w:hAnsiTheme="minorHAnsi" w:cs="Segoe UI"/>
          <w:b/>
          <w:sz w:val="22"/>
          <w:szCs w:val="22"/>
          <w:lang w:val="es-ES_tradnl"/>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color w:val="000000"/>
        </w:rPr>
        <w:t>Documento que acredite la autorización de la Junta Directiva o Junta de Socios al Gerente o representante legal, cuando el valor de la oferta supere las autorizaciones que éste tiene, según los estatutos de la sociedad.</w:t>
      </w:r>
    </w:p>
    <w:p w:rsidR="002A0A95" w:rsidRPr="006F2B34"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b/>
          <w:color w:val="000000"/>
        </w:rPr>
        <w:t xml:space="preserve">ANEXO No.1 – Carta de presentación de la propuesta. </w:t>
      </w:r>
      <w:r w:rsidRPr="005552B7">
        <w:rPr>
          <w:rFonts w:asciiTheme="minorHAnsi" w:hAnsiTheme="minorHAnsi" w:cs="Segoe UI"/>
          <w:color w:val="000000"/>
        </w:rPr>
        <w:t>La cual deberá estar suscrita por el Representante Legal de la Entidad</w:t>
      </w:r>
      <w:r w:rsidRPr="005552B7">
        <w:t xml:space="preserve"> </w:t>
      </w:r>
      <w:r w:rsidRPr="005552B7">
        <w:rPr>
          <w:rFonts w:asciiTheme="minorHAnsi" w:hAnsiTheme="minorHAnsi" w:cs="Segoe UI"/>
          <w:color w:val="000000"/>
        </w:rPr>
        <w:t xml:space="preserve">o por quien ejerza sus funciones en caso de </w:t>
      </w:r>
      <w:proofErr w:type="spellStart"/>
      <w:r w:rsidRPr="005552B7">
        <w:rPr>
          <w:rFonts w:asciiTheme="minorHAnsi" w:hAnsiTheme="minorHAnsi" w:cs="Segoe UI"/>
          <w:color w:val="000000"/>
        </w:rPr>
        <w:t>encontrárse</w:t>
      </w:r>
      <w:proofErr w:type="spellEnd"/>
      <w:r w:rsidRPr="005552B7">
        <w:rPr>
          <w:rFonts w:asciiTheme="minorHAnsi" w:hAnsiTheme="minorHAnsi" w:cs="Segoe UI"/>
          <w:color w:val="000000"/>
        </w:rPr>
        <w:t xml:space="preserve"> ausente; en este caso deberá acompañar la carta de presentación de la propuesta con el documento que acredite esta condición.</w:t>
      </w:r>
    </w:p>
    <w:p w:rsidR="002A0A95" w:rsidRPr="005552B7" w:rsidRDefault="002A0A95" w:rsidP="005552B7">
      <w:pPr>
        <w:ind w:left="567"/>
        <w:jc w:val="both"/>
        <w:rPr>
          <w:rFonts w:asciiTheme="minorHAnsi" w:hAnsiTheme="minorHAnsi" w:cs="Segoe UI"/>
          <w:b/>
          <w:sz w:val="22"/>
          <w:szCs w:val="22"/>
          <w:lang w:val="es-ES_tradnl"/>
        </w:rPr>
      </w:pPr>
    </w:p>
    <w:p w:rsidR="002A0A95" w:rsidRPr="005552B7" w:rsidRDefault="002A0A95" w:rsidP="006F2B34">
      <w:pPr>
        <w:pStyle w:val="Prrafodelista"/>
        <w:numPr>
          <w:ilvl w:val="0"/>
          <w:numId w:val="17"/>
        </w:numPr>
        <w:ind w:left="567" w:hanging="567"/>
        <w:jc w:val="both"/>
        <w:rPr>
          <w:rFonts w:asciiTheme="minorHAnsi" w:hAnsiTheme="minorHAnsi" w:cs="Segoe UI"/>
          <w:b/>
        </w:rPr>
      </w:pPr>
      <w:r w:rsidRPr="005552B7">
        <w:rPr>
          <w:rFonts w:asciiTheme="minorHAnsi" w:hAnsiTheme="minorHAnsi" w:cs="Segoe UI"/>
          <w:b/>
          <w:lang w:val="es-ES_tradnl"/>
        </w:rPr>
        <w:t xml:space="preserve">ANEXO 2 – </w:t>
      </w:r>
      <w:r w:rsidRPr="005552B7">
        <w:rPr>
          <w:rFonts w:asciiTheme="minorHAnsi" w:hAnsiTheme="minorHAnsi" w:cs="Segoe UI"/>
          <w:b/>
          <w:color w:val="000000"/>
        </w:rPr>
        <w:t xml:space="preserve">Formulario de propuesta económica. </w:t>
      </w:r>
      <w:r w:rsidRPr="005552B7">
        <w:rPr>
          <w:rFonts w:asciiTheme="minorHAnsi" w:hAnsiTheme="minorHAnsi" w:cs="Segoe UI"/>
          <w:color w:val="000000"/>
        </w:rPr>
        <w:t>Al diligenciar este anexo, el proponente no podrá adicionar, modificar, suprimir o alterar los ítems en su descripción, unidades o cantidades, ni dejar de consignar el precio unitario del ítem requerido, pues de lo contrario, la propuesta será rechazada. El Proponente deberá ajustar al peso los precios unitarios, bien sea por exceso o por defecto, y en caso de no hacerlo, la</w:t>
      </w:r>
      <w:r w:rsidRPr="005552B7">
        <w:rPr>
          <w:rFonts w:asciiTheme="minorHAnsi" w:hAnsiTheme="minorHAnsi" w:cs="Segoe UI"/>
          <w:b/>
          <w:color w:val="000000"/>
        </w:rPr>
        <w:t xml:space="preserve"> ESU</w:t>
      </w:r>
      <w:r w:rsidRPr="005552B7">
        <w:rPr>
          <w:rFonts w:asciiTheme="minorHAnsi" w:hAnsiTheme="minorHAnsi" w:cs="Segoe UI"/>
          <w:color w:val="000000"/>
        </w:rPr>
        <w:t xml:space="preserve"> efectuará dicho ajuste. Los precios unitarios que aparecen en este anexo serán los que prevalezcan en caso de consignarse diferentes valores en la propuesta.</w:t>
      </w:r>
    </w:p>
    <w:p w:rsidR="002A0A95" w:rsidRPr="006F2B34" w:rsidRDefault="002A0A95" w:rsidP="005552B7">
      <w:pPr>
        <w:ind w:left="567"/>
        <w:jc w:val="both"/>
        <w:rPr>
          <w:rFonts w:asciiTheme="minorHAnsi" w:hAnsiTheme="minorHAnsi" w:cs="Segoe UI"/>
          <w:b/>
          <w:sz w:val="22"/>
          <w:szCs w:val="22"/>
          <w:lang w:val="es-CO"/>
        </w:rPr>
      </w:pPr>
    </w:p>
    <w:p w:rsidR="002A0A95" w:rsidRPr="006F2B34" w:rsidRDefault="002A0A95" w:rsidP="005552B7">
      <w:pPr>
        <w:ind w:left="567"/>
        <w:jc w:val="both"/>
        <w:rPr>
          <w:rFonts w:asciiTheme="minorHAnsi" w:hAnsiTheme="minorHAnsi" w:cs="Segoe UI"/>
          <w:sz w:val="22"/>
          <w:szCs w:val="22"/>
          <w:lang w:val="es-CO"/>
        </w:rPr>
      </w:pPr>
      <w:r w:rsidRPr="006F2B34">
        <w:rPr>
          <w:rFonts w:asciiTheme="minorHAnsi" w:hAnsiTheme="minorHAnsi" w:cs="Segoe UI"/>
          <w:sz w:val="22"/>
          <w:szCs w:val="22"/>
          <w:lang w:val="es-CO"/>
        </w:rPr>
        <w:t>El Formulario de propuesta económica deberá estar firmado por el Representante Legal, el no hacerlo generará rechazo de la propuesta presentada.</w:t>
      </w:r>
    </w:p>
    <w:p w:rsidR="002A0A95" w:rsidRPr="006F2B34" w:rsidRDefault="002A0A95" w:rsidP="005552B7">
      <w:pPr>
        <w:ind w:left="567"/>
        <w:jc w:val="both"/>
        <w:rPr>
          <w:rFonts w:asciiTheme="minorHAnsi" w:hAnsiTheme="minorHAnsi" w:cs="Segoe UI"/>
          <w:b/>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cs="Segoe UI"/>
          <w:color w:val="000000"/>
        </w:rPr>
      </w:pPr>
      <w:r w:rsidRPr="005552B7">
        <w:rPr>
          <w:rFonts w:asciiTheme="minorHAnsi" w:hAnsiTheme="minorHAnsi" w:cs="Segoe UI"/>
          <w:b/>
          <w:lang w:val="es-ES_tradnl"/>
        </w:rPr>
        <w:lastRenderedPageBreak/>
        <w:t xml:space="preserve">ANEXO No. 3 - </w:t>
      </w:r>
      <w:r w:rsidRPr="005552B7">
        <w:rPr>
          <w:rFonts w:asciiTheme="minorHAnsi" w:hAnsiTheme="minorHAnsi" w:cs="Segoe UI"/>
          <w:b/>
          <w:color w:val="000000"/>
        </w:rPr>
        <w:t>Formato de Certificación de Aportes a Seguridad Social.</w:t>
      </w:r>
      <w:r w:rsidR="00FE64BA">
        <w:rPr>
          <w:rFonts w:asciiTheme="minorHAnsi" w:eastAsia="Times New Roman" w:hAnsiTheme="minorHAnsi" w:cs="Segoe UI"/>
          <w:color w:val="222222"/>
          <w:lang w:eastAsia="es-CO"/>
        </w:rPr>
        <w:t xml:space="preserve"> </w:t>
      </w:r>
      <w:r w:rsidRPr="005552B7">
        <w:rPr>
          <w:rFonts w:asciiTheme="minorHAnsi" w:hAnsiTheme="minorHAnsi" w:cs="Segoe UI"/>
          <w:color w:val="000000"/>
        </w:rPr>
        <w:t xml:space="preserve">En cumplimiento del artículo 50 de la ley 789 del 2002, Ley 797 de 2003, y el Decreto 510 de 2003, las personas jurídicas deberán acreditar el pago de los aportes de sus empleados, al Sistema de Seguridad Social Integral y a las entidades que administran recursos de naturaleza parafiscal, cuando a ello haya lugar, de conformidad con lo establecido en el artículo 203 del Código de Comercio, en concordancia con los artículos 13 y 74 de la Ley 43 de 1990, </w:t>
      </w:r>
      <w:r w:rsidRPr="005552B7">
        <w:rPr>
          <w:rFonts w:asciiTheme="minorHAnsi" w:hAnsiTheme="minorHAnsi" w:cs="Segoe UI"/>
          <w:color w:val="000000"/>
          <w:u w:val="single"/>
        </w:rPr>
        <w:t>la certificación deberá estar suscrita por quien determine la Ley</w:t>
      </w:r>
      <w:r w:rsidRPr="005552B7">
        <w:rPr>
          <w:rFonts w:asciiTheme="minorHAnsi" w:hAnsiTheme="minorHAnsi" w:cs="Segoe UI"/>
          <w:color w:val="000000"/>
        </w:rPr>
        <w:t>, durante los seis (6) meses anteriores a la presentación de la propuesta. Para esto deberá diligenciar en anexo en referencia.</w:t>
      </w:r>
    </w:p>
    <w:p w:rsidR="002A0A95" w:rsidRPr="00FE64BA" w:rsidRDefault="002A0A95" w:rsidP="005552B7">
      <w:pPr>
        <w:ind w:left="567"/>
        <w:jc w:val="both"/>
        <w:rPr>
          <w:rFonts w:asciiTheme="minorHAnsi" w:hAnsiTheme="minorHAnsi" w:cs="Segoe UI"/>
          <w:color w:val="000000"/>
          <w:sz w:val="22"/>
          <w:szCs w:val="22"/>
          <w:lang w:val="es-CO"/>
        </w:rPr>
      </w:pPr>
    </w:p>
    <w:p w:rsidR="002A0A95" w:rsidRPr="005552B7" w:rsidRDefault="002A0A95" w:rsidP="005552B7">
      <w:pPr>
        <w:ind w:left="567"/>
        <w:jc w:val="both"/>
        <w:rPr>
          <w:rFonts w:asciiTheme="minorHAnsi" w:hAnsiTheme="minorHAnsi" w:cs="Segoe UI"/>
          <w:color w:val="000000"/>
          <w:sz w:val="22"/>
          <w:szCs w:val="22"/>
          <w:lang w:val="es-CO"/>
        </w:rPr>
      </w:pPr>
      <w:r w:rsidRPr="005552B7">
        <w:rPr>
          <w:rFonts w:asciiTheme="minorHAnsi" w:eastAsia="Calibri" w:hAnsiTheme="minorHAnsi" w:cs="Segoe UI"/>
          <w:color w:val="000000"/>
          <w:sz w:val="22"/>
          <w:szCs w:val="22"/>
          <w:lang w:val="es-ES"/>
        </w:rPr>
        <w:t>La certificación deberá estar suscrita</w:t>
      </w:r>
      <w:r w:rsidR="00FE64BA">
        <w:rPr>
          <w:rFonts w:asciiTheme="minorHAnsi" w:eastAsia="Calibri" w:hAnsiTheme="minorHAnsi" w:cs="Segoe UI"/>
          <w:color w:val="000000"/>
          <w:sz w:val="22"/>
          <w:szCs w:val="22"/>
          <w:lang w:val="es-ES"/>
        </w:rPr>
        <w:t xml:space="preserve"> </w:t>
      </w:r>
      <w:r w:rsidRPr="005552B7">
        <w:rPr>
          <w:rFonts w:asciiTheme="minorHAnsi" w:eastAsia="Calibri" w:hAnsiTheme="minorHAnsi" w:cs="Segoe UI"/>
          <w:color w:val="000000"/>
          <w:sz w:val="22"/>
          <w:szCs w:val="22"/>
          <w:lang w:val="es-ES"/>
        </w:rPr>
        <w:t>por el Revisor Fiscal de la Empresa (si la empresa cuenta con revisoría fiscal), y si no lo tiene, por el Representante legal. Para el caso de personas naturales dicho certificado deberá ser suscrito por la persona natural y un Contador que avale dicho certificado así mismo se adjuntara la planilla del pago de aportes a seguridad social del último mes. En todo caso para ambos casos se deberá aportar la documentación que aparece en el pie de página del ANEXO N° 3, según sea el certificado a</w:t>
      </w:r>
      <w:r w:rsidRPr="005552B7">
        <w:rPr>
          <w:rFonts w:asciiTheme="minorHAnsi" w:hAnsiTheme="minorHAnsi" w:cs="Segoe UI"/>
          <w:color w:val="000000"/>
          <w:sz w:val="22"/>
          <w:szCs w:val="22"/>
          <w:lang w:val="es-CO"/>
        </w:rPr>
        <w:t xml:space="preserve"> expedirse.</w:t>
      </w:r>
    </w:p>
    <w:p w:rsidR="002A0A95" w:rsidRPr="005552B7" w:rsidRDefault="002A0A95" w:rsidP="005552B7">
      <w:pPr>
        <w:ind w:left="567"/>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7"/>
        </w:numPr>
        <w:ind w:left="567" w:hanging="567"/>
        <w:jc w:val="both"/>
        <w:rPr>
          <w:rFonts w:asciiTheme="minorHAnsi" w:hAnsiTheme="minorHAnsi"/>
          <w:b/>
          <w:bCs/>
          <w:color w:val="000000"/>
        </w:rPr>
      </w:pPr>
      <w:r w:rsidRPr="001A6A46">
        <w:rPr>
          <w:rFonts w:asciiTheme="minorHAnsi" w:hAnsiTheme="minorHAnsi" w:cs="Segoe UI"/>
          <w:b/>
          <w:bCs/>
          <w:color w:val="000000"/>
        </w:rPr>
        <w:t>ANEXO No 4.</w:t>
      </w:r>
      <w:r w:rsidRPr="005552B7">
        <w:rPr>
          <w:rFonts w:asciiTheme="minorHAnsi" w:hAnsiTheme="minorHAnsi" w:cs="Segoe UI"/>
          <w:bCs/>
          <w:color w:val="000000"/>
        </w:rPr>
        <w:t xml:space="preserve"> </w:t>
      </w:r>
      <w:r w:rsidRPr="005552B7">
        <w:rPr>
          <w:rFonts w:asciiTheme="minorHAnsi" w:hAnsiTheme="minorHAnsi"/>
        </w:rPr>
        <w:t xml:space="preserve">Subcontratación de actividades: </w:t>
      </w:r>
      <w:r w:rsidRPr="005552B7">
        <w:rPr>
          <w:rFonts w:asciiTheme="minorHAnsi" w:hAnsiTheme="minorHAnsi"/>
          <w:b/>
        </w:rPr>
        <w:t>Al diligenciar este anexo el proponente deberá tener en cuenta las instrucciones para ser presentado.</w:t>
      </w:r>
    </w:p>
    <w:p w:rsidR="002A0A95" w:rsidRPr="005552B7" w:rsidRDefault="002A0A95" w:rsidP="002A0A95">
      <w:pPr>
        <w:ind w:left="426"/>
        <w:jc w:val="both"/>
        <w:rPr>
          <w:rFonts w:asciiTheme="minorHAnsi" w:hAnsiTheme="minorHAnsi" w:cs="Segoe UI"/>
          <w:color w:val="000000"/>
          <w:sz w:val="22"/>
          <w:szCs w:val="22"/>
          <w:lang w:val="es-ES"/>
        </w:rPr>
      </w:pPr>
    </w:p>
    <w:p w:rsidR="002A0A95" w:rsidRPr="005552B7" w:rsidRDefault="002A0A95" w:rsidP="006F2B34">
      <w:pPr>
        <w:pStyle w:val="Prrafodelista"/>
        <w:numPr>
          <w:ilvl w:val="0"/>
          <w:numId w:val="17"/>
        </w:numPr>
        <w:ind w:left="567" w:hanging="567"/>
        <w:jc w:val="both"/>
        <w:rPr>
          <w:rFonts w:asciiTheme="minorHAnsi" w:hAnsiTheme="minorHAnsi" w:cs="Segoe UI"/>
          <w:lang w:val="es-CO"/>
        </w:rPr>
      </w:pPr>
      <w:r w:rsidRPr="005552B7">
        <w:rPr>
          <w:rFonts w:asciiTheme="minorHAnsi" w:hAnsiTheme="minorHAnsi" w:cs="Segoe UI"/>
          <w:b/>
          <w:lang w:val="es-CO"/>
        </w:rPr>
        <w:t>ANEXO No. 5. Formulario de propuesta técnica:</w:t>
      </w:r>
      <w:r w:rsidRPr="005552B7">
        <w:rPr>
          <w:rFonts w:asciiTheme="minorHAnsi" w:hAnsiTheme="minorHAnsi" w:cs="Segoe UI"/>
          <w:lang w:val="es-CO"/>
        </w:rPr>
        <w:t xml:space="preserve"> </w:t>
      </w:r>
      <w:r w:rsidR="00FE64BA" w:rsidRPr="005552B7">
        <w:rPr>
          <w:rFonts w:asciiTheme="minorHAnsi" w:hAnsiTheme="minorHAnsi" w:cs="Segoe UI"/>
          <w:lang w:val="es-CO"/>
        </w:rPr>
        <w:t>L</w:t>
      </w:r>
      <w:r w:rsidRPr="005552B7">
        <w:rPr>
          <w:rFonts w:asciiTheme="minorHAnsi" w:hAnsiTheme="minorHAnsi" w:cs="Segoe UI"/>
          <w:lang w:val="es-CO"/>
        </w:rPr>
        <w:t>os proponentes deberán diligenciar el formato indicado, como cumplimiento del componente técnico del proceso.</w:t>
      </w:r>
    </w:p>
    <w:p w:rsidR="002A0A95" w:rsidRDefault="002A0A95" w:rsidP="002A0A95">
      <w:pPr>
        <w:pStyle w:val="Prrafodelista"/>
        <w:ind w:left="360"/>
        <w:jc w:val="both"/>
        <w:rPr>
          <w:rFonts w:asciiTheme="minorHAnsi" w:hAnsiTheme="minorHAnsi" w:cs="Segoe UI"/>
          <w:lang w:val="es-CO"/>
        </w:rPr>
      </w:pPr>
    </w:p>
    <w:p w:rsidR="001A6A46" w:rsidRPr="005552B7" w:rsidRDefault="001A6A46" w:rsidP="002A0A95">
      <w:pPr>
        <w:pStyle w:val="Prrafodelista"/>
        <w:ind w:left="360"/>
        <w:jc w:val="both"/>
        <w:rPr>
          <w:rFonts w:asciiTheme="minorHAnsi" w:hAnsiTheme="minorHAnsi" w:cs="Segoe UI"/>
          <w:lang w:val="es-CO"/>
        </w:rPr>
      </w:pPr>
    </w:p>
    <w:p w:rsidR="002A0A95" w:rsidRPr="005552B7" w:rsidRDefault="002A0A95" w:rsidP="006F2B34">
      <w:pPr>
        <w:pStyle w:val="Prrafodelista"/>
        <w:numPr>
          <w:ilvl w:val="0"/>
          <w:numId w:val="1"/>
        </w:numPr>
        <w:ind w:left="567" w:hanging="567"/>
        <w:contextualSpacing w:val="0"/>
        <w:jc w:val="both"/>
        <w:rPr>
          <w:rFonts w:asciiTheme="minorHAnsi" w:eastAsia="Times New Roman" w:hAnsiTheme="minorHAnsi" w:cs="Segoe UI"/>
          <w:b/>
          <w:color w:val="000000"/>
          <w:lang w:eastAsia="es-CO"/>
        </w:rPr>
      </w:pPr>
      <w:r w:rsidRPr="005552B7">
        <w:rPr>
          <w:rFonts w:asciiTheme="minorHAnsi" w:eastAsia="Times New Roman" w:hAnsiTheme="minorHAnsi" w:cs="Segoe UI"/>
          <w:b/>
          <w:color w:val="000000"/>
          <w:lang w:eastAsia="es-CO"/>
        </w:rPr>
        <w:t>CONDICIONES Y TÉRMINOS GENERALES:</w:t>
      </w:r>
    </w:p>
    <w:p w:rsidR="002A0A95" w:rsidRPr="005552B7" w:rsidRDefault="002A0A95" w:rsidP="002A0A95">
      <w:pPr>
        <w:jc w:val="both"/>
        <w:rPr>
          <w:rFonts w:asciiTheme="minorHAnsi" w:eastAsia="Times New Roman" w:hAnsiTheme="minorHAnsi" w:cs="Segoe UI"/>
          <w:b/>
          <w:color w:val="000000"/>
          <w:sz w:val="22"/>
          <w:szCs w:val="22"/>
          <w:lang w:val="es-CO" w:eastAsia="es-CO"/>
        </w:rPr>
      </w:pPr>
    </w:p>
    <w:p w:rsidR="002A0A95" w:rsidRPr="005552B7" w:rsidRDefault="002A0A95" w:rsidP="006F2B34">
      <w:pPr>
        <w:pStyle w:val="Prrafodelista"/>
        <w:numPr>
          <w:ilvl w:val="0"/>
          <w:numId w:val="18"/>
        </w:numPr>
        <w:ind w:left="567" w:hanging="567"/>
        <w:jc w:val="both"/>
        <w:rPr>
          <w:rFonts w:asciiTheme="minorHAnsi" w:eastAsia="Times New Roman" w:hAnsiTheme="minorHAnsi" w:cs="Times New Roman"/>
          <w:b/>
          <w:color w:val="000000"/>
          <w:lang w:eastAsia="es-CO"/>
        </w:rPr>
      </w:pPr>
      <w:r w:rsidRPr="005552B7">
        <w:rPr>
          <w:rFonts w:asciiTheme="minorHAnsi" w:eastAsia="Times New Roman" w:hAnsiTheme="minorHAnsi" w:cs="Times New Roman"/>
          <w:b/>
          <w:color w:val="000000"/>
          <w:lang w:eastAsia="es-CO"/>
        </w:rPr>
        <w:t>GARANTÍAS:</w:t>
      </w:r>
      <w:r w:rsidRPr="005552B7">
        <w:rPr>
          <w:rFonts w:asciiTheme="minorHAnsi" w:hAnsiTheme="minorHAnsi" w:cs="Arial"/>
        </w:rPr>
        <w:t xml:space="preserve"> </w:t>
      </w:r>
      <w:r w:rsidRPr="005552B7">
        <w:rPr>
          <w:rFonts w:asciiTheme="minorHAnsi" w:eastAsia="Times New Roman" w:hAnsiTheme="minorHAnsi" w:cs="Arial"/>
          <w:lang w:eastAsia="es-CO"/>
        </w:rPr>
        <w:t>El CONTRATISTA se obliga a constituir a favor del MUNICIPIO DE MEDELLIN, una garantía única a favor de entidades estatales que ampare el cumplimiento de las obligaciones contractuales, otorgada por una compañía de seguros autorizada para operar en Colombia por la Superintendencia Financiera y preferiblemente con poderes decisorios en la Ciudad de Medellín:</w:t>
      </w:r>
    </w:p>
    <w:p w:rsidR="002A0A95" w:rsidRPr="005552B7" w:rsidRDefault="002A0A95" w:rsidP="002A0A95">
      <w:pPr>
        <w:pStyle w:val="Prrafodelista"/>
        <w:rPr>
          <w:rFonts w:asciiTheme="minorHAnsi" w:hAnsiTheme="minorHAnsi"/>
        </w:rPr>
      </w:pPr>
    </w:p>
    <w:p w:rsidR="002A0A95" w:rsidRPr="005552B7" w:rsidRDefault="002A0A95" w:rsidP="006F2B34">
      <w:pPr>
        <w:pStyle w:val="Prrafodelista"/>
        <w:widowControl w:val="0"/>
        <w:numPr>
          <w:ilvl w:val="0"/>
          <w:numId w:val="5"/>
        </w:numPr>
        <w:overflowPunct w:val="0"/>
        <w:autoSpaceDE w:val="0"/>
        <w:autoSpaceDN w:val="0"/>
        <w:adjustRightInd w:val="0"/>
        <w:ind w:left="1134" w:hanging="567"/>
        <w:contextualSpacing w:val="0"/>
        <w:jc w:val="both"/>
        <w:textAlignment w:val="baseline"/>
        <w:rPr>
          <w:rFonts w:asciiTheme="minorHAnsi" w:hAnsiTheme="minorHAnsi"/>
        </w:rPr>
      </w:pPr>
      <w:r w:rsidRPr="005552B7">
        <w:rPr>
          <w:rFonts w:asciiTheme="minorHAnsi" w:hAnsiTheme="minorHAnsi"/>
          <w:b/>
        </w:rPr>
        <w:t>Cumplimiento:</w:t>
      </w:r>
      <w:r w:rsidRPr="005552B7">
        <w:rPr>
          <w:rFonts w:asciiTheme="minorHAnsi" w:hAnsiTheme="minorHAnsi"/>
        </w:rPr>
        <w:t xml:space="preserve"> </w:t>
      </w:r>
      <w:r w:rsidRPr="005552B7">
        <w:rPr>
          <w:rFonts w:asciiTheme="minorHAnsi" w:hAnsiTheme="minorHAnsi" w:cs="Arial"/>
        </w:rPr>
        <w:t>Por el diez por ciento (10%) del valor del mismo, con una vigencia igual a la duración del contrato y seis (6) meses más.</w:t>
      </w:r>
    </w:p>
    <w:p w:rsidR="002A0A95" w:rsidRPr="005552B7" w:rsidRDefault="002A0A95" w:rsidP="002A0A95">
      <w:pPr>
        <w:widowControl w:val="0"/>
        <w:overflowPunct w:val="0"/>
        <w:autoSpaceDE w:val="0"/>
        <w:autoSpaceDN w:val="0"/>
        <w:adjustRightInd w:val="0"/>
        <w:jc w:val="both"/>
        <w:textAlignment w:val="baseline"/>
        <w:rPr>
          <w:rFonts w:asciiTheme="minorHAnsi" w:hAnsiTheme="minorHAnsi"/>
          <w:sz w:val="22"/>
          <w:szCs w:val="22"/>
          <w:lang w:val="es-CO"/>
        </w:rPr>
      </w:pPr>
    </w:p>
    <w:p w:rsidR="00701215" w:rsidRPr="005552B7" w:rsidRDefault="002A0A95" w:rsidP="006F2B34">
      <w:pPr>
        <w:pStyle w:val="Prrafodelista"/>
        <w:widowControl w:val="0"/>
        <w:numPr>
          <w:ilvl w:val="0"/>
          <w:numId w:val="5"/>
        </w:numPr>
        <w:overflowPunct w:val="0"/>
        <w:autoSpaceDE w:val="0"/>
        <w:autoSpaceDN w:val="0"/>
        <w:adjustRightInd w:val="0"/>
        <w:ind w:left="1134" w:hanging="567"/>
        <w:contextualSpacing w:val="0"/>
        <w:jc w:val="both"/>
        <w:textAlignment w:val="baseline"/>
        <w:rPr>
          <w:rFonts w:asciiTheme="minorHAnsi" w:hAnsiTheme="minorHAnsi" w:cs="Arial"/>
        </w:rPr>
      </w:pPr>
      <w:r w:rsidRPr="005552B7">
        <w:rPr>
          <w:rFonts w:asciiTheme="minorHAnsi" w:hAnsiTheme="minorHAnsi"/>
          <w:b/>
          <w:lang w:val="es-CO"/>
        </w:rPr>
        <w:t>Salarios, Prestaciones Sociales e Indemnizaciones Laborales:</w:t>
      </w:r>
      <w:r w:rsidRPr="005552B7">
        <w:rPr>
          <w:rFonts w:asciiTheme="minorHAnsi" w:hAnsiTheme="minorHAnsi"/>
          <w:lang w:val="es-CO"/>
        </w:rPr>
        <w:t xml:space="preserve"> </w:t>
      </w:r>
      <w:r w:rsidRPr="005552B7">
        <w:rPr>
          <w:rFonts w:asciiTheme="minorHAnsi" w:eastAsia="Times New Roman" w:hAnsiTheme="minorHAnsi" w:cs="Arial"/>
          <w:lang w:val="es-CO" w:eastAsia="es-CO"/>
        </w:rPr>
        <w:t xml:space="preserve">Por el diez por ciento (10%) del valor del contrato. </w:t>
      </w:r>
      <w:r w:rsidRPr="005552B7">
        <w:rPr>
          <w:rFonts w:asciiTheme="minorHAnsi" w:eastAsia="Times New Roman" w:hAnsiTheme="minorHAnsi" w:cs="Arial"/>
          <w:lang w:eastAsia="es-CO"/>
        </w:rPr>
        <w:t>La vigencia deberá cubrir la duración del contrato y tres (3) años más.</w:t>
      </w:r>
    </w:p>
    <w:p w:rsidR="002A0A95" w:rsidRPr="005552B7" w:rsidRDefault="002A0A95" w:rsidP="002A0A95">
      <w:pPr>
        <w:jc w:val="both"/>
        <w:rPr>
          <w:rFonts w:asciiTheme="minorHAnsi" w:eastAsia="Times New Roman" w:hAnsiTheme="minorHAnsi" w:cs="Segoe UI"/>
          <w:b/>
          <w:color w:val="000000"/>
          <w:sz w:val="22"/>
          <w:szCs w:val="22"/>
          <w:lang w:val="es-ES" w:eastAsia="es-CO"/>
        </w:rPr>
      </w:pPr>
    </w:p>
    <w:p w:rsidR="002A0A95" w:rsidRPr="00FE64BA" w:rsidRDefault="002A0A95" w:rsidP="006F2B34">
      <w:pPr>
        <w:pStyle w:val="Prrafodelista"/>
        <w:numPr>
          <w:ilvl w:val="0"/>
          <w:numId w:val="18"/>
        </w:numPr>
        <w:ind w:left="567" w:hanging="567"/>
        <w:jc w:val="both"/>
        <w:rPr>
          <w:rFonts w:asciiTheme="minorHAnsi" w:hAnsiTheme="minorHAnsi" w:cs="Segoe UI"/>
          <w:lang w:val="es-CO"/>
        </w:rPr>
      </w:pPr>
      <w:bookmarkStart w:id="6" w:name="_Toc300143719"/>
      <w:bookmarkStart w:id="7" w:name="_Toc322959244"/>
      <w:r w:rsidRPr="00FE64BA">
        <w:rPr>
          <w:rFonts w:asciiTheme="minorHAnsi" w:hAnsiTheme="minorHAnsi" w:cs="Segoe UI"/>
          <w:b/>
          <w:bCs/>
          <w:kern w:val="32"/>
        </w:rPr>
        <w:t>CAUSALES DE RECHAZO DE LAS PROPUESTAS</w:t>
      </w:r>
      <w:bookmarkEnd w:id="6"/>
      <w:bookmarkEnd w:id="7"/>
      <w:r w:rsidR="00FE64BA" w:rsidRPr="00FE64BA">
        <w:rPr>
          <w:rFonts w:asciiTheme="minorHAnsi" w:hAnsiTheme="minorHAnsi" w:cs="Segoe UI"/>
          <w:b/>
          <w:bCs/>
          <w:kern w:val="32"/>
        </w:rPr>
        <w:t xml:space="preserve">: </w:t>
      </w:r>
      <w:r w:rsidRPr="00FE64BA">
        <w:rPr>
          <w:rFonts w:asciiTheme="minorHAnsi" w:hAnsiTheme="minorHAnsi" w:cs="Segoe UI"/>
          <w:lang w:val="es-CO"/>
        </w:rPr>
        <w:t xml:space="preserve">La omisión de los documentos necesarios para la comparación de una oferta con las demás impedirá tenerla en cuenta para la evaluación y posterior adjudicación del contrato. Sin perjuicio de la aplicación de los demás requisitos habilitantes que se desprendan de los pliegos condiciones de esta convocatoria, y de las facultades de la ESU para realizar negociación directa o solicitar ajuste de propuestas, </w:t>
      </w:r>
      <w:r w:rsidRPr="00FE64BA">
        <w:rPr>
          <w:rFonts w:asciiTheme="minorHAnsi" w:hAnsiTheme="minorHAnsi" w:cs="Segoe UI"/>
          <w:lang w:val="es-CO"/>
        </w:rPr>
        <w:lastRenderedPageBreak/>
        <w:t>se podrá rechazar y eliminar una o varias propuestas, sin que haya lugar a su evaluación, en cualquiera de los siguientes casos:</w:t>
      </w:r>
    </w:p>
    <w:p w:rsidR="006E4C8D" w:rsidRPr="005552B7" w:rsidRDefault="006E4C8D" w:rsidP="002A0A95">
      <w:pPr>
        <w:jc w:val="both"/>
        <w:rPr>
          <w:rFonts w:asciiTheme="minorHAnsi" w:hAnsiTheme="minorHAnsi" w:cs="Segoe UI"/>
          <w:sz w:val="22"/>
          <w:szCs w:val="22"/>
          <w:lang w:val="es-CO"/>
        </w:rPr>
      </w:pPr>
    </w:p>
    <w:p w:rsidR="002A0A95" w:rsidRPr="00FE64BA" w:rsidRDefault="002A0A95" w:rsidP="006F2B34">
      <w:pPr>
        <w:pStyle w:val="Prrafodelista"/>
        <w:numPr>
          <w:ilvl w:val="0"/>
          <w:numId w:val="19"/>
        </w:numPr>
        <w:ind w:left="709" w:hanging="709"/>
        <w:jc w:val="both"/>
        <w:rPr>
          <w:rFonts w:asciiTheme="minorHAnsi" w:hAnsiTheme="minorHAnsi" w:cs="Segoe UI"/>
          <w:bCs/>
          <w:vanish/>
          <w:kern w:val="32"/>
        </w:rPr>
      </w:pPr>
      <w:r w:rsidRPr="00FE64BA">
        <w:rPr>
          <w:rFonts w:asciiTheme="minorHAnsi" w:hAnsiTheme="minorHAnsi" w:cs="Segoe UI"/>
          <w:bCs/>
          <w:kern w:val="32"/>
          <w:lang w:val="es-CO"/>
        </w:rPr>
        <w:t>Cuando sea extemporánea, es decir, si se presenta después de la fecha y hora fijadas para el cierre del proceso.</w:t>
      </w:r>
    </w:p>
    <w:p w:rsidR="002A0A95" w:rsidRPr="005552B7" w:rsidRDefault="002A0A95" w:rsidP="002A0A95">
      <w:pPr>
        <w:pStyle w:val="Prrafodelista"/>
        <w:ind w:left="2160"/>
        <w:contextualSpacing w:val="0"/>
        <w:jc w:val="both"/>
        <w:rPr>
          <w:rFonts w:asciiTheme="minorHAnsi" w:hAnsiTheme="minorHAnsi" w:cs="Segoe UI"/>
          <w:b/>
          <w:bCs/>
          <w:kern w:val="32"/>
        </w:rPr>
      </w:pPr>
    </w:p>
    <w:p w:rsidR="002A0A95" w:rsidRPr="005552B7" w:rsidRDefault="002A0A95" w:rsidP="006F2B34">
      <w:pPr>
        <w:pStyle w:val="Prrafodelista"/>
        <w:numPr>
          <w:ilvl w:val="0"/>
          <w:numId w:val="19"/>
        </w:numPr>
        <w:ind w:left="709" w:hanging="709"/>
        <w:jc w:val="both"/>
        <w:rPr>
          <w:rFonts w:asciiTheme="minorHAnsi" w:hAnsiTheme="minorHAnsi" w:cs="Segoe UI"/>
          <w:b/>
          <w:bCs/>
          <w:kern w:val="32"/>
        </w:rPr>
      </w:pPr>
      <w:r w:rsidRPr="005552B7">
        <w:rPr>
          <w:rFonts w:asciiTheme="minorHAnsi" w:hAnsiTheme="minorHAnsi" w:cs="Segoe UI"/>
          <w:color w:val="000000"/>
        </w:rPr>
        <w:t>Cuando el proponente se halle incurso en alguna de las causales de inhabilidad o incompatibilidad para contratar, según lo dispuesto en la</w:t>
      </w:r>
      <w:r w:rsidR="00F21CD6">
        <w:rPr>
          <w:rFonts w:asciiTheme="minorHAnsi" w:hAnsiTheme="minorHAnsi" w:cs="Segoe UI"/>
          <w:color w:val="000000"/>
        </w:rPr>
        <w:t>s</w:t>
      </w:r>
      <w:r w:rsidRPr="005552B7">
        <w:rPr>
          <w:rFonts w:asciiTheme="minorHAnsi" w:hAnsiTheme="minorHAnsi" w:cs="Segoe UI"/>
          <w:color w:val="000000"/>
        </w:rPr>
        <w:t xml:space="preserve"> Leyes colombianas. 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ESU.</w:t>
      </w:r>
    </w:p>
    <w:p w:rsidR="002A0A95" w:rsidRPr="005552B7" w:rsidRDefault="002A0A95" w:rsidP="002A0A95">
      <w:pPr>
        <w:pStyle w:val="Prrafodelista"/>
        <w:ind w:left="709"/>
        <w:jc w:val="both"/>
        <w:rPr>
          <w:rFonts w:asciiTheme="minorHAnsi" w:hAnsiTheme="minorHAnsi" w:cs="Segoe UI"/>
          <w:b/>
          <w:bCs/>
          <w:kern w:val="32"/>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el proponente no acredite las calidades de participación establecidas en estos pliegos de condiciones y cuando no anexe la documentación señalada en la presente solicitud privada de oferta.</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Si el proponente se encuentra inscrito en el Boletín de Responsables Fiscales (Artículo 60, Ley 610 de 2000).</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la propuesta se presente en forma subordinada al cumplimiento de cualquier condición.</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Por no considerar las modificaciones a los pliegos de condiciones que mediante adendas haya hecho la</w:t>
      </w:r>
      <w:r w:rsidRPr="005552B7">
        <w:rPr>
          <w:rFonts w:asciiTheme="minorHAnsi" w:hAnsiTheme="minorHAnsi" w:cs="Segoe UI"/>
          <w:b/>
          <w:color w:val="000000"/>
        </w:rPr>
        <w:t xml:space="preserve"> ESU.</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rPr>
        <w:t>C</w:t>
      </w:r>
      <w:r w:rsidRPr="005552B7">
        <w:rPr>
          <w:rFonts w:asciiTheme="minorHAnsi" w:hAnsiTheme="minorHAnsi" w:cs="Segoe UI"/>
          <w:color w:val="000000"/>
        </w:rPr>
        <w:t>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 Cuando varias personas jurídicas tengan el mismo representante legal, o socios comunes, solo podrá presentarse a la selección una de ellas.</w:t>
      </w:r>
    </w:p>
    <w:p w:rsidR="002A0A95" w:rsidRPr="005552B7" w:rsidRDefault="002A0A95" w:rsidP="002A0A95">
      <w:pPr>
        <w:pStyle w:val="Prrafodelista"/>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 xml:space="preserve">Cuando el Formulario de propuesta económica no se encuentre diligenciado por el Representante Legal de la Empresa o por quien ejerza sus funciones en caso de </w:t>
      </w:r>
      <w:proofErr w:type="spellStart"/>
      <w:r w:rsidRPr="005552B7">
        <w:rPr>
          <w:rFonts w:asciiTheme="minorHAnsi" w:hAnsiTheme="minorHAnsi" w:cs="Segoe UI"/>
          <w:color w:val="000000"/>
        </w:rPr>
        <w:t>encontrárse</w:t>
      </w:r>
      <w:proofErr w:type="spellEnd"/>
      <w:r w:rsidRPr="005552B7">
        <w:rPr>
          <w:rFonts w:asciiTheme="minorHAnsi" w:hAnsiTheme="minorHAnsi" w:cs="Segoe UI"/>
          <w:color w:val="000000"/>
        </w:rPr>
        <w:t xml:space="preserve"> ausente; en este caso deberá acompañar la propuesta económica con el documento que acredite esta condición. </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 xml:space="preserve">Cuando la propuesta esté incompleta, en cuanto a que no cumple lo especificado o no incluye algún documento que, de acuerdo con estos pliegos de condiciones, se requiera adjuntar y dicha deficiencia impida la comparación objetiva con otras ofertas. </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el proponente presente documentos o información inexacta o cuando el proponente haya tratado de interferir o influenciar indebidamente en la evaluación de las propuestas o en la adjudicación del contrato.</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lastRenderedPageBreak/>
        <w:t>Cuando el proponente una vez requerido por la Entidad,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el proponente no cumpla con todas las especificaciones técnicas exigidas por la</w:t>
      </w:r>
      <w:r w:rsidRPr="005552B7">
        <w:rPr>
          <w:rFonts w:asciiTheme="minorHAnsi" w:hAnsiTheme="minorHAnsi" w:cs="Segoe UI"/>
          <w:b/>
          <w:color w:val="000000"/>
        </w:rPr>
        <w:t xml:space="preserve"> ESU</w:t>
      </w:r>
      <w:r w:rsidRPr="005552B7">
        <w:rPr>
          <w:rFonts w:asciiTheme="minorHAnsi" w:hAnsiTheme="minorHAnsi" w:cs="Segoe UI"/>
          <w:color w:val="000000"/>
        </w:rPr>
        <w:t xml:space="preserve"> en estos pliegos de condiciones. </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rPr>
        <w:t>Cuando el proponente presente una propuesta alternativa inferior a las especificaciones técnicas descritas en estos pliegos de condiciones</w:t>
      </w:r>
      <w:r w:rsidRPr="005552B7">
        <w:rPr>
          <w:rFonts w:asciiTheme="minorHAnsi" w:hAnsiTheme="minorHAnsi" w:cs="Segoe UI"/>
          <w:color w:val="000000"/>
        </w:rPr>
        <w:t>.</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Si el proponente ofreciere un plazo superior para la ejecución del contrato al establecido en estos Pliegos de Condiciones.</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se adicione o se suprima algún ítem, o se modifique o altere su descripción, unidades o cantidades, o cuando no se consigne el precio unitario de uno o varios ítems en el Anexo “Formulario de propuesta económica”.</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la carta de presentación no esté suscrita por el representante legal o el apoderado debidamente constituido para tal efecto, según el caso, por considerarse como no presentada la oferta.</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no aporte completamente diligenciados y firmados los anexos de la presente Solicitud Privada de Ofertas que impidan la comparación objetiva de ofertas.</w:t>
      </w:r>
    </w:p>
    <w:p w:rsidR="002A0A95" w:rsidRPr="005552B7" w:rsidRDefault="002A0A95" w:rsidP="002A0A95">
      <w:pPr>
        <w:pStyle w:val="Prrafodelista"/>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Cuando el proponente presente una propuesta alternativa inferior a las especificaciones técnicas descritas en estos términos y condiciones.</w:t>
      </w:r>
    </w:p>
    <w:p w:rsidR="002A0A95" w:rsidRPr="005552B7" w:rsidRDefault="002A0A95" w:rsidP="002A0A95">
      <w:pPr>
        <w:pStyle w:val="Prrafodelista"/>
        <w:ind w:left="709"/>
        <w:jc w:val="both"/>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 xml:space="preserve">Cuando el proponente presente certificaciones o documentación falsa. </w:t>
      </w:r>
    </w:p>
    <w:p w:rsidR="002A0A95" w:rsidRPr="005552B7" w:rsidRDefault="002A0A95" w:rsidP="002A0A95">
      <w:pPr>
        <w:pStyle w:val="Prrafodelista"/>
        <w:ind w:left="709"/>
        <w:rPr>
          <w:rFonts w:asciiTheme="minorHAnsi" w:hAnsiTheme="minorHAnsi" w:cs="Segoe UI"/>
          <w:color w:val="000000"/>
        </w:rPr>
      </w:pPr>
    </w:p>
    <w:p w:rsidR="002A0A95" w:rsidRPr="005552B7" w:rsidRDefault="002A0A95" w:rsidP="006F2B34">
      <w:pPr>
        <w:pStyle w:val="Prrafodelista"/>
        <w:numPr>
          <w:ilvl w:val="0"/>
          <w:numId w:val="19"/>
        </w:numPr>
        <w:ind w:left="709" w:hanging="709"/>
        <w:jc w:val="both"/>
        <w:rPr>
          <w:rFonts w:asciiTheme="minorHAnsi" w:hAnsiTheme="minorHAnsi" w:cs="Segoe UI"/>
          <w:color w:val="000000"/>
        </w:rPr>
      </w:pPr>
      <w:r w:rsidRPr="005552B7">
        <w:rPr>
          <w:rFonts w:asciiTheme="minorHAnsi" w:hAnsiTheme="minorHAnsi" w:cs="Segoe UI"/>
          <w:color w:val="000000"/>
        </w:rPr>
        <w:t>La no inclusión con la oferta de cualquiera de los requisitos o documentos necesarios para la evaluación de la oferta</w:t>
      </w:r>
    </w:p>
    <w:p w:rsidR="002A0A95" w:rsidRPr="005552B7" w:rsidRDefault="002A0A95" w:rsidP="002A0A95">
      <w:pPr>
        <w:pStyle w:val="Prrafodelista"/>
        <w:ind w:left="0"/>
        <w:jc w:val="both"/>
        <w:rPr>
          <w:rFonts w:asciiTheme="minorHAnsi" w:hAnsiTheme="minorHAnsi" w:cs="Segoe UI"/>
          <w:b/>
          <w:color w:val="000000"/>
        </w:rPr>
      </w:pPr>
    </w:p>
    <w:p w:rsidR="002A0A95" w:rsidRPr="005552B7" w:rsidRDefault="002A0A95" w:rsidP="002A0A95">
      <w:pPr>
        <w:jc w:val="both"/>
        <w:rPr>
          <w:rFonts w:asciiTheme="minorHAnsi" w:eastAsia="Times New Roman" w:hAnsiTheme="minorHAnsi" w:cs="Segoe UI"/>
          <w:b/>
          <w:color w:val="000000"/>
          <w:sz w:val="22"/>
          <w:szCs w:val="22"/>
          <w:lang w:val="es-CO" w:eastAsia="es-CO"/>
        </w:rPr>
      </w:pPr>
      <w:r w:rsidRPr="005552B7">
        <w:rPr>
          <w:rFonts w:asciiTheme="minorHAnsi" w:hAnsiTheme="minorHAnsi" w:cs="Segoe UI"/>
          <w:b/>
          <w:color w:val="000000"/>
          <w:sz w:val="22"/>
          <w:szCs w:val="22"/>
          <w:lang w:val="es-CO"/>
        </w:rPr>
        <w:t>NOTA</w:t>
      </w:r>
      <w:r w:rsidRPr="005552B7">
        <w:rPr>
          <w:rFonts w:asciiTheme="minorHAnsi" w:hAnsiTheme="minorHAnsi" w:cs="Segoe UI"/>
          <w:color w:val="000000"/>
          <w:sz w:val="22"/>
          <w:szCs w:val="22"/>
          <w:lang w:val="es-CO"/>
        </w:rPr>
        <w:t xml:space="preserve">: </w:t>
      </w:r>
      <w:r w:rsidRPr="005552B7">
        <w:rPr>
          <w:rFonts w:asciiTheme="minorHAnsi" w:hAnsiTheme="minorHAnsi" w:cs="Segoe UI"/>
          <w:sz w:val="22"/>
          <w:szCs w:val="22"/>
          <w:lang w:val="es-CO"/>
        </w:rPr>
        <w:t xml:space="preserve">La </w:t>
      </w:r>
      <w:proofErr w:type="spellStart"/>
      <w:r w:rsidRPr="005552B7">
        <w:rPr>
          <w:rFonts w:asciiTheme="minorHAnsi" w:hAnsiTheme="minorHAnsi" w:cs="Segoe UI"/>
          <w:b/>
          <w:sz w:val="22"/>
          <w:szCs w:val="22"/>
          <w:lang w:val="es-CO"/>
        </w:rPr>
        <w:t>ESU</w:t>
      </w:r>
      <w:proofErr w:type="spellEnd"/>
      <w:r w:rsidRPr="005552B7">
        <w:rPr>
          <w:rFonts w:asciiTheme="minorHAnsi" w:hAnsiTheme="minorHAnsi" w:cs="Segoe UI"/>
          <w:sz w:val="22"/>
          <w:szCs w:val="22"/>
          <w:lang w:val="es-CO"/>
        </w:rPr>
        <w:t xml:space="preserve"> se reserva el derecho de verificar la información suministrada </w:t>
      </w:r>
      <w:r w:rsidR="00E176F2">
        <w:rPr>
          <w:rFonts w:asciiTheme="minorHAnsi" w:hAnsiTheme="minorHAnsi" w:cs="Segoe UI"/>
          <w:sz w:val="22"/>
          <w:szCs w:val="22"/>
          <w:lang w:val="es-CO"/>
        </w:rPr>
        <w:t xml:space="preserve">por los diferentes </w:t>
      </w:r>
      <w:proofErr w:type="spellStart"/>
      <w:r w:rsidR="00E176F2">
        <w:rPr>
          <w:rFonts w:asciiTheme="minorHAnsi" w:hAnsiTheme="minorHAnsi" w:cs="Segoe UI"/>
          <w:sz w:val="22"/>
          <w:szCs w:val="22"/>
          <w:lang w:val="es-CO"/>
        </w:rPr>
        <w:t>proponentes</w:t>
      </w:r>
      <w:r w:rsidRPr="005552B7">
        <w:rPr>
          <w:rFonts w:asciiTheme="minorHAnsi" w:hAnsiTheme="minorHAnsi" w:cs="Segoe UI"/>
          <w:sz w:val="22"/>
          <w:szCs w:val="22"/>
          <w:lang w:val="es-CO"/>
        </w:rPr>
        <w:t>y</w:t>
      </w:r>
      <w:proofErr w:type="spellEnd"/>
      <w:r w:rsidRPr="005552B7">
        <w:rPr>
          <w:rFonts w:asciiTheme="minorHAnsi" w:hAnsiTheme="minorHAnsi" w:cs="Segoe UI"/>
          <w:sz w:val="22"/>
          <w:szCs w:val="22"/>
          <w:lang w:val="es-CO"/>
        </w:rPr>
        <w:t xml:space="preserve"> en caso de ser necesario </w:t>
      </w:r>
      <w:r w:rsidR="00E176F2">
        <w:rPr>
          <w:rFonts w:asciiTheme="minorHAnsi" w:hAnsiTheme="minorHAnsi" w:cs="Segoe UI"/>
          <w:sz w:val="22"/>
          <w:szCs w:val="22"/>
          <w:lang w:val="es-CO"/>
        </w:rPr>
        <w:t xml:space="preserve">la </w:t>
      </w:r>
      <w:proofErr w:type="spellStart"/>
      <w:r w:rsidR="00E176F2">
        <w:rPr>
          <w:rFonts w:asciiTheme="minorHAnsi" w:hAnsiTheme="minorHAnsi" w:cs="Segoe UI"/>
          <w:sz w:val="22"/>
          <w:szCs w:val="22"/>
          <w:lang w:val="es-CO"/>
        </w:rPr>
        <w:t>ESU</w:t>
      </w:r>
      <w:proofErr w:type="spellEnd"/>
      <w:r w:rsidR="00E176F2">
        <w:rPr>
          <w:rFonts w:asciiTheme="minorHAnsi" w:hAnsiTheme="minorHAnsi" w:cs="Segoe UI"/>
          <w:sz w:val="22"/>
          <w:szCs w:val="22"/>
          <w:lang w:val="es-CO"/>
        </w:rPr>
        <w:t xml:space="preserve"> podrá </w:t>
      </w:r>
      <w:r w:rsidRPr="005552B7">
        <w:rPr>
          <w:rFonts w:asciiTheme="minorHAnsi" w:hAnsiTheme="minorHAnsi" w:cs="Segoe UI"/>
          <w:sz w:val="22"/>
          <w:szCs w:val="22"/>
          <w:lang w:val="es-CO"/>
        </w:rPr>
        <w:t>solicitar información adicional. La falta de veracidad en la información, así como los documentos aportados, será motivo suficiente para que las propuestas no sean consideradas</w:t>
      </w:r>
    </w:p>
    <w:p w:rsidR="002A0A95" w:rsidRPr="005552B7" w:rsidRDefault="002A0A95" w:rsidP="002A0A95">
      <w:pPr>
        <w:pStyle w:val="Prrafodelista"/>
        <w:jc w:val="both"/>
        <w:rPr>
          <w:rFonts w:asciiTheme="minorHAnsi" w:eastAsia="Times New Roman" w:hAnsiTheme="minorHAnsi" w:cs="Segoe UI"/>
          <w:b/>
          <w:color w:val="000000"/>
          <w:lang w:eastAsia="es-CO"/>
        </w:rPr>
      </w:pPr>
    </w:p>
    <w:p w:rsidR="002A0A95" w:rsidRPr="005552B7" w:rsidRDefault="002A0A95" w:rsidP="006F2B34">
      <w:pPr>
        <w:pStyle w:val="Prrafodelista"/>
        <w:numPr>
          <w:ilvl w:val="0"/>
          <w:numId w:val="18"/>
        </w:numPr>
        <w:ind w:left="567" w:hanging="567"/>
        <w:jc w:val="both"/>
        <w:rPr>
          <w:rFonts w:asciiTheme="minorHAnsi" w:hAnsiTheme="minorHAnsi" w:cs="Segoe UI"/>
          <w:b/>
          <w:bCs/>
          <w:color w:val="000000"/>
          <w:lang w:val="es-CO"/>
        </w:rPr>
      </w:pPr>
      <w:bookmarkStart w:id="8" w:name="_Toc506112389"/>
      <w:bookmarkStart w:id="9" w:name="_Toc506192311"/>
      <w:bookmarkStart w:id="10" w:name="_Toc506192445"/>
      <w:bookmarkStart w:id="11" w:name="_Toc506941806"/>
      <w:bookmarkStart w:id="12" w:name="_Toc506943332"/>
      <w:bookmarkStart w:id="13" w:name="_Toc507231928"/>
      <w:bookmarkStart w:id="14" w:name="_Toc507402959"/>
      <w:bookmarkStart w:id="15" w:name="_Toc512839954"/>
      <w:bookmarkStart w:id="16" w:name="_Toc536583312"/>
      <w:bookmarkStart w:id="17" w:name="_Toc536584651"/>
      <w:bookmarkStart w:id="18" w:name="_Toc536592419"/>
      <w:bookmarkStart w:id="19" w:name="_Toc80605288"/>
      <w:bookmarkStart w:id="20" w:name="_Toc300143713"/>
      <w:bookmarkStart w:id="21" w:name="_Toc306741238"/>
      <w:r w:rsidRPr="00E176F2">
        <w:rPr>
          <w:rFonts w:asciiTheme="minorHAnsi" w:hAnsiTheme="minorHAnsi" w:cs="Segoe UI"/>
          <w:b/>
          <w:bCs/>
          <w:color w:val="000000"/>
          <w:lang w:val="es-CO"/>
        </w:rPr>
        <w:t>IMPUESTOS</w:t>
      </w:r>
      <w:r w:rsidRPr="00E176F2">
        <w:rPr>
          <w:rFonts w:asciiTheme="minorHAnsi" w:hAnsiTheme="minorHAnsi" w:cs="Segoe UI"/>
          <w:b/>
          <w:lang w:val="es-CO"/>
        </w:rPr>
        <w:t xml:space="preserve">, </w:t>
      </w:r>
      <w:r w:rsidR="00E176F2">
        <w:rPr>
          <w:rFonts w:asciiTheme="minorHAnsi" w:hAnsiTheme="minorHAnsi" w:cs="Segoe UI"/>
          <w:b/>
          <w:lang w:val="es-CO"/>
        </w:rPr>
        <w:t xml:space="preserve">TASAS, CONTRIBUCIONES, </w:t>
      </w:r>
      <w:r w:rsidRPr="00E176F2">
        <w:rPr>
          <w:rFonts w:asciiTheme="minorHAnsi" w:hAnsiTheme="minorHAnsi" w:cs="Segoe UI"/>
          <w:b/>
          <w:lang w:val="es-CO"/>
        </w:rPr>
        <w:t>DEDUCCIONES Y GASTOS</w:t>
      </w:r>
      <w:bookmarkEnd w:id="8"/>
      <w:bookmarkEnd w:id="9"/>
      <w:bookmarkEnd w:id="10"/>
      <w:bookmarkEnd w:id="11"/>
      <w:bookmarkEnd w:id="12"/>
      <w:bookmarkEnd w:id="13"/>
      <w:bookmarkEnd w:id="14"/>
      <w:bookmarkEnd w:id="15"/>
      <w:bookmarkEnd w:id="16"/>
      <w:bookmarkEnd w:id="17"/>
      <w:bookmarkEnd w:id="18"/>
      <w:bookmarkEnd w:id="19"/>
      <w:bookmarkEnd w:id="20"/>
      <w:bookmarkEnd w:id="21"/>
      <w:r w:rsidR="00E176F2">
        <w:rPr>
          <w:rFonts w:asciiTheme="minorHAnsi" w:hAnsiTheme="minorHAnsi" w:cs="Segoe UI"/>
          <w:bCs/>
          <w:color w:val="000000"/>
          <w:lang w:val="es-CO"/>
        </w:rPr>
        <w:t xml:space="preserve">: </w:t>
      </w:r>
      <w:r w:rsidRPr="005552B7">
        <w:rPr>
          <w:rFonts w:asciiTheme="minorHAnsi" w:hAnsiTheme="minorHAnsi" w:cs="Segoe UI"/>
          <w:bCs/>
          <w:color w:val="000000"/>
          <w:lang w:val="es-CO"/>
        </w:rPr>
        <w:t>Al preparar su propuesta el proponente deberá tener en cuenta todos los impuestos</w:t>
      </w:r>
      <w:r w:rsidR="00E176F2">
        <w:rPr>
          <w:rFonts w:asciiTheme="minorHAnsi" w:hAnsiTheme="minorHAnsi" w:cs="Segoe UI"/>
          <w:bCs/>
          <w:color w:val="000000"/>
          <w:lang w:val="es-CO"/>
        </w:rPr>
        <w:t>, estampillas, tasas y/o contribucione</w:t>
      </w:r>
      <w:r w:rsidR="00E176F2" w:rsidRPr="001E5250">
        <w:rPr>
          <w:rFonts w:asciiTheme="minorHAnsi" w:hAnsiTheme="minorHAnsi" w:cs="Segoe UI"/>
          <w:bCs/>
          <w:color w:val="000000"/>
          <w:lang w:val="es-CO"/>
        </w:rPr>
        <w:t>s</w:t>
      </w:r>
      <w:r w:rsidRPr="001E5250">
        <w:rPr>
          <w:rFonts w:asciiTheme="minorHAnsi" w:hAnsiTheme="minorHAnsi" w:cs="Segoe UI"/>
          <w:bCs/>
          <w:color w:val="000000"/>
          <w:lang w:val="es-CO"/>
        </w:rPr>
        <w:t xml:space="preserve"> </w:t>
      </w:r>
      <w:r w:rsidR="001E5250" w:rsidRPr="001E5250">
        <w:rPr>
          <w:rFonts w:asciiTheme="minorHAnsi" w:hAnsiTheme="minorHAnsi" w:cs="Segoe UI"/>
          <w:color w:val="000000"/>
        </w:rPr>
        <w:t xml:space="preserve">establecidos por las diferentes autoridades nacionales, departamentales o municipales, </w:t>
      </w:r>
      <w:r w:rsidRPr="005552B7">
        <w:rPr>
          <w:rFonts w:asciiTheme="minorHAnsi" w:hAnsiTheme="minorHAnsi" w:cs="Segoe UI"/>
          <w:bCs/>
          <w:color w:val="000000"/>
          <w:lang w:val="es-CO"/>
        </w:rPr>
        <w:t xml:space="preserve">que puedan afectar sus precios y hayan de causarse por la ejecución del contrato, </w:t>
      </w:r>
      <w:r w:rsidR="00E176F2" w:rsidRPr="004A4ADC">
        <w:rPr>
          <w:rFonts w:asciiTheme="minorHAnsi" w:hAnsiTheme="minorHAnsi" w:cstheme="minorHAnsi"/>
          <w:lang w:eastAsia="es-ES"/>
        </w:rPr>
        <w:t xml:space="preserve">el valor que ocasione la constitución de garantías, </w:t>
      </w:r>
      <w:r w:rsidRPr="005552B7">
        <w:rPr>
          <w:rFonts w:asciiTheme="minorHAnsi" w:hAnsiTheme="minorHAnsi" w:cs="Segoe UI"/>
          <w:bCs/>
          <w:color w:val="000000"/>
          <w:lang w:val="es-CO"/>
        </w:rPr>
        <w:t>así como las deducciones y retenciones a que haya lugar, de acuerdo con la ley</w:t>
      </w:r>
      <w:r w:rsidRPr="005552B7">
        <w:rPr>
          <w:rFonts w:asciiTheme="minorHAnsi" w:hAnsiTheme="minorHAnsi" w:cs="Segoe UI"/>
          <w:b/>
          <w:bCs/>
          <w:color w:val="000000"/>
          <w:lang w:val="es-CO"/>
        </w:rPr>
        <w:t>.</w:t>
      </w:r>
    </w:p>
    <w:p w:rsidR="002A0A95" w:rsidRPr="005552B7" w:rsidRDefault="002A0A95" w:rsidP="00E176F2">
      <w:pPr>
        <w:pStyle w:val="Prrafodelista"/>
        <w:ind w:left="567"/>
        <w:jc w:val="both"/>
        <w:rPr>
          <w:rFonts w:asciiTheme="minorHAnsi" w:hAnsiTheme="minorHAnsi" w:cs="Segoe UI"/>
          <w:b/>
          <w:bCs/>
          <w:color w:val="000000"/>
        </w:rPr>
      </w:pPr>
    </w:p>
    <w:p w:rsidR="002A0A95" w:rsidRPr="005552B7" w:rsidRDefault="002A0A95" w:rsidP="00E176F2">
      <w:pPr>
        <w:pStyle w:val="Textoindependiente31"/>
        <w:ind w:left="567"/>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lastRenderedPageBreak/>
        <w:t>Los gastos legales en los cuales deba</w:t>
      </w:r>
      <w:r w:rsidR="00E176F2">
        <w:rPr>
          <w:rFonts w:asciiTheme="minorHAnsi" w:hAnsiTheme="minorHAnsi" w:cs="Segoe UI"/>
          <w:b w:val="0"/>
          <w:bCs/>
          <w:color w:val="000000"/>
          <w:sz w:val="22"/>
          <w:szCs w:val="22"/>
          <w:lang w:val="es-ES"/>
        </w:rPr>
        <w:t>n</w:t>
      </w:r>
      <w:r w:rsidRPr="005552B7">
        <w:rPr>
          <w:rFonts w:asciiTheme="minorHAnsi" w:hAnsiTheme="minorHAnsi" w:cs="Segoe UI"/>
          <w:b w:val="0"/>
          <w:bCs/>
          <w:color w:val="000000"/>
          <w:sz w:val="22"/>
          <w:szCs w:val="22"/>
          <w:lang w:val="es-ES"/>
        </w:rPr>
        <w:t xml:space="preserve"> incurrir los proponentes y el contratista </w:t>
      </w:r>
      <w:r w:rsidR="00E176F2">
        <w:rPr>
          <w:rFonts w:asciiTheme="minorHAnsi" w:hAnsiTheme="minorHAnsi" w:cs="Segoe UI"/>
          <w:b w:val="0"/>
          <w:bCs/>
          <w:color w:val="000000"/>
          <w:sz w:val="22"/>
          <w:szCs w:val="22"/>
          <w:lang w:val="es-ES"/>
        </w:rPr>
        <w:t xml:space="preserve">seleccionado </w:t>
      </w:r>
      <w:r w:rsidRPr="005552B7">
        <w:rPr>
          <w:rFonts w:asciiTheme="minorHAnsi" w:hAnsiTheme="minorHAnsi" w:cs="Segoe UI"/>
          <w:b w:val="0"/>
          <w:bCs/>
          <w:color w:val="000000"/>
          <w:sz w:val="22"/>
          <w:szCs w:val="22"/>
          <w:lang w:val="es-ES"/>
        </w:rPr>
        <w:t xml:space="preserve">a raíz de la presentación de propuestas, celebración y ejecución del contrato, </w:t>
      </w:r>
      <w:r w:rsidR="00E176F2" w:rsidRPr="00E176F2">
        <w:rPr>
          <w:rFonts w:asciiTheme="minorHAnsi" w:hAnsiTheme="minorHAnsi" w:cstheme="minorHAnsi"/>
          <w:b w:val="0"/>
          <w:sz w:val="22"/>
          <w:szCs w:val="22"/>
          <w:lang w:val="es-ES"/>
        </w:rPr>
        <w:t xml:space="preserve">tales como el valor de las primas por la constitución de garantías y los impuestos que se </w:t>
      </w:r>
      <w:proofErr w:type="spellStart"/>
      <w:r w:rsidR="00E176F2" w:rsidRPr="00E176F2">
        <w:rPr>
          <w:rFonts w:asciiTheme="minorHAnsi" w:hAnsiTheme="minorHAnsi" w:cstheme="minorHAnsi"/>
          <w:b w:val="0"/>
          <w:sz w:val="22"/>
          <w:szCs w:val="22"/>
          <w:lang w:val="es-ES"/>
        </w:rPr>
        <w:t>causen,</w:t>
      </w:r>
      <w:r w:rsidRPr="005552B7">
        <w:rPr>
          <w:rFonts w:asciiTheme="minorHAnsi" w:hAnsiTheme="minorHAnsi" w:cs="Segoe UI"/>
          <w:b w:val="0"/>
          <w:bCs/>
          <w:color w:val="000000"/>
          <w:sz w:val="22"/>
          <w:szCs w:val="22"/>
          <w:lang w:val="es-ES"/>
        </w:rPr>
        <w:t>estarán</w:t>
      </w:r>
      <w:proofErr w:type="spellEnd"/>
      <w:r w:rsidRPr="005552B7">
        <w:rPr>
          <w:rFonts w:asciiTheme="minorHAnsi" w:hAnsiTheme="minorHAnsi" w:cs="Segoe UI"/>
          <w:b w:val="0"/>
          <w:bCs/>
          <w:color w:val="000000"/>
          <w:sz w:val="22"/>
          <w:szCs w:val="22"/>
          <w:lang w:val="es-ES"/>
        </w:rPr>
        <w:t xml:space="preserve"> a cargo del </w:t>
      </w:r>
      <w:r w:rsidRPr="005552B7">
        <w:rPr>
          <w:rFonts w:asciiTheme="minorHAnsi" w:hAnsiTheme="minorHAnsi" w:cs="Segoe UI"/>
          <w:bCs/>
          <w:color w:val="000000"/>
          <w:sz w:val="22"/>
          <w:szCs w:val="22"/>
          <w:lang w:val="es-ES"/>
        </w:rPr>
        <w:t>CONTRATISTA</w:t>
      </w:r>
      <w:r w:rsidR="00E176F2" w:rsidRPr="00E176F2">
        <w:rPr>
          <w:rFonts w:asciiTheme="minorHAnsi" w:hAnsiTheme="minorHAnsi" w:cstheme="minorHAnsi"/>
          <w:sz w:val="22"/>
          <w:szCs w:val="22"/>
          <w:lang w:val="es-ES"/>
        </w:rPr>
        <w:t xml:space="preserve"> </w:t>
      </w:r>
      <w:r w:rsidR="00E176F2" w:rsidRPr="00E176F2">
        <w:rPr>
          <w:rFonts w:asciiTheme="minorHAnsi" w:hAnsiTheme="minorHAnsi" w:cstheme="minorHAnsi"/>
          <w:b w:val="0"/>
          <w:sz w:val="22"/>
          <w:szCs w:val="22"/>
          <w:lang w:val="es-ES"/>
        </w:rPr>
        <w:t>favorecido con la aceptación de la propuesta.</w:t>
      </w:r>
      <w:r w:rsidRPr="005552B7">
        <w:rPr>
          <w:rFonts w:asciiTheme="minorHAnsi" w:hAnsiTheme="minorHAnsi" w:cs="Segoe UI"/>
          <w:b w:val="0"/>
          <w:bCs/>
          <w:color w:val="000000"/>
          <w:sz w:val="22"/>
          <w:szCs w:val="22"/>
          <w:lang w:val="es-ES"/>
        </w:rPr>
        <w:t>.</w:t>
      </w:r>
    </w:p>
    <w:p w:rsidR="002A0A95" w:rsidRPr="005552B7" w:rsidRDefault="002A0A95" w:rsidP="00E176F2">
      <w:pPr>
        <w:pStyle w:val="Textoindependiente31"/>
        <w:ind w:left="567"/>
        <w:jc w:val="both"/>
        <w:rPr>
          <w:rFonts w:asciiTheme="minorHAnsi" w:hAnsiTheme="minorHAnsi" w:cs="Segoe UI"/>
          <w:b w:val="0"/>
          <w:bCs/>
          <w:color w:val="000000"/>
          <w:sz w:val="22"/>
          <w:szCs w:val="22"/>
          <w:lang w:val="es-ES"/>
        </w:rPr>
      </w:pPr>
    </w:p>
    <w:p w:rsidR="00E176F2" w:rsidRPr="004A4ADC" w:rsidRDefault="002A0A95" w:rsidP="001E5250">
      <w:pPr>
        <w:pStyle w:val="Textoindependiente31"/>
        <w:ind w:left="567"/>
        <w:jc w:val="both"/>
      </w:pPr>
      <w:r w:rsidRPr="005552B7">
        <w:rPr>
          <w:rFonts w:asciiTheme="minorHAnsi" w:hAnsiTheme="minorHAnsi" w:cs="Segoe UI"/>
          <w:b w:val="0"/>
          <w:bCs/>
          <w:color w:val="000000"/>
          <w:sz w:val="22"/>
          <w:szCs w:val="22"/>
          <w:lang w:val="es-ES"/>
        </w:rPr>
        <w:t>La</w:t>
      </w:r>
      <w:r w:rsidRPr="005552B7">
        <w:rPr>
          <w:rFonts w:asciiTheme="minorHAnsi" w:hAnsiTheme="minorHAnsi" w:cs="Segoe UI"/>
          <w:bCs/>
          <w:color w:val="000000"/>
          <w:sz w:val="22"/>
          <w:szCs w:val="22"/>
          <w:lang w:val="es-ES"/>
        </w:rPr>
        <w:t xml:space="preserve"> ESU</w:t>
      </w:r>
      <w:r w:rsidRPr="005552B7">
        <w:rPr>
          <w:rFonts w:asciiTheme="minorHAnsi" w:hAnsiTheme="minorHAnsi" w:cs="Segoe UI"/>
          <w:b w:val="0"/>
          <w:bCs/>
          <w:color w:val="000000"/>
          <w:sz w:val="22"/>
          <w:szCs w:val="22"/>
          <w:lang w:val="es-ES"/>
        </w:rPr>
        <w:t xml:space="preserve"> deducirá del valor del contrato, todos los impuestos</w:t>
      </w:r>
      <w:r w:rsidR="001E5250">
        <w:rPr>
          <w:rFonts w:asciiTheme="minorHAnsi" w:hAnsiTheme="minorHAnsi" w:cs="Segoe UI"/>
          <w:b w:val="0"/>
          <w:bCs/>
          <w:color w:val="000000"/>
          <w:sz w:val="22"/>
          <w:szCs w:val="22"/>
          <w:lang w:val="es-ES"/>
        </w:rPr>
        <w:t>,</w:t>
      </w:r>
      <w:r w:rsidRPr="005552B7">
        <w:rPr>
          <w:rFonts w:asciiTheme="minorHAnsi" w:hAnsiTheme="minorHAnsi" w:cs="Segoe UI"/>
          <w:b w:val="0"/>
          <w:bCs/>
          <w:color w:val="000000"/>
          <w:sz w:val="22"/>
          <w:szCs w:val="22"/>
          <w:lang w:val="es-ES"/>
        </w:rPr>
        <w:t xml:space="preserve"> </w:t>
      </w:r>
      <w:r w:rsidR="001E5250" w:rsidRPr="001E5250">
        <w:rPr>
          <w:rFonts w:asciiTheme="minorHAnsi" w:hAnsiTheme="minorHAnsi" w:cstheme="minorHAnsi"/>
          <w:b w:val="0"/>
          <w:sz w:val="22"/>
          <w:szCs w:val="22"/>
          <w:lang w:val="es-ES"/>
        </w:rPr>
        <w:t>tasas y contribuciones legales vigentes</w:t>
      </w:r>
      <w:r w:rsidR="001E5250">
        <w:rPr>
          <w:rFonts w:asciiTheme="minorHAnsi" w:hAnsiTheme="minorHAnsi" w:cstheme="minorHAnsi"/>
          <w:b w:val="0"/>
          <w:sz w:val="22"/>
          <w:szCs w:val="22"/>
          <w:lang w:val="es-ES"/>
        </w:rPr>
        <w:t xml:space="preserve"> </w:t>
      </w:r>
      <w:r w:rsidRPr="005552B7">
        <w:rPr>
          <w:rFonts w:asciiTheme="minorHAnsi" w:hAnsiTheme="minorHAnsi" w:cs="Segoe UI"/>
          <w:b w:val="0"/>
          <w:bCs/>
          <w:color w:val="000000"/>
          <w:sz w:val="22"/>
          <w:szCs w:val="22"/>
          <w:lang w:val="es-ES"/>
        </w:rPr>
        <w:t>a que haya lugar en el momento de hacer el pago.</w:t>
      </w:r>
      <w:r w:rsidR="001E5250" w:rsidRPr="001E5250">
        <w:rPr>
          <w:rFonts w:asciiTheme="minorHAnsi" w:hAnsiTheme="minorHAnsi" w:cs="Segoe UI"/>
          <w:b w:val="0"/>
          <w:bCs/>
          <w:color w:val="000000"/>
          <w:sz w:val="22"/>
          <w:szCs w:val="22"/>
          <w:lang w:val="es-ES"/>
        </w:rPr>
        <w:t xml:space="preserve"> </w:t>
      </w:r>
      <w:r w:rsidR="001E5250" w:rsidRPr="001E5250">
        <w:rPr>
          <w:rFonts w:asciiTheme="minorHAnsi" w:hAnsiTheme="minorHAnsi" w:cstheme="minorHAnsi"/>
          <w:b w:val="0"/>
          <w:sz w:val="22"/>
          <w:szCs w:val="22"/>
          <w:lang w:val="es-ES"/>
        </w:rPr>
        <w:t xml:space="preserve">Dichas deducciones se aplicaran sobre </w:t>
      </w:r>
      <w:r w:rsidR="001E5250" w:rsidRPr="001E5250">
        <w:rPr>
          <w:rFonts w:asciiTheme="minorHAnsi" w:hAnsiTheme="minorHAnsi" w:cstheme="minorHAnsi"/>
          <w:b w:val="0"/>
          <w:sz w:val="22"/>
          <w:szCs w:val="22"/>
          <w:lang w:val="es-CO"/>
        </w:rPr>
        <w:t>al valor de las facturas antes de IVA</w:t>
      </w:r>
      <w:r w:rsidR="001E5250" w:rsidRPr="001E5250">
        <w:rPr>
          <w:rFonts w:asciiTheme="minorHAnsi" w:hAnsiTheme="minorHAnsi" w:cstheme="minorHAnsi"/>
          <w:b w:val="0"/>
          <w:sz w:val="22"/>
          <w:szCs w:val="22"/>
          <w:lang w:val="es-ES"/>
        </w:rPr>
        <w:t>.</w:t>
      </w:r>
      <w:r w:rsidR="001E5250">
        <w:rPr>
          <w:rFonts w:asciiTheme="minorHAnsi" w:hAnsiTheme="minorHAnsi" w:cstheme="minorHAnsi"/>
          <w:b w:val="0"/>
          <w:sz w:val="22"/>
          <w:szCs w:val="22"/>
          <w:lang w:val="es-ES"/>
        </w:rPr>
        <w:t xml:space="preserve"> </w:t>
      </w:r>
      <w:r w:rsidR="00E176F2" w:rsidRPr="001E5250">
        <w:rPr>
          <w:rFonts w:asciiTheme="minorHAnsi" w:hAnsiTheme="minorHAnsi" w:cstheme="minorHAnsi"/>
          <w:b w:val="0"/>
          <w:sz w:val="22"/>
          <w:szCs w:val="22"/>
          <w:lang w:val="es-CO"/>
        </w:rPr>
        <w:t>En todo caso, la ESU asumirá que dichos conceptos se encuentran incluidos en la respectiva propuesta económica.</w:t>
      </w:r>
    </w:p>
    <w:p w:rsidR="001E5250" w:rsidRDefault="001E5250" w:rsidP="001E5250">
      <w:pPr>
        <w:ind w:left="567"/>
        <w:jc w:val="both"/>
        <w:rPr>
          <w:rFonts w:asciiTheme="minorHAnsi" w:hAnsiTheme="minorHAnsi" w:cs="Segoe UI"/>
          <w:color w:val="000000"/>
          <w:sz w:val="22"/>
          <w:szCs w:val="22"/>
          <w:lang w:val="es-CO"/>
        </w:rPr>
      </w:pPr>
    </w:p>
    <w:p w:rsidR="001E5250" w:rsidRPr="005552B7" w:rsidRDefault="001E5250" w:rsidP="001E5250">
      <w:pPr>
        <w:ind w:left="567"/>
        <w:jc w:val="both"/>
        <w:rPr>
          <w:rFonts w:asciiTheme="minorHAnsi" w:hAnsiTheme="minorHAnsi" w:cs="Segoe UI"/>
          <w:color w:val="000000"/>
          <w:sz w:val="22"/>
          <w:szCs w:val="22"/>
          <w:lang w:val="es-CO"/>
        </w:rPr>
      </w:pPr>
      <w:r w:rsidRPr="005552B7">
        <w:rPr>
          <w:rFonts w:asciiTheme="minorHAnsi" w:hAnsiTheme="minorHAnsi" w:cs="Segoe UI"/>
          <w:color w:val="000000"/>
          <w:sz w:val="22"/>
          <w:szCs w:val="22"/>
          <w:lang w:val="es-CO"/>
        </w:rPr>
        <w:t xml:space="preserve">Para efectos de la retención en la fuente por renta, </w:t>
      </w:r>
      <w:r w:rsidRPr="005552B7">
        <w:rPr>
          <w:rFonts w:asciiTheme="minorHAnsi" w:hAnsiTheme="minorHAnsi" w:cs="Segoe UI"/>
          <w:b/>
          <w:color w:val="000000"/>
          <w:sz w:val="22"/>
          <w:szCs w:val="22"/>
          <w:lang w:val="es-CO"/>
        </w:rPr>
        <w:t xml:space="preserve">LA </w:t>
      </w:r>
      <w:proofErr w:type="spellStart"/>
      <w:r w:rsidRPr="005552B7">
        <w:rPr>
          <w:rFonts w:asciiTheme="minorHAnsi" w:hAnsiTheme="minorHAnsi" w:cs="Segoe UI"/>
          <w:b/>
          <w:color w:val="000000"/>
          <w:sz w:val="22"/>
          <w:szCs w:val="22"/>
          <w:lang w:val="es-CO"/>
        </w:rPr>
        <w:t>ESU</w:t>
      </w:r>
      <w:proofErr w:type="spellEnd"/>
      <w:r w:rsidRPr="005552B7">
        <w:rPr>
          <w:rFonts w:asciiTheme="minorHAnsi" w:hAnsiTheme="minorHAnsi" w:cs="Segoe UI"/>
          <w:color w:val="000000"/>
          <w:sz w:val="22"/>
          <w:szCs w:val="22"/>
          <w:lang w:val="es-CO"/>
        </w:rPr>
        <w:t xml:space="preserve"> procederá de conformidad con la normatividad tributaria vigente, y en caso de que no haya lugar a ello, el proponente deberá indicar la norma que lo excluye o le otorga la exención.</w:t>
      </w:r>
    </w:p>
    <w:p w:rsidR="00E176F2" w:rsidRPr="004A4ADC" w:rsidRDefault="00E176F2" w:rsidP="00E176F2">
      <w:pPr>
        <w:jc w:val="both"/>
        <w:rPr>
          <w:rFonts w:asciiTheme="minorHAnsi" w:hAnsiTheme="minorHAnsi" w:cstheme="minorHAnsi"/>
          <w:sz w:val="22"/>
          <w:szCs w:val="22"/>
          <w:lang w:val="es-ES" w:eastAsia="es-ES"/>
        </w:rPr>
      </w:pPr>
    </w:p>
    <w:p w:rsidR="002A0A95" w:rsidRPr="005552B7" w:rsidRDefault="002A0A95" w:rsidP="002A0A95">
      <w:pPr>
        <w:jc w:val="both"/>
        <w:rPr>
          <w:rFonts w:asciiTheme="minorHAnsi" w:hAnsiTheme="minorHAnsi" w:cs="Segoe UI"/>
          <w:color w:val="000000"/>
          <w:sz w:val="22"/>
          <w:szCs w:val="22"/>
          <w:lang w:val="es-CO"/>
        </w:rPr>
      </w:pPr>
    </w:p>
    <w:p w:rsidR="002A0A95" w:rsidRPr="005552B7" w:rsidRDefault="002A0A95" w:rsidP="006F2B34">
      <w:pPr>
        <w:pStyle w:val="Prrafodelista"/>
        <w:numPr>
          <w:ilvl w:val="0"/>
          <w:numId w:val="18"/>
        </w:numPr>
        <w:ind w:left="567" w:hanging="567"/>
        <w:jc w:val="both"/>
        <w:rPr>
          <w:rFonts w:asciiTheme="minorHAnsi" w:hAnsiTheme="minorHAnsi" w:cs="Segoe UI"/>
          <w:color w:val="000000"/>
        </w:rPr>
      </w:pPr>
      <w:r w:rsidRPr="001E5250">
        <w:rPr>
          <w:rFonts w:asciiTheme="minorHAnsi" w:hAnsiTheme="minorHAnsi" w:cs="Segoe UI"/>
          <w:b/>
          <w:lang w:val="es-CO"/>
        </w:rPr>
        <w:t>CORRECCIONES, ACLARACIONES O MODIFICACIONES A LA PROPUESTA</w:t>
      </w:r>
      <w:r w:rsidR="001E5250">
        <w:rPr>
          <w:rFonts w:asciiTheme="minorHAnsi" w:hAnsiTheme="minorHAnsi" w:cs="Segoe UI"/>
          <w:b/>
        </w:rPr>
        <w:t xml:space="preserve">: </w:t>
      </w:r>
      <w:r w:rsidRPr="005552B7">
        <w:rPr>
          <w:rFonts w:asciiTheme="minorHAnsi" w:hAnsiTheme="minorHAnsi" w:cs="Segoe UI"/>
          <w:color w:val="000000"/>
        </w:rPr>
        <w:t>Toda corrección, aclaración o cambio que se desee realizar a una propuesta ya presentada, deberá efectuarse antes de la fecha de cierre de la Solicitud Privada de Oferta, mediante documento escrito y debidamente firmado por el Representante Legal y formará parte de la propuesta inicial.</w:t>
      </w:r>
    </w:p>
    <w:p w:rsidR="002A0A95" w:rsidRPr="005552B7" w:rsidRDefault="002A0A95" w:rsidP="00056E75">
      <w:pPr>
        <w:ind w:left="567"/>
        <w:jc w:val="both"/>
        <w:rPr>
          <w:rFonts w:asciiTheme="minorHAnsi" w:hAnsiTheme="minorHAnsi" w:cs="Segoe UI"/>
          <w:color w:val="000000"/>
          <w:sz w:val="22"/>
          <w:szCs w:val="22"/>
          <w:lang w:val="es-ES"/>
        </w:rPr>
      </w:pPr>
    </w:p>
    <w:p w:rsidR="002A0A95" w:rsidRPr="005552B7" w:rsidRDefault="002A0A95" w:rsidP="006F2B34">
      <w:pPr>
        <w:pStyle w:val="Prrafodelista"/>
        <w:numPr>
          <w:ilvl w:val="0"/>
          <w:numId w:val="18"/>
        </w:numPr>
        <w:ind w:left="567" w:hanging="567"/>
        <w:jc w:val="both"/>
        <w:rPr>
          <w:rFonts w:asciiTheme="minorHAnsi" w:eastAsia="Arial Unicode MS" w:hAnsiTheme="minorHAnsi" w:cs="Segoe UI"/>
          <w:color w:val="000000"/>
          <w:lang w:val="es-CO"/>
        </w:rPr>
      </w:pPr>
      <w:bookmarkStart w:id="22" w:name="_Toc383598456"/>
      <w:r w:rsidRPr="001E5250">
        <w:rPr>
          <w:rFonts w:asciiTheme="minorHAnsi" w:hAnsiTheme="minorHAnsi" w:cs="Segoe UI"/>
          <w:b/>
          <w:lang w:val="es-CO"/>
        </w:rPr>
        <w:t>CORRECCIÓN ARITMÉTICA</w:t>
      </w:r>
      <w:bookmarkEnd w:id="22"/>
      <w:r w:rsidR="001E5250" w:rsidRPr="001E5250">
        <w:rPr>
          <w:rFonts w:asciiTheme="minorHAnsi" w:hAnsiTheme="minorHAnsi" w:cs="Segoe UI"/>
          <w:b/>
          <w:lang w:val="es-CO"/>
        </w:rPr>
        <w:t xml:space="preserve">: </w:t>
      </w:r>
      <w:r w:rsidRPr="005552B7">
        <w:rPr>
          <w:rFonts w:asciiTheme="minorHAnsi" w:eastAsia="Arial Unicode MS" w:hAnsiTheme="minorHAnsi" w:cs="Segoe UI"/>
          <w:color w:val="000000"/>
          <w:lang w:val="es-CO"/>
        </w:rPr>
        <w:t xml:space="preserve">En caso de requerirse, se aplicará la corrección aritmética, la cual consiste en la verificación de las operaciones aritméticas realizadas sobre </w:t>
      </w:r>
      <w:r w:rsidR="00701215" w:rsidRPr="005552B7">
        <w:rPr>
          <w:rFonts w:asciiTheme="minorHAnsi" w:eastAsia="Arial Unicode MS" w:hAnsiTheme="minorHAnsi" w:cs="Segoe UI"/>
          <w:color w:val="000000"/>
          <w:lang w:val="es-CO"/>
        </w:rPr>
        <w:t>la propuesta económica</w:t>
      </w:r>
      <w:r w:rsidRPr="005552B7">
        <w:rPr>
          <w:rFonts w:asciiTheme="minorHAnsi" w:eastAsia="Arial Unicode MS" w:hAnsiTheme="minorHAnsi" w:cs="Segoe UI"/>
          <w:color w:val="000000"/>
          <w:lang w:val="es-CO"/>
        </w:rPr>
        <w:t>. En virtud de esta corrección, se revisará y determinará si existen errores en los precios de la propuesta.</w:t>
      </w:r>
    </w:p>
    <w:p w:rsidR="002A0A95" w:rsidRPr="005552B7" w:rsidRDefault="002A0A95" w:rsidP="001E5250">
      <w:pPr>
        <w:ind w:left="567"/>
        <w:jc w:val="both"/>
        <w:rPr>
          <w:rFonts w:asciiTheme="minorHAnsi" w:eastAsia="Arial Unicode MS" w:hAnsiTheme="minorHAnsi" w:cs="Segoe UI"/>
          <w:color w:val="000000"/>
          <w:sz w:val="22"/>
          <w:szCs w:val="22"/>
          <w:lang w:val="es-CO"/>
        </w:rPr>
      </w:pPr>
    </w:p>
    <w:p w:rsidR="002A0A95" w:rsidRPr="005552B7" w:rsidRDefault="002A0A95" w:rsidP="001E5250">
      <w:pPr>
        <w:ind w:left="567"/>
        <w:jc w:val="both"/>
        <w:rPr>
          <w:rFonts w:asciiTheme="minorHAnsi" w:eastAsia="Arial Unicode MS" w:hAnsiTheme="minorHAnsi" w:cs="Segoe UI"/>
          <w:color w:val="000000"/>
          <w:sz w:val="22"/>
          <w:szCs w:val="22"/>
          <w:lang w:val="es-CO"/>
        </w:rPr>
      </w:pPr>
      <w:r w:rsidRPr="005552B7">
        <w:rPr>
          <w:rFonts w:asciiTheme="minorHAnsi" w:eastAsia="Arial Unicode MS" w:hAnsiTheme="minorHAnsi" w:cs="Segoe UI"/>
          <w:color w:val="000000"/>
          <w:sz w:val="22"/>
          <w:szCs w:val="22"/>
          <w:lang w:val="es-CO"/>
        </w:rPr>
        <w:t>En el caso de discrepancias entre el valor total de un ítem y el producto de su precio unitario por la cantidad, se verificará que la cantidad sea la establecida en los términos y condiciones de contratación y procederá a corregirse.</w:t>
      </w:r>
    </w:p>
    <w:p w:rsidR="002A0A95" w:rsidRPr="005552B7" w:rsidRDefault="002A0A95" w:rsidP="001E5250">
      <w:pPr>
        <w:ind w:left="567"/>
        <w:jc w:val="both"/>
        <w:rPr>
          <w:rFonts w:asciiTheme="minorHAnsi" w:eastAsia="Arial Unicode MS" w:hAnsiTheme="minorHAnsi" w:cs="Segoe UI"/>
          <w:color w:val="000000"/>
          <w:sz w:val="22"/>
          <w:szCs w:val="22"/>
          <w:lang w:val="es-CO"/>
        </w:rPr>
      </w:pPr>
    </w:p>
    <w:p w:rsidR="002A0A95" w:rsidRPr="005552B7" w:rsidRDefault="002A0A95" w:rsidP="001E5250">
      <w:pPr>
        <w:ind w:left="567"/>
        <w:jc w:val="both"/>
        <w:rPr>
          <w:rFonts w:asciiTheme="minorHAnsi" w:eastAsia="Arial Unicode MS" w:hAnsiTheme="minorHAnsi" w:cs="Segoe UI"/>
          <w:color w:val="000000"/>
          <w:sz w:val="22"/>
          <w:szCs w:val="22"/>
          <w:lang w:val="es-CO"/>
        </w:rPr>
      </w:pPr>
      <w:r w:rsidRPr="005552B7">
        <w:rPr>
          <w:rFonts w:asciiTheme="minorHAnsi" w:eastAsia="Arial Unicode MS" w:hAnsiTheme="minorHAnsi" w:cs="Segoe UI"/>
          <w:color w:val="000000"/>
          <w:sz w:val="22"/>
          <w:szCs w:val="22"/>
          <w:lang w:val="es-CO"/>
        </w:rPr>
        <w:t>Si la cantidad es correcta y hay discrepancias entre el valor total y el producto de la cantidad por el precio unitario, se tomará como correcto el precio unitario y se modificará el valor total.</w:t>
      </w:r>
    </w:p>
    <w:p w:rsidR="002A0A95" w:rsidRPr="005552B7" w:rsidRDefault="002A0A95" w:rsidP="001E5250">
      <w:pPr>
        <w:ind w:left="567"/>
        <w:jc w:val="both"/>
        <w:rPr>
          <w:rFonts w:asciiTheme="minorHAnsi" w:eastAsia="Arial Unicode MS" w:hAnsiTheme="minorHAnsi" w:cs="Segoe UI"/>
          <w:color w:val="000000"/>
          <w:sz w:val="22"/>
          <w:szCs w:val="22"/>
          <w:lang w:val="es-CO"/>
        </w:rPr>
      </w:pPr>
    </w:p>
    <w:p w:rsidR="002A0A95" w:rsidRPr="005552B7" w:rsidRDefault="002A0A95" w:rsidP="001E5250">
      <w:pPr>
        <w:ind w:left="567"/>
        <w:jc w:val="both"/>
        <w:rPr>
          <w:rFonts w:asciiTheme="minorHAnsi" w:eastAsia="Arial Unicode MS" w:hAnsiTheme="minorHAnsi" w:cs="Segoe UI"/>
          <w:color w:val="000000"/>
          <w:sz w:val="22"/>
          <w:szCs w:val="22"/>
          <w:lang w:val="es-CO"/>
        </w:rPr>
      </w:pPr>
      <w:r w:rsidRPr="005552B7">
        <w:rPr>
          <w:rFonts w:asciiTheme="minorHAnsi" w:eastAsia="Arial Unicode MS" w:hAnsiTheme="minorHAnsi" w:cs="Segoe UI"/>
          <w:color w:val="000000"/>
          <w:sz w:val="22"/>
          <w:szCs w:val="22"/>
          <w:lang w:val="es-CO"/>
        </w:rPr>
        <w:t xml:space="preserve">Las correcciones efectuadas según el procedimiento anterior, son de forzosa aceptación para los proponentes. </w:t>
      </w:r>
    </w:p>
    <w:p w:rsidR="002A0A95" w:rsidRPr="005552B7" w:rsidRDefault="002A0A95" w:rsidP="001E5250">
      <w:pPr>
        <w:ind w:left="567"/>
        <w:jc w:val="both"/>
        <w:rPr>
          <w:rFonts w:asciiTheme="minorHAnsi" w:eastAsia="Arial Unicode MS" w:hAnsiTheme="minorHAnsi" w:cs="Segoe UI"/>
          <w:color w:val="000000"/>
          <w:sz w:val="22"/>
          <w:szCs w:val="22"/>
          <w:lang w:val="es-CO"/>
        </w:rPr>
      </w:pPr>
    </w:p>
    <w:p w:rsidR="002A0A95" w:rsidRPr="005552B7" w:rsidRDefault="002A0A95" w:rsidP="006F2B34">
      <w:pPr>
        <w:pStyle w:val="Prrafodelista"/>
        <w:numPr>
          <w:ilvl w:val="0"/>
          <w:numId w:val="18"/>
        </w:numPr>
        <w:ind w:left="567" w:hanging="567"/>
        <w:jc w:val="both"/>
        <w:rPr>
          <w:rFonts w:asciiTheme="minorHAnsi" w:hAnsiTheme="minorHAnsi" w:cs="Segoe UI"/>
          <w:b/>
        </w:rPr>
      </w:pPr>
      <w:r w:rsidRPr="005552B7">
        <w:rPr>
          <w:rFonts w:asciiTheme="minorHAnsi" w:hAnsiTheme="minorHAnsi" w:cs="Segoe UI"/>
          <w:b/>
        </w:rPr>
        <w:t>DESEMPATE, AJUSTE DE PROPUESTAS Y TERMINACIÓN DEL PROCESO</w:t>
      </w:r>
    </w:p>
    <w:p w:rsidR="002A0A95" w:rsidRPr="005552B7" w:rsidRDefault="002A0A95" w:rsidP="001E5250">
      <w:pPr>
        <w:pStyle w:val="Prrafodelista"/>
        <w:ind w:left="567"/>
        <w:jc w:val="both"/>
        <w:rPr>
          <w:rFonts w:asciiTheme="minorHAnsi" w:hAnsiTheme="minorHAnsi" w:cs="Segoe UI"/>
          <w:b/>
        </w:rPr>
      </w:pPr>
    </w:p>
    <w:p w:rsidR="002A0A95" w:rsidRPr="00056E75" w:rsidRDefault="002A0A95" w:rsidP="006F2B34">
      <w:pPr>
        <w:pStyle w:val="Prrafodelista"/>
        <w:numPr>
          <w:ilvl w:val="2"/>
          <w:numId w:val="10"/>
        </w:numPr>
        <w:ind w:left="567" w:hanging="578"/>
        <w:contextualSpacing w:val="0"/>
        <w:jc w:val="both"/>
        <w:rPr>
          <w:rFonts w:asciiTheme="minorHAnsi" w:hAnsiTheme="minorHAnsi" w:cs="Segoe UI"/>
          <w:lang w:val="es-CO"/>
        </w:rPr>
      </w:pPr>
      <w:r w:rsidRPr="00056E75">
        <w:rPr>
          <w:rFonts w:asciiTheme="minorHAnsi" w:hAnsiTheme="minorHAnsi" w:cs="Segoe UI"/>
          <w:b/>
        </w:rPr>
        <w:t>Criterios de desempate</w:t>
      </w:r>
      <w:r w:rsidRPr="00056E75">
        <w:rPr>
          <w:rFonts w:asciiTheme="minorHAnsi" w:hAnsiTheme="minorHAnsi" w:cs="Segoe UI"/>
        </w:rPr>
        <w:t xml:space="preserve">: </w:t>
      </w:r>
      <w:r w:rsidRPr="00056E75">
        <w:rPr>
          <w:rFonts w:asciiTheme="minorHAnsi" w:hAnsiTheme="minorHAnsi" w:cs="Segoe UI"/>
          <w:lang w:val="es-CO"/>
        </w:rPr>
        <w:t xml:space="preserve">En caso de presentarse empate en el primer lugar de elegibilidad de las propuestas, se seguirán las reglas particulares que en el pliego de condiciones se hayan señalado al respecto. De no existir disposición expresa en el pliego de condiciones, se solicitará a los proponentes para que en Audiencia presenten nueva propuesta económica en sobre cerrado.  </w:t>
      </w:r>
    </w:p>
    <w:p w:rsidR="002A0A95" w:rsidRPr="006F2B34" w:rsidRDefault="002A0A95" w:rsidP="00056E75">
      <w:pPr>
        <w:ind w:left="567"/>
        <w:jc w:val="both"/>
        <w:rPr>
          <w:rFonts w:asciiTheme="minorHAnsi" w:hAnsiTheme="minorHAnsi" w:cs="Segoe UI"/>
          <w:sz w:val="22"/>
          <w:szCs w:val="22"/>
          <w:lang w:val="es-CO"/>
        </w:rPr>
      </w:pPr>
    </w:p>
    <w:p w:rsidR="002A0A95" w:rsidRPr="005552B7" w:rsidRDefault="002A0A95" w:rsidP="00056E75">
      <w:pPr>
        <w:ind w:left="567"/>
        <w:jc w:val="both"/>
        <w:rPr>
          <w:rFonts w:asciiTheme="minorHAnsi" w:hAnsiTheme="minorHAnsi" w:cs="Segoe UI"/>
          <w:sz w:val="22"/>
          <w:szCs w:val="22"/>
          <w:lang w:val="es-CO"/>
        </w:rPr>
      </w:pPr>
      <w:r w:rsidRPr="005552B7">
        <w:rPr>
          <w:rFonts w:asciiTheme="minorHAnsi" w:hAnsiTheme="minorHAnsi" w:cs="Segoe UI"/>
          <w:sz w:val="22"/>
          <w:szCs w:val="22"/>
          <w:lang w:val="es-CO"/>
        </w:rPr>
        <w:lastRenderedPageBreak/>
        <w:t>En caso de persistir el empate se seleccionará la oferta presentada por el proponente que ostente la condición de Aliado Proveedor de la ESU. Finalmente, en el caso que ninguno de los oferentes empatados sea Aliado Proveedor, o haya más de uno, se procederá a realizar sorteo en Audiencia.</w:t>
      </w:r>
    </w:p>
    <w:p w:rsidR="002A0A95" w:rsidRPr="006F2B34" w:rsidRDefault="002A0A95" w:rsidP="00056E75">
      <w:pPr>
        <w:ind w:left="567"/>
        <w:jc w:val="both"/>
        <w:rPr>
          <w:rFonts w:asciiTheme="minorHAnsi" w:hAnsiTheme="minorHAnsi" w:cs="Segoe UI"/>
          <w:sz w:val="22"/>
          <w:szCs w:val="22"/>
          <w:lang w:val="es-CO"/>
        </w:rPr>
      </w:pPr>
    </w:p>
    <w:p w:rsidR="002A0A95" w:rsidRPr="005552B7" w:rsidRDefault="002A0A95" w:rsidP="006F2B34">
      <w:pPr>
        <w:pStyle w:val="Prrafodelista"/>
        <w:numPr>
          <w:ilvl w:val="2"/>
          <w:numId w:val="10"/>
        </w:numPr>
        <w:ind w:left="567" w:hanging="578"/>
        <w:contextualSpacing w:val="0"/>
        <w:jc w:val="both"/>
      </w:pPr>
      <w:r w:rsidRPr="005552B7">
        <w:rPr>
          <w:rFonts w:asciiTheme="minorHAnsi" w:hAnsiTheme="minorHAnsi" w:cs="Segoe UI"/>
          <w:b/>
        </w:rPr>
        <w:t>Facultades de Ajuste y Negociación Directa</w:t>
      </w:r>
      <w:r w:rsidRPr="005552B7">
        <w:rPr>
          <w:rFonts w:asciiTheme="minorHAnsi" w:hAnsiTheme="minorHAnsi" w:cs="Segoe UI"/>
          <w:b/>
          <w:lang w:val="es-ES_tradnl"/>
        </w:rPr>
        <w:t>:</w:t>
      </w:r>
      <w:r w:rsidRPr="005552B7">
        <w:t>Se podrá realizar negociación directa cuando existiendo una sola oferta que cumpla con los requisitos exigidos en los pliegos de condiciones, cuyo valor económico supere el presupuesto oficial o se considere que se pueden obtener mejores condiciones comerciales. En este evento no se permitirán cambios de las condiciones técnicas. Cuando las propuestas recibidas sean económicamente inconvenientes, previos los estudios y análisis pertinentes, se decidirá si se procede al ajuste económico, siempre con arreglo a los principios señalados en este reglamento. En este caso se solicitará a los proponentes que cumplan con los requisitos exigidos en los pliegos de condiciones, cuyo valor económico se considere inconveniente, que presenten nueva propuesta económica en sobre cerrado, dentro del término que para tal fin se establezca, vencido el cual se procederá a su apertura y evaluación.</w:t>
      </w:r>
    </w:p>
    <w:p w:rsidR="002A0A95" w:rsidRPr="005552B7" w:rsidRDefault="002A0A95" w:rsidP="00056E75">
      <w:pPr>
        <w:pStyle w:val="Prrafodelista"/>
        <w:ind w:left="567"/>
        <w:rPr>
          <w:rFonts w:asciiTheme="minorHAnsi" w:hAnsiTheme="minorHAnsi" w:cs="Segoe UI"/>
        </w:rPr>
      </w:pPr>
    </w:p>
    <w:p w:rsidR="002A0A95" w:rsidRPr="005552B7" w:rsidRDefault="002A0A95" w:rsidP="006F2B34">
      <w:pPr>
        <w:pStyle w:val="Prrafodelista"/>
        <w:numPr>
          <w:ilvl w:val="2"/>
          <w:numId w:val="10"/>
        </w:numPr>
        <w:ind w:left="567" w:hanging="578"/>
        <w:contextualSpacing w:val="0"/>
        <w:jc w:val="both"/>
        <w:rPr>
          <w:rFonts w:asciiTheme="minorHAnsi" w:hAnsiTheme="minorHAnsi" w:cs="Segoe UI"/>
          <w:lang w:val="es-CO"/>
        </w:rPr>
      </w:pPr>
      <w:r w:rsidRPr="00056E75">
        <w:rPr>
          <w:rFonts w:asciiTheme="minorHAnsi" w:hAnsiTheme="minorHAnsi" w:cs="Segoe UI"/>
          <w:b/>
          <w:lang w:val="es-CO"/>
        </w:rPr>
        <w:t xml:space="preserve">Terminación del Proceso: </w:t>
      </w:r>
      <w:r w:rsidRPr="005552B7">
        <w:rPr>
          <w:rFonts w:asciiTheme="minorHAnsi" w:hAnsiTheme="minorHAnsi" w:cs="Segoe UI"/>
          <w:lang w:val="es-CO"/>
        </w:rPr>
        <w:t xml:space="preserve">La </w:t>
      </w:r>
      <w:r w:rsidRPr="005552B7">
        <w:rPr>
          <w:rFonts w:asciiTheme="minorHAnsi" w:hAnsiTheme="minorHAnsi" w:cs="Segoe UI"/>
          <w:b/>
          <w:lang w:val="es-CO"/>
        </w:rPr>
        <w:t>ESU</w:t>
      </w:r>
      <w:r w:rsidRPr="005552B7">
        <w:rPr>
          <w:rFonts w:asciiTheme="minorHAnsi" w:hAnsiTheme="minorHAnsi" w:cs="Segoe UI"/>
          <w:lang w:val="es-CO"/>
        </w:rPr>
        <w:t xml:space="preserve"> podrá desestimar por Inconveniente la(s) propuesta(s) o terminar en cualquier momento el proceso de la Solicitud Privada de Oferta, en el evento en que no se presente ningún proponente, o ninguna oferta se ajuste a los términos y condiciones o, en general, cuando existan motivos que impidan la selección objetiva del Contratista.</w:t>
      </w:r>
    </w:p>
    <w:p w:rsidR="002A0A95" w:rsidRPr="005552B7" w:rsidRDefault="002A0A95" w:rsidP="00056E75">
      <w:pPr>
        <w:pStyle w:val="Prrafodelista"/>
        <w:ind w:left="567"/>
        <w:rPr>
          <w:rFonts w:asciiTheme="minorHAnsi" w:hAnsiTheme="minorHAnsi" w:cs="Segoe UI"/>
          <w:b/>
        </w:rPr>
      </w:pPr>
    </w:p>
    <w:p w:rsidR="002A0A95" w:rsidRPr="00056E75" w:rsidRDefault="002A0A95" w:rsidP="006F2B34">
      <w:pPr>
        <w:pStyle w:val="Prrafodelista"/>
        <w:numPr>
          <w:ilvl w:val="2"/>
          <w:numId w:val="10"/>
        </w:numPr>
        <w:ind w:left="567" w:hanging="578"/>
        <w:contextualSpacing w:val="0"/>
        <w:jc w:val="both"/>
        <w:rPr>
          <w:rFonts w:asciiTheme="minorHAnsi" w:hAnsiTheme="minorHAnsi" w:cs="Segoe UI"/>
          <w:lang w:val="es-CO"/>
        </w:rPr>
      </w:pPr>
      <w:r w:rsidRPr="00056E75">
        <w:rPr>
          <w:rFonts w:asciiTheme="minorHAnsi" w:hAnsiTheme="minorHAnsi" w:cs="Segoe UI"/>
          <w:b/>
        </w:rPr>
        <w:t>Acuerdo Comercial:</w:t>
      </w:r>
      <w:r w:rsidRPr="00056E75">
        <w:rPr>
          <w:rFonts w:asciiTheme="minorHAnsi" w:hAnsiTheme="minorHAnsi" w:cs="Segoe UI"/>
        </w:rPr>
        <w:t xml:space="preserve"> </w:t>
      </w:r>
      <w:r w:rsidRPr="00056E75">
        <w:rPr>
          <w:rFonts w:asciiTheme="minorHAnsi" w:hAnsiTheme="minorHAnsi" w:cs="Segoe UI"/>
          <w:lang w:val="es-CO"/>
        </w:rPr>
        <w:t>El presente proceso de selección no es objeto de regulación por parte de acuerdo comercial suscrito por el Estado Colombiano.</w:t>
      </w:r>
    </w:p>
    <w:p w:rsidR="002A0A95" w:rsidRPr="005552B7" w:rsidRDefault="002A0A95" w:rsidP="00056E75">
      <w:pPr>
        <w:pStyle w:val="Prrafodelista"/>
        <w:ind w:left="567"/>
        <w:jc w:val="both"/>
        <w:rPr>
          <w:rFonts w:asciiTheme="minorHAnsi" w:hAnsiTheme="minorHAnsi" w:cs="Segoe UI"/>
        </w:rPr>
      </w:pPr>
    </w:p>
    <w:p w:rsidR="002A0A95" w:rsidRPr="00056E75" w:rsidRDefault="002A0A95" w:rsidP="006F2B34">
      <w:pPr>
        <w:pStyle w:val="Prrafodelista"/>
        <w:keepNext/>
        <w:widowControl w:val="0"/>
        <w:numPr>
          <w:ilvl w:val="0"/>
          <w:numId w:val="18"/>
        </w:numPr>
        <w:shd w:val="clear" w:color="auto" w:fill="FFFFFF"/>
        <w:overflowPunct w:val="0"/>
        <w:autoSpaceDE w:val="0"/>
        <w:autoSpaceDN w:val="0"/>
        <w:adjustRightInd w:val="0"/>
        <w:ind w:left="567" w:hanging="567"/>
        <w:jc w:val="both"/>
        <w:textAlignment w:val="baseline"/>
        <w:outlineLvl w:val="0"/>
        <w:rPr>
          <w:rFonts w:asciiTheme="minorHAnsi" w:eastAsia="Tahoma,Bold" w:hAnsiTheme="minorHAnsi" w:cs="Segoe UI"/>
          <w:lang w:val="es-CO"/>
        </w:rPr>
      </w:pPr>
      <w:r w:rsidRPr="00056E75">
        <w:rPr>
          <w:rFonts w:asciiTheme="minorHAnsi" w:hAnsiTheme="minorHAnsi" w:cs="Segoe UI"/>
          <w:b/>
          <w:bCs/>
        </w:rPr>
        <w:t>SOLUCIÓN DIRECTA DE CONTROVERSIAS CONTRACTUALES</w:t>
      </w:r>
      <w:r w:rsidR="00056E75">
        <w:rPr>
          <w:rFonts w:asciiTheme="minorHAnsi" w:hAnsiTheme="minorHAnsi" w:cs="Segoe UI"/>
          <w:b/>
          <w:bCs/>
        </w:rPr>
        <w:t xml:space="preserve">: </w:t>
      </w:r>
      <w:r w:rsidRPr="00056E75">
        <w:rPr>
          <w:rFonts w:asciiTheme="minorHAnsi" w:eastAsia="Tahoma,Bold" w:hAnsiTheme="minorHAnsi" w:cs="Segoe UI"/>
          <w:lang w:val="es-CO"/>
        </w:rPr>
        <w:t xml:space="preserve">La ESU y el contratista seleccionado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w:t>
      </w:r>
    </w:p>
    <w:p w:rsidR="002A0A95" w:rsidRPr="005552B7" w:rsidRDefault="002A0A95" w:rsidP="00056E75">
      <w:pPr>
        <w:pStyle w:val="Prrafodelista"/>
        <w:ind w:left="567"/>
        <w:rPr>
          <w:rFonts w:asciiTheme="minorHAnsi" w:hAnsiTheme="minorHAnsi" w:cs="Segoe UI"/>
          <w:b/>
        </w:rPr>
      </w:pPr>
    </w:p>
    <w:p w:rsidR="002A0A95" w:rsidRPr="00056E75" w:rsidRDefault="002A0A95" w:rsidP="005B3B5E">
      <w:pPr>
        <w:pStyle w:val="Prrafodelista"/>
        <w:keepNext/>
        <w:widowControl w:val="0"/>
        <w:numPr>
          <w:ilvl w:val="0"/>
          <w:numId w:val="18"/>
        </w:numPr>
        <w:shd w:val="clear" w:color="auto" w:fill="FFFFFF"/>
        <w:overflowPunct w:val="0"/>
        <w:autoSpaceDE w:val="0"/>
        <w:autoSpaceDN w:val="0"/>
        <w:adjustRightInd w:val="0"/>
        <w:ind w:left="567" w:hanging="567"/>
        <w:jc w:val="both"/>
        <w:outlineLvl w:val="0"/>
        <w:rPr>
          <w:rFonts w:asciiTheme="minorHAnsi" w:hAnsiTheme="minorHAnsi" w:cs="Segoe UI"/>
          <w:lang w:val="es-ES_tradnl"/>
        </w:rPr>
      </w:pPr>
      <w:r w:rsidRPr="00056E75">
        <w:rPr>
          <w:rFonts w:asciiTheme="minorHAnsi" w:hAnsiTheme="minorHAnsi" w:cs="Segoe UI"/>
          <w:b/>
        </w:rPr>
        <w:t>CLÁUSULA DE INDEMNIDAD</w:t>
      </w:r>
      <w:r w:rsidR="00056E75" w:rsidRPr="00056E75">
        <w:rPr>
          <w:rFonts w:asciiTheme="minorHAnsi" w:hAnsiTheme="minorHAnsi" w:cs="Segoe UI"/>
          <w:b/>
        </w:rPr>
        <w:t xml:space="preserve">: </w:t>
      </w:r>
      <w:r w:rsidRPr="00056E75">
        <w:rPr>
          <w:rFonts w:asciiTheme="minorHAnsi" w:hAnsiTheme="minorHAnsi" w:cs="Segoe UI"/>
          <w:lang w:val="es-ES_tradnl"/>
        </w:rPr>
        <w:t xml:space="preserve">Será obligación del contratista mantener indemne a la </w:t>
      </w:r>
      <w:r w:rsidRPr="00056E75">
        <w:rPr>
          <w:rFonts w:asciiTheme="minorHAnsi" w:hAnsiTheme="minorHAnsi" w:cs="Segoe UI"/>
          <w:b/>
          <w:lang w:val="es-ES_tradnl"/>
        </w:rPr>
        <w:t>ESU</w:t>
      </w:r>
      <w:r w:rsidRPr="00056E75">
        <w:rPr>
          <w:rFonts w:asciiTheme="minorHAnsi" w:hAnsiTheme="minorHAnsi" w:cs="Segoe UI"/>
          <w:lang w:val="es-ES_tradnl"/>
        </w:rPr>
        <w:t xml:space="preserve"> de cualquier reclamación proveniente de terceros, que tenga como causa sus actuaciones.</w:t>
      </w:r>
    </w:p>
    <w:p w:rsidR="002A0A95" w:rsidRPr="005552B7" w:rsidRDefault="002A0A95" w:rsidP="001A6A46">
      <w:pPr>
        <w:pStyle w:val="Prrafodelista"/>
        <w:ind w:left="567"/>
        <w:rPr>
          <w:rFonts w:asciiTheme="minorHAnsi" w:hAnsiTheme="minorHAnsi" w:cs="Segoe UI"/>
          <w:lang w:val="es-ES_tradnl"/>
        </w:rPr>
      </w:pPr>
    </w:p>
    <w:p w:rsidR="002A0A95" w:rsidRPr="00056E75" w:rsidRDefault="002A0A95" w:rsidP="006F2B34">
      <w:pPr>
        <w:pStyle w:val="Prrafodelista"/>
        <w:numPr>
          <w:ilvl w:val="0"/>
          <w:numId w:val="18"/>
        </w:numPr>
        <w:ind w:left="567" w:hanging="567"/>
        <w:jc w:val="both"/>
        <w:rPr>
          <w:rFonts w:asciiTheme="minorHAnsi" w:eastAsia="Times New Roman" w:hAnsiTheme="minorHAnsi" w:cs="Segoe UI"/>
          <w:lang w:val="es-ES_tradnl" w:eastAsia="es-CO"/>
        </w:rPr>
      </w:pPr>
      <w:r w:rsidRPr="00056E75">
        <w:rPr>
          <w:rFonts w:asciiTheme="minorHAnsi" w:hAnsiTheme="minorHAnsi" w:cs="Segoe UI"/>
          <w:b/>
        </w:rPr>
        <w:t>CLÁUSULA PENAL PECUNIARIA</w:t>
      </w:r>
      <w:r w:rsidR="00056E75" w:rsidRPr="00056E75">
        <w:rPr>
          <w:rFonts w:asciiTheme="minorHAnsi" w:hAnsiTheme="minorHAnsi" w:cs="Segoe UI"/>
          <w:b/>
        </w:rPr>
        <w:t xml:space="preserve">: </w:t>
      </w:r>
      <w:r w:rsidRPr="00056E75">
        <w:rPr>
          <w:rFonts w:asciiTheme="minorHAnsi" w:eastAsia="Times New Roman" w:hAnsiTheme="minorHAnsi" w:cs="Segoe UI"/>
          <w:lang w:val="es-ES_tradnl" w:eastAsia="es-CO"/>
        </w:rPr>
        <w:t xml:space="preserve">De conformidad con el artículo 1592 del Código Civil Colombiano, las partes convienen que en caso de incumplimiento del CONTRATISTA en las obligaciones del contrato, o de la terminación del mismo por hechos imputables a él, éste pagará a la ESU en calidad de cláusula penal pecuniaria una suma equivalente al diez por ciento (10%) del valor total del contrato, la cual será considerada como pago parcial pero no definitivo de los perjuicios causados a la ESU. El valor de la cláusula penal pecuniaria se tomará directamente de cualquier suma que se adeude al CONTRATISTA, si la hay, y/o se hará efectiva la garantía de cumplimiento del contrato. Si lo anterior no fuere posible, se cobrará por la vía judicial.  </w:t>
      </w:r>
    </w:p>
    <w:p w:rsidR="002A0A95" w:rsidRPr="005552B7" w:rsidRDefault="002A0A95" w:rsidP="002A0A95">
      <w:pPr>
        <w:pStyle w:val="Prrafodelista"/>
        <w:jc w:val="both"/>
        <w:rPr>
          <w:rFonts w:asciiTheme="minorHAnsi" w:eastAsia="Times New Roman" w:hAnsiTheme="minorHAnsi" w:cs="Segoe UI"/>
          <w:lang w:val="es-ES_tradnl" w:eastAsia="es-CO"/>
        </w:rPr>
      </w:pPr>
    </w:p>
    <w:p w:rsidR="002A0A95" w:rsidRPr="00056E75" w:rsidRDefault="002A0A95" w:rsidP="006F2B34">
      <w:pPr>
        <w:pStyle w:val="Prrafodelista"/>
        <w:numPr>
          <w:ilvl w:val="0"/>
          <w:numId w:val="18"/>
        </w:numPr>
        <w:ind w:left="567" w:hanging="567"/>
        <w:jc w:val="both"/>
        <w:rPr>
          <w:rFonts w:asciiTheme="minorHAnsi" w:hAnsiTheme="minorHAnsi" w:cs="Segoe UI"/>
          <w:lang w:val="es-ES_tradnl"/>
        </w:rPr>
      </w:pPr>
      <w:r w:rsidRPr="00056E75">
        <w:rPr>
          <w:rFonts w:asciiTheme="minorHAnsi" w:hAnsiTheme="minorHAnsi" w:cs="Segoe UI"/>
          <w:b/>
        </w:rPr>
        <w:lastRenderedPageBreak/>
        <w:t>CESIÓN DEL CONTRATO Y SUBCONTRATACIÓN</w:t>
      </w:r>
      <w:r w:rsidR="00056E75" w:rsidRPr="00056E75">
        <w:rPr>
          <w:rFonts w:asciiTheme="minorHAnsi" w:hAnsiTheme="minorHAnsi" w:cs="Segoe UI"/>
          <w:b/>
        </w:rPr>
        <w:t xml:space="preserve">: </w:t>
      </w:r>
      <w:r w:rsidRPr="00056E75">
        <w:rPr>
          <w:rFonts w:asciiTheme="minorHAnsi" w:hAnsiTheme="minorHAnsi" w:cs="Segoe UI"/>
          <w:lang w:val="es-ES_tradnl"/>
        </w:rPr>
        <w:t>El contrato que surja de la presente solicitud no podrá ser cedido total o parcialmente por el contratista, salvo autorización expresa y escrita de la ESU, por lo que será responsabilidad del contratista informar desde la propuesta si va a realizar subcontratación de actividades comprendidas directamente en el objeto contractual, y en caso afirmativo deberá detallar las actividades e informará sobre la condición del subcontratista. Esto se hará con la verificación de la supervisión del contrato.</w:t>
      </w:r>
    </w:p>
    <w:p w:rsidR="002A0A95" w:rsidRPr="005552B7" w:rsidRDefault="002A0A95" w:rsidP="00056E75">
      <w:pPr>
        <w:shd w:val="clear" w:color="auto" w:fill="FFFFFF"/>
        <w:ind w:left="567"/>
        <w:jc w:val="both"/>
        <w:rPr>
          <w:rFonts w:asciiTheme="minorHAnsi" w:hAnsiTheme="minorHAnsi" w:cs="Segoe UI"/>
          <w:sz w:val="22"/>
          <w:szCs w:val="22"/>
          <w:lang w:val="es-ES_tradnl"/>
        </w:rPr>
      </w:pPr>
    </w:p>
    <w:p w:rsidR="002A0A95" w:rsidRPr="005552B7" w:rsidRDefault="002A0A95" w:rsidP="00056E75">
      <w:pPr>
        <w:shd w:val="clear" w:color="auto" w:fill="FFFFFF"/>
        <w:ind w:left="567"/>
        <w:jc w:val="both"/>
        <w:rPr>
          <w:rFonts w:asciiTheme="minorHAnsi" w:hAnsiTheme="minorHAnsi" w:cs="Segoe UI"/>
          <w:sz w:val="22"/>
          <w:szCs w:val="22"/>
          <w:lang w:val="es-ES_tradnl"/>
        </w:rPr>
      </w:pPr>
      <w:r w:rsidRPr="005552B7">
        <w:rPr>
          <w:rFonts w:asciiTheme="minorHAnsi" w:hAnsiTheme="minorHAnsi" w:cs="Segoe UI"/>
          <w:sz w:val="22"/>
          <w:szCs w:val="22"/>
          <w:lang w:val="es-ES_tradnl"/>
        </w:rPr>
        <w:t xml:space="preserve">La omisión de esta información o el incumplimiento de esta cláusula será causal suficiente para que la ESU declare la terminación inmediata del contrato. </w:t>
      </w:r>
    </w:p>
    <w:p w:rsidR="002A0A95" w:rsidRPr="005552B7" w:rsidRDefault="002A0A95" w:rsidP="00056E75">
      <w:pPr>
        <w:shd w:val="clear" w:color="auto" w:fill="FFFFFF"/>
        <w:ind w:left="567"/>
        <w:jc w:val="both"/>
        <w:rPr>
          <w:rFonts w:asciiTheme="minorHAnsi" w:eastAsia="Times New Roman" w:hAnsiTheme="minorHAnsi" w:cs="Segoe UI"/>
          <w:sz w:val="22"/>
          <w:szCs w:val="22"/>
          <w:lang w:val="es-ES_tradnl" w:eastAsia="es-CO"/>
        </w:rPr>
      </w:pPr>
    </w:p>
    <w:p w:rsidR="002A0A95" w:rsidRPr="00056E75" w:rsidRDefault="002A0A95" w:rsidP="006F2B34">
      <w:pPr>
        <w:pStyle w:val="Prrafodelista"/>
        <w:numPr>
          <w:ilvl w:val="0"/>
          <w:numId w:val="18"/>
        </w:numPr>
        <w:ind w:left="567" w:hanging="567"/>
        <w:jc w:val="both"/>
        <w:rPr>
          <w:rFonts w:asciiTheme="minorHAnsi" w:hAnsiTheme="minorHAnsi" w:cs="Segoe UI"/>
          <w:lang w:val="es-CO"/>
        </w:rPr>
      </w:pPr>
      <w:r w:rsidRPr="00056E75">
        <w:rPr>
          <w:rFonts w:asciiTheme="minorHAnsi" w:hAnsiTheme="minorHAnsi" w:cs="Segoe UI"/>
          <w:b/>
        </w:rPr>
        <w:t>DESAGREGACIÓN DEL OBJETO CONTRACTUAL</w:t>
      </w:r>
      <w:r w:rsidR="00056E75" w:rsidRPr="00056E75">
        <w:rPr>
          <w:rFonts w:asciiTheme="minorHAnsi" w:hAnsiTheme="minorHAnsi" w:cs="Segoe UI"/>
          <w:b/>
        </w:rPr>
        <w:t xml:space="preserve">: </w:t>
      </w:r>
      <w:r w:rsidRPr="00056E75">
        <w:rPr>
          <w:rFonts w:asciiTheme="minorHAnsi" w:hAnsiTheme="minorHAnsi" w:cs="Segoe UI"/>
          <w:lang w:val="es-CO"/>
        </w:rPr>
        <w:t xml:space="preserve">En todas las modalidades de selección, cuando el objeto del contrato sea divisible, la ESU podrá desagregar en todo o en parte el objeto contractual, seleccionando uno o varios proponentes, con el fin de obtener ventajas económicas. </w:t>
      </w:r>
    </w:p>
    <w:p w:rsidR="002A0A95" w:rsidRDefault="002A0A95" w:rsidP="002A0A95">
      <w:pPr>
        <w:jc w:val="both"/>
        <w:rPr>
          <w:rFonts w:asciiTheme="minorHAnsi" w:hAnsiTheme="minorHAnsi" w:cs="Segoe UI"/>
          <w:b/>
          <w:color w:val="000000"/>
          <w:sz w:val="22"/>
          <w:szCs w:val="22"/>
          <w:lang w:val="es-CO"/>
        </w:rPr>
      </w:pPr>
    </w:p>
    <w:p w:rsidR="00056E75" w:rsidRPr="005552B7" w:rsidRDefault="00056E75" w:rsidP="002A0A95">
      <w:pPr>
        <w:jc w:val="both"/>
        <w:rPr>
          <w:rFonts w:asciiTheme="minorHAnsi" w:hAnsiTheme="minorHAnsi" w:cs="Segoe UI"/>
          <w:b/>
          <w:color w:val="000000"/>
          <w:sz w:val="22"/>
          <w:szCs w:val="22"/>
          <w:lang w:val="es-CO"/>
        </w:rPr>
      </w:pPr>
    </w:p>
    <w:p w:rsidR="002A0A95" w:rsidRPr="005552B7" w:rsidRDefault="002A0A95" w:rsidP="006F2B34">
      <w:pPr>
        <w:pStyle w:val="Prrafodelista"/>
        <w:numPr>
          <w:ilvl w:val="0"/>
          <w:numId w:val="1"/>
        </w:numPr>
        <w:ind w:left="567" w:hanging="567"/>
        <w:contextualSpacing w:val="0"/>
        <w:jc w:val="both"/>
        <w:rPr>
          <w:rFonts w:asciiTheme="minorHAnsi" w:hAnsiTheme="minorHAnsi" w:cs="Segoe UI"/>
          <w:b/>
          <w:color w:val="000000"/>
        </w:rPr>
      </w:pPr>
      <w:r w:rsidRPr="005552B7">
        <w:rPr>
          <w:rFonts w:asciiTheme="minorHAnsi" w:hAnsiTheme="minorHAnsi" w:cs="Segoe UI"/>
          <w:b/>
          <w:color w:val="000000"/>
        </w:rPr>
        <w:t>NOTAS:</w:t>
      </w:r>
    </w:p>
    <w:p w:rsidR="002A0A95" w:rsidRPr="005552B7" w:rsidRDefault="002A0A95" w:rsidP="001A6A46">
      <w:pPr>
        <w:shd w:val="clear" w:color="auto" w:fill="FFFFFF"/>
        <w:ind w:left="567"/>
        <w:jc w:val="both"/>
        <w:rPr>
          <w:rFonts w:asciiTheme="minorHAnsi" w:hAnsiTheme="minorHAnsi" w:cs="Segoe UI"/>
          <w:b/>
          <w:color w:val="000000"/>
          <w:sz w:val="22"/>
          <w:szCs w:val="22"/>
        </w:rPr>
      </w:pPr>
    </w:p>
    <w:p w:rsidR="002A0A95" w:rsidRPr="005552B7" w:rsidRDefault="002A0A95" w:rsidP="006F2B34">
      <w:pPr>
        <w:pStyle w:val="Prrafodelista"/>
        <w:numPr>
          <w:ilvl w:val="0"/>
          <w:numId w:val="20"/>
        </w:numPr>
        <w:ind w:left="567" w:hanging="567"/>
        <w:jc w:val="both"/>
        <w:rPr>
          <w:rStyle w:val="Hipervnculo"/>
          <w:rFonts w:asciiTheme="minorHAnsi" w:hAnsiTheme="minorHAnsi" w:cs="Segoe UI"/>
        </w:rPr>
      </w:pPr>
      <w:r w:rsidRPr="005552B7">
        <w:rPr>
          <w:rFonts w:asciiTheme="minorHAnsi" w:eastAsia="Times New Roman" w:hAnsiTheme="minorHAnsi" w:cs="Segoe UI"/>
          <w:lang w:eastAsia="es-CO"/>
        </w:rPr>
        <w:t>Cualquier  inquietud hacerla a través del correo</w:t>
      </w:r>
      <w:r w:rsidRPr="005552B7">
        <w:rPr>
          <w:rFonts w:asciiTheme="minorHAnsi" w:hAnsiTheme="minorHAnsi" w:cs="Segoe UI"/>
        </w:rPr>
        <w:t xml:space="preserve"> </w:t>
      </w:r>
      <w:hyperlink r:id="rId12" w:history="1">
        <w:r w:rsidR="008969F3" w:rsidRPr="005552B7">
          <w:rPr>
            <w:rStyle w:val="Hipervnculo"/>
            <w:rFonts w:asciiTheme="minorHAnsi" w:hAnsiTheme="minorHAnsi" w:cs="Segoe UI"/>
          </w:rPr>
          <w:t>pvilla@esu.com.com</w:t>
        </w:r>
      </w:hyperlink>
      <w:r w:rsidR="008969F3" w:rsidRPr="005552B7">
        <w:rPr>
          <w:rFonts w:asciiTheme="minorHAnsi" w:hAnsiTheme="minorHAnsi" w:cs="Segoe UI"/>
        </w:rPr>
        <w:t xml:space="preserve"> </w:t>
      </w:r>
      <w:r w:rsidRPr="005552B7">
        <w:rPr>
          <w:rFonts w:asciiTheme="minorHAnsi" w:eastAsia="Times New Roman" w:hAnsiTheme="minorHAnsi" w:cs="Segoe UI"/>
          <w:lang w:eastAsia="es-CO"/>
        </w:rPr>
        <w:t xml:space="preserve">con </w:t>
      </w:r>
      <w:r w:rsidRPr="005552B7">
        <w:rPr>
          <w:rFonts w:asciiTheme="minorHAnsi" w:hAnsiTheme="minorHAnsi" w:cs="Segoe UI"/>
        </w:rPr>
        <w:t>c</w:t>
      </w:r>
      <w:r w:rsidRPr="005552B7">
        <w:rPr>
          <w:rFonts w:asciiTheme="minorHAnsi" w:eastAsia="Times New Roman" w:hAnsiTheme="minorHAnsi" w:cs="Segoe UI"/>
          <w:lang w:eastAsia="es-CO"/>
        </w:rPr>
        <w:t>opia</w:t>
      </w:r>
      <w:r w:rsidRPr="005552B7">
        <w:rPr>
          <w:rFonts w:asciiTheme="minorHAnsi" w:hAnsiTheme="minorHAnsi" w:cs="Segoe UI"/>
        </w:rPr>
        <w:t xml:space="preserve"> </w:t>
      </w:r>
      <w:hyperlink r:id="rId13" w:history="1">
        <w:r w:rsidR="006E4C8D" w:rsidRPr="005552B7">
          <w:rPr>
            <w:rStyle w:val="Hipervnculo"/>
            <w:rFonts w:asciiTheme="minorHAnsi" w:hAnsiTheme="minorHAnsi" w:cs="Segoe UI"/>
          </w:rPr>
          <w:t>spulgarin@esu.com.co</w:t>
        </w:r>
      </w:hyperlink>
      <w:r w:rsidRPr="005552B7">
        <w:rPr>
          <w:rFonts w:asciiTheme="minorHAnsi" w:hAnsiTheme="minorHAnsi" w:cs="Segoe UI"/>
        </w:rPr>
        <w:t xml:space="preserve"> </w:t>
      </w:r>
      <w:r w:rsidR="006E4C8D" w:rsidRPr="005552B7">
        <w:rPr>
          <w:rFonts w:asciiTheme="minorHAnsi" w:hAnsiTheme="minorHAnsi" w:cs="Segoe UI"/>
        </w:rPr>
        <w:t xml:space="preserve">referenciando el número de la </w:t>
      </w:r>
      <w:proofErr w:type="spellStart"/>
      <w:r w:rsidR="006E4C8D" w:rsidRPr="005552B7">
        <w:rPr>
          <w:rFonts w:asciiTheme="minorHAnsi" w:hAnsiTheme="minorHAnsi" w:cs="Segoe UI"/>
        </w:rPr>
        <w:t>SPVA</w:t>
      </w:r>
      <w:proofErr w:type="spellEnd"/>
      <w:r w:rsidR="006E4C8D" w:rsidRPr="005552B7">
        <w:rPr>
          <w:rFonts w:asciiTheme="minorHAnsi" w:hAnsiTheme="minorHAnsi" w:cs="Segoe UI"/>
        </w:rPr>
        <w:t xml:space="preserve"> que </w:t>
      </w:r>
      <w:proofErr w:type="spellStart"/>
      <w:r w:rsidR="006E4C8D" w:rsidRPr="005552B7">
        <w:rPr>
          <w:rFonts w:asciiTheme="minorHAnsi" w:hAnsiTheme="minorHAnsi" w:cs="Segoe UI"/>
        </w:rPr>
        <w:t>esta</w:t>
      </w:r>
      <w:proofErr w:type="spellEnd"/>
      <w:r w:rsidR="006E4C8D" w:rsidRPr="005552B7">
        <w:rPr>
          <w:rFonts w:asciiTheme="minorHAnsi" w:hAnsiTheme="minorHAnsi" w:cs="Segoe UI"/>
        </w:rPr>
        <w:t xml:space="preserve"> aplicando.</w:t>
      </w:r>
    </w:p>
    <w:p w:rsidR="002A0A95" w:rsidRPr="005552B7" w:rsidRDefault="002A0A95" w:rsidP="001A6A46">
      <w:pPr>
        <w:pStyle w:val="Prrafodelista"/>
        <w:ind w:left="567"/>
        <w:jc w:val="both"/>
        <w:rPr>
          <w:rStyle w:val="Hipervnculo"/>
          <w:rFonts w:asciiTheme="minorHAnsi" w:hAnsiTheme="minorHAnsi" w:cs="Segoe UI"/>
        </w:rPr>
      </w:pPr>
    </w:p>
    <w:p w:rsidR="002A0A95" w:rsidRPr="005552B7" w:rsidRDefault="002A0A95" w:rsidP="00CB6C5C">
      <w:pPr>
        <w:pStyle w:val="Prrafodelista"/>
        <w:numPr>
          <w:ilvl w:val="0"/>
          <w:numId w:val="20"/>
        </w:numPr>
        <w:ind w:left="567" w:hanging="567"/>
        <w:jc w:val="both"/>
        <w:rPr>
          <w:rFonts w:asciiTheme="minorHAnsi" w:eastAsia="Times New Roman" w:hAnsiTheme="minorHAnsi" w:cs="Segoe UI"/>
          <w:lang w:eastAsia="es-CO"/>
        </w:rPr>
      </w:pPr>
      <w:r w:rsidRPr="005552B7">
        <w:rPr>
          <w:rFonts w:asciiTheme="minorHAnsi" w:eastAsia="Times New Roman" w:hAnsiTheme="minorHAnsi" w:cs="Segoe UI"/>
          <w:lang w:eastAsia="es-CO"/>
        </w:rPr>
        <w:t xml:space="preserve">Para dar cumplimiento a la circular 007 expedida por la </w:t>
      </w:r>
      <w:r w:rsidR="008969F3" w:rsidRPr="005552B7">
        <w:rPr>
          <w:rFonts w:asciiTheme="minorHAnsi" w:eastAsia="Times New Roman" w:hAnsiTheme="minorHAnsi" w:cs="Segoe UI"/>
          <w:lang w:eastAsia="es-CO"/>
        </w:rPr>
        <w:t>Subgerencia</w:t>
      </w:r>
      <w:r w:rsidRPr="005552B7">
        <w:rPr>
          <w:rFonts w:asciiTheme="minorHAnsi" w:eastAsia="Times New Roman" w:hAnsiTheme="minorHAnsi" w:cs="Segoe UI"/>
          <w:lang w:eastAsia="es-CO"/>
        </w:rPr>
        <w:t xml:space="preserve"> Administrativa y Financiera, el RUT deberá estar actualizado, y en caso de no tenerlo deberá aportar una declaración bajo la gravedad de juramento de la actividad económica principal que realiza conforme al listado del artículo 2 del decreto 862 de 2013.</w:t>
      </w:r>
    </w:p>
    <w:p w:rsidR="002A0A95" w:rsidRPr="005552B7" w:rsidRDefault="002A0A95" w:rsidP="001A6A46">
      <w:pPr>
        <w:pStyle w:val="Prrafodelista"/>
        <w:ind w:left="567"/>
        <w:rPr>
          <w:rFonts w:asciiTheme="minorHAnsi" w:hAnsiTheme="minorHAnsi" w:cs="Segoe UI"/>
          <w:b/>
          <w:color w:val="FF0000"/>
        </w:rPr>
      </w:pPr>
    </w:p>
    <w:p w:rsidR="002A0A95" w:rsidRPr="005552B7" w:rsidRDefault="002A0A95" w:rsidP="00CB6C5C">
      <w:pPr>
        <w:pStyle w:val="Prrafodelista"/>
        <w:numPr>
          <w:ilvl w:val="0"/>
          <w:numId w:val="20"/>
        </w:numPr>
        <w:ind w:left="567" w:hanging="567"/>
        <w:jc w:val="both"/>
        <w:rPr>
          <w:rFonts w:asciiTheme="minorHAnsi" w:hAnsiTheme="minorHAnsi" w:cs="Segoe UI"/>
          <w:b/>
        </w:rPr>
      </w:pPr>
      <w:r w:rsidRPr="005552B7">
        <w:rPr>
          <w:rFonts w:asciiTheme="minorHAnsi" w:eastAsia="Times New Roman" w:hAnsiTheme="minorHAnsi" w:cs="Segoe UI"/>
          <w:lang w:eastAsia="es-CO"/>
        </w:rPr>
        <w:t xml:space="preserve">Los proponentes deberán cumplir con las condiciones indicadas en el </w:t>
      </w:r>
      <w:proofErr w:type="spellStart"/>
      <w:r w:rsidRPr="005552B7">
        <w:rPr>
          <w:rFonts w:asciiTheme="minorHAnsi" w:eastAsia="Times New Roman" w:hAnsiTheme="minorHAnsi" w:cs="Segoe UI"/>
          <w:lang w:eastAsia="es-CO"/>
        </w:rPr>
        <w:t>present</w:t>
      </w:r>
      <w:proofErr w:type="spellEnd"/>
      <w:r w:rsidRPr="005552B7">
        <w:rPr>
          <w:rFonts w:asciiTheme="minorHAnsi" w:eastAsia="Times New Roman" w:hAnsiTheme="minorHAnsi" w:cs="Segoe UI"/>
          <w:lang w:eastAsia="es-CO"/>
        </w:rPr>
        <w:t xml:space="preserve"> documento. El no cumplimiento de las condiciones de entrega descalifica la propuesta</w:t>
      </w:r>
      <w:r w:rsidRPr="005552B7">
        <w:rPr>
          <w:rFonts w:asciiTheme="minorHAnsi" w:hAnsiTheme="minorHAnsi" w:cs="Segoe UI"/>
        </w:rPr>
        <w:t>.</w:t>
      </w:r>
    </w:p>
    <w:p w:rsidR="002A0A95" w:rsidRPr="005552B7" w:rsidRDefault="002A0A95" w:rsidP="001A6A46">
      <w:pPr>
        <w:pStyle w:val="Prrafodelista"/>
        <w:ind w:left="567"/>
        <w:rPr>
          <w:rFonts w:asciiTheme="minorHAnsi" w:hAnsiTheme="minorHAnsi" w:cs="Segoe UI"/>
          <w:b/>
        </w:rPr>
      </w:pPr>
    </w:p>
    <w:p w:rsidR="002A0A95" w:rsidRPr="005552B7" w:rsidRDefault="002A0A95" w:rsidP="00CB6C5C">
      <w:pPr>
        <w:pStyle w:val="Prrafodelista"/>
        <w:numPr>
          <w:ilvl w:val="0"/>
          <w:numId w:val="20"/>
        </w:numPr>
        <w:ind w:left="567" w:hanging="567"/>
        <w:jc w:val="both"/>
        <w:rPr>
          <w:rFonts w:asciiTheme="minorHAnsi" w:hAnsiTheme="minorHAnsi" w:cs="Segoe UI"/>
          <w:b/>
        </w:rPr>
      </w:pPr>
      <w:r w:rsidRPr="005552B7">
        <w:rPr>
          <w:rFonts w:asciiTheme="minorHAnsi" w:hAnsiTheme="minorHAnsi" w:cs="Segoe UI"/>
        </w:rPr>
        <w:t>A todos los interesados se les solicita que en caso de decidir no presentarse a ése proceso de solicitud privada de oferta, informar los motivos por los cuales se abstuvo de participar en el proceso. Lo anterior, con el fin de mejorar nuestros procesos de contratación</w:t>
      </w:r>
      <w:r w:rsidRPr="005552B7">
        <w:rPr>
          <w:rFonts w:asciiTheme="minorHAnsi" w:hAnsiTheme="minorHAnsi" w:cs="Segoe UI"/>
          <w:b/>
        </w:rPr>
        <w:t>.</w:t>
      </w:r>
    </w:p>
    <w:p w:rsidR="002A0A95" w:rsidRPr="005552B7" w:rsidRDefault="002A0A95" w:rsidP="001A6A46">
      <w:pPr>
        <w:pStyle w:val="Prrafodelista"/>
        <w:ind w:left="567"/>
        <w:rPr>
          <w:rFonts w:asciiTheme="minorHAnsi" w:hAnsiTheme="minorHAnsi" w:cs="Segoe UI"/>
          <w:b/>
        </w:rPr>
      </w:pPr>
    </w:p>
    <w:p w:rsidR="002A0A95" w:rsidRPr="005552B7" w:rsidRDefault="002A0A95" w:rsidP="00CB6C5C">
      <w:pPr>
        <w:pStyle w:val="Prrafodelista"/>
        <w:numPr>
          <w:ilvl w:val="0"/>
          <w:numId w:val="20"/>
        </w:numPr>
        <w:ind w:left="567" w:hanging="567"/>
        <w:jc w:val="both"/>
        <w:rPr>
          <w:rFonts w:asciiTheme="minorHAnsi" w:hAnsiTheme="minorHAnsi" w:cs="Segoe UI"/>
        </w:rPr>
      </w:pPr>
      <w:r w:rsidRPr="005552B7">
        <w:rPr>
          <w:rFonts w:asciiTheme="minorHAnsi" w:hAnsiTheme="minorHAnsi" w:cs="Segoe UI"/>
        </w:rPr>
        <w:t xml:space="preserve">La ESU realizará la transferencia electrónica a la cuenta informada por el contratista. La ESU, en su condición de entidad contratante, podrá realizar los cruces de cuenta y compensaciones legales que sean necesarias a efectos de garantizar el cumplimiento oportuno de las obligaciones dinerarias. </w:t>
      </w:r>
    </w:p>
    <w:p w:rsidR="002A0A95" w:rsidRDefault="002A0A95" w:rsidP="001A6A46">
      <w:pPr>
        <w:pStyle w:val="Prrafodelista"/>
        <w:ind w:left="567"/>
        <w:rPr>
          <w:rFonts w:asciiTheme="minorHAnsi" w:hAnsiTheme="minorHAnsi" w:cs="Segoe UI"/>
          <w:b/>
        </w:rPr>
      </w:pPr>
    </w:p>
    <w:p w:rsidR="001A6A46" w:rsidRPr="005552B7" w:rsidRDefault="001A6A46" w:rsidP="001A6A46">
      <w:pPr>
        <w:pStyle w:val="Prrafodelista"/>
        <w:ind w:left="567"/>
        <w:rPr>
          <w:rFonts w:asciiTheme="minorHAnsi" w:hAnsiTheme="minorHAnsi" w:cs="Segoe UI"/>
          <w:b/>
        </w:rPr>
      </w:pPr>
    </w:p>
    <w:p w:rsidR="001A6A46" w:rsidRPr="001A6A46" w:rsidRDefault="002A0A95" w:rsidP="00CB6C5C">
      <w:pPr>
        <w:pStyle w:val="Prrafodelista"/>
        <w:numPr>
          <w:ilvl w:val="0"/>
          <w:numId w:val="1"/>
        </w:numPr>
        <w:ind w:left="567" w:hanging="567"/>
        <w:contextualSpacing w:val="0"/>
        <w:jc w:val="both"/>
        <w:rPr>
          <w:rFonts w:asciiTheme="minorHAnsi" w:hAnsiTheme="minorHAnsi" w:cs="Segoe UI"/>
          <w:color w:val="000000"/>
          <w:lang w:eastAsia="es-MX"/>
        </w:rPr>
      </w:pPr>
      <w:r w:rsidRPr="005552B7">
        <w:rPr>
          <w:rFonts w:asciiTheme="minorHAnsi" w:hAnsiTheme="minorHAnsi" w:cs="Segoe UI"/>
          <w:b/>
          <w:color w:val="000000"/>
        </w:rPr>
        <w:t xml:space="preserve">ANEXOS: </w:t>
      </w:r>
    </w:p>
    <w:p w:rsidR="001A6A46" w:rsidRDefault="001A6A46" w:rsidP="001A6A46">
      <w:pPr>
        <w:pStyle w:val="Prrafodelista"/>
        <w:ind w:left="0"/>
        <w:contextualSpacing w:val="0"/>
        <w:jc w:val="both"/>
        <w:rPr>
          <w:rFonts w:asciiTheme="minorHAnsi" w:hAnsiTheme="minorHAnsi" w:cs="Segoe UI"/>
          <w:b/>
          <w:color w:val="000000"/>
        </w:rPr>
      </w:pPr>
    </w:p>
    <w:p w:rsidR="002A0A95" w:rsidRPr="005552B7" w:rsidRDefault="002A0A95" w:rsidP="001A6A46">
      <w:pPr>
        <w:pStyle w:val="Prrafodelista"/>
        <w:ind w:left="0"/>
        <w:contextualSpacing w:val="0"/>
        <w:jc w:val="both"/>
        <w:rPr>
          <w:rFonts w:asciiTheme="minorHAnsi" w:hAnsiTheme="minorHAnsi" w:cs="Segoe UI"/>
          <w:color w:val="000000"/>
          <w:lang w:eastAsia="es-MX"/>
        </w:rPr>
      </w:pPr>
      <w:r w:rsidRPr="005552B7">
        <w:rPr>
          <w:rFonts w:asciiTheme="minorHAnsi" w:hAnsiTheme="minorHAnsi" w:cs="Segoe UI"/>
          <w:color w:val="000000"/>
        </w:rPr>
        <w:t>Diligencie cuidadosamente cada anexo por componente; cualquier error u omisión</w:t>
      </w:r>
      <w:r w:rsidRPr="005552B7">
        <w:rPr>
          <w:rFonts w:asciiTheme="minorHAnsi" w:hAnsiTheme="minorHAnsi" w:cs="Segoe UI"/>
          <w:snapToGrid w:val="0"/>
          <w:color w:val="000000"/>
        </w:rPr>
        <w:t xml:space="preserve"> sustancial conducirá a la descalificación de su oferta en caso de que así haya sido indicado en las causales de rechazo del proceso; si es subsanable, la ESU procederá a su corrección, aplicando el procedimiento descrito en los </w:t>
      </w:r>
      <w:r w:rsidRPr="005552B7">
        <w:rPr>
          <w:rFonts w:asciiTheme="minorHAnsi" w:hAnsiTheme="minorHAnsi" w:cs="Segoe UI"/>
          <w:color w:val="000000"/>
        </w:rPr>
        <w:t>Pliegos de Condiciones</w:t>
      </w:r>
      <w:r w:rsidRPr="005552B7">
        <w:rPr>
          <w:rFonts w:asciiTheme="minorHAnsi" w:hAnsiTheme="minorHAnsi" w:cs="Segoe UI"/>
          <w:snapToGrid w:val="0"/>
          <w:color w:val="000000"/>
        </w:rPr>
        <w:t xml:space="preserve"> y en la ley.  </w:t>
      </w:r>
    </w:p>
    <w:p w:rsidR="002A0A95" w:rsidRPr="005552B7" w:rsidRDefault="002A0A95" w:rsidP="002A0A95">
      <w:pPr>
        <w:pStyle w:val="Textoindependiente31"/>
        <w:jc w:val="both"/>
        <w:rPr>
          <w:rFonts w:asciiTheme="minorHAnsi" w:hAnsiTheme="minorHAnsi" w:cs="Segoe UI"/>
          <w:b w:val="0"/>
          <w:bCs/>
          <w:color w:val="000000"/>
          <w:sz w:val="22"/>
          <w:szCs w:val="22"/>
          <w:lang w:val="es-ES"/>
        </w:rPr>
      </w:pPr>
    </w:p>
    <w:p w:rsidR="002A0A95" w:rsidRPr="005552B7" w:rsidRDefault="002A0A95" w:rsidP="001A6A46">
      <w:pPr>
        <w:pStyle w:val="Textoindependiente31"/>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t>A continuación se relacionan lo anexos del presente proceso.</w:t>
      </w:r>
    </w:p>
    <w:p w:rsidR="002A0A95" w:rsidRPr="005552B7" w:rsidRDefault="002A0A95" w:rsidP="002A0A95">
      <w:pPr>
        <w:pStyle w:val="Titulo1Alejo"/>
        <w:spacing w:before="0" w:after="0"/>
        <w:jc w:val="both"/>
        <w:rPr>
          <w:rFonts w:asciiTheme="minorHAnsi" w:hAnsiTheme="minorHAnsi" w:cs="Segoe UI"/>
          <w:b w:val="0"/>
          <w:bCs w:val="0"/>
          <w:color w:val="000000"/>
          <w:kern w:val="0"/>
          <w:sz w:val="22"/>
          <w:szCs w:val="22"/>
          <w:lang w:val="es-CO" w:eastAsia="es-CO"/>
        </w:rPr>
      </w:pPr>
      <w:bookmarkStart w:id="23" w:name="_Toc300143716"/>
      <w:bookmarkStart w:id="24" w:name="_Toc383598434"/>
    </w:p>
    <w:bookmarkEnd w:id="23"/>
    <w:bookmarkEnd w:id="24"/>
    <w:p w:rsidR="002A0A95" w:rsidRPr="005552B7" w:rsidRDefault="002A0A95" w:rsidP="002A0A95">
      <w:pPr>
        <w:pStyle w:val="Prrafodelista"/>
        <w:ind w:left="0"/>
        <w:rPr>
          <w:rFonts w:asciiTheme="minorHAnsi" w:hAnsiTheme="minorHAnsi" w:cs="Segoe UI"/>
          <w:b/>
        </w:rPr>
      </w:pPr>
      <w:r w:rsidRPr="005552B7">
        <w:rPr>
          <w:rFonts w:asciiTheme="minorHAnsi" w:hAnsiTheme="minorHAnsi" w:cs="Segoe UI"/>
          <w:b/>
        </w:rPr>
        <w:t xml:space="preserve">Anexos del proceso: </w:t>
      </w:r>
    </w:p>
    <w:p w:rsidR="008969F3" w:rsidRPr="005552B7" w:rsidRDefault="008969F3" w:rsidP="002A0A95">
      <w:pPr>
        <w:pStyle w:val="Prrafodelista"/>
        <w:ind w:left="0"/>
        <w:rPr>
          <w:rFonts w:asciiTheme="minorHAnsi" w:hAnsiTheme="minorHAnsi" w:cs="Segoe UI"/>
          <w:b/>
        </w:rPr>
      </w:pPr>
    </w:p>
    <w:p w:rsidR="002A0A95" w:rsidRPr="005552B7" w:rsidRDefault="002A0A95" w:rsidP="00CB6C5C">
      <w:pPr>
        <w:pStyle w:val="Textoindependiente31"/>
        <w:numPr>
          <w:ilvl w:val="0"/>
          <w:numId w:val="12"/>
        </w:numPr>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t>Anexo 1. Carta de presentación de la propuesta</w:t>
      </w:r>
    </w:p>
    <w:p w:rsidR="002A0A95" w:rsidRPr="005552B7" w:rsidRDefault="002A0A95" w:rsidP="00CB6C5C">
      <w:pPr>
        <w:pStyle w:val="Prrafodelista"/>
        <w:numPr>
          <w:ilvl w:val="0"/>
          <w:numId w:val="12"/>
        </w:numPr>
        <w:jc w:val="both"/>
        <w:rPr>
          <w:rFonts w:asciiTheme="minorHAnsi" w:hAnsiTheme="minorHAnsi" w:cs="Segoe UI"/>
          <w:bCs/>
          <w:color w:val="000000"/>
        </w:rPr>
      </w:pPr>
      <w:r w:rsidRPr="005552B7">
        <w:rPr>
          <w:rFonts w:asciiTheme="minorHAnsi" w:hAnsiTheme="minorHAnsi" w:cs="Segoe UI"/>
          <w:bCs/>
          <w:color w:val="000000"/>
        </w:rPr>
        <w:t xml:space="preserve">Anexo 2. </w:t>
      </w:r>
      <w:r w:rsidRPr="005552B7">
        <w:rPr>
          <w:rFonts w:asciiTheme="minorHAnsi" w:eastAsia="Times New Roman" w:hAnsiTheme="minorHAnsi" w:cs="Segoe UI"/>
          <w:bCs/>
          <w:color w:val="000000"/>
          <w:lang w:eastAsia="es-ES"/>
        </w:rPr>
        <w:t>Formulario de propuesta económica.</w:t>
      </w:r>
    </w:p>
    <w:p w:rsidR="002A0A95" w:rsidRPr="005552B7" w:rsidRDefault="002A0A95" w:rsidP="00CB6C5C">
      <w:pPr>
        <w:pStyle w:val="Textoindependiente31"/>
        <w:numPr>
          <w:ilvl w:val="0"/>
          <w:numId w:val="12"/>
        </w:numPr>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t>Anexo 3. Formato de certificación de aportes a Seguridad Social</w:t>
      </w:r>
    </w:p>
    <w:p w:rsidR="002A0A95" w:rsidRPr="005552B7" w:rsidRDefault="002A0A95" w:rsidP="00CB6C5C">
      <w:pPr>
        <w:pStyle w:val="Textoindependiente31"/>
        <w:numPr>
          <w:ilvl w:val="0"/>
          <w:numId w:val="12"/>
        </w:numPr>
        <w:jc w:val="both"/>
        <w:rPr>
          <w:rFonts w:asciiTheme="minorHAnsi" w:hAnsiTheme="minorHAnsi" w:cs="Segoe UI"/>
          <w:b w:val="0"/>
          <w:bCs/>
          <w:color w:val="000000"/>
          <w:sz w:val="22"/>
          <w:szCs w:val="22"/>
          <w:lang w:val="es-ES"/>
        </w:rPr>
      </w:pPr>
      <w:r w:rsidRPr="005552B7">
        <w:rPr>
          <w:rFonts w:asciiTheme="minorHAnsi" w:hAnsiTheme="minorHAnsi" w:cs="Segoe UI"/>
          <w:b w:val="0"/>
          <w:bCs/>
          <w:color w:val="000000"/>
          <w:sz w:val="22"/>
          <w:szCs w:val="22"/>
          <w:lang w:val="es-ES"/>
        </w:rPr>
        <w:t xml:space="preserve">Anexo 4. </w:t>
      </w:r>
      <w:r w:rsidRPr="005552B7">
        <w:rPr>
          <w:rFonts w:asciiTheme="minorHAnsi" w:hAnsiTheme="minorHAnsi"/>
          <w:b w:val="0"/>
          <w:sz w:val="22"/>
          <w:szCs w:val="22"/>
        </w:rPr>
        <w:t>Subcontratación de actividades</w:t>
      </w:r>
    </w:p>
    <w:p w:rsidR="002A0A95" w:rsidRPr="005552B7" w:rsidRDefault="002A0A95" w:rsidP="00CB6C5C">
      <w:pPr>
        <w:pStyle w:val="Textoindependiente31"/>
        <w:numPr>
          <w:ilvl w:val="0"/>
          <w:numId w:val="12"/>
        </w:numPr>
        <w:jc w:val="both"/>
        <w:rPr>
          <w:rFonts w:asciiTheme="minorHAnsi" w:hAnsiTheme="minorHAnsi" w:cs="Calibri"/>
          <w:b w:val="0"/>
          <w:bCs/>
          <w:color w:val="000000"/>
          <w:sz w:val="22"/>
          <w:szCs w:val="22"/>
          <w:lang w:val="es-ES"/>
        </w:rPr>
      </w:pPr>
      <w:r w:rsidRPr="005552B7">
        <w:rPr>
          <w:rFonts w:asciiTheme="minorHAnsi" w:hAnsiTheme="minorHAnsi" w:cs="Segoe UI"/>
          <w:b w:val="0"/>
          <w:bCs/>
          <w:color w:val="000000"/>
          <w:sz w:val="22"/>
          <w:szCs w:val="22"/>
          <w:lang w:val="es-ES"/>
        </w:rPr>
        <w:t>Anexo 5. Formulario de propuesta técnica</w:t>
      </w:r>
      <w:r w:rsidRPr="005552B7">
        <w:rPr>
          <w:rFonts w:asciiTheme="minorHAnsi" w:hAnsiTheme="minorHAnsi"/>
          <w:b w:val="0"/>
          <w:sz w:val="22"/>
          <w:szCs w:val="22"/>
        </w:rPr>
        <w:t xml:space="preserve"> </w:t>
      </w:r>
    </w:p>
    <w:p w:rsidR="001A6A46" w:rsidRDefault="001A6A46">
      <w:pPr>
        <w:rPr>
          <w:rFonts w:asciiTheme="minorHAnsi" w:eastAsia="Times New Roman" w:hAnsiTheme="minorHAnsi" w:cs="Segoe UI"/>
          <w:b/>
          <w:bCs/>
          <w:color w:val="000000"/>
          <w:sz w:val="22"/>
          <w:szCs w:val="22"/>
          <w:lang w:val="es-ES" w:eastAsia="es-ES"/>
        </w:rPr>
      </w:pPr>
      <w:r>
        <w:rPr>
          <w:rFonts w:asciiTheme="minorHAnsi" w:hAnsiTheme="minorHAnsi" w:cs="Segoe UI"/>
          <w:bCs/>
          <w:color w:val="000000"/>
          <w:sz w:val="22"/>
          <w:szCs w:val="22"/>
          <w:lang w:val="es-ES"/>
        </w:rPr>
        <w:br w:type="page"/>
      </w:r>
    </w:p>
    <w:p w:rsidR="002A0A95" w:rsidRPr="005552B7" w:rsidRDefault="002A0A95" w:rsidP="002A0A95">
      <w:pPr>
        <w:pStyle w:val="Ttulo2"/>
        <w:shd w:val="clear" w:color="auto" w:fill="BFBFBF" w:themeFill="background1" w:themeFillShade="BF"/>
        <w:spacing w:before="0" w:line="240" w:lineRule="auto"/>
        <w:jc w:val="center"/>
        <w:rPr>
          <w:rFonts w:asciiTheme="minorHAnsi" w:eastAsia="Cambria" w:hAnsiTheme="minorHAnsi" w:cs="Segoe UI"/>
          <w:bCs w:val="0"/>
          <w:color w:val="000000"/>
          <w:sz w:val="22"/>
          <w:szCs w:val="22"/>
        </w:rPr>
      </w:pPr>
      <w:bookmarkStart w:id="25" w:name="_Toc462243205"/>
      <w:bookmarkStart w:id="26" w:name="_Toc476993157"/>
      <w:bookmarkStart w:id="27" w:name="_Toc481671713"/>
      <w:bookmarkStart w:id="28" w:name="_Toc485115069"/>
      <w:r w:rsidRPr="005552B7">
        <w:rPr>
          <w:rFonts w:asciiTheme="minorHAnsi" w:eastAsia="Cambria" w:hAnsiTheme="minorHAnsi" w:cs="Segoe UI"/>
          <w:bCs w:val="0"/>
          <w:color w:val="000000"/>
          <w:sz w:val="22"/>
          <w:szCs w:val="22"/>
        </w:rPr>
        <w:lastRenderedPageBreak/>
        <w:t>ANEXO N° 1 -  CARTA DE PRESENTACIÓN DE LA PROPUESTA</w:t>
      </w:r>
      <w:bookmarkEnd w:id="25"/>
      <w:bookmarkEnd w:id="26"/>
      <w:bookmarkEnd w:id="27"/>
      <w:bookmarkEnd w:id="28"/>
    </w:p>
    <w:p w:rsidR="002A0A95" w:rsidRPr="005552B7" w:rsidRDefault="002A0A95" w:rsidP="002A0A95">
      <w:pPr>
        <w:jc w:val="center"/>
        <w:rPr>
          <w:rFonts w:asciiTheme="minorHAnsi" w:hAnsiTheme="minorHAnsi" w:cstheme="minorHAnsi"/>
          <w:i/>
          <w:sz w:val="22"/>
          <w:szCs w:val="22"/>
          <w:lang w:val="es-CO"/>
        </w:rPr>
      </w:pPr>
      <w:r w:rsidRPr="005552B7">
        <w:rPr>
          <w:rFonts w:asciiTheme="minorHAnsi" w:hAnsiTheme="minorHAnsi" w:cstheme="minorHAnsi"/>
          <w:i/>
          <w:sz w:val="22"/>
          <w:szCs w:val="22"/>
          <w:lang w:val="es-CO"/>
        </w:rPr>
        <w:t>(Utilice papel membrete)</w:t>
      </w: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 xml:space="preserve">Medellín, ___ de __________ </w:t>
      </w:r>
      <w:proofErr w:type="spellStart"/>
      <w:r w:rsidRPr="005552B7">
        <w:rPr>
          <w:rFonts w:asciiTheme="minorHAnsi" w:hAnsiTheme="minorHAnsi" w:cstheme="minorHAnsi"/>
          <w:sz w:val="22"/>
          <w:szCs w:val="22"/>
          <w:lang w:val="es-ES"/>
        </w:rPr>
        <w:t>de</w:t>
      </w:r>
      <w:proofErr w:type="spellEnd"/>
      <w:r w:rsidRPr="005552B7">
        <w:rPr>
          <w:rFonts w:asciiTheme="minorHAnsi" w:hAnsiTheme="minorHAnsi" w:cstheme="minorHAnsi"/>
          <w:sz w:val="22"/>
          <w:szCs w:val="22"/>
          <w:lang w:val="es-ES"/>
        </w:rPr>
        <w:t xml:space="preserve"> 2017</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Señores:</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EMPRESA PARA LA SEGURIDAD URBANA - ESU</w:t>
      </w: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Calle 16 No. 41-210 – Edificio La Compañía – Oficina 106 - Poblado</w:t>
      </w: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Medellín - Colombia</w:t>
      </w:r>
    </w:p>
    <w:p w:rsidR="002A0A95" w:rsidRPr="005552B7" w:rsidRDefault="002A0A95" w:rsidP="002A0A95">
      <w:pPr>
        <w:jc w:val="both"/>
        <w:rPr>
          <w:rFonts w:asciiTheme="minorHAnsi" w:hAnsiTheme="minorHAnsi" w:cstheme="minorHAnsi"/>
          <w:sz w:val="22"/>
          <w:szCs w:val="22"/>
          <w:lang w:val="es-ES"/>
        </w:rPr>
      </w:pPr>
    </w:p>
    <w:p w:rsidR="006E4C8D" w:rsidRPr="005552B7" w:rsidRDefault="002A0A95" w:rsidP="006E4C8D">
      <w:pPr>
        <w:jc w:val="both"/>
        <w:rPr>
          <w:rFonts w:asciiTheme="minorHAnsi" w:hAnsiTheme="minorHAnsi" w:cs="Arial"/>
          <w:sz w:val="22"/>
          <w:szCs w:val="22"/>
          <w:lang w:val="es-CO"/>
        </w:rPr>
      </w:pPr>
      <w:r w:rsidRPr="005552B7">
        <w:rPr>
          <w:rFonts w:asciiTheme="minorHAnsi" w:hAnsiTheme="minorHAnsi" w:cstheme="minorHAnsi"/>
          <w:b/>
          <w:sz w:val="22"/>
          <w:szCs w:val="22"/>
          <w:lang w:val="es-ES"/>
        </w:rPr>
        <w:t>Objeto:</w:t>
      </w:r>
      <w:r w:rsidRPr="005552B7">
        <w:rPr>
          <w:rFonts w:asciiTheme="minorHAnsi" w:hAnsiTheme="minorHAnsi" w:cstheme="minorHAnsi"/>
          <w:sz w:val="22"/>
          <w:szCs w:val="22"/>
          <w:lang w:val="es-ES"/>
        </w:rPr>
        <w:t xml:space="preserve"> </w:t>
      </w:r>
      <w:r w:rsidR="006E4C8D" w:rsidRPr="005552B7">
        <w:rPr>
          <w:rFonts w:asciiTheme="minorHAnsi" w:hAnsiTheme="minorHAnsi" w:cstheme="minorHAnsi"/>
          <w:sz w:val="22"/>
          <w:szCs w:val="22"/>
          <w:lang w:val="es-CO"/>
        </w:rPr>
        <w:t>“</w:t>
      </w:r>
      <w:r w:rsidR="006E4C8D" w:rsidRPr="005552B7">
        <w:rPr>
          <w:rFonts w:asciiTheme="minorHAnsi" w:hAnsiTheme="minorHAnsi"/>
          <w:sz w:val="22"/>
          <w:szCs w:val="22"/>
          <w:lang w:val="es-CO"/>
        </w:rPr>
        <w:t xml:space="preserve">PRESTACIÓN DE SERVICIOS PARA LA OPERACIÓN LOGÍSTICA, DISEÑO, PLANEACIÓN ESTRATÉGICA Y EJECUCIÓN DE LA FIESTA DE FIN DE AÑO PARA LOS EMPLEADOS DE LA EMPRESA PARA LA SEGURIDAD URBANA -ESU. </w:t>
      </w:r>
    </w:p>
    <w:p w:rsidR="006E4C8D" w:rsidRPr="005552B7" w:rsidRDefault="006E4C8D" w:rsidP="002A0A95">
      <w:pPr>
        <w:jc w:val="both"/>
        <w:rPr>
          <w:rFonts w:asciiTheme="minorHAnsi" w:hAnsiTheme="minorHAnsi" w:cstheme="minorHAnsi"/>
          <w:b/>
          <w:sz w:val="22"/>
          <w:szCs w:val="22"/>
          <w:lang w:val="es-CO"/>
        </w:rPr>
      </w:pPr>
    </w:p>
    <w:p w:rsidR="002A0A95" w:rsidRPr="005552B7" w:rsidRDefault="002A0A95" w:rsidP="006E4C8D">
      <w:pPr>
        <w:jc w:val="both"/>
        <w:rPr>
          <w:rFonts w:asciiTheme="minorHAnsi" w:hAnsiTheme="minorHAnsi" w:cstheme="minorHAnsi"/>
          <w:sz w:val="22"/>
          <w:szCs w:val="22"/>
          <w:lang w:val="es-CO"/>
        </w:rPr>
      </w:pPr>
      <w:r w:rsidRPr="005552B7">
        <w:rPr>
          <w:rFonts w:asciiTheme="minorHAnsi" w:hAnsiTheme="minorHAnsi" w:cstheme="minorHAnsi"/>
          <w:sz w:val="22"/>
          <w:szCs w:val="22"/>
          <w:lang w:val="es-CO"/>
        </w:rPr>
        <w:t xml:space="preserve">El suscrito _________________________________________________, en calidad de representante legal de _________________ </w:t>
      </w:r>
      <w:proofErr w:type="spellStart"/>
      <w:r w:rsidRPr="005552B7">
        <w:rPr>
          <w:rFonts w:asciiTheme="minorHAnsi" w:hAnsiTheme="minorHAnsi" w:cstheme="minorHAnsi"/>
          <w:sz w:val="22"/>
          <w:szCs w:val="22"/>
          <w:lang w:val="es-CO"/>
        </w:rPr>
        <w:t>de</w:t>
      </w:r>
      <w:proofErr w:type="spellEnd"/>
      <w:r w:rsidRPr="005552B7">
        <w:rPr>
          <w:rFonts w:asciiTheme="minorHAnsi" w:hAnsiTheme="minorHAnsi" w:cstheme="minorHAnsi"/>
          <w:sz w:val="22"/>
          <w:szCs w:val="22"/>
          <w:lang w:val="es-CO"/>
        </w:rPr>
        <w:t xml:space="preserve"> acuerdo con los Pliegos de Condiciones de la Solicitud Privada de Oferta cuyo objeto es la </w:t>
      </w:r>
      <w:r w:rsidRPr="005552B7">
        <w:rPr>
          <w:rFonts w:asciiTheme="minorHAnsi" w:hAnsiTheme="minorHAnsi" w:cstheme="minorHAnsi"/>
          <w:b/>
          <w:sz w:val="22"/>
          <w:szCs w:val="22"/>
          <w:lang w:val="es-CO"/>
        </w:rPr>
        <w:t>“</w:t>
      </w:r>
      <w:r w:rsidR="006E4C8D" w:rsidRPr="005552B7">
        <w:rPr>
          <w:rFonts w:asciiTheme="minorHAnsi" w:hAnsiTheme="minorHAnsi"/>
          <w:i/>
          <w:sz w:val="22"/>
          <w:szCs w:val="22"/>
          <w:lang w:val="es-CO"/>
        </w:rPr>
        <w:t>Prestación de servicios para la operación logística, diseño, planeación estratégica y ejecución de la fiesta de fin de año para los empleados de la Empresa para la Seguridad Urbana –ESU</w:t>
      </w:r>
      <w:r w:rsidR="006E4C8D" w:rsidRPr="005552B7">
        <w:rPr>
          <w:rFonts w:asciiTheme="minorHAnsi" w:hAnsiTheme="minorHAnsi"/>
          <w:sz w:val="22"/>
          <w:szCs w:val="22"/>
          <w:lang w:val="es-CO"/>
        </w:rPr>
        <w:t xml:space="preserve">” </w:t>
      </w:r>
      <w:r w:rsidRPr="005552B7">
        <w:rPr>
          <w:rFonts w:asciiTheme="minorHAnsi" w:hAnsiTheme="minorHAnsi" w:cstheme="minorHAnsi"/>
          <w:sz w:val="22"/>
          <w:szCs w:val="22"/>
          <w:lang w:val="es-CO"/>
        </w:rPr>
        <w:t xml:space="preserve">presento la siguiente oferta. </w:t>
      </w:r>
    </w:p>
    <w:p w:rsidR="002A0A95" w:rsidRPr="005552B7" w:rsidRDefault="002A0A95" w:rsidP="002A0A95">
      <w:pPr>
        <w:jc w:val="both"/>
        <w:rPr>
          <w:rFonts w:asciiTheme="minorHAnsi" w:hAnsiTheme="minorHAnsi" w:cstheme="minorHAnsi"/>
          <w:b/>
          <w:bCs/>
          <w:sz w:val="22"/>
          <w:szCs w:val="22"/>
          <w:lang w:val="es-CO"/>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Así mismo que:</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Tengo facultad legal para firmar y presentar la oferta.</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Esta oferta y el contrato que llegase a celebrarse sólo a mí me compromete, o a la sociedad que legalmente represento (en caso de persona jurídica).</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Ninguna entidad o persona distinta de los firmantes tiene interés comercial en esta propuesta, ni en el contrato que de ella se derive.</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lang w:val="es-CO"/>
        </w:rPr>
        <w:t>Conozco las leyes de la República de Colombia que rigen la presente contratación.</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Conozco y comprendo las obligaciones que se derivan del Acuerdo 055 de 2014, modificado por el Acuerdo 077 de 2017 - Reglamento de Contratación de la ESU.</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Conozco la información general y específica y demás documentos de la contratación y acepto los requisitos en ellos contenidos.</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Realizaré los trámites necesarios para el perfeccionamiento y ejecución del contrato en el plazo señalado en las condiciones de la Invitación.</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 xml:space="preserve">Yo, o la sociedad que legalmente represento (en caso de persona jurídica) no </w:t>
      </w:r>
      <w:r w:rsidR="00664A6D">
        <w:rPr>
          <w:rFonts w:asciiTheme="minorHAnsi" w:hAnsiTheme="minorHAnsi" w:cstheme="minorHAnsi"/>
        </w:rPr>
        <w:t>nos</w:t>
      </w:r>
      <w:r w:rsidR="00664A6D" w:rsidRPr="005552B7">
        <w:rPr>
          <w:rFonts w:asciiTheme="minorHAnsi" w:hAnsiTheme="minorHAnsi" w:cstheme="minorHAnsi"/>
        </w:rPr>
        <w:t xml:space="preserve"> </w:t>
      </w:r>
      <w:r w:rsidRPr="005552B7">
        <w:rPr>
          <w:rFonts w:asciiTheme="minorHAnsi" w:hAnsiTheme="minorHAnsi" w:cstheme="minorHAnsi"/>
        </w:rPr>
        <w:t>enc</w:t>
      </w:r>
      <w:r w:rsidR="00664A6D">
        <w:rPr>
          <w:rFonts w:asciiTheme="minorHAnsi" w:hAnsiTheme="minorHAnsi" w:cstheme="minorHAnsi"/>
        </w:rPr>
        <w:t>o</w:t>
      </w:r>
      <w:r w:rsidRPr="005552B7">
        <w:rPr>
          <w:rFonts w:asciiTheme="minorHAnsi" w:hAnsiTheme="minorHAnsi" w:cstheme="minorHAnsi"/>
        </w:rPr>
        <w:t>ntra</w:t>
      </w:r>
      <w:r w:rsidR="00664A6D">
        <w:rPr>
          <w:rFonts w:asciiTheme="minorHAnsi" w:hAnsiTheme="minorHAnsi" w:cstheme="minorHAnsi"/>
        </w:rPr>
        <w:t>mos</w:t>
      </w:r>
      <w:r w:rsidRPr="005552B7">
        <w:rPr>
          <w:rFonts w:asciiTheme="minorHAnsi" w:hAnsiTheme="minorHAnsi" w:cstheme="minorHAnsi"/>
        </w:rPr>
        <w:t xml:space="preserve"> incurs</w:t>
      </w:r>
      <w:r w:rsidR="00664A6D">
        <w:rPr>
          <w:rFonts w:asciiTheme="minorHAnsi" w:hAnsiTheme="minorHAnsi" w:cstheme="minorHAnsi"/>
        </w:rPr>
        <w:t>os</w:t>
      </w:r>
      <w:r w:rsidRPr="005552B7">
        <w:rPr>
          <w:rFonts w:asciiTheme="minorHAnsi" w:hAnsiTheme="minorHAnsi" w:cstheme="minorHAnsi"/>
        </w:rPr>
        <w:t xml:space="preserve"> en ninguna de las causales de inhabilidad e incompatibilidad señalada por la constitución política, por la ley 80 de 1993 y demás normas que rigen.</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Los precios de la propuesta se mantendrán sin variación durante la vigencia de la Selección y ejecución del contrato.</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En caso de resultarme adjudicado el contrato, cumpliré con todas las especificaciones incluidas en el presente pliego de condiciones.</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Autorizo expresamente a la ESU para verificar toda la información incluida en la propuesta.</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 xml:space="preserve">La presente oferta </w:t>
      </w:r>
      <w:r w:rsidR="00701215" w:rsidRPr="005552B7">
        <w:rPr>
          <w:rFonts w:asciiTheme="minorHAnsi" w:hAnsiTheme="minorHAnsi" w:cstheme="minorHAnsi"/>
        </w:rPr>
        <w:t>no tiene información reservada.</w:t>
      </w:r>
    </w:p>
    <w:p w:rsidR="00307F4B" w:rsidRPr="005552B7" w:rsidRDefault="00307F4B"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Me comprometo a ejecutar el c</w:t>
      </w:r>
      <w:r w:rsidR="00B206C9" w:rsidRPr="005552B7">
        <w:rPr>
          <w:rFonts w:asciiTheme="minorHAnsi" w:hAnsiTheme="minorHAnsi" w:cstheme="minorHAnsi"/>
        </w:rPr>
        <w:t>ontrato según lo requerido en el alcance del objeto, y a tener la disponibilidad de suministrar aquellos adicionales que sean requeridos en el servicio de apoyo logístico de intervenciones de seguridad.</w:t>
      </w:r>
    </w:p>
    <w:p w:rsidR="00992D83" w:rsidRPr="005552B7" w:rsidRDefault="00992D83"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lastRenderedPageBreak/>
        <w:t xml:space="preserve">Me comprometo a acogerme al promedio simple </w:t>
      </w:r>
      <w:proofErr w:type="spellStart"/>
      <w:r w:rsidRPr="005552B7">
        <w:rPr>
          <w:rFonts w:asciiTheme="minorHAnsi" w:hAnsiTheme="minorHAnsi" w:cstheme="minorHAnsi"/>
        </w:rPr>
        <w:t>excento</w:t>
      </w:r>
      <w:proofErr w:type="spellEnd"/>
      <w:r w:rsidRPr="005552B7">
        <w:rPr>
          <w:rFonts w:asciiTheme="minorHAnsi" w:hAnsiTheme="minorHAnsi" w:cstheme="minorHAnsi"/>
        </w:rPr>
        <w:t xml:space="preserve"> de precios artificialmente altos o bajos que sea calculado por la ESU para la prestación de servicios o suministros adicionales a los requeridos en el alcance del objeto.</w:t>
      </w:r>
    </w:p>
    <w:p w:rsidR="002A0A95" w:rsidRPr="005552B7" w:rsidRDefault="002A0A95"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Me comprometo a ejecutar el objeto del contrato iniciando en la fecha establecida por la Empresa para la Seguridad Urbana - ESU.</w:t>
      </w:r>
    </w:p>
    <w:p w:rsidR="00A2654B" w:rsidRPr="005552B7" w:rsidRDefault="00A2654B" w:rsidP="00CB6C5C">
      <w:pPr>
        <w:pStyle w:val="Prrafodelista"/>
        <w:numPr>
          <w:ilvl w:val="0"/>
          <w:numId w:val="9"/>
        </w:numPr>
        <w:jc w:val="both"/>
        <w:rPr>
          <w:rFonts w:asciiTheme="minorHAnsi" w:hAnsiTheme="minorHAnsi" w:cstheme="minorHAnsi"/>
        </w:rPr>
      </w:pPr>
      <w:r w:rsidRPr="005552B7">
        <w:rPr>
          <w:rFonts w:asciiTheme="minorHAnsi" w:hAnsiTheme="minorHAnsi" w:cstheme="minorHAnsi"/>
        </w:rPr>
        <w:t xml:space="preserve">Con la presente carta de presentación de la propuesta certifico que la empresa que represento cuenta con </w:t>
      </w:r>
      <w:r w:rsidR="000C60D7" w:rsidRPr="005552B7">
        <w:rPr>
          <w:rFonts w:asciiTheme="minorHAnsi" w:hAnsiTheme="minorHAnsi" w:cstheme="minorHAnsi"/>
        </w:rPr>
        <w:t>la</w:t>
      </w:r>
      <w:r w:rsidRPr="005552B7">
        <w:rPr>
          <w:rFonts w:asciiTheme="minorHAnsi" w:hAnsiTheme="minorHAnsi" w:cstheme="minorHAnsi"/>
        </w:rPr>
        <w:t xml:space="preserve"> capacidad </w:t>
      </w:r>
      <w:r w:rsidR="000C60D7" w:rsidRPr="005552B7">
        <w:rPr>
          <w:rFonts w:asciiTheme="minorHAnsi" w:hAnsiTheme="minorHAnsi" w:cstheme="minorHAnsi"/>
        </w:rPr>
        <w:t xml:space="preserve">para la </w:t>
      </w:r>
      <w:proofErr w:type="spellStart"/>
      <w:r w:rsidR="000C60D7" w:rsidRPr="005552B7">
        <w:rPr>
          <w:rFonts w:asciiTheme="minorHAnsi" w:hAnsiTheme="minorHAnsi" w:cstheme="minorHAnsi"/>
        </w:rPr>
        <w:t>prestración</w:t>
      </w:r>
      <w:proofErr w:type="spellEnd"/>
      <w:r w:rsidR="000C60D7" w:rsidRPr="005552B7">
        <w:rPr>
          <w:rFonts w:asciiTheme="minorHAnsi" w:hAnsiTheme="minorHAnsi" w:cstheme="minorHAnsi"/>
        </w:rPr>
        <w:t xml:space="preserve"> del servicio.</w:t>
      </w:r>
    </w:p>
    <w:p w:rsidR="002A0A95" w:rsidRPr="005552B7" w:rsidRDefault="002A0A95" w:rsidP="00CB6C5C">
      <w:pPr>
        <w:pStyle w:val="Prrafodelista"/>
        <w:numPr>
          <w:ilvl w:val="0"/>
          <w:numId w:val="9"/>
        </w:numPr>
        <w:jc w:val="both"/>
        <w:rPr>
          <w:rFonts w:asciiTheme="minorHAnsi" w:hAnsiTheme="minorHAnsi" w:cstheme="minorHAnsi"/>
          <w:lang w:val="es-CO"/>
        </w:rPr>
      </w:pPr>
      <w:r w:rsidRPr="005552B7">
        <w:rPr>
          <w:rFonts w:asciiTheme="minorHAnsi" w:hAnsiTheme="minorHAnsi" w:cstheme="minorHAnsi"/>
          <w:lang w:val="es-CO" w:eastAsia="es-ES"/>
        </w:rPr>
        <w:t>Bajo la gravedad de juramento declaro que no me encuentro reportado en el Boletín de</w:t>
      </w:r>
      <w:r w:rsidRPr="005552B7">
        <w:rPr>
          <w:rFonts w:asciiTheme="minorHAnsi" w:hAnsiTheme="minorHAnsi" w:cstheme="minorHAnsi"/>
          <w:lang w:val="es-CO"/>
        </w:rPr>
        <w:t xml:space="preserve"> </w:t>
      </w:r>
      <w:r w:rsidRPr="005552B7">
        <w:rPr>
          <w:rFonts w:asciiTheme="minorHAnsi" w:hAnsiTheme="minorHAnsi" w:cstheme="minorHAnsi"/>
          <w:lang w:val="es-CO" w:eastAsia="es-ES"/>
        </w:rPr>
        <w:t>responsables fiscales que expide la Contraloría General de la República o en caso de</w:t>
      </w:r>
      <w:r w:rsidRPr="005552B7">
        <w:rPr>
          <w:rFonts w:asciiTheme="minorHAnsi" w:hAnsiTheme="minorHAnsi" w:cstheme="minorHAnsi"/>
          <w:lang w:val="es-CO"/>
        </w:rPr>
        <w:t xml:space="preserve"> </w:t>
      </w:r>
      <w:r w:rsidRPr="005552B7">
        <w:rPr>
          <w:rFonts w:asciiTheme="minorHAnsi" w:hAnsiTheme="minorHAnsi" w:cstheme="minorHAnsi"/>
          <w:lang w:val="es-CO" w:eastAsia="es-ES"/>
        </w:rPr>
        <w:t>estarlo, tener vigente un acuerdo de pago y me encuentro al día en los pagos.</w:t>
      </w:r>
    </w:p>
    <w:p w:rsidR="002A0A95" w:rsidRPr="005552B7" w:rsidRDefault="002A0A95" w:rsidP="00CB6C5C">
      <w:pPr>
        <w:pStyle w:val="Prrafodelista"/>
        <w:numPr>
          <w:ilvl w:val="0"/>
          <w:numId w:val="9"/>
        </w:numPr>
        <w:jc w:val="both"/>
        <w:rPr>
          <w:rFonts w:asciiTheme="minorHAnsi" w:hAnsiTheme="minorHAnsi" w:cstheme="minorHAnsi"/>
          <w:lang w:val="es-CO" w:eastAsia="es-ES"/>
        </w:rPr>
      </w:pPr>
      <w:r w:rsidRPr="005552B7">
        <w:rPr>
          <w:rFonts w:asciiTheme="minorHAnsi" w:hAnsiTheme="minorHAnsi" w:cstheme="minorHAnsi"/>
          <w:lang w:val="es-CO" w:eastAsia="es-ES"/>
        </w:rPr>
        <w:t>Bajo la gravedad del juramento declaro no tengo conflicto de interés, ni los directivos de la sociedad que represento y el equipo de trabajo con que se ejecutarán los servicios contratados. No realizaré reclamación administrativa ni judicial por la terminación anticipada del proceso de selección debido a circunstancias objetivas.</w:t>
      </w:r>
    </w:p>
    <w:p w:rsidR="002A0A95" w:rsidRPr="005552B7" w:rsidRDefault="002A0A95" w:rsidP="00CB6C5C">
      <w:pPr>
        <w:pStyle w:val="Prrafodelista"/>
        <w:numPr>
          <w:ilvl w:val="0"/>
          <w:numId w:val="9"/>
        </w:numPr>
        <w:jc w:val="both"/>
        <w:rPr>
          <w:rFonts w:asciiTheme="minorHAnsi" w:hAnsiTheme="minorHAnsi" w:cstheme="minorHAnsi"/>
          <w:lang w:val="es-CO"/>
        </w:rPr>
      </w:pPr>
      <w:r w:rsidRPr="005552B7">
        <w:rPr>
          <w:rFonts w:asciiTheme="minorHAnsi" w:hAnsiTheme="minorHAnsi" w:cstheme="minorHAnsi"/>
          <w:lang w:val="es-CO" w:eastAsia="es-ES"/>
        </w:rPr>
        <w:t>En virtud del artículo 56 de la Ley 1437 de 2011, expresamente acepto que la Empresa</w:t>
      </w:r>
      <w:r w:rsidRPr="005552B7">
        <w:rPr>
          <w:rFonts w:asciiTheme="minorHAnsi" w:hAnsiTheme="minorHAnsi" w:cstheme="minorHAnsi"/>
          <w:lang w:val="es-CO"/>
        </w:rPr>
        <w:t xml:space="preserve"> </w:t>
      </w:r>
      <w:r w:rsidRPr="005552B7">
        <w:rPr>
          <w:rFonts w:asciiTheme="minorHAnsi" w:hAnsiTheme="minorHAnsi" w:cstheme="minorHAnsi"/>
          <w:lang w:val="es-CO" w:eastAsia="es-ES"/>
        </w:rPr>
        <w:t>para la Seguridad Urbana - ESU me notifique todos los actos administrativos de carácter</w:t>
      </w:r>
      <w:r w:rsidRPr="005552B7">
        <w:rPr>
          <w:rFonts w:asciiTheme="minorHAnsi" w:hAnsiTheme="minorHAnsi" w:cstheme="minorHAnsi"/>
          <w:lang w:val="es-CO"/>
        </w:rPr>
        <w:t xml:space="preserve"> </w:t>
      </w:r>
      <w:r w:rsidRPr="005552B7">
        <w:rPr>
          <w:rFonts w:asciiTheme="minorHAnsi" w:hAnsiTheme="minorHAnsi" w:cstheme="minorHAnsi"/>
          <w:lang w:val="es-CO" w:eastAsia="es-ES"/>
        </w:rPr>
        <w:t>particular al correo electrónico: _____________________________________</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2A0A95">
      <w:pPr>
        <w:autoSpaceDE w:val="0"/>
        <w:autoSpaceDN w:val="0"/>
        <w:adjustRightInd w:val="0"/>
        <w:jc w:val="both"/>
        <w:rPr>
          <w:rFonts w:asciiTheme="minorHAnsi" w:hAnsiTheme="minorHAnsi" w:cs="Arial"/>
          <w:sz w:val="22"/>
          <w:szCs w:val="22"/>
          <w:lang w:val="es-CO" w:eastAsia="es-ES"/>
        </w:rPr>
      </w:pPr>
      <w:r w:rsidRPr="005552B7">
        <w:rPr>
          <w:rFonts w:asciiTheme="minorHAnsi" w:hAnsiTheme="minorHAnsi" w:cs="Arial"/>
          <w:b/>
          <w:bCs/>
          <w:sz w:val="22"/>
          <w:szCs w:val="22"/>
          <w:lang w:val="es-CO" w:eastAsia="es-ES"/>
        </w:rPr>
        <w:t xml:space="preserve">Nota: </w:t>
      </w:r>
      <w:r w:rsidRPr="005552B7">
        <w:rPr>
          <w:rFonts w:asciiTheme="minorHAnsi" w:hAnsiTheme="minorHAnsi" w:cs="Arial"/>
          <w:sz w:val="22"/>
          <w:szCs w:val="22"/>
          <w:lang w:val="es-CO" w:eastAsia="es-ES"/>
        </w:rPr>
        <w:t>La notificación quedará surtida a partir de la fecha y hora en que el administrado tenga acceso al acto administrativo, es decir, que el mismo quede disponible en la bandeja de entrada del correo electrónico informado por el usuario. Para el efecto, dadas las características del correo electrónico certificado, la entidad registrará la fecha y hora reportada en la confirmación de entrega del mensaje de datos, a través del cual se dispuso el acto en su buzón de correo electrónico. La notificación que por este medio se efectúe tiene los mismos efectos de la que se realiza en forma personal por el funcionario competente.</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4C8D" w:rsidRPr="005552B7" w:rsidRDefault="006E4C8D"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Atentamente,</w:t>
      </w:r>
    </w:p>
    <w:p w:rsidR="002A0A95" w:rsidRPr="005552B7" w:rsidRDefault="002A0A95"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Nombre del Representante Legal ___________________________________________</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C. C. No.________________________________________________________________</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Dirección de correo_______________________________________________________</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Dirección electrónica______________________________________________________</w:t>
      </w:r>
    </w:p>
    <w:p w:rsidR="002A0A95" w:rsidRPr="005552B7" w:rsidRDefault="002A0A95" w:rsidP="002A0A95">
      <w:pPr>
        <w:jc w:val="both"/>
        <w:rPr>
          <w:rFonts w:asciiTheme="minorHAnsi" w:hAnsiTheme="minorHAnsi" w:cstheme="minorHAnsi"/>
          <w:b/>
          <w:sz w:val="22"/>
          <w:szCs w:val="22"/>
          <w:lang w:val="es-ES"/>
        </w:rPr>
      </w:pPr>
      <w:r w:rsidRPr="005552B7">
        <w:rPr>
          <w:rFonts w:asciiTheme="minorHAnsi" w:hAnsiTheme="minorHAnsi" w:cstheme="minorHAnsi"/>
          <w:b/>
          <w:sz w:val="22"/>
          <w:szCs w:val="22"/>
          <w:lang w:val="es-ES"/>
        </w:rPr>
        <w:t>Telefax__________________________________________________________________</w:t>
      </w:r>
    </w:p>
    <w:p w:rsidR="002A0A95" w:rsidRPr="005552B7" w:rsidRDefault="002A0A95" w:rsidP="00A2654B">
      <w:pPr>
        <w:jc w:val="both"/>
        <w:rPr>
          <w:rFonts w:asciiTheme="minorHAnsi" w:hAnsiTheme="minorHAnsi" w:cstheme="minorHAnsi"/>
          <w:sz w:val="22"/>
          <w:szCs w:val="22"/>
          <w:lang w:val="es-ES"/>
        </w:rPr>
      </w:pPr>
      <w:r w:rsidRPr="005552B7">
        <w:rPr>
          <w:rFonts w:asciiTheme="minorHAnsi" w:hAnsiTheme="minorHAnsi" w:cstheme="minorHAnsi"/>
          <w:b/>
          <w:sz w:val="22"/>
          <w:szCs w:val="22"/>
          <w:lang w:val="es-ES"/>
        </w:rPr>
        <w:t>Ciudad__________________________________________________________________</w:t>
      </w:r>
      <w:r w:rsidRPr="005552B7">
        <w:rPr>
          <w:rFonts w:asciiTheme="minorHAnsi" w:hAnsiTheme="minorHAnsi" w:cstheme="minorHAnsi"/>
          <w:sz w:val="22"/>
          <w:szCs w:val="22"/>
          <w:lang w:val="es-ES"/>
        </w:rPr>
        <w:tab/>
      </w:r>
    </w:p>
    <w:p w:rsidR="00085AF6" w:rsidRDefault="00085AF6" w:rsidP="002A0A95">
      <w:pPr>
        <w:jc w:val="both"/>
        <w:rPr>
          <w:rFonts w:asciiTheme="minorHAnsi" w:hAnsiTheme="minorHAnsi" w:cstheme="minorHAnsi"/>
          <w:sz w:val="22"/>
          <w:szCs w:val="22"/>
          <w:lang w:val="es-ES"/>
        </w:rPr>
      </w:pPr>
    </w:p>
    <w:p w:rsidR="00085AF6" w:rsidRDefault="00085AF6" w:rsidP="002A0A95">
      <w:pPr>
        <w:jc w:val="both"/>
        <w:rPr>
          <w:rFonts w:asciiTheme="minorHAnsi" w:hAnsiTheme="minorHAnsi" w:cstheme="minorHAnsi"/>
          <w:sz w:val="22"/>
          <w:szCs w:val="22"/>
          <w:lang w:val="es-ES"/>
        </w:rPr>
      </w:pPr>
    </w:p>
    <w:p w:rsidR="002A0A95" w:rsidRPr="005552B7"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_________________________________________________</w:t>
      </w:r>
    </w:p>
    <w:p w:rsidR="00664A6D" w:rsidRDefault="002A0A95" w:rsidP="002A0A95">
      <w:pPr>
        <w:jc w:val="both"/>
        <w:rPr>
          <w:rFonts w:asciiTheme="minorHAnsi" w:hAnsiTheme="minorHAnsi" w:cstheme="minorHAnsi"/>
          <w:sz w:val="22"/>
          <w:szCs w:val="22"/>
          <w:lang w:val="es-ES"/>
        </w:rPr>
      </w:pPr>
      <w:r w:rsidRPr="005552B7">
        <w:rPr>
          <w:rFonts w:asciiTheme="minorHAnsi" w:hAnsiTheme="minorHAnsi" w:cstheme="minorHAnsi"/>
          <w:sz w:val="22"/>
          <w:szCs w:val="22"/>
          <w:lang w:val="es-ES"/>
        </w:rPr>
        <w:t>(Firma del Representante Legal)</w:t>
      </w:r>
    </w:p>
    <w:p w:rsidR="00664A6D" w:rsidRDefault="00664A6D">
      <w:pPr>
        <w:rPr>
          <w:rFonts w:asciiTheme="minorHAnsi" w:hAnsiTheme="minorHAnsi" w:cstheme="minorHAnsi"/>
          <w:sz w:val="22"/>
          <w:szCs w:val="22"/>
          <w:lang w:val="es-ES"/>
        </w:rPr>
      </w:pPr>
      <w:r>
        <w:rPr>
          <w:rFonts w:asciiTheme="minorHAnsi" w:hAnsiTheme="minorHAnsi" w:cstheme="minorHAnsi"/>
          <w:sz w:val="22"/>
          <w:szCs w:val="22"/>
          <w:lang w:val="es-ES"/>
        </w:rPr>
        <w:br w:type="page"/>
      </w:r>
    </w:p>
    <w:p w:rsidR="002A0A95" w:rsidRPr="005552B7" w:rsidRDefault="006E4C8D" w:rsidP="002A0A95">
      <w:pPr>
        <w:shd w:val="clear" w:color="auto" w:fill="BFBFBF" w:themeFill="background1" w:themeFillShade="BF"/>
        <w:ind w:left="708" w:hanging="708"/>
        <w:jc w:val="center"/>
        <w:rPr>
          <w:rFonts w:asciiTheme="minorHAnsi" w:hAnsiTheme="minorHAnsi" w:cs="Segoe UI"/>
          <w:b/>
          <w:color w:val="000000"/>
          <w:sz w:val="22"/>
          <w:szCs w:val="22"/>
          <w:lang w:val="es-CO"/>
        </w:rPr>
      </w:pPr>
      <w:r w:rsidRPr="005552B7">
        <w:rPr>
          <w:rFonts w:asciiTheme="minorHAnsi" w:hAnsiTheme="minorHAnsi" w:cs="Segoe UI"/>
          <w:b/>
          <w:sz w:val="22"/>
          <w:szCs w:val="22"/>
          <w:lang w:val="es-ES"/>
        </w:rPr>
        <w:lastRenderedPageBreak/>
        <w:t>A</w:t>
      </w:r>
      <w:r w:rsidR="002A0A95" w:rsidRPr="005552B7">
        <w:rPr>
          <w:rFonts w:asciiTheme="minorHAnsi" w:hAnsiTheme="minorHAnsi" w:cs="Segoe UI"/>
          <w:b/>
          <w:sz w:val="22"/>
          <w:szCs w:val="22"/>
          <w:lang w:val="es-ES"/>
        </w:rPr>
        <w:t xml:space="preserve">NEXO NO. 2 </w:t>
      </w:r>
      <w:r w:rsidR="002A0A95" w:rsidRPr="005552B7">
        <w:rPr>
          <w:rFonts w:asciiTheme="minorHAnsi" w:hAnsiTheme="minorHAnsi" w:cs="Segoe UI"/>
          <w:b/>
          <w:sz w:val="22"/>
          <w:szCs w:val="22"/>
          <w:lang w:val="es-ES_tradnl"/>
        </w:rPr>
        <w:t xml:space="preserve"> - </w:t>
      </w:r>
      <w:r w:rsidR="00992D83" w:rsidRPr="005552B7">
        <w:rPr>
          <w:rFonts w:asciiTheme="minorHAnsi" w:hAnsiTheme="minorHAnsi" w:cs="Segoe UI"/>
          <w:b/>
          <w:color w:val="000000"/>
          <w:sz w:val="22"/>
          <w:szCs w:val="22"/>
          <w:lang w:val="es-CO"/>
        </w:rPr>
        <w:t>FORMULARIO DE PROPUESTA ECONÓMICA.</w:t>
      </w:r>
    </w:p>
    <w:p w:rsidR="002A0A95" w:rsidRPr="005552B7" w:rsidRDefault="002A0A95" w:rsidP="002A0A95">
      <w:pPr>
        <w:ind w:left="708" w:hanging="708"/>
        <w:jc w:val="center"/>
        <w:rPr>
          <w:rFonts w:asciiTheme="minorHAnsi" w:hAnsiTheme="minorHAnsi" w:cs="Segoe UI"/>
          <w:b/>
          <w:color w:val="000000"/>
          <w:sz w:val="22"/>
          <w:szCs w:val="22"/>
          <w:lang w:val="es-CO"/>
        </w:rPr>
      </w:pPr>
    </w:p>
    <w:p w:rsidR="002A0A95" w:rsidRPr="005552B7" w:rsidRDefault="002A0A95" w:rsidP="002A4B0F">
      <w:pPr>
        <w:spacing w:line="276" w:lineRule="auto"/>
        <w:ind w:left="708" w:hanging="708"/>
        <w:jc w:val="both"/>
        <w:rPr>
          <w:rFonts w:asciiTheme="minorHAnsi" w:hAnsiTheme="minorHAnsi" w:cs="Segoe UI"/>
          <w:i/>
          <w:color w:val="000000"/>
          <w:sz w:val="22"/>
          <w:szCs w:val="22"/>
          <w:lang w:val="es-CO"/>
        </w:rPr>
      </w:pPr>
      <w:r w:rsidRPr="005552B7">
        <w:rPr>
          <w:rFonts w:asciiTheme="minorHAnsi" w:hAnsiTheme="minorHAnsi" w:cs="Segoe UI"/>
          <w:i/>
          <w:color w:val="000000"/>
          <w:sz w:val="22"/>
          <w:szCs w:val="22"/>
          <w:lang w:val="es-CO"/>
        </w:rPr>
        <w:t>Al momento de presentar la propuesta tenga en cuenta:</w:t>
      </w:r>
    </w:p>
    <w:p w:rsidR="002A0A95" w:rsidRPr="005552B7" w:rsidRDefault="002A0A95"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Utilizar papel membrete</w:t>
      </w:r>
    </w:p>
    <w:p w:rsidR="002A0A95" w:rsidRPr="005552B7" w:rsidRDefault="002A0A95" w:rsidP="00CB6C5C">
      <w:pPr>
        <w:pStyle w:val="Prrafodelista"/>
        <w:numPr>
          <w:ilvl w:val="0"/>
          <w:numId w:val="8"/>
        </w:numPr>
        <w:spacing w:line="276" w:lineRule="auto"/>
        <w:jc w:val="both"/>
        <w:rPr>
          <w:rFonts w:asciiTheme="minorHAnsi" w:hAnsiTheme="minorHAnsi" w:cs="Segoe UI"/>
          <w:i/>
          <w:color w:val="000000"/>
          <w:u w:val="single"/>
          <w:lang w:val="es-CO"/>
        </w:rPr>
      </w:pPr>
      <w:r w:rsidRPr="005552B7">
        <w:rPr>
          <w:rFonts w:asciiTheme="minorHAnsi" w:hAnsiTheme="minorHAnsi" w:cs="Segoe UI"/>
          <w:i/>
          <w:color w:val="000000"/>
          <w:u w:val="single"/>
          <w:lang w:val="es-CO"/>
        </w:rPr>
        <w:t>Diligencie solamente las casillas sombreadas en gris</w:t>
      </w:r>
    </w:p>
    <w:p w:rsidR="002A0A95" w:rsidRPr="005552B7" w:rsidRDefault="002A0A95"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No se aceptan propuestas parciales, es decir, los proponentes deberán ofertar la totalidad de los ítems requeridos.</w:t>
      </w:r>
    </w:p>
    <w:p w:rsidR="002F4D1E" w:rsidRPr="005552B7" w:rsidRDefault="002A0A95"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La ESU deducirá de la cuenta de cobro o factura, las retenciones que por ley, ordenanza o acuerdo haya lugar.</w:t>
      </w:r>
    </w:p>
    <w:p w:rsidR="00A2654B" w:rsidRPr="005552B7" w:rsidRDefault="00A2654B"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La prestación del servicio se realizará en el sitio que disponga la Secretaria de Seguridad, por lo que los valores proyectados en la propuesta económica deberán incluir los costos en los cuales debe incurrir el proponente para el traslado, instalación, desmonte y retiro de los ítems requeridos.</w:t>
      </w:r>
    </w:p>
    <w:p w:rsidR="002A4B0F" w:rsidRPr="005552B7" w:rsidRDefault="002A4B0F" w:rsidP="00CB6C5C">
      <w:pPr>
        <w:pStyle w:val="Prrafodelista"/>
        <w:numPr>
          <w:ilvl w:val="0"/>
          <w:numId w:val="8"/>
        </w:numPr>
        <w:spacing w:line="276" w:lineRule="auto"/>
        <w:jc w:val="both"/>
        <w:rPr>
          <w:rFonts w:asciiTheme="minorHAnsi" w:hAnsiTheme="minorHAnsi" w:cs="Segoe UI"/>
          <w:i/>
          <w:color w:val="000000"/>
          <w:lang w:val="es-CO"/>
        </w:rPr>
      </w:pPr>
      <w:r w:rsidRPr="005552B7">
        <w:rPr>
          <w:rFonts w:asciiTheme="minorHAnsi" w:hAnsiTheme="minorHAnsi" w:cs="Segoe UI"/>
          <w:i/>
          <w:color w:val="000000"/>
          <w:lang w:val="es-CO"/>
        </w:rPr>
        <w:t xml:space="preserve">Los servicios o elementos que en la ejecución del contrato sean requeridos, y que no se encuentren dentro de la propuesta económica presentada, deberán ser cotizados por parte del contratista; estos valores de elementos o servicios adicionales serán verificados por parte de la ESU según lo indicado en el presente pliego de condiciones. </w:t>
      </w:r>
    </w:p>
    <w:p w:rsidR="002A0A95" w:rsidRPr="005552B7" w:rsidRDefault="002F4D1E" w:rsidP="00CB6C5C">
      <w:pPr>
        <w:pStyle w:val="Prrafodelista"/>
        <w:numPr>
          <w:ilvl w:val="0"/>
          <w:numId w:val="8"/>
        </w:numPr>
        <w:spacing w:line="276" w:lineRule="auto"/>
        <w:jc w:val="both"/>
        <w:rPr>
          <w:rFonts w:asciiTheme="minorHAnsi" w:eastAsia="Batang" w:hAnsiTheme="minorHAnsi" w:cs="Segoe UI"/>
          <w:bCs/>
          <w:i/>
          <w:snapToGrid w:val="0"/>
          <w:lang w:val="es-CO"/>
        </w:rPr>
      </w:pPr>
      <w:r w:rsidRPr="005552B7">
        <w:rPr>
          <w:rFonts w:asciiTheme="minorHAnsi" w:hAnsiTheme="minorHAnsi" w:cs="Segoe UI"/>
          <w:i/>
          <w:color w:val="000000"/>
          <w:lang w:val="es-CO"/>
        </w:rPr>
        <w:t xml:space="preserve">Para el presente proceso de selección la oferta con menor valor es aquella que en la sumatoria </w:t>
      </w:r>
      <w:r w:rsidR="00EA2F75" w:rsidRPr="005552B7">
        <w:rPr>
          <w:rFonts w:asciiTheme="minorHAnsi" w:hAnsiTheme="minorHAnsi" w:cs="Segoe UI"/>
          <w:i/>
          <w:color w:val="000000"/>
          <w:lang w:val="es-CO"/>
        </w:rPr>
        <w:t xml:space="preserve">total IVA incluido, </w:t>
      </w:r>
      <w:r w:rsidRPr="005552B7">
        <w:rPr>
          <w:rFonts w:asciiTheme="minorHAnsi" w:hAnsiTheme="minorHAnsi" w:cs="Segoe UI"/>
          <w:i/>
          <w:color w:val="000000"/>
          <w:lang w:val="es-CO"/>
        </w:rPr>
        <w:t xml:space="preserve">de los valores </w:t>
      </w:r>
      <w:r w:rsidR="00EA2F75" w:rsidRPr="005552B7">
        <w:rPr>
          <w:rFonts w:asciiTheme="minorHAnsi" w:hAnsiTheme="minorHAnsi" w:cs="Segoe UI"/>
          <w:i/>
          <w:color w:val="000000"/>
          <w:lang w:val="es-CO"/>
        </w:rPr>
        <w:t xml:space="preserve">ofertados por ítem y tiempo </w:t>
      </w:r>
      <w:proofErr w:type="spellStart"/>
      <w:r w:rsidR="00EA2F75" w:rsidRPr="005552B7">
        <w:rPr>
          <w:rFonts w:asciiTheme="minorHAnsi" w:hAnsiTheme="minorHAnsi" w:cs="Segoe UI"/>
          <w:i/>
          <w:color w:val="000000"/>
          <w:lang w:val="es-CO"/>
        </w:rPr>
        <w:t>minimo</w:t>
      </w:r>
      <w:proofErr w:type="spellEnd"/>
      <w:r w:rsidR="00EA2F75" w:rsidRPr="005552B7">
        <w:rPr>
          <w:rFonts w:asciiTheme="minorHAnsi" w:hAnsiTheme="minorHAnsi" w:cs="Segoe UI"/>
          <w:i/>
          <w:color w:val="000000"/>
          <w:lang w:val="es-CO"/>
        </w:rPr>
        <w:t xml:space="preserve"> de alquiler, y del suministro de la carretilla sea la más baja. Para esto se deberá diligenciar el siguiente cuadro:</w:t>
      </w:r>
    </w:p>
    <w:p w:rsidR="006C42C7" w:rsidRPr="005552B7" w:rsidRDefault="006C42C7" w:rsidP="002A0A95">
      <w:pPr>
        <w:jc w:val="center"/>
        <w:rPr>
          <w:rFonts w:asciiTheme="minorHAnsi" w:eastAsia="Batang" w:hAnsiTheme="minorHAnsi" w:cs="Segoe UI"/>
          <w:bCs/>
          <w:i/>
          <w:snapToGrid w:val="0"/>
          <w:sz w:val="22"/>
          <w:szCs w:val="22"/>
          <w:lang w:val="es-CO"/>
        </w:rPr>
      </w:pPr>
    </w:p>
    <w:tbl>
      <w:tblPr>
        <w:tblStyle w:val="GridTable1Light"/>
        <w:tblW w:w="10302" w:type="dxa"/>
        <w:jc w:val="center"/>
        <w:tblLayout w:type="fixed"/>
        <w:tblLook w:val="04A0" w:firstRow="1" w:lastRow="0" w:firstColumn="1" w:lastColumn="0" w:noHBand="0" w:noVBand="1"/>
      </w:tblPr>
      <w:tblGrid>
        <w:gridCol w:w="663"/>
        <w:gridCol w:w="3544"/>
        <w:gridCol w:w="1417"/>
        <w:gridCol w:w="1559"/>
        <w:gridCol w:w="1559"/>
        <w:gridCol w:w="1560"/>
      </w:tblGrid>
      <w:tr w:rsidR="006E4C8D" w:rsidRPr="005552B7" w:rsidTr="00BE33E1">
        <w:trPr>
          <w:cnfStyle w:val="100000000000" w:firstRow="1" w:lastRow="0" w:firstColumn="0" w:lastColumn="0" w:oddVBand="0" w:evenVBand="0" w:oddHBand="0" w:evenHBand="0" w:firstRowFirstColumn="0" w:firstRowLastColumn="0" w:lastRowFirstColumn="0" w:lastRowLastColumn="0"/>
          <w:trHeight w:val="240"/>
          <w:tblHeader/>
          <w:jc w:val="center"/>
        </w:trPr>
        <w:tc>
          <w:tcPr>
            <w:cnfStyle w:val="001000000000" w:firstRow="0" w:lastRow="0" w:firstColumn="1" w:lastColumn="0" w:oddVBand="0" w:evenVBand="0" w:oddHBand="0" w:evenHBand="0" w:firstRowFirstColumn="0" w:firstRowLastColumn="0" w:lastRowFirstColumn="0" w:lastRowLastColumn="0"/>
            <w:tcW w:w="663" w:type="dxa"/>
            <w:shd w:val="clear" w:color="auto" w:fill="FDE9D9" w:themeFill="accent6" w:themeFillTint="33"/>
            <w:vAlign w:val="center"/>
          </w:tcPr>
          <w:p w:rsidR="006E4C8D" w:rsidRPr="00BE33E1" w:rsidRDefault="00CB6C5C" w:rsidP="006E4C8D">
            <w:pPr>
              <w:jc w:val="center"/>
              <w:rPr>
                <w:rFonts w:ascii="Calibri" w:eastAsia="Times New Roman" w:hAnsi="Calibri"/>
                <w:bCs w:val="0"/>
                <w:color w:val="000000"/>
                <w:sz w:val="22"/>
                <w:szCs w:val="22"/>
                <w:lang w:val="es-CO" w:eastAsia="es-CO"/>
              </w:rPr>
            </w:pPr>
            <w:r>
              <w:rPr>
                <w:rFonts w:ascii="Calibri" w:eastAsia="Times New Roman" w:hAnsi="Calibri"/>
                <w:bCs w:val="0"/>
                <w:color w:val="000000"/>
                <w:sz w:val="22"/>
                <w:szCs w:val="22"/>
                <w:lang w:val="es-CO" w:eastAsia="es-CO"/>
              </w:rPr>
              <w:t>Í</w:t>
            </w:r>
            <w:r w:rsidR="00664A6D" w:rsidRPr="00BE33E1">
              <w:rPr>
                <w:rFonts w:ascii="Calibri" w:eastAsia="Times New Roman" w:hAnsi="Calibri"/>
                <w:bCs w:val="0"/>
                <w:color w:val="000000"/>
                <w:sz w:val="22"/>
                <w:szCs w:val="22"/>
                <w:lang w:val="es-CO" w:eastAsia="es-CO"/>
              </w:rPr>
              <w:t>tem</w:t>
            </w:r>
          </w:p>
        </w:tc>
        <w:tc>
          <w:tcPr>
            <w:tcW w:w="3544" w:type="dxa"/>
            <w:shd w:val="clear" w:color="auto" w:fill="FDE9D9" w:themeFill="accent6" w:themeFillTint="33"/>
            <w:vAlign w:val="center"/>
          </w:tcPr>
          <w:p w:rsidR="006E4C8D" w:rsidRPr="00BE33E1" w:rsidRDefault="00664A6D" w:rsidP="006E4C8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BE33E1">
              <w:rPr>
                <w:rFonts w:ascii="Calibri" w:eastAsia="Times New Roman" w:hAnsi="Calibri"/>
                <w:bCs w:val="0"/>
                <w:color w:val="000000"/>
                <w:sz w:val="22"/>
                <w:szCs w:val="22"/>
                <w:lang w:val="es-CO" w:eastAsia="es-CO"/>
              </w:rPr>
              <w:t>Concepto</w:t>
            </w:r>
          </w:p>
        </w:tc>
        <w:tc>
          <w:tcPr>
            <w:tcW w:w="1417" w:type="dxa"/>
            <w:shd w:val="clear" w:color="auto" w:fill="FDE9D9" w:themeFill="accent6" w:themeFillTint="33"/>
            <w:vAlign w:val="center"/>
          </w:tcPr>
          <w:p w:rsidR="006E4C8D" w:rsidRPr="00BE33E1" w:rsidRDefault="00664A6D" w:rsidP="006E4C8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BE33E1">
              <w:rPr>
                <w:rFonts w:ascii="Calibri" w:eastAsia="Times New Roman" w:hAnsi="Calibri"/>
                <w:bCs w:val="0"/>
                <w:color w:val="000000"/>
                <w:sz w:val="22"/>
                <w:szCs w:val="22"/>
                <w:lang w:val="es-CO" w:eastAsia="es-CO"/>
              </w:rPr>
              <w:t>Cantidad</w:t>
            </w:r>
          </w:p>
        </w:tc>
        <w:tc>
          <w:tcPr>
            <w:tcW w:w="1559" w:type="dxa"/>
            <w:shd w:val="clear" w:color="auto" w:fill="FDE9D9" w:themeFill="accent6" w:themeFillTint="33"/>
            <w:vAlign w:val="center"/>
          </w:tcPr>
          <w:p w:rsidR="006E4C8D" w:rsidRPr="00BE33E1" w:rsidRDefault="00664A6D" w:rsidP="006E4C8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BE33E1">
              <w:rPr>
                <w:rFonts w:ascii="Calibri" w:eastAsia="Times New Roman" w:hAnsi="Calibri"/>
                <w:bCs w:val="0"/>
                <w:color w:val="000000"/>
                <w:sz w:val="22"/>
                <w:szCs w:val="22"/>
                <w:lang w:val="es-CO" w:eastAsia="es-CO"/>
              </w:rPr>
              <w:t>Valor unitario</w:t>
            </w:r>
          </w:p>
        </w:tc>
        <w:tc>
          <w:tcPr>
            <w:tcW w:w="1559" w:type="dxa"/>
            <w:shd w:val="clear" w:color="auto" w:fill="FDE9D9" w:themeFill="accent6" w:themeFillTint="33"/>
            <w:vAlign w:val="center"/>
          </w:tcPr>
          <w:p w:rsidR="006E4C8D" w:rsidRPr="00BE33E1" w:rsidRDefault="00664A6D" w:rsidP="006E4C8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BE33E1">
              <w:rPr>
                <w:rFonts w:ascii="Calibri" w:eastAsia="Times New Roman" w:hAnsi="Calibri"/>
                <w:bCs w:val="0"/>
                <w:color w:val="000000"/>
                <w:sz w:val="22"/>
                <w:szCs w:val="22"/>
                <w:lang w:val="es-CO" w:eastAsia="es-CO"/>
              </w:rPr>
              <w:t>Subtotal</w:t>
            </w:r>
          </w:p>
        </w:tc>
        <w:tc>
          <w:tcPr>
            <w:tcW w:w="1560" w:type="dxa"/>
            <w:shd w:val="clear" w:color="auto" w:fill="FDE9D9" w:themeFill="accent6" w:themeFillTint="33"/>
            <w:vAlign w:val="center"/>
          </w:tcPr>
          <w:p w:rsidR="006E4C8D" w:rsidRPr="00BE33E1" w:rsidRDefault="00664A6D" w:rsidP="006E4C8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Cs w:val="0"/>
                <w:color w:val="000000"/>
                <w:sz w:val="22"/>
                <w:szCs w:val="22"/>
                <w:lang w:val="es-CO" w:eastAsia="es-CO"/>
              </w:rPr>
            </w:pPr>
            <w:r w:rsidRPr="00BE33E1">
              <w:rPr>
                <w:rFonts w:ascii="Calibri" w:eastAsia="Times New Roman" w:hAnsi="Calibri"/>
                <w:bCs w:val="0"/>
                <w:color w:val="000000"/>
                <w:sz w:val="22"/>
                <w:szCs w:val="22"/>
                <w:lang w:val="es-CO" w:eastAsia="es-CO"/>
              </w:rPr>
              <w:t>Total IVA Incluido</w:t>
            </w:r>
          </w:p>
        </w:tc>
      </w:tr>
      <w:tr w:rsidR="006E4C8D" w:rsidRPr="005552B7" w:rsidTr="00CB6C5C">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3544" w:type="dxa"/>
            <w:vAlign w:val="center"/>
          </w:tcPr>
          <w:p w:rsidR="006E4C8D" w:rsidRPr="005552B7" w:rsidRDefault="006E4C8D" w:rsidP="006E4C8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Finca para 100 personas de clima cálido</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24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2</w:t>
            </w:r>
          </w:p>
        </w:tc>
        <w:tc>
          <w:tcPr>
            <w:tcW w:w="3544" w:type="dxa"/>
            <w:vAlign w:val="center"/>
          </w:tcPr>
          <w:p w:rsidR="006E4C8D" w:rsidRPr="005552B7" w:rsidRDefault="006E4C8D" w:rsidP="006E4C8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Sonido profesional: 2 Medios DAS, 2 bajos, consola, 2 Micrófonos inalámbricos de mano con sus bases, (Incluyendo personal calificado para el montaje)</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CB6C5C">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w:t>
            </w:r>
          </w:p>
        </w:tc>
        <w:tc>
          <w:tcPr>
            <w:tcW w:w="3544" w:type="dxa"/>
            <w:vAlign w:val="center"/>
          </w:tcPr>
          <w:p w:rsidR="006E4C8D" w:rsidRPr="005552B7" w:rsidRDefault="006E4C8D" w:rsidP="006E4C8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Dj Crossover</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CB6C5C">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4</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Animador durante todo el evento</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37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Implementos para Hora Loca para 100 personas (Pitos, antifaces, globos </w:t>
            </w:r>
            <w:proofErr w:type="spellStart"/>
            <w:r w:rsidRPr="005552B7">
              <w:rPr>
                <w:rFonts w:ascii="Calibri" w:eastAsia="Times New Roman" w:hAnsi="Calibri"/>
                <w:color w:val="000000"/>
                <w:sz w:val="22"/>
                <w:szCs w:val="22"/>
                <w:lang w:val="es-CO" w:eastAsia="es-CO"/>
              </w:rPr>
              <w:t>milfiguras</w:t>
            </w:r>
            <w:proofErr w:type="spellEnd"/>
            <w:r w:rsidRPr="005552B7">
              <w:rPr>
                <w:rFonts w:ascii="Calibri" w:eastAsia="Times New Roman" w:hAnsi="Calibri"/>
                <w:color w:val="000000"/>
                <w:sz w:val="22"/>
                <w:szCs w:val="22"/>
                <w:lang w:val="es-CO" w:eastAsia="es-CO"/>
              </w:rPr>
              <w:t>, entre otros)</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CB6C5C">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6</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Refrigerio AM (</w:t>
            </w:r>
            <w:proofErr w:type="spellStart"/>
            <w:r w:rsidRPr="005552B7">
              <w:rPr>
                <w:rFonts w:ascii="Calibri" w:eastAsia="Times New Roman" w:hAnsi="Calibri"/>
                <w:color w:val="000000"/>
                <w:sz w:val="22"/>
                <w:szCs w:val="22"/>
                <w:lang w:val="es-CO" w:eastAsia="es-CO"/>
              </w:rPr>
              <w:t>Sanduche</w:t>
            </w:r>
            <w:proofErr w:type="spellEnd"/>
            <w:r w:rsidRPr="005552B7">
              <w:rPr>
                <w:rFonts w:ascii="Calibri" w:eastAsia="Times New Roman" w:hAnsi="Calibri"/>
                <w:color w:val="000000"/>
                <w:sz w:val="22"/>
                <w:szCs w:val="22"/>
                <w:lang w:val="es-CO" w:eastAsia="es-CO"/>
              </w:rPr>
              <w:t xml:space="preserve"> tipo cubano de </w:t>
            </w:r>
            <w:proofErr w:type="spellStart"/>
            <w:r w:rsidRPr="005552B7">
              <w:rPr>
                <w:rFonts w:ascii="Calibri" w:eastAsia="Times New Roman" w:hAnsi="Calibri"/>
                <w:color w:val="000000"/>
                <w:sz w:val="22"/>
                <w:szCs w:val="22"/>
                <w:lang w:val="es-CO" w:eastAsia="es-CO"/>
              </w:rPr>
              <w:t>jamon</w:t>
            </w:r>
            <w:proofErr w:type="spellEnd"/>
            <w:r w:rsidRPr="005552B7">
              <w:rPr>
                <w:rFonts w:ascii="Calibri" w:eastAsia="Times New Roman" w:hAnsi="Calibri"/>
                <w:color w:val="000000"/>
                <w:sz w:val="22"/>
                <w:szCs w:val="22"/>
                <w:lang w:val="es-CO" w:eastAsia="es-CO"/>
              </w:rPr>
              <w:t xml:space="preserve"> y jugo Hit FRIO en caja)</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662"/>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7</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Kit para cinco (5) equipos de 20 personas, cada kit debe incluir lo siguiente: asador a carbón en préstamo tamaño aproximado 1 </w:t>
            </w:r>
            <w:r w:rsidRPr="005552B7">
              <w:rPr>
                <w:rFonts w:ascii="Calibri" w:eastAsia="Times New Roman" w:hAnsi="Calibri"/>
                <w:color w:val="000000"/>
                <w:sz w:val="22"/>
                <w:szCs w:val="22"/>
                <w:lang w:val="es-CO" w:eastAsia="es-CO"/>
              </w:rPr>
              <w:lastRenderedPageBreak/>
              <w:t xml:space="preserve">metro de largo, suministro de carbón para el desarrollo del asado con elementos para encender, 20 Porciones de carne de res de 200 gr por porción empacadas al </w:t>
            </w:r>
            <w:proofErr w:type="spellStart"/>
            <w:r w:rsidRPr="005552B7">
              <w:rPr>
                <w:rFonts w:ascii="Calibri" w:eastAsia="Times New Roman" w:hAnsi="Calibri"/>
                <w:color w:val="000000"/>
                <w:sz w:val="22"/>
                <w:szCs w:val="22"/>
                <w:lang w:val="es-CO" w:eastAsia="es-CO"/>
              </w:rPr>
              <w:t>vacio</w:t>
            </w:r>
            <w:proofErr w:type="spellEnd"/>
            <w:r w:rsidRPr="005552B7">
              <w:rPr>
                <w:rFonts w:ascii="Calibri" w:eastAsia="Times New Roman" w:hAnsi="Calibri"/>
                <w:color w:val="000000"/>
                <w:sz w:val="22"/>
                <w:szCs w:val="22"/>
                <w:lang w:val="es-CO" w:eastAsia="es-CO"/>
              </w:rPr>
              <w:t xml:space="preserve">, 20 porciones de cabeza de </w:t>
            </w:r>
            <w:proofErr w:type="spellStart"/>
            <w:r w:rsidRPr="005552B7">
              <w:rPr>
                <w:rFonts w:ascii="Calibri" w:eastAsia="Times New Roman" w:hAnsi="Calibri"/>
                <w:color w:val="000000"/>
                <w:sz w:val="22"/>
                <w:szCs w:val="22"/>
                <w:lang w:val="es-CO" w:eastAsia="es-CO"/>
              </w:rPr>
              <w:t>cañon</w:t>
            </w:r>
            <w:proofErr w:type="spellEnd"/>
            <w:r w:rsidRPr="005552B7">
              <w:rPr>
                <w:rFonts w:ascii="Calibri" w:eastAsia="Times New Roman" w:hAnsi="Calibri"/>
                <w:color w:val="000000"/>
                <w:sz w:val="22"/>
                <w:szCs w:val="22"/>
                <w:lang w:val="es-CO" w:eastAsia="es-CO"/>
              </w:rPr>
              <w:t xml:space="preserve"> de cerdo de 100 </w:t>
            </w:r>
            <w:proofErr w:type="spellStart"/>
            <w:r w:rsidRPr="005552B7">
              <w:rPr>
                <w:rFonts w:ascii="Calibri" w:eastAsia="Times New Roman" w:hAnsi="Calibri"/>
                <w:color w:val="000000"/>
                <w:sz w:val="22"/>
                <w:szCs w:val="22"/>
                <w:lang w:val="es-CO" w:eastAsia="es-CO"/>
              </w:rPr>
              <w:t>grs</w:t>
            </w:r>
            <w:proofErr w:type="spellEnd"/>
            <w:r w:rsidRPr="005552B7">
              <w:rPr>
                <w:rFonts w:ascii="Calibri" w:eastAsia="Times New Roman" w:hAnsi="Calibri"/>
                <w:color w:val="000000"/>
                <w:sz w:val="22"/>
                <w:szCs w:val="22"/>
                <w:lang w:val="es-CO" w:eastAsia="es-CO"/>
              </w:rPr>
              <w:t xml:space="preserve">, 20 chorizos argentinos, 20 mazorcas dulces, 20 Arepas redondas, 20 papas nevadas cocidas al vapor, sal parrilla, 20 platos plásticos pandos desechables grandes, 50 vasos desechables de 7 oz y 1 paquete de </w:t>
            </w:r>
            <w:proofErr w:type="spellStart"/>
            <w:r w:rsidRPr="005552B7">
              <w:rPr>
                <w:rFonts w:ascii="Calibri" w:eastAsia="Times New Roman" w:hAnsi="Calibri"/>
                <w:color w:val="000000"/>
                <w:sz w:val="22"/>
                <w:szCs w:val="22"/>
                <w:lang w:val="es-CO" w:eastAsia="es-CO"/>
              </w:rPr>
              <w:t>de</w:t>
            </w:r>
            <w:proofErr w:type="spellEnd"/>
            <w:r w:rsidRPr="005552B7">
              <w:rPr>
                <w:rFonts w:ascii="Calibri" w:eastAsia="Times New Roman" w:hAnsi="Calibri"/>
                <w:color w:val="000000"/>
                <w:sz w:val="22"/>
                <w:szCs w:val="22"/>
                <w:lang w:val="es-CO" w:eastAsia="es-CO"/>
              </w:rPr>
              <w:t xml:space="preserve"> servilletas.</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lastRenderedPageBreak/>
              <w:t>5</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CB6C5C">
        <w:trPr>
          <w:trHeight w:hRule="exact" w:val="51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lastRenderedPageBreak/>
              <w:t>8</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Alquiler de cubiertos </w:t>
            </w:r>
            <w:proofErr w:type="spellStart"/>
            <w:r w:rsidRPr="005552B7">
              <w:rPr>
                <w:rFonts w:ascii="Calibri" w:eastAsia="Times New Roman" w:hAnsi="Calibri"/>
                <w:color w:val="000000"/>
                <w:sz w:val="22"/>
                <w:szCs w:val="22"/>
                <w:lang w:val="es-CO" w:eastAsia="es-CO"/>
              </w:rPr>
              <w:t>metalicos</w:t>
            </w:r>
            <w:proofErr w:type="spellEnd"/>
            <w:r w:rsidRPr="005552B7">
              <w:rPr>
                <w:rFonts w:ascii="Calibri" w:eastAsia="Times New Roman" w:hAnsi="Calibri"/>
                <w:color w:val="000000"/>
                <w:sz w:val="22"/>
                <w:szCs w:val="22"/>
                <w:lang w:val="es-CO" w:eastAsia="es-CO"/>
              </w:rPr>
              <w:t xml:space="preserve"> para asado (tenedor y cuchillo)</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709"/>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9</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Gaseosas Mega marca </w:t>
            </w:r>
            <w:proofErr w:type="spellStart"/>
            <w:r w:rsidRPr="005552B7">
              <w:rPr>
                <w:rFonts w:ascii="Calibri" w:eastAsia="Times New Roman" w:hAnsi="Calibri"/>
                <w:color w:val="000000"/>
                <w:sz w:val="22"/>
                <w:szCs w:val="22"/>
                <w:lang w:val="es-CO" w:eastAsia="es-CO"/>
              </w:rPr>
              <w:t>cocacola</w:t>
            </w:r>
            <w:proofErr w:type="spellEnd"/>
            <w:r w:rsidRPr="005552B7">
              <w:rPr>
                <w:rFonts w:ascii="Calibri" w:eastAsia="Times New Roman" w:hAnsi="Calibri"/>
                <w:color w:val="000000"/>
                <w:sz w:val="22"/>
                <w:szCs w:val="22"/>
                <w:lang w:val="es-CO" w:eastAsia="es-CO"/>
              </w:rPr>
              <w:t xml:space="preserve"> variadas y </w:t>
            </w:r>
            <w:proofErr w:type="spellStart"/>
            <w:r w:rsidRPr="005552B7">
              <w:rPr>
                <w:rFonts w:ascii="Calibri" w:eastAsia="Times New Roman" w:hAnsi="Calibri"/>
                <w:color w:val="000000"/>
                <w:sz w:val="22"/>
                <w:szCs w:val="22"/>
                <w:lang w:val="es-CO" w:eastAsia="es-CO"/>
              </w:rPr>
              <w:t>FRIAS</w:t>
            </w:r>
            <w:proofErr w:type="spellEnd"/>
            <w:r w:rsidRPr="005552B7">
              <w:rPr>
                <w:rFonts w:ascii="Calibri" w:eastAsia="Times New Roman" w:hAnsi="Calibri"/>
                <w:color w:val="000000"/>
                <w:sz w:val="22"/>
                <w:szCs w:val="22"/>
                <w:lang w:val="es-CO" w:eastAsia="es-CO"/>
              </w:rPr>
              <w:t xml:space="preserve"> (3 por equipo con bolsa de hielo)</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15</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Zona de hidratación (bolsas de agua FRIA) 3 por persona</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11</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Estación de Bebidas refrescantes (FRIAS) para cada persona</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12</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Premiación equipo ganador Bono de $500.000 para restaurantes (Creps, </w:t>
            </w:r>
            <w:proofErr w:type="spellStart"/>
            <w:r w:rsidRPr="005552B7">
              <w:rPr>
                <w:rFonts w:ascii="Calibri" w:eastAsia="Times New Roman" w:hAnsi="Calibri"/>
                <w:color w:val="000000"/>
                <w:sz w:val="22"/>
                <w:szCs w:val="22"/>
                <w:lang w:val="es-CO" w:eastAsia="es-CO"/>
              </w:rPr>
              <w:t>Il</w:t>
            </w:r>
            <w:proofErr w:type="spellEnd"/>
            <w:r w:rsidRPr="005552B7">
              <w:rPr>
                <w:rFonts w:ascii="Calibri" w:eastAsia="Times New Roman" w:hAnsi="Calibri"/>
                <w:color w:val="000000"/>
                <w:sz w:val="22"/>
                <w:szCs w:val="22"/>
                <w:lang w:val="es-CO" w:eastAsia="es-CO"/>
              </w:rPr>
              <w:t xml:space="preserve"> </w:t>
            </w:r>
            <w:proofErr w:type="spellStart"/>
            <w:r w:rsidRPr="005552B7">
              <w:rPr>
                <w:rFonts w:ascii="Calibri" w:eastAsia="Times New Roman" w:hAnsi="Calibri"/>
                <w:color w:val="000000"/>
                <w:sz w:val="22"/>
                <w:szCs w:val="22"/>
                <w:lang w:val="es-CO" w:eastAsia="es-CO"/>
              </w:rPr>
              <w:t>Forno</w:t>
            </w:r>
            <w:proofErr w:type="spellEnd"/>
            <w:r w:rsidRPr="005552B7">
              <w:rPr>
                <w:rFonts w:ascii="Calibri" w:eastAsia="Times New Roman" w:hAnsi="Calibri"/>
                <w:color w:val="000000"/>
                <w:sz w:val="22"/>
                <w:szCs w:val="22"/>
                <w:lang w:val="es-CO" w:eastAsia="es-CO"/>
              </w:rPr>
              <w:t xml:space="preserve"> o </w:t>
            </w:r>
            <w:proofErr w:type="spellStart"/>
            <w:r w:rsidRPr="005552B7">
              <w:rPr>
                <w:rFonts w:ascii="Calibri" w:eastAsia="Times New Roman" w:hAnsi="Calibri"/>
                <w:color w:val="000000"/>
                <w:sz w:val="22"/>
                <w:szCs w:val="22"/>
                <w:lang w:val="es-CO" w:eastAsia="es-CO"/>
              </w:rPr>
              <w:t>J&amp;C</w:t>
            </w:r>
            <w:proofErr w:type="spellEnd"/>
            <w:r w:rsidRPr="005552B7">
              <w:rPr>
                <w:rFonts w:ascii="Calibri" w:eastAsia="Times New Roman" w:hAnsi="Calibri"/>
                <w:color w:val="000000"/>
                <w:sz w:val="22"/>
                <w:szCs w:val="22"/>
                <w:lang w:val="es-CO" w:eastAsia="es-CO"/>
              </w:rPr>
              <w:t>)</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13</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Agrupación musical Crossover (</w:t>
            </w:r>
            <w:proofErr w:type="spellStart"/>
            <w:r w:rsidRPr="005552B7">
              <w:rPr>
                <w:rFonts w:ascii="Calibri" w:eastAsia="Times New Roman" w:hAnsi="Calibri"/>
                <w:color w:val="000000"/>
                <w:sz w:val="22"/>
                <w:szCs w:val="22"/>
                <w:lang w:val="es-CO" w:eastAsia="es-CO"/>
              </w:rPr>
              <w:t>minimo</w:t>
            </w:r>
            <w:proofErr w:type="spellEnd"/>
            <w:r w:rsidRPr="005552B7">
              <w:rPr>
                <w:rFonts w:ascii="Calibri" w:eastAsia="Times New Roman" w:hAnsi="Calibri"/>
                <w:color w:val="000000"/>
                <w:sz w:val="22"/>
                <w:szCs w:val="22"/>
                <w:lang w:val="es-CO" w:eastAsia="es-CO"/>
              </w:rPr>
              <w:t xml:space="preserve"> 2 horas)</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14</w:t>
            </w:r>
          </w:p>
        </w:tc>
        <w:tc>
          <w:tcPr>
            <w:tcW w:w="3544" w:type="dxa"/>
            <w:vAlign w:val="center"/>
          </w:tcPr>
          <w:p w:rsidR="006E4C8D" w:rsidRPr="005552B7" w:rsidRDefault="006E4C8D" w:rsidP="00BE33E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Refrigerio PM (en empaque individual entregarle a cada empleado PREPARADO AL INSTANTE: Opción 3 Empanadas tamaño mediano, un palito de queso de 15 </w:t>
            </w:r>
            <w:proofErr w:type="spellStart"/>
            <w:r w:rsidRPr="005552B7">
              <w:rPr>
                <w:rFonts w:ascii="Calibri" w:eastAsia="Times New Roman" w:hAnsi="Calibri"/>
                <w:color w:val="000000"/>
                <w:sz w:val="22"/>
                <w:szCs w:val="22"/>
                <w:lang w:val="es-CO" w:eastAsia="es-CO"/>
              </w:rPr>
              <w:t>cms</w:t>
            </w:r>
            <w:proofErr w:type="spellEnd"/>
            <w:r w:rsidRPr="005552B7">
              <w:rPr>
                <w:rFonts w:ascii="Calibri" w:eastAsia="Times New Roman" w:hAnsi="Calibri"/>
                <w:color w:val="000000"/>
                <w:sz w:val="22"/>
                <w:szCs w:val="22"/>
                <w:lang w:val="es-CO" w:eastAsia="es-CO"/>
              </w:rPr>
              <w:t xml:space="preserve"> aproximados)</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 empanadas</w:t>
            </w:r>
          </w:p>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 palitos de queso</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15</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Personal de aseo constante durante todo el evento</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16</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Suministros de aseo (papel Higiénico - jabón de manos- servilletas de mano) para cubrir durante todo el evento en baños de hombres y mujeres.</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17</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Transporte elementos de montaje y demás</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BE33E1">
        <w:trPr>
          <w:trHeight w:val="537"/>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lastRenderedPageBreak/>
              <w:t>18</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Carpas 4x4 (incluye transporte ida y regreso hasta la finca) </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CB6C5C">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19</w:t>
            </w:r>
          </w:p>
        </w:tc>
        <w:tc>
          <w:tcPr>
            <w:tcW w:w="3544" w:type="dxa"/>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Mesones con mantel</w:t>
            </w:r>
          </w:p>
        </w:tc>
        <w:tc>
          <w:tcPr>
            <w:tcW w:w="1417" w:type="dxa"/>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5552B7" w:rsidTr="00CB6C5C">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663" w:type="dxa"/>
            <w:tcBorders>
              <w:bottom w:val="single" w:sz="4" w:space="0" w:color="999999" w:themeColor="text1" w:themeTint="66"/>
            </w:tcBorders>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20</w:t>
            </w:r>
          </w:p>
        </w:tc>
        <w:tc>
          <w:tcPr>
            <w:tcW w:w="3544" w:type="dxa"/>
            <w:tcBorders>
              <w:bottom w:val="single" w:sz="4" w:space="0" w:color="999999" w:themeColor="text1" w:themeTint="66"/>
            </w:tcBorders>
            <w:vAlign w:val="center"/>
          </w:tcPr>
          <w:p w:rsidR="006E4C8D" w:rsidRPr="005552B7" w:rsidRDefault="006E4C8D" w:rsidP="006E4C8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Sillas </w:t>
            </w:r>
            <w:proofErr w:type="spellStart"/>
            <w:r w:rsidRPr="005552B7">
              <w:rPr>
                <w:rFonts w:ascii="Calibri" w:eastAsia="Times New Roman" w:hAnsi="Calibri"/>
                <w:color w:val="000000"/>
                <w:sz w:val="22"/>
                <w:szCs w:val="22"/>
                <w:lang w:val="es-CO" w:eastAsia="es-CO"/>
              </w:rPr>
              <w:t>Rimax</w:t>
            </w:r>
            <w:proofErr w:type="spellEnd"/>
            <w:r w:rsidRPr="005552B7">
              <w:rPr>
                <w:rFonts w:ascii="Calibri" w:eastAsia="Times New Roman" w:hAnsi="Calibri"/>
                <w:color w:val="000000"/>
                <w:sz w:val="22"/>
                <w:szCs w:val="22"/>
                <w:lang w:val="es-CO" w:eastAsia="es-CO"/>
              </w:rPr>
              <w:t xml:space="preserve"> Blancas</w:t>
            </w:r>
          </w:p>
        </w:tc>
        <w:tc>
          <w:tcPr>
            <w:tcW w:w="1417" w:type="dxa"/>
            <w:tcBorders>
              <w:bottom w:val="single" w:sz="4" w:space="0" w:color="999999" w:themeColor="text1" w:themeTint="66"/>
            </w:tcBorders>
            <w:vAlign w:val="center"/>
          </w:tcPr>
          <w:p w:rsidR="006E4C8D" w:rsidRPr="005552B7" w:rsidRDefault="006E4C8D" w:rsidP="006E4C8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w:t>
            </w:r>
          </w:p>
        </w:tc>
        <w:tc>
          <w:tcPr>
            <w:tcW w:w="1559" w:type="dxa"/>
            <w:tcBorders>
              <w:bottom w:val="single" w:sz="4" w:space="0" w:color="999999" w:themeColor="text1" w:themeTint="66"/>
            </w:tcBorders>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59" w:type="dxa"/>
            <w:tcBorders>
              <w:bottom w:val="single" w:sz="4" w:space="0" w:color="999999" w:themeColor="text1" w:themeTint="66"/>
            </w:tcBorders>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c>
          <w:tcPr>
            <w:tcW w:w="1560" w:type="dxa"/>
            <w:tcBorders>
              <w:bottom w:val="single" w:sz="4" w:space="0" w:color="999999" w:themeColor="text1" w:themeTint="66"/>
            </w:tcBorders>
            <w:vAlign w:val="center"/>
          </w:tcPr>
          <w:p w:rsidR="006E4C8D" w:rsidRPr="005552B7"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szCs w:val="22"/>
                <w:lang w:val="es-CO" w:eastAsia="es-CO"/>
              </w:rPr>
            </w:pPr>
          </w:p>
        </w:tc>
      </w:tr>
      <w:tr w:rsidR="006E4C8D" w:rsidRPr="00CB6C5C" w:rsidTr="00CB6C5C">
        <w:trPr>
          <w:trHeight w:val="498"/>
          <w:jc w:val="center"/>
        </w:trPr>
        <w:tc>
          <w:tcPr>
            <w:cnfStyle w:val="001000000000" w:firstRow="0" w:lastRow="0" w:firstColumn="1" w:lastColumn="0" w:oddVBand="0" w:evenVBand="0" w:oddHBand="0" w:evenHBand="0" w:firstRowFirstColumn="0" w:firstRowLastColumn="0" w:lastRowFirstColumn="0" w:lastRowLastColumn="0"/>
            <w:tcW w:w="5624" w:type="dxa"/>
            <w:gridSpan w:val="3"/>
            <w:shd w:val="clear" w:color="auto" w:fill="FDE9D9" w:themeFill="accent6" w:themeFillTint="33"/>
            <w:vAlign w:val="center"/>
          </w:tcPr>
          <w:p w:rsidR="006E4C8D" w:rsidRPr="00CB6C5C" w:rsidRDefault="006E4C8D" w:rsidP="00CB6C5C">
            <w:pPr>
              <w:jc w:val="center"/>
              <w:rPr>
                <w:rFonts w:ascii="Calibri" w:eastAsia="Times New Roman" w:hAnsi="Calibri"/>
                <w:color w:val="000000"/>
                <w:sz w:val="22"/>
                <w:szCs w:val="22"/>
                <w:lang w:val="es-CO" w:eastAsia="es-CO"/>
              </w:rPr>
            </w:pPr>
            <w:r w:rsidRPr="00CB6C5C">
              <w:rPr>
                <w:rFonts w:ascii="Calibri" w:eastAsia="Times New Roman" w:hAnsi="Calibri"/>
                <w:color w:val="000000"/>
                <w:sz w:val="22"/>
                <w:szCs w:val="22"/>
                <w:lang w:val="es-CO" w:eastAsia="es-CO"/>
              </w:rPr>
              <w:t>TOTAL PROPUESTA ECONÓMICA (IVA incluido y en Pesos Colombianos)</w:t>
            </w:r>
          </w:p>
        </w:tc>
        <w:tc>
          <w:tcPr>
            <w:tcW w:w="1559" w:type="dxa"/>
            <w:shd w:val="clear" w:color="auto" w:fill="FDE9D9" w:themeFill="accent6" w:themeFillTint="33"/>
            <w:vAlign w:val="center"/>
          </w:tcPr>
          <w:p w:rsidR="006E4C8D" w:rsidRPr="00CB6C5C"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szCs w:val="22"/>
                <w:lang w:val="es-CO" w:eastAsia="es-CO"/>
              </w:rPr>
            </w:pPr>
            <w:r w:rsidRPr="00CB6C5C">
              <w:rPr>
                <w:rFonts w:ascii="Calibri" w:eastAsia="Times New Roman" w:hAnsi="Calibri"/>
                <w:b/>
                <w:color w:val="000000"/>
                <w:sz w:val="22"/>
                <w:szCs w:val="22"/>
                <w:lang w:val="es-CO" w:eastAsia="es-CO"/>
              </w:rPr>
              <w:t>$</w:t>
            </w:r>
          </w:p>
        </w:tc>
        <w:tc>
          <w:tcPr>
            <w:tcW w:w="1559" w:type="dxa"/>
            <w:shd w:val="clear" w:color="auto" w:fill="FDE9D9" w:themeFill="accent6" w:themeFillTint="33"/>
            <w:vAlign w:val="center"/>
          </w:tcPr>
          <w:p w:rsidR="006E4C8D" w:rsidRPr="00CB6C5C"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szCs w:val="22"/>
                <w:lang w:val="es-CO" w:eastAsia="es-CO"/>
              </w:rPr>
            </w:pPr>
            <w:r w:rsidRPr="00CB6C5C">
              <w:rPr>
                <w:rFonts w:ascii="Calibri" w:eastAsia="Times New Roman" w:hAnsi="Calibri"/>
                <w:b/>
                <w:color w:val="000000"/>
                <w:sz w:val="22"/>
                <w:szCs w:val="22"/>
                <w:lang w:val="es-CO" w:eastAsia="es-CO"/>
              </w:rPr>
              <w:t>$</w:t>
            </w:r>
          </w:p>
        </w:tc>
        <w:tc>
          <w:tcPr>
            <w:tcW w:w="1560" w:type="dxa"/>
            <w:shd w:val="clear" w:color="auto" w:fill="FDE9D9" w:themeFill="accent6" w:themeFillTint="33"/>
            <w:vAlign w:val="center"/>
          </w:tcPr>
          <w:p w:rsidR="006E4C8D" w:rsidRPr="00CB6C5C" w:rsidRDefault="006E4C8D" w:rsidP="00CB6C5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szCs w:val="22"/>
                <w:lang w:val="es-CO" w:eastAsia="es-CO"/>
              </w:rPr>
            </w:pPr>
            <w:r w:rsidRPr="00CB6C5C">
              <w:rPr>
                <w:rFonts w:ascii="Calibri" w:eastAsia="Times New Roman" w:hAnsi="Calibri"/>
                <w:b/>
                <w:color w:val="000000"/>
                <w:sz w:val="22"/>
                <w:szCs w:val="22"/>
                <w:lang w:val="es-CO" w:eastAsia="es-CO"/>
              </w:rPr>
              <w:t>$</w:t>
            </w:r>
          </w:p>
        </w:tc>
      </w:tr>
    </w:tbl>
    <w:p w:rsidR="006E4C8D" w:rsidRPr="005552B7" w:rsidRDefault="006E4C8D" w:rsidP="002A0A95">
      <w:pPr>
        <w:jc w:val="center"/>
        <w:rPr>
          <w:rFonts w:asciiTheme="minorHAnsi" w:eastAsia="Batang" w:hAnsiTheme="minorHAnsi" w:cs="Segoe UI"/>
          <w:bCs/>
          <w:i/>
          <w:snapToGrid w:val="0"/>
          <w:sz w:val="22"/>
          <w:szCs w:val="22"/>
          <w:lang w:val="es-CO"/>
        </w:rPr>
      </w:pPr>
    </w:p>
    <w:p w:rsidR="00992D83" w:rsidRPr="005552B7" w:rsidRDefault="00992D83" w:rsidP="002A0A95">
      <w:pPr>
        <w:jc w:val="center"/>
        <w:rPr>
          <w:rFonts w:asciiTheme="minorHAnsi" w:eastAsia="Batang" w:hAnsiTheme="minorHAnsi" w:cs="Segoe UI"/>
          <w:bCs/>
          <w:i/>
          <w:snapToGrid w:val="0"/>
          <w:sz w:val="22"/>
          <w:szCs w:val="22"/>
          <w:lang w:val="es-CO"/>
        </w:rPr>
      </w:pPr>
    </w:p>
    <w:p w:rsidR="002A0A95" w:rsidRPr="005552B7" w:rsidRDefault="002A0A95" w:rsidP="002A0A95">
      <w:pPr>
        <w:rPr>
          <w:rFonts w:asciiTheme="minorHAnsi" w:hAnsiTheme="minorHAnsi" w:cs="Segoe UI"/>
          <w:b/>
          <w:sz w:val="22"/>
          <w:szCs w:val="22"/>
          <w:lang w:val="es-CO"/>
        </w:rPr>
      </w:pPr>
      <w:r w:rsidRPr="005552B7">
        <w:rPr>
          <w:rFonts w:asciiTheme="minorHAnsi" w:hAnsiTheme="minorHAnsi" w:cs="Segoe UI"/>
          <w:b/>
          <w:sz w:val="22"/>
          <w:szCs w:val="22"/>
          <w:lang w:val="es-CO"/>
        </w:rPr>
        <w:t>VALOR TOTAL EN LETRAS</w:t>
      </w:r>
      <w:r w:rsidRPr="005552B7">
        <w:rPr>
          <w:rFonts w:asciiTheme="minorHAnsi" w:hAnsiTheme="minorHAnsi" w:cs="Segoe UI"/>
          <w:b/>
          <w:sz w:val="22"/>
          <w:szCs w:val="22"/>
          <w:lang w:val="es-CO"/>
        </w:rPr>
        <w:tab/>
      </w:r>
      <w:r w:rsidRPr="005552B7">
        <w:rPr>
          <w:rFonts w:asciiTheme="minorHAnsi" w:hAnsiTheme="minorHAnsi" w:cs="Segoe UI"/>
          <w:b/>
          <w:sz w:val="22"/>
          <w:szCs w:val="22"/>
          <w:lang w:val="es-CO"/>
        </w:rPr>
        <w:tab/>
        <w:t>_______________________________________</w:t>
      </w:r>
    </w:p>
    <w:p w:rsidR="002A0A95" w:rsidRPr="005552B7" w:rsidRDefault="002A0A95" w:rsidP="002A0A95">
      <w:pPr>
        <w:rPr>
          <w:rFonts w:asciiTheme="minorHAnsi" w:hAnsiTheme="minorHAnsi" w:cs="Segoe UI"/>
          <w:b/>
          <w:sz w:val="22"/>
          <w:szCs w:val="22"/>
          <w:lang w:val="es-CO"/>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b/>
          <w:sz w:val="22"/>
          <w:szCs w:val="22"/>
          <w:lang w:val="es-CO"/>
        </w:rPr>
        <w:t>FIRMA DEL REPRESENTANTE LEGAL       _______________________________________</w:t>
      </w:r>
      <w:r w:rsidRPr="005552B7">
        <w:rPr>
          <w:rFonts w:asciiTheme="minorHAnsi" w:hAnsiTheme="minorHAnsi" w:cs="Segoe UI"/>
          <w:b/>
          <w:sz w:val="22"/>
          <w:szCs w:val="22"/>
          <w:lang w:val="es-CO"/>
        </w:rPr>
        <w:tab/>
        <w:t xml:space="preserve"> </w:t>
      </w:r>
      <w:r w:rsidRPr="005552B7">
        <w:rPr>
          <w:rFonts w:asciiTheme="minorHAnsi" w:hAnsiTheme="minorHAnsi" w:cs="Segoe UI"/>
          <w:b/>
          <w:sz w:val="22"/>
          <w:szCs w:val="22"/>
          <w:lang w:val="es-CO"/>
        </w:rPr>
        <w:tab/>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CB6C5C" w:rsidRDefault="00CB6C5C">
      <w:pPr>
        <w:rPr>
          <w:rFonts w:asciiTheme="minorHAnsi" w:eastAsia="Times New Roman" w:hAnsiTheme="minorHAnsi" w:cs="Segoe UI"/>
          <w:b/>
          <w:sz w:val="22"/>
          <w:szCs w:val="22"/>
          <w:lang w:val="es-ES" w:eastAsia="es-ES"/>
        </w:rPr>
      </w:pPr>
      <w:r>
        <w:rPr>
          <w:rFonts w:asciiTheme="minorHAnsi" w:hAnsiTheme="minorHAnsi" w:cs="Segoe UI"/>
          <w:sz w:val="22"/>
          <w:szCs w:val="22"/>
        </w:rPr>
        <w:br w:type="page"/>
      </w:r>
    </w:p>
    <w:p w:rsidR="002A0A95" w:rsidRPr="005552B7" w:rsidRDefault="002A0A95" w:rsidP="002A0A95">
      <w:pPr>
        <w:pStyle w:val="Textoindependiente3"/>
        <w:shd w:val="clear" w:color="auto" w:fill="BFBFBF" w:themeFill="background1" w:themeFillShade="BF"/>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r w:rsidRPr="005552B7">
        <w:rPr>
          <w:rFonts w:asciiTheme="minorHAnsi" w:hAnsiTheme="minorHAnsi" w:cs="Segoe UI"/>
          <w:sz w:val="22"/>
          <w:szCs w:val="22"/>
        </w:rPr>
        <w:lastRenderedPageBreak/>
        <w:t xml:space="preserve">ANEXO N° 3. FORMATO DE CERTIFICACIÓN DE APORTES A SEGURIDAD SOCIAL </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left"/>
        <w:rPr>
          <w:rFonts w:asciiTheme="minorHAnsi" w:hAnsiTheme="minorHAnsi" w:cs="Segoe UI"/>
          <w:color w:val="000000"/>
          <w:sz w:val="22"/>
          <w:szCs w:val="22"/>
          <w:u w:val="single"/>
        </w:rPr>
      </w:pPr>
      <w:r w:rsidRPr="005552B7">
        <w:rPr>
          <w:rFonts w:asciiTheme="minorHAnsi" w:hAnsiTheme="minorHAnsi" w:cs="Segoe UI"/>
          <w:sz w:val="22"/>
          <w:szCs w:val="22"/>
        </w:rPr>
        <w:br/>
      </w:r>
      <w:r w:rsidRPr="005552B7">
        <w:rPr>
          <w:rFonts w:asciiTheme="minorHAnsi" w:hAnsiTheme="minorHAnsi" w:cs="Segoe UI"/>
          <w:color w:val="000000"/>
          <w:sz w:val="22"/>
          <w:szCs w:val="22"/>
          <w:u w:val="single"/>
        </w:rPr>
        <w:t>Instrucciones de diligenciamiento:</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Segoe UI"/>
          <w:b w:val="0"/>
          <w:color w:val="000000"/>
          <w:sz w:val="22"/>
          <w:szCs w:val="22"/>
        </w:rPr>
      </w:pPr>
    </w:p>
    <w:p w:rsidR="002A0A95" w:rsidRPr="005552B7" w:rsidRDefault="002A0A95" w:rsidP="00CB6C5C">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5552B7">
        <w:rPr>
          <w:rFonts w:asciiTheme="minorHAnsi" w:hAnsiTheme="minorHAnsi" w:cs="Segoe UI"/>
          <w:b w:val="0"/>
          <w:color w:val="000000"/>
          <w:sz w:val="22"/>
          <w:szCs w:val="22"/>
        </w:rPr>
        <w:t xml:space="preserve">Si su empresa </w:t>
      </w:r>
      <w:r w:rsidRPr="005552B7">
        <w:rPr>
          <w:rFonts w:asciiTheme="minorHAnsi" w:hAnsiTheme="minorHAnsi" w:cs="Segoe UI"/>
          <w:color w:val="000000"/>
          <w:sz w:val="22"/>
          <w:szCs w:val="22"/>
        </w:rPr>
        <w:t>NO</w:t>
      </w:r>
      <w:r w:rsidRPr="005552B7">
        <w:rPr>
          <w:rFonts w:asciiTheme="minorHAnsi" w:hAnsiTheme="minorHAnsi" w:cs="Segoe UI"/>
          <w:b w:val="0"/>
          <w:color w:val="000000"/>
          <w:sz w:val="22"/>
          <w:szCs w:val="22"/>
        </w:rPr>
        <w:t xml:space="preserve"> cuenta con revisor fiscal, diligencie los campos resaltados en color amarillo de la opción </w:t>
      </w:r>
      <w:r w:rsidRPr="005552B7">
        <w:rPr>
          <w:rFonts w:asciiTheme="minorHAnsi" w:hAnsiTheme="minorHAnsi" w:cs="Segoe UI"/>
          <w:color w:val="000000"/>
          <w:sz w:val="22"/>
          <w:szCs w:val="22"/>
        </w:rPr>
        <w:t>N° 1.</w:t>
      </w:r>
      <w:r w:rsidRPr="005552B7">
        <w:rPr>
          <w:rFonts w:asciiTheme="minorHAnsi" w:hAnsiTheme="minorHAnsi" w:cs="Segoe UI"/>
          <w:b w:val="0"/>
          <w:color w:val="000000"/>
          <w:sz w:val="22"/>
          <w:szCs w:val="22"/>
        </w:rPr>
        <w:t xml:space="preserve"> </w:t>
      </w:r>
    </w:p>
    <w:p w:rsidR="002A0A95" w:rsidRPr="005552B7" w:rsidRDefault="002A0A95" w:rsidP="00CB6C5C">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5552B7">
        <w:rPr>
          <w:rFonts w:asciiTheme="minorHAnsi" w:hAnsiTheme="minorHAnsi" w:cs="Segoe UI"/>
          <w:b w:val="0"/>
          <w:color w:val="000000"/>
          <w:sz w:val="22"/>
          <w:szCs w:val="22"/>
        </w:rPr>
        <w:t xml:space="preserve">Si su empresa cuenta revisor fiscal, diligencie los campos resaltados en color amarillo de la opción </w:t>
      </w:r>
      <w:r w:rsidRPr="005552B7">
        <w:rPr>
          <w:rFonts w:asciiTheme="minorHAnsi" w:hAnsiTheme="minorHAnsi" w:cs="Segoe UI"/>
          <w:color w:val="000000"/>
          <w:sz w:val="22"/>
          <w:szCs w:val="22"/>
        </w:rPr>
        <w:t>N° 2.</w:t>
      </w:r>
      <w:r w:rsidRPr="005552B7">
        <w:rPr>
          <w:rFonts w:asciiTheme="minorHAnsi" w:hAnsiTheme="minorHAnsi" w:cs="Segoe UI"/>
          <w:b w:val="0"/>
          <w:color w:val="000000"/>
          <w:sz w:val="22"/>
          <w:szCs w:val="22"/>
        </w:rPr>
        <w:t xml:space="preserve"> </w:t>
      </w:r>
    </w:p>
    <w:p w:rsidR="002A0A95" w:rsidRPr="005552B7" w:rsidRDefault="002A0A95" w:rsidP="00CB6C5C">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5552B7">
        <w:rPr>
          <w:rFonts w:asciiTheme="minorHAnsi" w:hAnsiTheme="minorHAnsi" w:cs="Segoe UI"/>
          <w:b w:val="0"/>
          <w:color w:val="000000"/>
          <w:sz w:val="22"/>
          <w:szCs w:val="22"/>
        </w:rPr>
        <w:t xml:space="preserve">Si usted es personal natural diligencie los  campos resaltados en color amarillo de la opción </w:t>
      </w:r>
      <w:r w:rsidRPr="005552B7">
        <w:rPr>
          <w:rFonts w:asciiTheme="minorHAnsi" w:hAnsiTheme="minorHAnsi" w:cs="Segoe UI"/>
          <w:color w:val="000000"/>
          <w:sz w:val="22"/>
          <w:szCs w:val="22"/>
        </w:rPr>
        <w:t>N° 3</w:t>
      </w:r>
    </w:p>
    <w:p w:rsidR="002A0A95" w:rsidRPr="005552B7" w:rsidRDefault="002A0A95" w:rsidP="002A0A95">
      <w:pPr>
        <w:jc w:val="both"/>
        <w:rPr>
          <w:rFonts w:asciiTheme="minorHAnsi" w:eastAsia="Times New Roman" w:hAnsiTheme="minorHAnsi" w:cs="Segoe UI"/>
          <w:color w:val="000000"/>
          <w:sz w:val="22"/>
          <w:szCs w:val="22"/>
          <w:lang w:val="es-ES" w:eastAsia="es-ES"/>
        </w:rPr>
      </w:pPr>
    </w:p>
    <w:p w:rsidR="002A0A95" w:rsidRPr="005552B7" w:rsidRDefault="002A0A95" w:rsidP="002A0A95">
      <w:pPr>
        <w:jc w:val="both"/>
        <w:rPr>
          <w:rFonts w:asciiTheme="minorHAnsi" w:eastAsia="Times New Roman" w:hAnsiTheme="minorHAnsi" w:cs="Segoe UI"/>
          <w:color w:val="000000"/>
          <w:sz w:val="22"/>
          <w:szCs w:val="22"/>
          <w:lang w:val="es-ES" w:eastAsia="es-ES"/>
        </w:rPr>
      </w:pPr>
      <w:r w:rsidRPr="005552B7">
        <w:rPr>
          <w:rFonts w:asciiTheme="minorHAnsi" w:eastAsia="Times New Roman" w:hAnsiTheme="minorHAnsi" w:cs="Segoe UI"/>
          <w:color w:val="000000"/>
          <w:sz w:val="22"/>
          <w:szCs w:val="22"/>
          <w:lang w:val="es-ES" w:eastAsia="es-ES"/>
        </w:rPr>
        <w:t>En todo caso para cualquiera de las opciones deberá aportar la documentación que aparece en el pie de página según sea el certificado a expedirse. </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t>OPCIÓN N° 1</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Ciudad y fecha,</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color w:val="FF0000"/>
          <w:sz w:val="22"/>
          <w:szCs w:val="22"/>
          <w:lang w:val="es-CO"/>
        </w:rPr>
      </w:pPr>
      <w:r w:rsidRPr="005552B7">
        <w:rPr>
          <w:rFonts w:asciiTheme="minorHAnsi" w:hAnsiTheme="minorHAnsi" w:cs="Segoe UI"/>
          <w:b/>
          <w:sz w:val="22"/>
          <w:szCs w:val="22"/>
          <w:lang w:val="es-ES"/>
        </w:rPr>
        <w:t xml:space="preserve">ANEXO No. 3 </w:t>
      </w:r>
      <w:r w:rsidRPr="005552B7">
        <w:rPr>
          <w:rFonts w:asciiTheme="minorHAnsi" w:hAnsiTheme="minorHAnsi" w:cs="Segoe UI"/>
          <w:b/>
          <w:sz w:val="22"/>
          <w:szCs w:val="22"/>
          <w:lang w:val="es-ES_tradnl"/>
        </w:rPr>
        <w:t xml:space="preserve"> - </w:t>
      </w:r>
      <w:r w:rsidRPr="005552B7">
        <w:rPr>
          <w:rFonts w:asciiTheme="minorHAnsi" w:hAnsiTheme="minorHAnsi" w:cs="Segoe UI"/>
          <w:b/>
          <w:sz w:val="22"/>
          <w:szCs w:val="22"/>
          <w:lang w:val="es-CO"/>
        </w:rPr>
        <w:t>FORMATO DE CERTIFICACIÓN DE APORTES A SEGURIDAD SOCIAL.</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EL SUSCRITO REPRESENTANTE LEGAL DE XXXX</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CERTIFICA QUE</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Yo, </w:t>
      </w:r>
      <w:r w:rsidRPr="005552B7">
        <w:rPr>
          <w:rFonts w:asciiTheme="minorHAnsi" w:hAnsiTheme="minorHAnsi" w:cs="Segoe UI"/>
          <w:sz w:val="22"/>
          <w:szCs w:val="22"/>
          <w:u w:val="single"/>
          <w:lang w:val="es-CO"/>
        </w:rPr>
        <w:t xml:space="preserve">(nombre del </w:t>
      </w:r>
      <w:r w:rsidRPr="005552B7">
        <w:rPr>
          <w:rFonts w:asciiTheme="minorHAnsi" w:hAnsiTheme="minorHAnsi" w:cs="Segoe UI"/>
          <w:b/>
          <w:sz w:val="22"/>
          <w:szCs w:val="22"/>
          <w:u w:val="single"/>
          <w:lang w:val="es-CO"/>
        </w:rPr>
        <w:t>REPRESENTANTE LEGAL</w:t>
      </w:r>
      <w:r w:rsidRPr="005552B7">
        <w:rPr>
          <w:rStyle w:val="Refdenotaalpie"/>
          <w:rFonts w:asciiTheme="minorHAnsi" w:hAnsiTheme="minorHAnsi" w:cs="Segoe UI"/>
          <w:sz w:val="22"/>
          <w:szCs w:val="22"/>
          <w:u w:val="single"/>
        </w:rPr>
        <w:footnoteReference w:id="1"/>
      </w:r>
      <w:r w:rsidRPr="005552B7">
        <w:rPr>
          <w:rFonts w:asciiTheme="minorHAnsi" w:hAnsiTheme="minorHAnsi" w:cs="Segoe UI"/>
          <w:sz w:val="22"/>
          <w:szCs w:val="22"/>
          <w:u w:val="single"/>
          <w:lang w:val="es-CO"/>
        </w:rPr>
        <w:t>)</w:t>
      </w:r>
      <w:r w:rsidRPr="005552B7">
        <w:rPr>
          <w:rFonts w:asciiTheme="minorHAnsi" w:hAnsiTheme="minorHAnsi" w:cs="Segoe UI"/>
          <w:sz w:val="22"/>
          <w:szCs w:val="22"/>
          <w:lang w:val="es-CO"/>
        </w:rPr>
        <w:t xml:space="preserve">, identificado con cédula de ciudadanía No. _____________, en mi condición de Representante Legal de </w:t>
      </w:r>
      <w:r w:rsidRPr="005552B7">
        <w:rPr>
          <w:rFonts w:asciiTheme="minorHAnsi" w:hAnsiTheme="minorHAnsi" w:cs="Segoe UI"/>
          <w:sz w:val="22"/>
          <w:szCs w:val="22"/>
          <w:u w:val="single"/>
          <w:lang w:val="es-CO"/>
        </w:rPr>
        <w:t>(nombre de la empresa o entidad)</w:t>
      </w:r>
      <w:r w:rsidRPr="005552B7">
        <w:rPr>
          <w:rFonts w:asciiTheme="minorHAnsi" w:hAnsiTheme="minorHAnsi" w:cs="Segoe UI"/>
          <w:sz w:val="22"/>
          <w:szCs w:val="22"/>
          <w:lang w:val="es-CO"/>
        </w:rPr>
        <w:t xml:space="preserve"> identificada con </w:t>
      </w:r>
      <w:proofErr w:type="spellStart"/>
      <w:r w:rsidRPr="005552B7">
        <w:rPr>
          <w:rFonts w:asciiTheme="minorHAnsi" w:hAnsiTheme="minorHAnsi" w:cs="Segoe UI"/>
          <w:sz w:val="22"/>
          <w:szCs w:val="22"/>
          <w:lang w:val="es-CO"/>
        </w:rPr>
        <w:t>Nit</w:t>
      </w:r>
      <w:proofErr w:type="spellEnd"/>
      <w:r w:rsidRPr="005552B7">
        <w:rPr>
          <w:rFonts w:asciiTheme="minorHAnsi" w:hAnsiTheme="minorHAnsi" w:cs="Segoe UI"/>
          <w:sz w:val="22"/>
          <w:szCs w:val="22"/>
          <w:lang w:val="es-CO"/>
        </w:rPr>
        <w:t xml:space="preserve">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2A0A95" w:rsidRPr="005552B7"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5552B7">
        <w:rPr>
          <w:rFonts w:asciiTheme="minorHAnsi" w:hAnsiTheme="minorHAnsi" w:cs="Segoe UI"/>
          <w:sz w:val="22"/>
          <w:szCs w:val="22"/>
          <w:lang w:val="es-CO"/>
        </w:rPr>
        <w:t>Lo anterior en cumplimiento de lo dispuesto en el artículo 50 de la Ley 789 de 2002</w:t>
      </w:r>
      <w:r w:rsidRPr="005552B7">
        <w:rPr>
          <w:rFonts w:asciiTheme="minorHAnsi" w:hAnsiTheme="minorHAnsi" w:cs="Segoe UI"/>
          <w:bCs/>
          <w:sz w:val="22"/>
          <w:szCs w:val="22"/>
          <w:lang w:val="es-CO"/>
        </w:rPr>
        <w:t xml:space="preserve"> y  el artículo 23 de la Ley 1150 de 2007.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Dada en </w:t>
      </w:r>
      <w:r w:rsidRPr="005552B7">
        <w:rPr>
          <w:rFonts w:asciiTheme="minorHAnsi" w:hAnsiTheme="minorHAnsi" w:cs="Segoe UI"/>
          <w:sz w:val="22"/>
          <w:szCs w:val="22"/>
          <w:u w:val="single"/>
          <w:lang w:val="es-CO"/>
        </w:rPr>
        <w:t>(nombre de la ciudad)</w:t>
      </w:r>
      <w:r w:rsidRPr="005552B7">
        <w:rPr>
          <w:rFonts w:asciiTheme="minorHAnsi" w:hAnsiTheme="minorHAnsi" w:cs="Segoe UI"/>
          <w:sz w:val="22"/>
          <w:szCs w:val="22"/>
          <w:lang w:val="es-CO"/>
        </w:rPr>
        <w:t xml:space="preserve">, a los  (        )  días  del mes de __________ </w:t>
      </w:r>
      <w:proofErr w:type="spellStart"/>
      <w:r w:rsidRPr="005552B7">
        <w:rPr>
          <w:rFonts w:asciiTheme="minorHAnsi" w:hAnsiTheme="minorHAnsi" w:cs="Segoe UI"/>
          <w:sz w:val="22"/>
          <w:szCs w:val="22"/>
          <w:lang w:val="es-CO"/>
        </w:rPr>
        <w:t>de</w:t>
      </w:r>
      <w:proofErr w:type="spellEnd"/>
      <w:r w:rsidRPr="005552B7">
        <w:rPr>
          <w:rFonts w:asciiTheme="minorHAnsi" w:hAnsiTheme="minorHAnsi" w:cs="Segoe UI"/>
          <w:sz w:val="22"/>
          <w:szCs w:val="22"/>
          <w:lang w:val="es-CO"/>
        </w:rPr>
        <w:t xml:space="preserve"> 2017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FIRMA</w:t>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t>____________________________</w:t>
      </w:r>
    </w:p>
    <w:p w:rsidR="002A0A95" w:rsidRPr="005552B7" w:rsidRDefault="002A0A95" w:rsidP="002A0A95">
      <w:pPr>
        <w:tabs>
          <w:tab w:val="left" w:pos="0"/>
        </w:tabs>
        <w:jc w:val="both"/>
        <w:rPr>
          <w:rFonts w:asciiTheme="minorHAnsi" w:hAnsiTheme="minorHAnsi" w:cs="Segoe UI"/>
          <w:color w:val="000000"/>
          <w:sz w:val="22"/>
          <w:szCs w:val="22"/>
          <w:lang w:val="es-CO"/>
        </w:rPr>
      </w:pPr>
      <w:r w:rsidRPr="005552B7">
        <w:rPr>
          <w:rFonts w:asciiTheme="minorHAnsi" w:hAnsiTheme="minorHAnsi" w:cs="Segoe UI"/>
          <w:sz w:val="22"/>
          <w:szCs w:val="22"/>
          <w:lang w:val="es-CO"/>
        </w:rPr>
        <w:t>NOMBRE DEL REPRESENTANTE LEGAL</w:t>
      </w:r>
    </w:p>
    <w:p w:rsidR="002A0A95" w:rsidRPr="005552B7" w:rsidRDefault="002A0A95" w:rsidP="002A0A95">
      <w:pPr>
        <w:tabs>
          <w:tab w:val="left" w:pos="0"/>
        </w:tabs>
        <w:jc w:val="both"/>
        <w:rPr>
          <w:rFonts w:asciiTheme="minorHAnsi" w:hAnsiTheme="minorHAnsi" w:cs="Segoe UI"/>
          <w:sz w:val="22"/>
          <w:szCs w:val="22"/>
          <w:lang w:val="es-CO"/>
        </w:rPr>
      </w:pPr>
      <w:r w:rsidRPr="005552B7">
        <w:rPr>
          <w:rFonts w:asciiTheme="minorHAnsi" w:hAnsiTheme="minorHAnsi" w:cs="Segoe UI"/>
          <w:color w:val="000000"/>
          <w:sz w:val="22"/>
          <w:szCs w:val="22"/>
          <w:lang w:val="es-CO"/>
        </w:rPr>
        <w:t>DOCUMENTO DE IDENTIDAD</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lastRenderedPageBreak/>
        <w:t>OPCIÓN N° 2</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Ciudad y fecha,</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color w:val="FF0000"/>
          <w:sz w:val="22"/>
          <w:szCs w:val="22"/>
          <w:lang w:val="es-CO"/>
        </w:rPr>
      </w:pPr>
      <w:r w:rsidRPr="005552B7">
        <w:rPr>
          <w:rFonts w:asciiTheme="minorHAnsi" w:hAnsiTheme="minorHAnsi" w:cs="Segoe UI"/>
          <w:b/>
          <w:sz w:val="22"/>
          <w:szCs w:val="22"/>
          <w:lang w:val="es-ES"/>
        </w:rPr>
        <w:t xml:space="preserve">ANEXO No. 3 </w:t>
      </w:r>
      <w:r w:rsidRPr="005552B7">
        <w:rPr>
          <w:rFonts w:asciiTheme="minorHAnsi" w:hAnsiTheme="minorHAnsi" w:cs="Segoe UI"/>
          <w:b/>
          <w:sz w:val="22"/>
          <w:szCs w:val="22"/>
          <w:lang w:val="es-CO"/>
        </w:rPr>
        <w:t xml:space="preserve"> - FORMATO DE CERTIFICACIÓN DE APORTES A SEGURIDAD SOCIAL.</w:t>
      </w: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EL SUSCRITO REVISOR FISCAL DE XXXX</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CERTIFICA QUE</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Yo, </w:t>
      </w:r>
      <w:r w:rsidRPr="005552B7">
        <w:rPr>
          <w:rFonts w:asciiTheme="minorHAnsi" w:hAnsiTheme="minorHAnsi" w:cs="Segoe UI"/>
          <w:sz w:val="22"/>
          <w:szCs w:val="22"/>
          <w:u w:val="single"/>
          <w:lang w:val="es-CO"/>
        </w:rPr>
        <w:t xml:space="preserve">(nombre del </w:t>
      </w:r>
      <w:r w:rsidRPr="005552B7">
        <w:rPr>
          <w:rFonts w:asciiTheme="minorHAnsi" w:hAnsiTheme="minorHAnsi" w:cs="Segoe UI"/>
          <w:b/>
          <w:sz w:val="22"/>
          <w:szCs w:val="22"/>
          <w:u w:val="single"/>
          <w:lang w:val="es-CO"/>
        </w:rPr>
        <w:t>REVISOR FISCAL</w:t>
      </w:r>
      <w:r w:rsidRPr="005552B7">
        <w:rPr>
          <w:rStyle w:val="Refdenotaalpie"/>
          <w:rFonts w:asciiTheme="minorHAnsi" w:hAnsiTheme="minorHAnsi" w:cs="Segoe UI"/>
          <w:sz w:val="22"/>
          <w:szCs w:val="22"/>
          <w:u w:val="single"/>
        </w:rPr>
        <w:footnoteReference w:id="2"/>
      </w:r>
      <w:r w:rsidRPr="005552B7">
        <w:rPr>
          <w:rFonts w:asciiTheme="minorHAnsi" w:hAnsiTheme="minorHAnsi" w:cs="Segoe UI"/>
          <w:sz w:val="22"/>
          <w:szCs w:val="22"/>
          <w:u w:val="single"/>
          <w:lang w:val="es-CO"/>
        </w:rPr>
        <w:t>)</w:t>
      </w:r>
      <w:r w:rsidRPr="005552B7">
        <w:rPr>
          <w:rFonts w:asciiTheme="minorHAnsi" w:hAnsiTheme="minorHAnsi" w:cs="Segoe UI"/>
          <w:sz w:val="22"/>
          <w:szCs w:val="22"/>
          <w:lang w:val="es-CO"/>
        </w:rPr>
        <w:t xml:space="preserve">, identificado con cédula de ciudadanía No. _____________, y con Tarjeta Profesional No. _________ </w:t>
      </w:r>
      <w:proofErr w:type="gramStart"/>
      <w:r w:rsidRPr="005552B7">
        <w:rPr>
          <w:rFonts w:asciiTheme="minorHAnsi" w:hAnsiTheme="minorHAnsi" w:cs="Segoe UI"/>
          <w:sz w:val="22"/>
          <w:szCs w:val="22"/>
          <w:lang w:val="es-CO"/>
        </w:rPr>
        <w:t>de</w:t>
      </w:r>
      <w:proofErr w:type="gramEnd"/>
      <w:r w:rsidRPr="005552B7">
        <w:rPr>
          <w:rFonts w:asciiTheme="minorHAnsi" w:hAnsiTheme="minorHAnsi" w:cs="Segoe UI"/>
          <w:sz w:val="22"/>
          <w:szCs w:val="22"/>
          <w:lang w:val="es-CO"/>
        </w:rPr>
        <w:t xml:space="preserve"> la Junta Central de Contadores, en mi condición de Revisor Fiscal de </w:t>
      </w:r>
      <w:r w:rsidRPr="005552B7">
        <w:rPr>
          <w:rFonts w:asciiTheme="minorHAnsi" w:hAnsiTheme="minorHAnsi" w:cs="Segoe UI"/>
          <w:sz w:val="22"/>
          <w:szCs w:val="22"/>
          <w:u w:val="single"/>
          <w:lang w:val="es-CO"/>
        </w:rPr>
        <w:t>(nombre de la empresa o entidad)</w:t>
      </w:r>
      <w:r w:rsidRPr="005552B7">
        <w:rPr>
          <w:rFonts w:asciiTheme="minorHAnsi" w:hAnsiTheme="minorHAnsi" w:cs="Segoe UI"/>
          <w:sz w:val="22"/>
          <w:szCs w:val="22"/>
          <w:lang w:val="es-CO"/>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2A0A95" w:rsidRPr="005552B7"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5552B7">
        <w:rPr>
          <w:rFonts w:asciiTheme="minorHAnsi" w:hAnsiTheme="minorHAnsi" w:cs="Segoe UI"/>
          <w:sz w:val="22"/>
          <w:szCs w:val="22"/>
          <w:lang w:val="es-CO"/>
        </w:rPr>
        <w:t>Lo anterior en cumplimiento de lo dispuesto en el artículo 50 de la Ley 789 de 2002</w:t>
      </w:r>
      <w:r w:rsidRPr="005552B7">
        <w:rPr>
          <w:rFonts w:asciiTheme="minorHAnsi" w:hAnsiTheme="minorHAnsi" w:cs="Segoe UI"/>
          <w:bCs/>
          <w:sz w:val="22"/>
          <w:szCs w:val="22"/>
          <w:lang w:val="es-CO"/>
        </w:rPr>
        <w:t xml:space="preserve"> y  el artículo 23 de la Ley 1150 de 2007.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Dada en </w:t>
      </w:r>
      <w:r w:rsidRPr="005552B7">
        <w:rPr>
          <w:rFonts w:asciiTheme="minorHAnsi" w:hAnsiTheme="minorHAnsi" w:cs="Segoe UI"/>
          <w:sz w:val="22"/>
          <w:szCs w:val="22"/>
          <w:u w:val="single"/>
          <w:lang w:val="es-CO"/>
        </w:rPr>
        <w:t>(nombre de la ciudad)</w:t>
      </w:r>
      <w:r w:rsidRPr="005552B7">
        <w:rPr>
          <w:rFonts w:asciiTheme="minorHAnsi" w:hAnsiTheme="minorHAnsi" w:cs="Segoe UI"/>
          <w:sz w:val="22"/>
          <w:szCs w:val="22"/>
          <w:lang w:val="es-CO"/>
        </w:rPr>
        <w:t xml:space="preserve">, a los  (        )  días  del mes de __________ </w:t>
      </w:r>
      <w:proofErr w:type="spellStart"/>
      <w:r w:rsidRPr="005552B7">
        <w:rPr>
          <w:rFonts w:asciiTheme="minorHAnsi" w:hAnsiTheme="minorHAnsi" w:cs="Segoe UI"/>
          <w:sz w:val="22"/>
          <w:szCs w:val="22"/>
          <w:lang w:val="es-CO"/>
        </w:rPr>
        <w:t>de</w:t>
      </w:r>
      <w:proofErr w:type="spellEnd"/>
      <w:r w:rsidRPr="005552B7">
        <w:rPr>
          <w:rFonts w:asciiTheme="minorHAnsi" w:hAnsiTheme="minorHAnsi" w:cs="Segoe UI"/>
          <w:sz w:val="22"/>
          <w:szCs w:val="22"/>
          <w:lang w:val="es-CO"/>
        </w:rPr>
        <w:t xml:space="preserve"> 2017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FIRMA</w:t>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t>______________________</w:t>
      </w:r>
    </w:p>
    <w:p w:rsidR="002A0A95" w:rsidRPr="005552B7" w:rsidRDefault="002A0A95" w:rsidP="002A0A95">
      <w:pPr>
        <w:tabs>
          <w:tab w:val="left" w:pos="0"/>
        </w:tabs>
        <w:jc w:val="both"/>
        <w:rPr>
          <w:rFonts w:asciiTheme="minorHAnsi" w:hAnsiTheme="minorHAnsi" w:cs="Segoe UI"/>
          <w:b/>
          <w:color w:val="000000"/>
          <w:sz w:val="22"/>
          <w:szCs w:val="22"/>
          <w:lang w:val="es-CO"/>
        </w:rPr>
      </w:pPr>
      <w:r w:rsidRPr="005552B7">
        <w:rPr>
          <w:rFonts w:asciiTheme="minorHAnsi" w:hAnsiTheme="minorHAnsi" w:cs="Segoe UI"/>
          <w:b/>
          <w:sz w:val="22"/>
          <w:szCs w:val="22"/>
          <w:lang w:val="es-CO"/>
        </w:rPr>
        <w:t>NOMBRE DEL REVISOR FISCAL</w:t>
      </w:r>
    </w:p>
    <w:p w:rsidR="002A0A95" w:rsidRPr="005552B7" w:rsidRDefault="002A0A95" w:rsidP="002A0A95">
      <w:pPr>
        <w:tabs>
          <w:tab w:val="left" w:pos="0"/>
        </w:tabs>
        <w:jc w:val="both"/>
        <w:rPr>
          <w:rFonts w:asciiTheme="minorHAnsi" w:hAnsiTheme="minorHAnsi" w:cs="Segoe UI"/>
          <w:sz w:val="22"/>
          <w:szCs w:val="22"/>
          <w:lang w:val="es-CO"/>
        </w:rPr>
      </w:pPr>
      <w:r w:rsidRPr="005552B7">
        <w:rPr>
          <w:rFonts w:asciiTheme="minorHAnsi" w:hAnsiTheme="minorHAnsi" w:cs="Segoe UI"/>
          <w:color w:val="000000"/>
          <w:sz w:val="22"/>
          <w:szCs w:val="22"/>
          <w:lang w:val="es-CO"/>
        </w:rPr>
        <w:t>DOCUMENTO DE IDENTIDAD</w:t>
      </w:r>
    </w:p>
    <w:p w:rsidR="00CB6C5C" w:rsidRDefault="002A0A95" w:rsidP="00CB3BB4">
      <w:pPr>
        <w:rPr>
          <w:rFonts w:asciiTheme="minorHAnsi" w:hAnsiTheme="minorHAnsi" w:cs="Segoe UI"/>
          <w:b/>
          <w:bCs/>
          <w:sz w:val="22"/>
          <w:szCs w:val="22"/>
          <w:lang w:val="es-CO"/>
        </w:rPr>
      </w:pPr>
      <w:r w:rsidRPr="005552B7">
        <w:rPr>
          <w:rFonts w:asciiTheme="minorHAnsi" w:hAnsiTheme="minorHAnsi" w:cs="Segoe UI"/>
          <w:b/>
          <w:bCs/>
          <w:sz w:val="22"/>
          <w:szCs w:val="22"/>
          <w:lang w:val="es-CO"/>
        </w:rPr>
        <w:br w:type="page"/>
      </w:r>
    </w:p>
    <w:p w:rsidR="00CB6C5C" w:rsidRPr="005552B7" w:rsidRDefault="00CB6C5C" w:rsidP="00CB6C5C">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lastRenderedPageBreak/>
        <w:t xml:space="preserve">OPCIÓN N° </w:t>
      </w:r>
      <w:r>
        <w:rPr>
          <w:rFonts w:asciiTheme="minorHAnsi" w:eastAsia="Times New Roman" w:hAnsiTheme="minorHAnsi" w:cs="Segoe UI"/>
          <w:b/>
          <w:sz w:val="22"/>
          <w:szCs w:val="22"/>
          <w:lang w:val="es-ES" w:eastAsia="es-ES"/>
        </w:rPr>
        <w:t>3</w:t>
      </w:r>
    </w:p>
    <w:p w:rsidR="002A0A95" w:rsidRPr="005552B7" w:rsidRDefault="002A0A95" w:rsidP="002A0A95">
      <w:pPr>
        <w:jc w:val="center"/>
        <w:rPr>
          <w:rFonts w:asciiTheme="minorHAnsi" w:eastAsia="Times New Roman" w:hAnsiTheme="minorHAnsi" w:cs="Segoe UI"/>
          <w:sz w:val="22"/>
          <w:szCs w:val="22"/>
          <w:lang w:val="es-ES" w:eastAsia="es-ES"/>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Ciudad y fecha,</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autoSpaceDE w:val="0"/>
        <w:autoSpaceDN w:val="0"/>
        <w:adjustRightInd w:val="0"/>
        <w:jc w:val="center"/>
        <w:rPr>
          <w:rFonts w:asciiTheme="minorHAnsi" w:hAnsiTheme="minorHAnsi" w:cs="Segoe UI"/>
          <w:b/>
          <w:bCs/>
          <w:sz w:val="22"/>
          <w:szCs w:val="22"/>
          <w:lang w:val="es-CO"/>
        </w:rPr>
      </w:pPr>
      <w:r w:rsidRPr="005552B7">
        <w:rPr>
          <w:rFonts w:asciiTheme="minorHAnsi" w:hAnsiTheme="minorHAnsi" w:cs="Segoe UI"/>
          <w:b/>
          <w:sz w:val="22"/>
          <w:szCs w:val="22"/>
          <w:lang w:val="es-ES"/>
        </w:rPr>
        <w:t xml:space="preserve">ANEXO No. 3 </w:t>
      </w:r>
      <w:r w:rsidRPr="005552B7">
        <w:rPr>
          <w:rFonts w:asciiTheme="minorHAnsi" w:hAnsiTheme="minorHAnsi" w:cs="Segoe UI"/>
          <w:b/>
          <w:sz w:val="22"/>
          <w:szCs w:val="22"/>
          <w:lang w:val="es-CO"/>
        </w:rPr>
        <w:t xml:space="preserve"> - FORMATO DE CERTIFICACIÓN DE APORTES A SEGURIDAD SOCIAL</w:t>
      </w:r>
      <w:r w:rsidRPr="005552B7">
        <w:rPr>
          <w:rFonts w:asciiTheme="minorHAnsi" w:hAnsiTheme="minorHAnsi" w:cs="Segoe UI"/>
          <w:b/>
          <w:bCs/>
          <w:sz w:val="22"/>
          <w:szCs w:val="22"/>
          <w:lang w:val="es-CO"/>
        </w:rPr>
        <w:t xml:space="preserve"> Y PARAFISCALES</w:t>
      </w:r>
    </w:p>
    <w:p w:rsidR="002A0A95" w:rsidRPr="005552B7" w:rsidRDefault="002A0A95" w:rsidP="002A0A95">
      <w:pPr>
        <w:autoSpaceDE w:val="0"/>
        <w:autoSpaceDN w:val="0"/>
        <w:adjustRightInd w:val="0"/>
        <w:jc w:val="center"/>
        <w:rPr>
          <w:rFonts w:asciiTheme="minorHAnsi" w:hAnsiTheme="minorHAnsi" w:cs="Segoe UI"/>
          <w:b/>
          <w:bCs/>
          <w:sz w:val="22"/>
          <w:szCs w:val="22"/>
          <w:lang w:val="es-CO"/>
        </w:rPr>
      </w:pPr>
    </w:p>
    <w:p w:rsidR="002A0A95" w:rsidRPr="005552B7" w:rsidRDefault="002A0A95" w:rsidP="002A0A95">
      <w:pPr>
        <w:autoSpaceDE w:val="0"/>
        <w:autoSpaceDN w:val="0"/>
        <w:adjustRightInd w:val="0"/>
        <w:jc w:val="center"/>
        <w:rPr>
          <w:rFonts w:asciiTheme="minorHAnsi" w:hAnsiTheme="minorHAnsi" w:cs="Segoe UI"/>
          <w:b/>
          <w:bCs/>
          <w:sz w:val="22"/>
          <w:szCs w:val="22"/>
          <w:u w:val="single"/>
          <w:lang w:val="es-CO"/>
        </w:rPr>
      </w:pPr>
      <w:r w:rsidRPr="005552B7">
        <w:rPr>
          <w:rFonts w:asciiTheme="minorHAnsi" w:hAnsiTheme="minorHAnsi" w:cs="Segoe UI"/>
          <w:b/>
          <w:bCs/>
          <w:sz w:val="22"/>
          <w:szCs w:val="22"/>
          <w:u w:val="single"/>
          <w:lang w:val="es-CO"/>
        </w:rPr>
        <w:t>PERSONA NATURAL</w:t>
      </w:r>
      <w:r w:rsidRPr="005552B7">
        <w:rPr>
          <w:rStyle w:val="Refdenotaalpie"/>
          <w:rFonts w:asciiTheme="minorHAnsi" w:hAnsiTheme="minorHAnsi" w:cs="Segoe UI"/>
          <w:sz w:val="22"/>
          <w:szCs w:val="22"/>
          <w:u w:val="single"/>
        </w:rPr>
        <w:footnoteReference w:id="3"/>
      </w:r>
      <w:r w:rsidRPr="005552B7">
        <w:rPr>
          <w:rFonts w:asciiTheme="minorHAnsi" w:hAnsiTheme="minorHAnsi" w:cs="Segoe UI"/>
          <w:b/>
          <w:bCs/>
          <w:sz w:val="22"/>
          <w:szCs w:val="22"/>
          <w:u w:val="single"/>
          <w:lang w:val="es-CO"/>
        </w:rPr>
        <w:t xml:space="preserve">  </w:t>
      </w:r>
    </w:p>
    <w:p w:rsidR="002A0A95" w:rsidRPr="005552B7" w:rsidRDefault="002A0A95" w:rsidP="002A0A95">
      <w:pPr>
        <w:jc w:val="center"/>
        <w:rPr>
          <w:rFonts w:asciiTheme="minorHAnsi" w:hAnsiTheme="minorHAnsi" w:cs="Segoe UI"/>
          <w:b/>
          <w:bCs/>
          <w:sz w:val="22"/>
          <w:szCs w:val="22"/>
          <w:lang w:val="es-CO"/>
        </w:rPr>
      </w:pPr>
    </w:p>
    <w:p w:rsidR="002A0A95" w:rsidRPr="005552B7" w:rsidRDefault="002A0A95" w:rsidP="002A0A95">
      <w:pPr>
        <w:jc w:val="center"/>
        <w:rPr>
          <w:rFonts w:asciiTheme="minorHAnsi" w:hAnsiTheme="minorHAnsi" w:cs="Segoe UI"/>
          <w:b/>
          <w:bCs/>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 xml:space="preserve">EL SUSCRITO Y EL CONTADOR </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jc w:val="center"/>
        <w:rPr>
          <w:rFonts w:asciiTheme="minorHAnsi" w:hAnsiTheme="minorHAnsi" w:cs="Segoe UI"/>
          <w:b/>
          <w:bCs/>
          <w:sz w:val="22"/>
          <w:szCs w:val="22"/>
          <w:lang w:val="es-CO"/>
        </w:rPr>
      </w:pPr>
      <w:r w:rsidRPr="005552B7">
        <w:rPr>
          <w:rFonts w:asciiTheme="minorHAnsi" w:hAnsiTheme="minorHAnsi" w:cs="Segoe UI"/>
          <w:b/>
          <w:bCs/>
          <w:sz w:val="22"/>
          <w:szCs w:val="22"/>
          <w:lang w:val="es-CO"/>
        </w:rPr>
        <w:t>CERTIFICAN QUE</w:t>
      </w:r>
    </w:p>
    <w:p w:rsidR="002A0A95" w:rsidRPr="005552B7" w:rsidRDefault="002A0A95" w:rsidP="002A0A95">
      <w:pPr>
        <w:jc w:val="center"/>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Yo, (nombre de la Persona Natural), identificado con cédula de ciudadanía No. _____________, mediante el presente documento me permito manifestar bajo la gravedad de juramento que me encuentro  al día y a paz y salvo por concepto de pago de aportes  al sistema de seguridad social y parafiscales que me resultan exigibles por la Ley.</w:t>
      </w:r>
    </w:p>
    <w:p w:rsidR="002A0A95" w:rsidRPr="005552B7"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5552B7">
        <w:rPr>
          <w:rFonts w:asciiTheme="minorHAnsi" w:hAnsiTheme="minorHAnsi" w:cs="Segoe UI"/>
          <w:sz w:val="22"/>
          <w:szCs w:val="22"/>
          <w:lang w:val="es-CO"/>
        </w:rPr>
        <w:t>Lo anterior en cumplimiento de lo dispuesto en el artículo 50 de la Ley 789 de 2002</w:t>
      </w:r>
      <w:r w:rsidRPr="005552B7">
        <w:rPr>
          <w:rFonts w:asciiTheme="minorHAnsi" w:hAnsiTheme="minorHAnsi" w:cs="Segoe UI"/>
          <w:bCs/>
          <w:sz w:val="22"/>
          <w:szCs w:val="22"/>
          <w:lang w:val="es-CO"/>
        </w:rPr>
        <w:t xml:space="preserve"> y  el artículo 23 de la Ley 1150 de 2007.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 xml:space="preserve">Dada en </w:t>
      </w:r>
      <w:r w:rsidRPr="005552B7">
        <w:rPr>
          <w:rFonts w:asciiTheme="minorHAnsi" w:hAnsiTheme="minorHAnsi" w:cs="Segoe UI"/>
          <w:sz w:val="22"/>
          <w:szCs w:val="22"/>
          <w:u w:val="single"/>
          <w:lang w:val="es-CO"/>
        </w:rPr>
        <w:t>(nombre de la ciudad)</w:t>
      </w:r>
      <w:r w:rsidRPr="005552B7">
        <w:rPr>
          <w:rFonts w:asciiTheme="minorHAnsi" w:hAnsiTheme="minorHAnsi" w:cs="Segoe UI"/>
          <w:sz w:val="22"/>
          <w:szCs w:val="22"/>
          <w:lang w:val="es-CO"/>
        </w:rPr>
        <w:t xml:space="preserve">, a los  (     ) días  del mes de __________ </w:t>
      </w:r>
      <w:proofErr w:type="spellStart"/>
      <w:r w:rsidRPr="005552B7">
        <w:rPr>
          <w:rFonts w:asciiTheme="minorHAnsi" w:hAnsiTheme="minorHAnsi" w:cs="Segoe UI"/>
          <w:sz w:val="22"/>
          <w:szCs w:val="22"/>
          <w:lang w:val="es-CO"/>
        </w:rPr>
        <w:t>de</w:t>
      </w:r>
      <w:proofErr w:type="spellEnd"/>
      <w:r w:rsidRPr="005552B7">
        <w:rPr>
          <w:rFonts w:asciiTheme="minorHAnsi" w:hAnsiTheme="minorHAnsi" w:cs="Segoe UI"/>
          <w:sz w:val="22"/>
          <w:szCs w:val="22"/>
          <w:lang w:val="es-CO"/>
        </w:rPr>
        <w:t xml:space="preserve"> 2017</w:t>
      </w: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5552B7" w:rsidRDefault="002A0A95" w:rsidP="002A0A95">
      <w:pPr>
        <w:tabs>
          <w:tab w:val="left" w:pos="0"/>
        </w:tabs>
        <w:autoSpaceDE w:val="0"/>
        <w:autoSpaceDN w:val="0"/>
        <w:adjustRightInd w:val="0"/>
        <w:jc w:val="both"/>
        <w:rPr>
          <w:rFonts w:asciiTheme="minorHAnsi" w:hAnsiTheme="minorHAnsi" w:cs="Segoe UI"/>
          <w:sz w:val="22"/>
          <w:szCs w:val="22"/>
          <w:lang w:val="es-CO"/>
        </w:rPr>
      </w:pPr>
      <w:r w:rsidRPr="005552B7">
        <w:rPr>
          <w:rFonts w:asciiTheme="minorHAnsi" w:hAnsiTheme="minorHAnsi" w:cs="Segoe UI"/>
          <w:sz w:val="22"/>
          <w:szCs w:val="22"/>
          <w:lang w:val="es-CO"/>
        </w:rPr>
        <w:t>FIRMA</w:t>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r>
      <w:r w:rsidRPr="005552B7">
        <w:rPr>
          <w:rFonts w:asciiTheme="minorHAnsi" w:hAnsiTheme="minorHAnsi" w:cs="Segoe UI"/>
          <w:sz w:val="22"/>
          <w:szCs w:val="22"/>
          <w:lang w:val="es-CO"/>
        </w:rPr>
        <w:softHyphen/>
        <w:t>:_________________________</w:t>
      </w:r>
      <w:r w:rsidRPr="005552B7">
        <w:rPr>
          <w:rFonts w:asciiTheme="minorHAnsi" w:hAnsiTheme="minorHAnsi" w:cs="Segoe UI"/>
          <w:sz w:val="22"/>
          <w:szCs w:val="22"/>
          <w:lang w:val="es-CO"/>
        </w:rPr>
        <w:tab/>
      </w:r>
      <w:r w:rsidRPr="005552B7">
        <w:rPr>
          <w:rFonts w:asciiTheme="minorHAnsi" w:hAnsiTheme="minorHAnsi" w:cs="Segoe UI"/>
          <w:sz w:val="22"/>
          <w:szCs w:val="22"/>
          <w:lang w:val="es-CO"/>
        </w:rPr>
        <w:tab/>
      </w:r>
    </w:p>
    <w:p w:rsidR="002A0A95" w:rsidRPr="005552B7" w:rsidRDefault="002A0A95" w:rsidP="002A0A95">
      <w:pPr>
        <w:tabs>
          <w:tab w:val="left" w:pos="0"/>
        </w:tabs>
        <w:jc w:val="both"/>
        <w:rPr>
          <w:rFonts w:asciiTheme="minorHAnsi" w:hAnsiTheme="minorHAnsi" w:cs="Segoe UI"/>
          <w:color w:val="000000"/>
          <w:sz w:val="22"/>
          <w:szCs w:val="22"/>
          <w:lang w:val="es-CO"/>
        </w:rPr>
      </w:pPr>
      <w:r w:rsidRPr="005552B7">
        <w:rPr>
          <w:rFonts w:asciiTheme="minorHAnsi" w:hAnsiTheme="minorHAnsi" w:cs="Segoe UI"/>
          <w:sz w:val="22"/>
          <w:szCs w:val="22"/>
          <w:lang w:val="es-CO"/>
        </w:rPr>
        <w:t xml:space="preserve">NOMBRE DEL REPRESENTANTE LEGAL </w:t>
      </w:r>
      <w:r w:rsidRPr="005552B7">
        <w:rPr>
          <w:rFonts w:asciiTheme="minorHAnsi" w:hAnsiTheme="minorHAnsi" w:cs="Segoe UI"/>
          <w:sz w:val="22"/>
          <w:szCs w:val="22"/>
          <w:lang w:val="es-CO"/>
        </w:rPr>
        <w:tab/>
      </w:r>
      <w:r w:rsidRPr="005552B7">
        <w:rPr>
          <w:rFonts w:asciiTheme="minorHAnsi" w:hAnsiTheme="minorHAnsi" w:cs="Segoe UI"/>
          <w:sz w:val="22"/>
          <w:szCs w:val="22"/>
          <w:lang w:val="es-CO"/>
        </w:rPr>
        <w:tab/>
      </w:r>
    </w:p>
    <w:p w:rsidR="002A0A95" w:rsidRPr="005552B7" w:rsidRDefault="002A0A95" w:rsidP="002A0A95">
      <w:pPr>
        <w:tabs>
          <w:tab w:val="left" w:pos="0"/>
        </w:tabs>
        <w:jc w:val="both"/>
        <w:rPr>
          <w:rFonts w:asciiTheme="minorHAnsi" w:hAnsiTheme="minorHAnsi" w:cs="Segoe UI"/>
          <w:sz w:val="22"/>
          <w:szCs w:val="22"/>
          <w:lang w:val="es-CO"/>
        </w:rPr>
      </w:pPr>
      <w:r w:rsidRPr="005552B7">
        <w:rPr>
          <w:rFonts w:asciiTheme="minorHAnsi" w:hAnsiTheme="minorHAnsi" w:cs="Segoe UI"/>
          <w:color w:val="000000"/>
          <w:sz w:val="22"/>
          <w:szCs w:val="22"/>
          <w:lang w:val="es-CO"/>
        </w:rPr>
        <w:t>DOCUMENTO DE IDENTIDAD</w:t>
      </w:r>
      <w:r w:rsidRPr="005552B7">
        <w:rPr>
          <w:rFonts w:asciiTheme="minorHAnsi" w:hAnsiTheme="minorHAnsi" w:cs="Segoe UI"/>
          <w:color w:val="000000"/>
          <w:sz w:val="22"/>
          <w:szCs w:val="22"/>
          <w:lang w:val="es-CO"/>
        </w:rPr>
        <w:tab/>
      </w:r>
      <w:r w:rsidRPr="005552B7">
        <w:rPr>
          <w:rFonts w:asciiTheme="minorHAnsi" w:hAnsiTheme="minorHAnsi" w:cs="Segoe UI"/>
          <w:color w:val="000000"/>
          <w:sz w:val="22"/>
          <w:szCs w:val="22"/>
          <w:lang w:val="es-CO"/>
        </w:rPr>
        <w:tab/>
      </w:r>
      <w:r w:rsidRPr="005552B7">
        <w:rPr>
          <w:rFonts w:asciiTheme="minorHAnsi" w:hAnsiTheme="minorHAnsi" w:cs="Segoe UI"/>
          <w:color w:val="000000"/>
          <w:sz w:val="22"/>
          <w:szCs w:val="22"/>
          <w:lang w:val="es-CO"/>
        </w:rPr>
        <w:tab/>
      </w:r>
      <w:r w:rsidRPr="005552B7">
        <w:rPr>
          <w:rFonts w:asciiTheme="minorHAnsi" w:hAnsiTheme="minorHAnsi" w:cs="Segoe UI"/>
          <w:color w:val="000000"/>
          <w:sz w:val="22"/>
          <w:szCs w:val="22"/>
          <w:lang w:val="es-CO"/>
        </w:rPr>
        <w:tab/>
        <w:t xml:space="preserve"> </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FIRMA_______________________</w:t>
      </w: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NOMBRE DEL CONTADOR</w:t>
      </w:r>
    </w:p>
    <w:p w:rsidR="00CB6C5C" w:rsidRDefault="002A0A95" w:rsidP="002A0A95">
      <w:pPr>
        <w:rPr>
          <w:rFonts w:asciiTheme="minorHAnsi" w:hAnsiTheme="minorHAnsi" w:cs="Segoe UI"/>
          <w:color w:val="000000"/>
          <w:sz w:val="22"/>
          <w:szCs w:val="22"/>
          <w:lang w:val="es-CO"/>
        </w:rPr>
      </w:pPr>
      <w:r w:rsidRPr="005552B7">
        <w:rPr>
          <w:rFonts w:asciiTheme="minorHAnsi" w:hAnsiTheme="minorHAnsi" w:cs="Segoe UI"/>
          <w:color w:val="000000"/>
          <w:sz w:val="22"/>
          <w:szCs w:val="22"/>
          <w:lang w:val="es-CO"/>
        </w:rPr>
        <w:t>DOCUMENTO DE IDENTIDAD Y TP</w:t>
      </w:r>
    </w:p>
    <w:p w:rsidR="00CB6C5C" w:rsidRDefault="00CB6C5C">
      <w:pPr>
        <w:rPr>
          <w:rFonts w:asciiTheme="minorHAnsi" w:hAnsiTheme="minorHAnsi" w:cs="Segoe UI"/>
          <w:color w:val="000000"/>
          <w:sz w:val="22"/>
          <w:szCs w:val="22"/>
          <w:lang w:val="es-CO"/>
        </w:rPr>
      </w:pPr>
      <w:r>
        <w:rPr>
          <w:rFonts w:asciiTheme="minorHAnsi" w:hAnsiTheme="minorHAnsi" w:cs="Segoe UI"/>
          <w:color w:val="000000"/>
          <w:sz w:val="22"/>
          <w:szCs w:val="22"/>
          <w:lang w:val="es-CO"/>
        </w:rPr>
        <w:br w:type="page"/>
      </w:r>
    </w:p>
    <w:p w:rsidR="002A0A95" w:rsidRPr="005552B7" w:rsidRDefault="002A0A95" w:rsidP="002A0A95">
      <w:pPr>
        <w:pStyle w:val="Titulo1Alejo"/>
        <w:shd w:val="clear" w:color="auto" w:fill="BFBFBF" w:themeFill="background1" w:themeFillShade="BF"/>
        <w:spacing w:before="0" w:after="0"/>
        <w:jc w:val="center"/>
        <w:rPr>
          <w:rFonts w:asciiTheme="minorHAnsi" w:hAnsiTheme="minorHAnsi" w:cs="Calibri"/>
          <w:bCs w:val="0"/>
          <w:color w:val="auto"/>
          <w:sz w:val="22"/>
          <w:szCs w:val="22"/>
          <w:lang w:val="es-ES"/>
        </w:rPr>
      </w:pPr>
      <w:r w:rsidRPr="005552B7">
        <w:rPr>
          <w:rFonts w:asciiTheme="minorHAnsi" w:hAnsiTheme="minorHAnsi" w:cs="Calibri"/>
          <w:bCs w:val="0"/>
          <w:color w:val="auto"/>
          <w:sz w:val="22"/>
          <w:szCs w:val="22"/>
          <w:lang w:val="es-ES"/>
        </w:rPr>
        <w:lastRenderedPageBreak/>
        <w:t>ANEXO No. 4  – SUBCONTRATACIÓN DE ACTIVIDADES</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Instrucciones de diligenciamiento: </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CB6C5C">
      <w:pPr>
        <w:pStyle w:val="Textoindependiente3"/>
        <w:numPr>
          <w:ilvl w:val="0"/>
          <w:numId w:val="11"/>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Si su empresa </w:t>
      </w:r>
      <w:r w:rsidRPr="005552B7">
        <w:rPr>
          <w:rFonts w:asciiTheme="minorHAnsi" w:hAnsiTheme="minorHAnsi" w:cs="Calibri"/>
          <w:b w:val="0"/>
          <w:color w:val="000000"/>
          <w:sz w:val="22"/>
          <w:szCs w:val="22"/>
          <w:u w:val="single"/>
        </w:rPr>
        <w:t>va a realizar</w:t>
      </w:r>
      <w:r w:rsidRPr="005552B7">
        <w:rPr>
          <w:rFonts w:asciiTheme="minorHAnsi" w:hAnsiTheme="minorHAnsi" w:cs="Calibri"/>
          <w:b w:val="0"/>
          <w:color w:val="000000"/>
          <w:sz w:val="22"/>
          <w:szCs w:val="22"/>
        </w:rPr>
        <w:t xml:space="preserve"> subcontratación de actividades debe utilizar la opción N° 1. </w:t>
      </w:r>
    </w:p>
    <w:p w:rsidR="002A0A95" w:rsidRPr="005552B7" w:rsidRDefault="002A0A95" w:rsidP="00CB6C5C">
      <w:pPr>
        <w:widowControl w:val="0"/>
        <w:numPr>
          <w:ilvl w:val="0"/>
          <w:numId w:val="6"/>
        </w:numPr>
        <w:autoSpaceDE w:val="0"/>
        <w:autoSpaceDN w:val="0"/>
        <w:adjustRightInd w:val="0"/>
        <w:rPr>
          <w:rFonts w:asciiTheme="minorHAnsi" w:eastAsia="Calibri,Bold" w:hAnsiTheme="minorHAnsi"/>
          <w:sz w:val="22"/>
          <w:szCs w:val="22"/>
          <w:lang w:val="es-ES" w:eastAsia="es-ES"/>
        </w:rPr>
      </w:pPr>
      <w:r w:rsidRPr="005552B7">
        <w:rPr>
          <w:rFonts w:asciiTheme="minorHAnsi" w:hAnsiTheme="minorHAnsi"/>
          <w:bCs/>
          <w:sz w:val="22"/>
          <w:szCs w:val="22"/>
          <w:lang w:val="es-ES" w:eastAsia="es-ES"/>
        </w:rPr>
        <w:t>Actividad: Descripción de la</w:t>
      </w:r>
      <w:r w:rsidRPr="005552B7">
        <w:rPr>
          <w:rFonts w:asciiTheme="minorHAnsi" w:eastAsia="Calibri,Bold" w:hAnsiTheme="minorHAnsi"/>
          <w:sz w:val="22"/>
          <w:szCs w:val="22"/>
          <w:lang w:val="es-ES" w:eastAsia="es-ES"/>
        </w:rPr>
        <w:t>(s) Actividad(es) o de los productos que va a subcontratar.</w:t>
      </w:r>
    </w:p>
    <w:p w:rsidR="002A0A95" w:rsidRPr="005552B7" w:rsidRDefault="002A0A95" w:rsidP="00CB6C5C">
      <w:pPr>
        <w:widowControl w:val="0"/>
        <w:numPr>
          <w:ilvl w:val="0"/>
          <w:numId w:val="6"/>
        </w:numPr>
        <w:autoSpaceDE w:val="0"/>
        <w:autoSpaceDN w:val="0"/>
        <w:adjustRightInd w:val="0"/>
        <w:rPr>
          <w:rFonts w:asciiTheme="minorHAnsi" w:eastAsia="Calibri,Bold" w:hAnsiTheme="minorHAnsi"/>
          <w:sz w:val="22"/>
          <w:szCs w:val="22"/>
          <w:lang w:val="es-ES" w:eastAsia="es-ES"/>
        </w:rPr>
      </w:pPr>
      <w:r w:rsidRPr="005552B7">
        <w:rPr>
          <w:rFonts w:asciiTheme="minorHAnsi" w:eastAsia="Calibri,Bold" w:hAnsiTheme="minorHAnsi"/>
          <w:sz w:val="22"/>
          <w:szCs w:val="22"/>
          <w:lang w:val="es-ES" w:eastAsia="es-ES"/>
        </w:rPr>
        <w:t>Empresa a subcontratar: Razón social y comercial de la empresa con la que se realizará la subcontratación.</w:t>
      </w:r>
    </w:p>
    <w:p w:rsidR="002A0A95" w:rsidRPr="005552B7" w:rsidRDefault="002A0A95" w:rsidP="00CB6C5C">
      <w:pPr>
        <w:widowControl w:val="0"/>
        <w:numPr>
          <w:ilvl w:val="0"/>
          <w:numId w:val="6"/>
        </w:numPr>
        <w:autoSpaceDE w:val="0"/>
        <w:autoSpaceDN w:val="0"/>
        <w:adjustRightInd w:val="0"/>
        <w:rPr>
          <w:rFonts w:asciiTheme="minorHAnsi" w:eastAsia="Calibri,Bold" w:hAnsiTheme="minorHAnsi"/>
          <w:sz w:val="22"/>
          <w:szCs w:val="22"/>
          <w:lang w:val="es-ES" w:eastAsia="es-ES"/>
        </w:rPr>
      </w:pPr>
      <w:r w:rsidRPr="005552B7">
        <w:rPr>
          <w:rFonts w:asciiTheme="minorHAnsi" w:eastAsia="Calibri,Bold" w:hAnsiTheme="minorHAnsi"/>
          <w:sz w:val="22"/>
          <w:szCs w:val="22"/>
          <w:lang w:val="es-ES" w:eastAsia="es-ES"/>
        </w:rPr>
        <w:t xml:space="preserve">Generalidades del subcontratista: </w:t>
      </w:r>
      <w:proofErr w:type="spellStart"/>
      <w:r w:rsidRPr="005552B7">
        <w:rPr>
          <w:rFonts w:asciiTheme="minorHAnsi" w:eastAsia="Calibri,Bold" w:hAnsiTheme="minorHAnsi"/>
          <w:sz w:val="22"/>
          <w:szCs w:val="22"/>
          <w:lang w:val="es-ES" w:eastAsia="es-ES"/>
        </w:rPr>
        <w:t>Nit</w:t>
      </w:r>
      <w:proofErr w:type="spellEnd"/>
      <w:r w:rsidRPr="005552B7">
        <w:rPr>
          <w:rFonts w:asciiTheme="minorHAnsi" w:eastAsia="Calibri,Bold" w:hAnsiTheme="minorHAnsi"/>
          <w:sz w:val="22"/>
          <w:szCs w:val="22"/>
          <w:lang w:val="es-ES" w:eastAsia="es-ES"/>
        </w:rPr>
        <w:t>, objeto social, domicilio de la empresa con la que se realizará la subcontratación.</w:t>
      </w:r>
    </w:p>
    <w:p w:rsidR="002A0A95" w:rsidRPr="005552B7" w:rsidRDefault="002A0A95" w:rsidP="00CB6C5C">
      <w:pPr>
        <w:pStyle w:val="Textoindependiente3"/>
        <w:numPr>
          <w:ilvl w:val="0"/>
          <w:numId w:val="11"/>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Si su empresa </w:t>
      </w:r>
      <w:r w:rsidRPr="005552B7">
        <w:rPr>
          <w:rFonts w:asciiTheme="minorHAnsi" w:hAnsiTheme="minorHAnsi" w:cs="Calibri"/>
          <w:b w:val="0"/>
          <w:color w:val="000000"/>
          <w:sz w:val="22"/>
          <w:szCs w:val="22"/>
          <w:u w:val="single"/>
        </w:rPr>
        <w:t>no va realizar</w:t>
      </w:r>
      <w:r w:rsidRPr="005552B7">
        <w:rPr>
          <w:rFonts w:asciiTheme="minorHAnsi" w:hAnsiTheme="minorHAnsi" w:cs="Calibri"/>
          <w:b w:val="0"/>
          <w:color w:val="000000"/>
          <w:sz w:val="22"/>
          <w:szCs w:val="22"/>
        </w:rPr>
        <w:t xml:space="preserve"> subcontratación de actividades o de suministro de productos debe utilizar la opción N° 2</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CB6C5C" w:rsidRDefault="00CB6C5C"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CB6C5C" w:rsidRPr="005552B7" w:rsidRDefault="00CB6C5C" w:rsidP="00CB6C5C">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t xml:space="preserve">OPCIÓN N° </w:t>
      </w:r>
      <w:r>
        <w:rPr>
          <w:rFonts w:asciiTheme="minorHAnsi" w:eastAsia="Times New Roman" w:hAnsiTheme="minorHAnsi" w:cs="Segoe UI"/>
          <w:b/>
          <w:sz w:val="22"/>
          <w:szCs w:val="22"/>
          <w:lang w:val="es-ES" w:eastAsia="es-ES"/>
        </w:rPr>
        <w:t>1</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Medellín, ___ de __________ </w:t>
      </w:r>
      <w:proofErr w:type="spellStart"/>
      <w:r w:rsidRPr="005552B7">
        <w:rPr>
          <w:rFonts w:asciiTheme="minorHAnsi" w:hAnsiTheme="minorHAnsi" w:cs="Calibri"/>
          <w:b w:val="0"/>
          <w:color w:val="000000"/>
          <w:sz w:val="22"/>
          <w:szCs w:val="22"/>
        </w:rPr>
        <w:t>de</w:t>
      </w:r>
      <w:proofErr w:type="spellEnd"/>
      <w:r w:rsidRPr="005552B7">
        <w:rPr>
          <w:rFonts w:asciiTheme="minorHAnsi" w:hAnsiTheme="minorHAnsi" w:cs="Calibri"/>
          <w:b w:val="0"/>
          <w:color w:val="000000"/>
          <w:sz w:val="22"/>
          <w:szCs w:val="22"/>
        </w:rPr>
        <w:t xml:space="preserve"> 2017.</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Señores</w:t>
      </w:r>
    </w:p>
    <w:p w:rsidR="002A0A95" w:rsidRPr="005552B7" w:rsidRDefault="002A0A95" w:rsidP="002A0A9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b/>
          <w:color w:val="000000"/>
          <w:sz w:val="22"/>
          <w:szCs w:val="22"/>
          <w:lang w:val="es-ES"/>
        </w:rPr>
      </w:pPr>
      <w:r w:rsidRPr="005552B7">
        <w:rPr>
          <w:rFonts w:asciiTheme="minorHAnsi" w:hAnsiTheme="minorHAnsi"/>
          <w:b/>
          <w:color w:val="000000"/>
          <w:sz w:val="22"/>
          <w:szCs w:val="22"/>
          <w:lang w:val="es-ES"/>
        </w:rPr>
        <w:t>EMPRESA PARA LA SEGURIDAD URBANA-ESU</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5552B7">
        <w:rPr>
          <w:rFonts w:asciiTheme="minorHAnsi" w:hAnsiTheme="minorHAnsi" w:cs="Calibri"/>
          <w:color w:val="000000"/>
          <w:sz w:val="22"/>
          <w:szCs w:val="22"/>
          <w:lang w:val="es-ES"/>
        </w:rPr>
        <w:t>Calle 16 ·41-210</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5552B7">
        <w:rPr>
          <w:rFonts w:asciiTheme="minorHAnsi" w:hAnsiTheme="minorHAnsi" w:cs="Calibri"/>
          <w:color w:val="000000"/>
          <w:sz w:val="22"/>
          <w:szCs w:val="22"/>
          <w:lang w:val="es-ES"/>
        </w:rPr>
        <w:t>Medellín</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jc w:val="both"/>
        <w:rPr>
          <w:rFonts w:asciiTheme="minorHAnsi" w:hAnsiTheme="minorHAnsi" w:cs="Arial"/>
          <w:sz w:val="22"/>
          <w:szCs w:val="22"/>
          <w:lang w:val="es-ES_tradnl"/>
        </w:rPr>
      </w:pPr>
      <w:r w:rsidRPr="005552B7">
        <w:rPr>
          <w:rFonts w:asciiTheme="minorHAnsi" w:hAnsiTheme="minorHAnsi"/>
          <w:color w:val="000000"/>
          <w:sz w:val="22"/>
          <w:szCs w:val="22"/>
          <w:lang w:val="es-CO"/>
        </w:rPr>
        <w:t xml:space="preserve">El suscrito _________________________________________________, en calidad de representante legal de __________________ </w:t>
      </w:r>
      <w:proofErr w:type="spellStart"/>
      <w:r w:rsidRPr="005552B7">
        <w:rPr>
          <w:rFonts w:asciiTheme="minorHAnsi" w:hAnsiTheme="minorHAnsi"/>
          <w:color w:val="000000"/>
          <w:sz w:val="22"/>
          <w:szCs w:val="22"/>
          <w:lang w:val="es-CO"/>
        </w:rPr>
        <w:t>de</w:t>
      </w:r>
      <w:proofErr w:type="spellEnd"/>
      <w:r w:rsidRPr="005552B7">
        <w:rPr>
          <w:rFonts w:asciiTheme="minorHAnsi" w:hAnsiTheme="minorHAnsi"/>
          <w:color w:val="000000"/>
          <w:sz w:val="22"/>
          <w:szCs w:val="22"/>
          <w:lang w:val="es-CO"/>
        </w:rPr>
        <w:t xml:space="preserve"> acuerdo con las condiciones generales de los Pliegos de Condiciones de contratación, especialmente punto 7.11. </w:t>
      </w:r>
      <w:proofErr w:type="gramStart"/>
      <w:r w:rsidRPr="005552B7">
        <w:rPr>
          <w:rFonts w:asciiTheme="minorHAnsi" w:hAnsiTheme="minorHAnsi" w:cs="Arial"/>
          <w:bCs/>
          <w:color w:val="222222"/>
          <w:sz w:val="22"/>
          <w:szCs w:val="22"/>
          <w:lang w:val="es-ES_tradnl"/>
        </w:rPr>
        <w:t>cesión</w:t>
      </w:r>
      <w:proofErr w:type="gramEnd"/>
      <w:r w:rsidRPr="005552B7">
        <w:rPr>
          <w:rFonts w:asciiTheme="minorHAnsi" w:hAnsiTheme="minorHAnsi" w:cs="Arial"/>
          <w:bCs/>
          <w:color w:val="222222"/>
          <w:sz w:val="22"/>
          <w:szCs w:val="22"/>
          <w:lang w:val="es-ES_tradnl"/>
        </w:rPr>
        <w:t xml:space="preserve"> del contrato y subcontratación de la presente </w:t>
      </w:r>
      <w:r w:rsidRPr="005552B7">
        <w:rPr>
          <w:rFonts w:asciiTheme="minorHAnsi" w:hAnsiTheme="minorHAnsi" w:cs="Segoe UI"/>
          <w:sz w:val="22"/>
          <w:szCs w:val="22"/>
          <w:lang w:val="es-CO"/>
        </w:rPr>
        <w:t>Solicitud Privada de Oferta</w:t>
      </w:r>
      <w:r w:rsidRPr="005552B7">
        <w:rPr>
          <w:rFonts w:asciiTheme="minorHAnsi" w:hAnsiTheme="minorHAnsi" w:cs="Arial"/>
          <w:bCs/>
          <w:color w:val="222222"/>
          <w:sz w:val="22"/>
          <w:szCs w:val="22"/>
          <w:lang w:val="es-ES_tradnl"/>
        </w:rPr>
        <w:t xml:space="preserve"> , </w:t>
      </w:r>
      <w:r w:rsidRPr="005552B7">
        <w:rPr>
          <w:rFonts w:asciiTheme="minorHAnsi" w:hAnsiTheme="minorHAnsi"/>
          <w:color w:val="000000"/>
          <w:sz w:val="22"/>
          <w:szCs w:val="22"/>
          <w:lang w:val="es-CO"/>
        </w:rPr>
        <w:t>informa que:</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r w:rsidRPr="005552B7">
        <w:rPr>
          <w:rFonts w:asciiTheme="minorHAnsi" w:hAnsiTheme="minorHAnsi" w:cs="Calibri"/>
          <w:b w:val="0"/>
          <w:color w:val="000000"/>
          <w:sz w:val="22"/>
          <w:szCs w:val="22"/>
        </w:rPr>
        <w:t>En caso de ser adjudicado el proceso se realizará subcontratación de actividades comprendidas en el</w:t>
      </w:r>
      <w:r w:rsidRPr="005552B7">
        <w:rPr>
          <w:rFonts w:asciiTheme="minorHAnsi" w:eastAsia="Calibri,Bold" w:hAnsiTheme="minorHAnsi" w:cs="Calibri"/>
          <w:b w:val="0"/>
          <w:sz w:val="22"/>
          <w:szCs w:val="22"/>
        </w:rPr>
        <w:t xml:space="preserve"> siguiente listado. </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bl>
      <w:tblPr>
        <w:tblStyle w:val="Tablaconcuadrcula"/>
        <w:tblW w:w="0" w:type="auto"/>
        <w:jc w:val="center"/>
        <w:tblLook w:val="04A0" w:firstRow="1" w:lastRow="0" w:firstColumn="1" w:lastColumn="0" w:noHBand="0" w:noVBand="1"/>
      </w:tblPr>
      <w:tblGrid>
        <w:gridCol w:w="2992"/>
        <w:gridCol w:w="2993"/>
      </w:tblGrid>
      <w:tr w:rsidR="002A0A95" w:rsidRPr="005552B7" w:rsidTr="00701215">
        <w:trPr>
          <w:jc w:val="center"/>
        </w:trPr>
        <w:tc>
          <w:tcPr>
            <w:tcW w:w="2992" w:type="dxa"/>
            <w:vAlign w:val="center"/>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Calibri"/>
                <w:sz w:val="22"/>
                <w:szCs w:val="22"/>
              </w:rPr>
            </w:pPr>
            <w:r w:rsidRPr="005552B7">
              <w:rPr>
                <w:rFonts w:asciiTheme="minorHAnsi" w:eastAsia="Calibri,Bold" w:hAnsiTheme="minorHAnsi" w:cs="Calibri"/>
                <w:sz w:val="22"/>
                <w:szCs w:val="22"/>
              </w:rPr>
              <w:t>ACTIVIDAD O PRODUCTO</w:t>
            </w:r>
          </w:p>
        </w:tc>
        <w:tc>
          <w:tcPr>
            <w:tcW w:w="2993" w:type="dxa"/>
            <w:vAlign w:val="center"/>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Calibri"/>
                <w:sz w:val="22"/>
                <w:szCs w:val="22"/>
              </w:rPr>
            </w:pPr>
            <w:r w:rsidRPr="005552B7">
              <w:rPr>
                <w:rFonts w:asciiTheme="minorHAnsi" w:eastAsia="Calibri,Bold" w:hAnsiTheme="minorHAnsi" w:cs="Calibri"/>
                <w:sz w:val="22"/>
                <w:szCs w:val="22"/>
              </w:rPr>
              <w:t>EMPRESA A SUBCONTRATAR</w:t>
            </w:r>
          </w:p>
        </w:tc>
      </w:tr>
      <w:tr w:rsidR="002A0A95" w:rsidRPr="005552B7" w:rsidTr="00701215">
        <w:trPr>
          <w:jc w:val="center"/>
        </w:trPr>
        <w:tc>
          <w:tcPr>
            <w:tcW w:w="2992" w:type="dxa"/>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c>
          <w:tcPr>
            <w:tcW w:w="2993" w:type="dxa"/>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r>
      <w:tr w:rsidR="002A0A95" w:rsidRPr="005552B7" w:rsidTr="00701215">
        <w:trPr>
          <w:jc w:val="center"/>
        </w:trPr>
        <w:tc>
          <w:tcPr>
            <w:tcW w:w="2992" w:type="dxa"/>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c>
          <w:tcPr>
            <w:tcW w:w="2993" w:type="dxa"/>
          </w:tcPr>
          <w:p w:rsidR="002A0A95" w:rsidRPr="005552B7"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r>
    </w:tbl>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p w:rsidR="002A0A95" w:rsidRPr="005552B7" w:rsidRDefault="002A0A95" w:rsidP="002A0A95">
      <w:pPr>
        <w:jc w:val="center"/>
        <w:rPr>
          <w:rFonts w:asciiTheme="minorHAnsi" w:hAnsiTheme="minorHAnsi"/>
          <w:sz w:val="22"/>
          <w:szCs w:val="22"/>
          <w:lang w:val="es-ES" w:eastAsia="es-ES"/>
        </w:rPr>
      </w:pPr>
      <w:r w:rsidRPr="005552B7">
        <w:rPr>
          <w:rFonts w:asciiTheme="minorHAnsi" w:hAnsiTheme="minorHAnsi"/>
          <w:sz w:val="22"/>
          <w:szCs w:val="22"/>
          <w:lang w:val="es-ES" w:eastAsia="es-ES"/>
        </w:rPr>
        <w:t>_____________________________</w:t>
      </w:r>
    </w:p>
    <w:p w:rsidR="002A0A95" w:rsidRPr="005552B7" w:rsidRDefault="002A0A95" w:rsidP="002A0A95">
      <w:pPr>
        <w:jc w:val="center"/>
        <w:rPr>
          <w:rFonts w:asciiTheme="minorHAnsi" w:hAnsiTheme="minorHAnsi"/>
          <w:sz w:val="22"/>
          <w:szCs w:val="22"/>
          <w:lang w:val="es-ES" w:eastAsia="es-ES"/>
        </w:rPr>
      </w:pPr>
      <w:r w:rsidRPr="005552B7">
        <w:rPr>
          <w:rFonts w:asciiTheme="minorHAnsi" w:hAnsiTheme="minorHAnsi"/>
          <w:sz w:val="22"/>
          <w:szCs w:val="22"/>
          <w:lang w:val="es-ES" w:eastAsia="es-ES"/>
        </w:rPr>
        <w:t>(</w:t>
      </w:r>
      <w:r w:rsidRPr="005552B7">
        <w:rPr>
          <w:rFonts w:asciiTheme="minorHAnsi" w:hAnsiTheme="minorHAnsi"/>
          <w:i/>
          <w:iCs/>
          <w:sz w:val="22"/>
          <w:szCs w:val="22"/>
          <w:lang w:val="es-ES" w:eastAsia="es-ES"/>
        </w:rPr>
        <w:t>Firma del proponente o de su Representante Legal</w:t>
      </w:r>
      <w:r w:rsidRPr="005552B7">
        <w:rPr>
          <w:rFonts w:asciiTheme="minorHAnsi" w:hAnsiTheme="minorHAnsi"/>
          <w:sz w:val="22"/>
          <w:szCs w:val="22"/>
          <w:lang w:val="es-ES" w:eastAsia="es-ES"/>
        </w:rPr>
        <w:t>)</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CB6C5C" w:rsidRPr="005552B7" w:rsidRDefault="00CB6C5C" w:rsidP="00CB6C5C">
      <w:pPr>
        <w:shd w:val="clear" w:color="auto" w:fill="BFBFBF" w:themeFill="background1" w:themeFillShade="BF"/>
        <w:jc w:val="center"/>
        <w:rPr>
          <w:rFonts w:asciiTheme="minorHAnsi" w:eastAsia="Times New Roman" w:hAnsiTheme="minorHAnsi" w:cs="Segoe UI"/>
          <w:b/>
          <w:sz w:val="22"/>
          <w:szCs w:val="22"/>
          <w:lang w:val="es-ES" w:eastAsia="es-ES"/>
        </w:rPr>
      </w:pPr>
      <w:r w:rsidRPr="005552B7">
        <w:rPr>
          <w:rFonts w:asciiTheme="minorHAnsi" w:eastAsia="Times New Roman" w:hAnsiTheme="minorHAnsi" w:cs="Segoe UI"/>
          <w:b/>
          <w:sz w:val="22"/>
          <w:szCs w:val="22"/>
          <w:lang w:val="es-ES" w:eastAsia="es-ES"/>
        </w:rPr>
        <w:t xml:space="preserve">OPCIÓN N° </w:t>
      </w:r>
      <w:r>
        <w:rPr>
          <w:rFonts w:asciiTheme="minorHAnsi" w:eastAsia="Times New Roman" w:hAnsiTheme="minorHAnsi" w:cs="Segoe UI"/>
          <w:b/>
          <w:sz w:val="22"/>
          <w:szCs w:val="22"/>
          <w:lang w:val="es-ES" w:eastAsia="es-ES"/>
        </w:rPr>
        <w:t>2</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 xml:space="preserve">Medellín, ___ de __________ </w:t>
      </w:r>
      <w:proofErr w:type="spellStart"/>
      <w:r w:rsidRPr="005552B7">
        <w:rPr>
          <w:rFonts w:asciiTheme="minorHAnsi" w:hAnsiTheme="minorHAnsi" w:cs="Calibri"/>
          <w:b w:val="0"/>
          <w:color w:val="000000"/>
          <w:sz w:val="22"/>
          <w:szCs w:val="22"/>
        </w:rPr>
        <w:t>de</w:t>
      </w:r>
      <w:proofErr w:type="spellEnd"/>
      <w:r w:rsidRPr="005552B7">
        <w:rPr>
          <w:rFonts w:asciiTheme="minorHAnsi" w:hAnsiTheme="minorHAnsi" w:cs="Calibri"/>
          <w:b w:val="0"/>
          <w:color w:val="000000"/>
          <w:sz w:val="22"/>
          <w:szCs w:val="22"/>
        </w:rPr>
        <w:t xml:space="preserve"> 2017.</w:t>
      </w: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5552B7">
        <w:rPr>
          <w:rFonts w:asciiTheme="minorHAnsi" w:hAnsiTheme="minorHAnsi" w:cs="Calibri"/>
          <w:b w:val="0"/>
          <w:color w:val="000000"/>
          <w:sz w:val="22"/>
          <w:szCs w:val="22"/>
        </w:rPr>
        <w:t>Señores</w:t>
      </w:r>
    </w:p>
    <w:p w:rsidR="002A0A95" w:rsidRPr="005552B7" w:rsidRDefault="002A0A95" w:rsidP="002A0A9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b/>
          <w:color w:val="000000"/>
          <w:sz w:val="22"/>
          <w:szCs w:val="22"/>
          <w:lang w:val="es-ES"/>
        </w:rPr>
      </w:pPr>
      <w:r w:rsidRPr="005552B7">
        <w:rPr>
          <w:rFonts w:asciiTheme="minorHAnsi" w:hAnsiTheme="minorHAnsi"/>
          <w:b/>
          <w:color w:val="000000"/>
          <w:sz w:val="22"/>
          <w:szCs w:val="22"/>
          <w:lang w:val="es-ES"/>
        </w:rPr>
        <w:t>EMPRESA PARA LA SEGURIDAD URBANA-ESU</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5552B7">
        <w:rPr>
          <w:rFonts w:asciiTheme="minorHAnsi" w:hAnsiTheme="minorHAnsi" w:cs="Calibri"/>
          <w:color w:val="000000"/>
          <w:sz w:val="22"/>
          <w:szCs w:val="22"/>
          <w:lang w:val="es-ES"/>
        </w:rPr>
        <w:t>Calle 16 ·41-210</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5552B7">
        <w:rPr>
          <w:rFonts w:asciiTheme="minorHAnsi" w:hAnsiTheme="minorHAnsi" w:cs="Calibri"/>
          <w:color w:val="000000"/>
          <w:sz w:val="22"/>
          <w:szCs w:val="22"/>
          <w:lang w:val="es-ES"/>
        </w:rPr>
        <w:t>Medellín</w:t>
      </w:r>
    </w:p>
    <w:p w:rsidR="002A0A95" w:rsidRPr="005552B7"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p>
    <w:p w:rsidR="002A0A95" w:rsidRPr="005552B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5552B7" w:rsidRDefault="002A0A95" w:rsidP="002A0A95">
      <w:pPr>
        <w:jc w:val="both"/>
        <w:rPr>
          <w:rFonts w:asciiTheme="minorHAnsi" w:hAnsiTheme="minorHAnsi" w:cs="Calibri"/>
          <w:b/>
          <w:bCs/>
          <w:color w:val="000000"/>
          <w:kern w:val="32"/>
          <w:sz w:val="22"/>
          <w:szCs w:val="22"/>
          <w:lang w:val="es-CO"/>
        </w:rPr>
      </w:pPr>
      <w:r w:rsidRPr="005552B7">
        <w:rPr>
          <w:rFonts w:asciiTheme="minorHAnsi" w:eastAsia="Batang" w:hAnsiTheme="minorHAnsi" w:cs="Segoe UI"/>
          <w:bCs/>
          <w:snapToGrid w:val="0"/>
          <w:sz w:val="22"/>
          <w:szCs w:val="22"/>
          <w:lang w:val="es-CO"/>
        </w:rPr>
        <w:t xml:space="preserve">Yo __________________________________ identificado(a) con cedula de ciudadanía N° __________________________, </w:t>
      </w:r>
      <w:r w:rsidRPr="005552B7">
        <w:rPr>
          <w:rFonts w:asciiTheme="minorHAnsi" w:hAnsiTheme="minorHAnsi"/>
          <w:color w:val="000000"/>
          <w:sz w:val="22"/>
          <w:szCs w:val="22"/>
          <w:lang w:val="es-CO"/>
        </w:rPr>
        <w:t xml:space="preserve">en calidad de representante legal de la empresa __________________, de acuerdo con las condiciones generales de los Pliegos de Condiciones de contratación, especialmente punto 7.11. </w:t>
      </w:r>
      <w:proofErr w:type="gramStart"/>
      <w:r w:rsidRPr="005552B7">
        <w:rPr>
          <w:rFonts w:asciiTheme="minorHAnsi" w:hAnsiTheme="minorHAnsi" w:cs="Arial"/>
          <w:bCs/>
          <w:color w:val="222222"/>
          <w:sz w:val="22"/>
          <w:szCs w:val="22"/>
          <w:lang w:val="es-ES_tradnl"/>
        </w:rPr>
        <w:t>cesión</w:t>
      </w:r>
      <w:proofErr w:type="gramEnd"/>
      <w:r w:rsidRPr="005552B7">
        <w:rPr>
          <w:rFonts w:asciiTheme="minorHAnsi" w:hAnsiTheme="minorHAnsi" w:cs="Arial"/>
          <w:bCs/>
          <w:color w:val="222222"/>
          <w:sz w:val="22"/>
          <w:szCs w:val="22"/>
          <w:lang w:val="es-ES_tradnl"/>
        </w:rPr>
        <w:t xml:space="preserve"> del contrato y subcontratación de la presente </w:t>
      </w:r>
      <w:r w:rsidRPr="005552B7">
        <w:rPr>
          <w:rFonts w:asciiTheme="minorHAnsi" w:hAnsiTheme="minorHAnsi" w:cs="Segoe UI"/>
          <w:sz w:val="22"/>
          <w:szCs w:val="22"/>
          <w:lang w:val="es-CO"/>
        </w:rPr>
        <w:t>Solicitud Privada de Oferta</w:t>
      </w:r>
      <w:r w:rsidRPr="005552B7">
        <w:rPr>
          <w:rFonts w:asciiTheme="minorHAnsi" w:hAnsiTheme="minorHAnsi" w:cs="Arial"/>
          <w:bCs/>
          <w:color w:val="222222"/>
          <w:sz w:val="22"/>
          <w:szCs w:val="22"/>
          <w:lang w:val="es-ES_tradnl"/>
        </w:rPr>
        <w:t xml:space="preserve"> , </w:t>
      </w:r>
      <w:r w:rsidRPr="005552B7">
        <w:rPr>
          <w:rFonts w:asciiTheme="minorHAnsi" w:hAnsiTheme="minorHAnsi"/>
          <w:color w:val="000000"/>
          <w:sz w:val="22"/>
          <w:szCs w:val="22"/>
          <w:lang w:val="es-CO"/>
        </w:rPr>
        <w:t>informa que e</w:t>
      </w:r>
      <w:r w:rsidRPr="005552B7">
        <w:rPr>
          <w:rFonts w:asciiTheme="minorHAnsi" w:hAnsiTheme="minorHAnsi" w:cs="Calibri"/>
          <w:bCs/>
          <w:color w:val="000000"/>
          <w:kern w:val="32"/>
          <w:sz w:val="22"/>
          <w:szCs w:val="22"/>
          <w:lang w:val="es-CO"/>
        </w:rPr>
        <w:t>n caso de ser adjudicado el proceso NO se realizará subcontratación de actividades o de suministro de productos requeridos en la solicitud.</w:t>
      </w:r>
    </w:p>
    <w:p w:rsidR="002A0A95" w:rsidRPr="005552B7" w:rsidRDefault="002A0A95" w:rsidP="002A0A95">
      <w:pPr>
        <w:jc w:val="center"/>
        <w:rPr>
          <w:rFonts w:asciiTheme="minorHAnsi" w:hAnsiTheme="minorHAnsi"/>
          <w:sz w:val="22"/>
          <w:szCs w:val="22"/>
          <w:lang w:val="es-ES" w:eastAsia="es-ES"/>
        </w:rPr>
      </w:pPr>
    </w:p>
    <w:p w:rsidR="002A0A95" w:rsidRPr="005552B7" w:rsidRDefault="002A0A95" w:rsidP="002A0A95">
      <w:pPr>
        <w:jc w:val="center"/>
        <w:rPr>
          <w:rFonts w:asciiTheme="minorHAnsi" w:hAnsiTheme="minorHAnsi"/>
          <w:sz w:val="22"/>
          <w:szCs w:val="22"/>
          <w:lang w:val="es-ES" w:eastAsia="es-ES"/>
        </w:rPr>
      </w:pPr>
    </w:p>
    <w:p w:rsidR="002A0A95" w:rsidRPr="005552B7" w:rsidRDefault="002A0A95" w:rsidP="002A0A95">
      <w:pPr>
        <w:jc w:val="center"/>
        <w:rPr>
          <w:rFonts w:asciiTheme="minorHAnsi" w:hAnsiTheme="minorHAnsi"/>
          <w:sz w:val="22"/>
          <w:szCs w:val="22"/>
          <w:lang w:val="es-ES" w:eastAsia="es-ES"/>
        </w:rPr>
      </w:pPr>
    </w:p>
    <w:p w:rsidR="002A0A95" w:rsidRPr="005552B7" w:rsidRDefault="002A0A95" w:rsidP="002A0A95">
      <w:pPr>
        <w:jc w:val="center"/>
        <w:rPr>
          <w:rFonts w:asciiTheme="minorHAnsi" w:hAnsiTheme="minorHAnsi"/>
          <w:sz w:val="22"/>
          <w:szCs w:val="22"/>
          <w:lang w:val="es-ES" w:eastAsia="es-ES"/>
        </w:rPr>
      </w:pPr>
      <w:r w:rsidRPr="005552B7">
        <w:rPr>
          <w:rFonts w:asciiTheme="minorHAnsi" w:hAnsiTheme="minorHAnsi"/>
          <w:sz w:val="22"/>
          <w:szCs w:val="22"/>
          <w:lang w:val="es-ES" w:eastAsia="es-ES"/>
        </w:rPr>
        <w:t>___________________________________</w:t>
      </w:r>
    </w:p>
    <w:p w:rsidR="002A0A95" w:rsidRPr="005552B7" w:rsidRDefault="002A0A95" w:rsidP="002A0A95">
      <w:pPr>
        <w:jc w:val="center"/>
        <w:rPr>
          <w:rFonts w:asciiTheme="minorHAnsi" w:hAnsiTheme="minorHAnsi"/>
          <w:sz w:val="22"/>
          <w:szCs w:val="22"/>
          <w:lang w:val="es-ES" w:eastAsia="es-ES"/>
        </w:rPr>
      </w:pPr>
      <w:r w:rsidRPr="005552B7">
        <w:rPr>
          <w:rFonts w:asciiTheme="minorHAnsi" w:hAnsiTheme="minorHAnsi"/>
          <w:sz w:val="22"/>
          <w:szCs w:val="22"/>
          <w:lang w:val="es-ES" w:eastAsia="es-ES"/>
        </w:rPr>
        <w:t>(</w:t>
      </w:r>
      <w:r w:rsidRPr="005552B7">
        <w:rPr>
          <w:rFonts w:asciiTheme="minorHAnsi" w:hAnsiTheme="minorHAnsi"/>
          <w:i/>
          <w:iCs/>
          <w:sz w:val="22"/>
          <w:szCs w:val="22"/>
          <w:lang w:val="es-ES" w:eastAsia="es-ES"/>
        </w:rPr>
        <w:t>Firma del proponente o de su Representante Legal</w:t>
      </w:r>
      <w:r w:rsidRPr="005552B7">
        <w:rPr>
          <w:rFonts w:asciiTheme="minorHAnsi" w:hAnsiTheme="minorHAnsi"/>
          <w:sz w:val="22"/>
          <w:szCs w:val="22"/>
          <w:lang w:val="es-ES" w:eastAsia="es-ES"/>
        </w:rPr>
        <w:t>)</w:t>
      </w:r>
    </w:p>
    <w:p w:rsidR="00CB6C5C" w:rsidRDefault="00CB6C5C">
      <w:pPr>
        <w:rPr>
          <w:rFonts w:asciiTheme="minorHAnsi" w:hAnsiTheme="minorHAnsi" w:cs="Segoe UI"/>
          <w:color w:val="000000"/>
          <w:sz w:val="22"/>
          <w:szCs w:val="22"/>
          <w:lang w:val="es-ES"/>
        </w:rPr>
      </w:pPr>
      <w:r>
        <w:rPr>
          <w:rFonts w:asciiTheme="minorHAnsi" w:hAnsiTheme="minorHAnsi" w:cs="Segoe UI"/>
          <w:color w:val="000000"/>
          <w:sz w:val="22"/>
          <w:szCs w:val="22"/>
          <w:lang w:val="es-ES"/>
        </w:rPr>
        <w:br w:type="page"/>
      </w:r>
    </w:p>
    <w:p w:rsidR="002A0A95" w:rsidRPr="005552B7" w:rsidRDefault="002A0A95" w:rsidP="002A0A95">
      <w:pPr>
        <w:shd w:val="clear" w:color="auto" w:fill="BFBFBF" w:themeFill="background1" w:themeFillShade="BF"/>
        <w:ind w:left="708" w:hanging="708"/>
        <w:jc w:val="center"/>
        <w:rPr>
          <w:rFonts w:asciiTheme="minorHAnsi" w:hAnsiTheme="minorHAnsi" w:cs="Segoe UI"/>
          <w:b/>
          <w:color w:val="000000"/>
          <w:sz w:val="22"/>
          <w:szCs w:val="22"/>
          <w:lang w:val="es-CO"/>
        </w:rPr>
      </w:pPr>
      <w:r w:rsidRPr="005552B7">
        <w:rPr>
          <w:rFonts w:asciiTheme="minorHAnsi" w:hAnsiTheme="minorHAnsi" w:cs="Segoe UI"/>
          <w:b/>
          <w:sz w:val="22"/>
          <w:szCs w:val="22"/>
          <w:lang w:val="es-ES"/>
        </w:rPr>
        <w:lastRenderedPageBreak/>
        <w:t xml:space="preserve">ANEXO NO. 5 </w:t>
      </w:r>
      <w:r w:rsidRPr="005552B7">
        <w:rPr>
          <w:rFonts w:asciiTheme="minorHAnsi" w:hAnsiTheme="minorHAnsi" w:cs="Segoe UI"/>
          <w:b/>
          <w:sz w:val="22"/>
          <w:szCs w:val="22"/>
          <w:lang w:val="es-ES_tradnl"/>
        </w:rPr>
        <w:t xml:space="preserve"> - </w:t>
      </w:r>
      <w:r w:rsidRPr="005552B7">
        <w:rPr>
          <w:rFonts w:asciiTheme="minorHAnsi" w:hAnsiTheme="minorHAnsi" w:cs="Segoe UI"/>
          <w:b/>
          <w:color w:val="000000"/>
          <w:sz w:val="22"/>
          <w:szCs w:val="22"/>
          <w:lang w:val="es-CO"/>
        </w:rPr>
        <w:t>FORMATO PROPUESTA TÉCNICA</w:t>
      </w:r>
    </w:p>
    <w:p w:rsidR="002A0A95" w:rsidRPr="005552B7" w:rsidRDefault="002A0A95" w:rsidP="002A0A95">
      <w:pPr>
        <w:ind w:left="708" w:hanging="708"/>
        <w:jc w:val="center"/>
        <w:rPr>
          <w:rFonts w:asciiTheme="minorHAnsi" w:hAnsiTheme="minorHAnsi" w:cs="Segoe UI"/>
          <w:color w:val="000000"/>
          <w:sz w:val="22"/>
          <w:szCs w:val="22"/>
          <w:lang w:val="es-CO"/>
        </w:rPr>
      </w:pPr>
    </w:p>
    <w:p w:rsidR="002A0A95" w:rsidRPr="005552B7" w:rsidRDefault="002A0A95" w:rsidP="002A0A95">
      <w:pPr>
        <w:ind w:left="708" w:hanging="708"/>
        <w:jc w:val="center"/>
        <w:rPr>
          <w:rFonts w:asciiTheme="minorHAnsi" w:hAnsiTheme="minorHAnsi" w:cs="Segoe UI"/>
          <w:i/>
          <w:color w:val="000000"/>
          <w:sz w:val="22"/>
          <w:szCs w:val="22"/>
          <w:lang w:val="es-CO"/>
        </w:rPr>
      </w:pPr>
      <w:r w:rsidRPr="005552B7">
        <w:rPr>
          <w:rFonts w:asciiTheme="minorHAnsi" w:hAnsiTheme="minorHAnsi" w:cs="Segoe UI"/>
          <w:i/>
          <w:color w:val="000000"/>
          <w:sz w:val="22"/>
          <w:szCs w:val="22"/>
          <w:lang w:val="es-CO"/>
        </w:rPr>
        <w:t>(Diligenciarlo en papel membrete)</w:t>
      </w:r>
    </w:p>
    <w:p w:rsidR="002A0A95" w:rsidRPr="005552B7" w:rsidRDefault="002A0A95" w:rsidP="002A0A95">
      <w:pPr>
        <w:ind w:left="708" w:hanging="708"/>
        <w:jc w:val="center"/>
        <w:rPr>
          <w:rFonts w:asciiTheme="minorHAnsi" w:hAnsiTheme="minorHAnsi" w:cs="Segoe UI"/>
          <w:color w:val="000000"/>
          <w:sz w:val="22"/>
          <w:szCs w:val="22"/>
          <w:lang w:val="es-CO"/>
        </w:rPr>
      </w:pPr>
    </w:p>
    <w:p w:rsidR="002A0A95" w:rsidRPr="005552B7" w:rsidRDefault="002A0A95" w:rsidP="002A0A95">
      <w:pPr>
        <w:ind w:left="708" w:hanging="708"/>
        <w:jc w:val="center"/>
        <w:rPr>
          <w:rFonts w:asciiTheme="minorHAnsi" w:hAnsiTheme="minorHAnsi" w:cs="Segoe UI"/>
          <w:color w:val="000000"/>
          <w:sz w:val="22"/>
          <w:szCs w:val="22"/>
          <w:lang w:val="es-CO"/>
        </w:rPr>
      </w:pPr>
    </w:p>
    <w:p w:rsidR="002A0A95" w:rsidRPr="005552B7" w:rsidRDefault="002A0A95" w:rsidP="002A0A95">
      <w:pPr>
        <w:jc w:val="both"/>
        <w:rPr>
          <w:rFonts w:asciiTheme="minorHAnsi" w:eastAsia="Batang" w:hAnsiTheme="minorHAnsi" w:cs="Segoe UI"/>
          <w:bCs/>
          <w:snapToGrid w:val="0"/>
          <w:sz w:val="22"/>
          <w:szCs w:val="22"/>
          <w:lang w:val="es-CO"/>
        </w:rPr>
      </w:pPr>
      <w:r w:rsidRPr="005552B7">
        <w:rPr>
          <w:rFonts w:asciiTheme="minorHAnsi" w:eastAsia="Batang" w:hAnsiTheme="minorHAnsi" w:cs="Segoe UI"/>
          <w:bCs/>
          <w:snapToGrid w:val="0"/>
          <w:sz w:val="22"/>
          <w:szCs w:val="22"/>
          <w:lang w:val="es-CO"/>
        </w:rPr>
        <w:t>Yo __________________________________ identificado(a) con cedula de ciudadanía N° __________________________, en calidad de Representante Legal de la empresa ________________________________________,  certifico que la propuesta técnica presentada responde al requerimiento de la ESU, y comprende la</w:t>
      </w:r>
      <w:r w:rsidR="00DF751C" w:rsidRPr="005552B7">
        <w:rPr>
          <w:rFonts w:asciiTheme="minorHAnsi" w:eastAsia="Batang" w:hAnsiTheme="minorHAnsi" w:cs="Segoe UI"/>
          <w:bCs/>
          <w:snapToGrid w:val="0"/>
          <w:sz w:val="22"/>
          <w:szCs w:val="22"/>
          <w:lang w:val="es-CO"/>
        </w:rPr>
        <w:t xml:space="preserve"> prestación de al menos los siguientes servicios:</w:t>
      </w:r>
    </w:p>
    <w:p w:rsidR="00543326" w:rsidRPr="005552B7" w:rsidRDefault="00543326" w:rsidP="002A0A95">
      <w:pPr>
        <w:jc w:val="both"/>
        <w:rPr>
          <w:rFonts w:asciiTheme="minorHAnsi" w:eastAsia="Batang" w:hAnsiTheme="minorHAnsi" w:cs="Segoe UI"/>
          <w:bCs/>
          <w:snapToGrid w:val="0"/>
          <w:sz w:val="22"/>
          <w:szCs w:val="22"/>
          <w:lang w:val="es-CO"/>
        </w:rPr>
      </w:pPr>
    </w:p>
    <w:tbl>
      <w:tblPr>
        <w:tblW w:w="1010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86"/>
        <w:gridCol w:w="6016"/>
        <w:gridCol w:w="2406"/>
      </w:tblGrid>
      <w:tr w:rsidR="006E4C8D" w:rsidRPr="005552B7" w:rsidTr="00CB6C5C">
        <w:trPr>
          <w:trHeight w:val="241"/>
          <w:tblHeader/>
        </w:trPr>
        <w:tc>
          <w:tcPr>
            <w:tcW w:w="1686" w:type="dxa"/>
            <w:shd w:val="clear" w:color="auto" w:fill="FDE9D9" w:themeFill="accent6" w:themeFillTint="33"/>
            <w:vAlign w:val="center"/>
          </w:tcPr>
          <w:p w:rsidR="006E4C8D" w:rsidRPr="005552B7" w:rsidRDefault="00CB6C5C" w:rsidP="006E4C8D">
            <w:pPr>
              <w:jc w:val="center"/>
              <w:rPr>
                <w:rFonts w:ascii="Calibri" w:eastAsia="Times New Roman" w:hAnsi="Calibri"/>
                <w:b/>
                <w:bCs/>
                <w:color w:val="000000"/>
                <w:sz w:val="22"/>
                <w:szCs w:val="22"/>
                <w:lang w:val="es-CO" w:eastAsia="es-CO"/>
              </w:rPr>
            </w:pPr>
            <w:r>
              <w:rPr>
                <w:rFonts w:ascii="Calibri" w:eastAsia="Times New Roman" w:hAnsi="Calibri"/>
                <w:b/>
                <w:bCs/>
                <w:color w:val="000000"/>
                <w:sz w:val="22"/>
                <w:szCs w:val="22"/>
                <w:lang w:val="es-CO" w:eastAsia="es-CO"/>
              </w:rPr>
              <w:t>Í</w:t>
            </w:r>
            <w:r w:rsidRPr="005552B7">
              <w:rPr>
                <w:rFonts w:ascii="Calibri" w:eastAsia="Times New Roman" w:hAnsi="Calibri"/>
                <w:b/>
                <w:bCs/>
                <w:color w:val="000000"/>
                <w:sz w:val="22"/>
                <w:szCs w:val="22"/>
                <w:lang w:val="es-CO" w:eastAsia="es-CO"/>
              </w:rPr>
              <w:t>tem</w:t>
            </w:r>
          </w:p>
        </w:tc>
        <w:tc>
          <w:tcPr>
            <w:tcW w:w="6016" w:type="dxa"/>
            <w:shd w:val="clear" w:color="auto" w:fill="FDE9D9" w:themeFill="accent6" w:themeFillTint="33"/>
            <w:vAlign w:val="center"/>
          </w:tcPr>
          <w:p w:rsidR="006E4C8D" w:rsidRPr="005552B7" w:rsidRDefault="00CB6C5C" w:rsidP="006E4C8D">
            <w:pPr>
              <w:jc w:val="center"/>
              <w:rPr>
                <w:rFonts w:ascii="Calibri" w:eastAsia="Times New Roman" w:hAnsi="Calibri"/>
                <w:b/>
                <w:bCs/>
                <w:color w:val="000000"/>
                <w:sz w:val="22"/>
                <w:szCs w:val="22"/>
                <w:lang w:val="es-CO" w:eastAsia="es-CO"/>
              </w:rPr>
            </w:pPr>
            <w:r w:rsidRPr="005552B7">
              <w:rPr>
                <w:rFonts w:ascii="Calibri" w:eastAsia="Times New Roman" w:hAnsi="Calibri"/>
                <w:b/>
                <w:bCs/>
                <w:color w:val="000000"/>
                <w:sz w:val="22"/>
                <w:szCs w:val="22"/>
                <w:lang w:val="es-CO" w:eastAsia="es-CO"/>
              </w:rPr>
              <w:t>Concepto</w:t>
            </w:r>
          </w:p>
        </w:tc>
        <w:tc>
          <w:tcPr>
            <w:tcW w:w="2406" w:type="dxa"/>
            <w:shd w:val="clear" w:color="auto" w:fill="FDE9D9" w:themeFill="accent6" w:themeFillTint="33"/>
            <w:vAlign w:val="center"/>
          </w:tcPr>
          <w:p w:rsidR="006E4C8D" w:rsidRPr="005552B7" w:rsidRDefault="00CB6C5C" w:rsidP="006E4C8D">
            <w:pPr>
              <w:jc w:val="center"/>
              <w:rPr>
                <w:rFonts w:ascii="Calibri" w:eastAsia="Times New Roman" w:hAnsi="Calibri"/>
                <w:b/>
                <w:bCs/>
                <w:color w:val="000000"/>
                <w:sz w:val="22"/>
                <w:szCs w:val="22"/>
                <w:lang w:val="es-CO" w:eastAsia="es-CO"/>
              </w:rPr>
            </w:pPr>
            <w:r w:rsidRPr="005552B7">
              <w:rPr>
                <w:rFonts w:ascii="Calibri" w:eastAsia="Times New Roman" w:hAnsi="Calibri"/>
                <w:b/>
                <w:bCs/>
                <w:color w:val="000000"/>
                <w:sz w:val="22"/>
                <w:szCs w:val="22"/>
                <w:lang w:val="es-CO" w:eastAsia="es-CO"/>
              </w:rPr>
              <w:t>Cantidad</w:t>
            </w:r>
          </w:p>
        </w:tc>
      </w:tr>
      <w:tr w:rsidR="006E4C8D" w:rsidRPr="005552B7" w:rsidTr="006E4C8D">
        <w:trPr>
          <w:trHeight w:val="241"/>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c>
          <w:tcPr>
            <w:tcW w:w="6016" w:type="dxa"/>
            <w:shd w:val="clear" w:color="auto" w:fill="auto"/>
            <w:vAlign w:val="center"/>
          </w:tcPr>
          <w:p w:rsidR="006E4C8D" w:rsidRPr="005552B7" w:rsidRDefault="006E4C8D" w:rsidP="00F267B5">
            <w:pP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Finca para 100 personas </w:t>
            </w:r>
            <w:r w:rsidR="00F267B5" w:rsidRPr="005552B7">
              <w:rPr>
                <w:rFonts w:ascii="Calibri" w:eastAsia="Times New Roman" w:hAnsi="Calibri"/>
                <w:color w:val="000000"/>
                <w:sz w:val="22"/>
                <w:szCs w:val="22"/>
                <w:lang w:val="es-CO" w:eastAsia="es-CO"/>
              </w:rPr>
              <w:t>en</w:t>
            </w:r>
            <w:r w:rsidRPr="005552B7">
              <w:rPr>
                <w:rFonts w:ascii="Calibri" w:eastAsia="Times New Roman" w:hAnsi="Calibri"/>
                <w:color w:val="000000"/>
                <w:sz w:val="22"/>
                <w:szCs w:val="22"/>
                <w:lang w:val="es-CO" w:eastAsia="es-CO"/>
              </w:rPr>
              <w:t xml:space="preserve"> clima cálido</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241"/>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2</w:t>
            </w:r>
          </w:p>
        </w:tc>
        <w:tc>
          <w:tcPr>
            <w:tcW w:w="6016" w:type="dxa"/>
            <w:shd w:val="clear" w:color="auto" w:fill="auto"/>
            <w:vAlign w:val="center"/>
          </w:tcPr>
          <w:p w:rsidR="006E4C8D" w:rsidRPr="005552B7" w:rsidRDefault="006E4C8D" w:rsidP="006E4C8D">
            <w:pP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Sonido profesional: 2 Medios DAS, 2 bajos, consola, 2 Micrófonos inalámbricos de mano con sus bases, (Incluyendo personal calificado para el montaje)</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241"/>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w:t>
            </w:r>
          </w:p>
        </w:tc>
        <w:tc>
          <w:tcPr>
            <w:tcW w:w="6016" w:type="dxa"/>
            <w:shd w:val="clear" w:color="auto" w:fill="auto"/>
            <w:vAlign w:val="center"/>
          </w:tcPr>
          <w:p w:rsidR="006E4C8D" w:rsidRPr="005552B7" w:rsidRDefault="006E4C8D" w:rsidP="006E4C8D">
            <w:pP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Dj Crossover</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241"/>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4</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Animador durante todo el evento</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379"/>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Implementos para Hora Loca para 100 personas (Pitos, antifaces, globos </w:t>
            </w:r>
            <w:proofErr w:type="spellStart"/>
            <w:r w:rsidRPr="005552B7">
              <w:rPr>
                <w:rFonts w:ascii="Calibri" w:eastAsia="Times New Roman" w:hAnsi="Calibri"/>
                <w:color w:val="000000"/>
                <w:sz w:val="22"/>
                <w:szCs w:val="22"/>
                <w:lang w:val="es-CO" w:eastAsia="es-CO"/>
              </w:rPr>
              <w:t>milfiguras</w:t>
            </w:r>
            <w:proofErr w:type="spellEnd"/>
            <w:r w:rsidRPr="005552B7">
              <w:rPr>
                <w:rFonts w:ascii="Calibri" w:eastAsia="Times New Roman" w:hAnsi="Calibri"/>
                <w:color w:val="000000"/>
                <w:sz w:val="22"/>
                <w:szCs w:val="22"/>
                <w:lang w:val="es-CO" w:eastAsia="es-CO"/>
              </w:rPr>
              <w:t>, entre otros)</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414"/>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6</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Refrigerio AM (</w:t>
            </w:r>
            <w:proofErr w:type="spellStart"/>
            <w:r w:rsidRPr="005552B7">
              <w:rPr>
                <w:rFonts w:ascii="Calibri" w:eastAsia="Times New Roman" w:hAnsi="Calibri"/>
                <w:color w:val="000000"/>
                <w:sz w:val="22"/>
                <w:szCs w:val="22"/>
                <w:lang w:val="es-CO" w:eastAsia="es-CO"/>
              </w:rPr>
              <w:t>Sanduche</w:t>
            </w:r>
            <w:proofErr w:type="spellEnd"/>
            <w:r w:rsidRPr="005552B7">
              <w:rPr>
                <w:rFonts w:ascii="Calibri" w:eastAsia="Times New Roman" w:hAnsi="Calibri"/>
                <w:color w:val="000000"/>
                <w:sz w:val="22"/>
                <w:szCs w:val="22"/>
                <w:lang w:val="es-CO" w:eastAsia="es-CO"/>
              </w:rPr>
              <w:t xml:space="preserve"> tipo cubano de </w:t>
            </w:r>
            <w:proofErr w:type="spellStart"/>
            <w:r w:rsidRPr="005552B7">
              <w:rPr>
                <w:rFonts w:ascii="Calibri" w:eastAsia="Times New Roman" w:hAnsi="Calibri"/>
                <w:color w:val="000000"/>
                <w:sz w:val="22"/>
                <w:szCs w:val="22"/>
                <w:lang w:val="es-CO" w:eastAsia="es-CO"/>
              </w:rPr>
              <w:t>jamon</w:t>
            </w:r>
            <w:proofErr w:type="spellEnd"/>
            <w:r w:rsidRPr="005552B7">
              <w:rPr>
                <w:rFonts w:ascii="Calibri" w:eastAsia="Times New Roman" w:hAnsi="Calibri"/>
                <w:color w:val="000000"/>
                <w:sz w:val="22"/>
                <w:szCs w:val="22"/>
                <w:lang w:val="es-CO" w:eastAsia="es-CO"/>
              </w:rPr>
              <w:t xml:space="preserve"> y jugo Hit FRIO en caja)</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w:t>
            </w:r>
          </w:p>
        </w:tc>
      </w:tr>
      <w:tr w:rsidR="006E4C8D" w:rsidRPr="005552B7" w:rsidTr="006E4C8D">
        <w:trPr>
          <w:trHeight w:val="666"/>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7</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Kit para cinco (5) equipos de 20 personas, cada kit debe incluir lo siguiente: asador a carbón en préstamo tamaño aproximado 1 metro de largo, suministro de carbón para el desarrollo del asado con elementos para encender, 20 Porciones de carne de res de 200 gr por porción empacadas al </w:t>
            </w:r>
            <w:proofErr w:type="spellStart"/>
            <w:r w:rsidRPr="005552B7">
              <w:rPr>
                <w:rFonts w:ascii="Calibri" w:eastAsia="Times New Roman" w:hAnsi="Calibri"/>
                <w:color w:val="000000"/>
                <w:sz w:val="22"/>
                <w:szCs w:val="22"/>
                <w:lang w:val="es-CO" w:eastAsia="es-CO"/>
              </w:rPr>
              <w:t>vacio</w:t>
            </w:r>
            <w:proofErr w:type="spellEnd"/>
            <w:r w:rsidRPr="005552B7">
              <w:rPr>
                <w:rFonts w:ascii="Calibri" w:eastAsia="Times New Roman" w:hAnsi="Calibri"/>
                <w:color w:val="000000"/>
                <w:sz w:val="22"/>
                <w:szCs w:val="22"/>
                <w:lang w:val="es-CO" w:eastAsia="es-CO"/>
              </w:rPr>
              <w:t xml:space="preserve">, 20 porciones de cabeza de </w:t>
            </w:r>
            <w:proofErr w:type="spellStart"/>
            <w:r w:rsidRPr="005552B7">
              <w:rPr>
                <w:rFonts w:ascii="Calibri" w:eastAsia="Times New Roman" w:hAnsi="Calibri"/>
                <w:color w:val="000000"/>
                <w:sz w:val="22"/>
                <w:szCs w:val="22"/>
                <w:lang w:val="es-CO" w:eastAsia="es-CO"/>
              </w:rPr>
              <w:t>cañon</w:t>
            </w:r>
            <w:proofErr w:type="spellEnd"/>
            <w:r w:rsidRPr="005552B7">
              <w:rPr>
                <w:rFonts w:ascii="Calibri" w:eastAsia="Times New Roman" w:hAnsi="Calibri"/>
                <w:color w:val="000000"/>
                <w:sz w:val="22"/>
                <w:szCs w:val="22"/>
                <w:lang w:val="es-CO" w:eastAsia="es-CO"/>
              </w:rPr>
              <w:t xml:space="preserve"> de cerdo de 100 </w:t>
            </w:r>
            <w:proofErr w:type="spellStart"/>
            <w:r w:rsidRPr="005552B7">
              <w:rPr>
                <w:rFonts w:ascii="Calibri" w:eastAsia="Times New Roman" w:hAnsi="Calibri"/>
                <w:color w:val="000000"/>
                <w:sz w:val="22"/>
                <w:szCs w:val="22"/>
                <w:lang w:val="es-CO" w:eastAsia="es-CO"/>
              </w:rPr>
              <w:t>grs</w:t>
            </w:r>
            <w:proofErr w:type="spellEnd"/>
            <w:r w:rsidRPr="005552B7">
              <w:rPr>
                <w:rFonts w:ascii="Calibri" w:eastAsia="Times New Roman" w:hAnsi="Calibri"/>
                <w:color w:val="000000"/>
                <w:sz w:val="22"/>
                <w:szCs w:val="22"/>
                <w:lang w:val="es-CO" w:eastAsia="es-CO"/>
              </w:rPr>
              <w:t xml:space="preserve">, 20 chorizos argentinos, 20 mazorcas dulces, 20 Arepas redondas, 20 papas nevadas cocidas al vapor, sal parrilla, 20 platos plásticos pandos desechables grandes, 50 vasos desechables de 7 oz y 1 paquete de </w:t>
            </w:r>
            <w:proofErr w:type="spellStart"/>
            <w:r w:rsidRPr="005552B7">
              <w:rPr>
                <w:rFonts w:ascii="Calibri" w:eastAsia="Times New Roman" w:hAnsi="Calibri"/>
                <w:color w:val="000000"/>
                <w:sz w:val="22"/>
                <w:szCs w:val="22"/>
                <w:lang w:val="es-CO" w:eastAsia="es-CO"/>
              </w:rPr>
              <w:t>de</w:t>
            </w:r>
            <w:proofErr w:type="spellEnd"/>
            <w:r w:rsidRPr="005552B7">
              <w:rPr>
                <w:rFonts w:ascii="Calibri" w:eastAsia="Times New Roman" w:hAnsi="Calibri"/>
                <w:color w:val="000000"/>
                <w:sz w:val="22"/>
                <w:szCs w:val="22"/>
                <w:lang w:val="es-CO" w:eastAsia="es-CO"/>
              </w:rPr>
              <w:t xml:space="preserve"> servilletas.</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r>
      <w:tr w:rsidR="006E4C8D" w:rsidRPr="005552B7" w:rsidTr="006E4C8D">
        <w:trPr>
          <w:trHeight w:val="844"/>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8</w:t>
            </w:r>
          </w:p>
        </w:tc>
        <w:tc>
          <w:tcPr>
            <w:tcW w:w="6016" w:type="dxa"/>
            <w:shd w:val="clear" w:color="auto" w:fill="auto"/>
            <w:vAlign w:val="center"/>
          </w:tcPr>
          <w:p w:rsidR="006E4C8D" w:rsidRPr="005552B7" w:rsidRDefault="00F267B5"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Alquiler de cubiertos metá</w:t>
            </w:r>
            <w:r w:rsidR="006E4C8D" w:rsidRPr="005552B7">
              <w:rPr>
                <w:rFonts w:ascii="Calibri" w:eastAsia="Times New Roman" w:hAnsi="Calibri"/>
                <w:color w:val="000000"/>
                <w:sz w:val="22"/>
                <w:szCs w:val="22"/>
                <w:lang w:val="es-CO" w:eastAsia="es-CO"/>
              </w:rPr>
              <w:t>licos para asado (tenedor y cuchillo)</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w:t>
            </w:r>
          </w:p>
        </w:tc>
      </w:tr>
      <w:tr w:rsidR="006E4C8D" w:rsidRPr="005552B7" w:rsidTr="006E4C8D">
        <w:trPr>
          <w:trHeight w:val="713"/>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9</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Gaseosas Mega marca </w:t>
            </w:r>
            <w:proofErr w:type="spellStart"/>
            <w:r w:rsidRPr="005552B7">
              <w:rPr>
                <w:rFonts w:ascii="Calibri" w:eastAsia="Times New Roman" w:hAnsi="Calibri"/>
                <w:color w:val="000000"/>
                <w:sz w:val="22"/>
                <w:szCs w:val="22"/>
                <w:lang w:val="es-CO" w:eastAsia="es-CO"/>
              </w:rPr>
              <w:t>cocacola</w:t>
            </w:r>
            <w:proofErr w:type="spellEnd"/>
            <w:r w:rsidRPr="005552B7">
              <w:rPr>
                <w:rFonts w:ascii="Calibri" w:eastAsia="Times New Roman" w:hAnsi="Calibri"/>
                <w:color w:val="000000"/>
                <w:sz w:val="22"/>
                <w:szCs w:val="22"/>
                <w:lang w:val="es-CO" w:eastAsia="es-CO"/>
              </w:rPr>
              <w:t xml:space="preserve"> variadas y </w:t>
            </w:r>
            <w:proofErr w:type="spellStart"/>
            <w:r w:rsidRPr="005552B7">
              <w:rPr>
                <w:rFonts w:ascii="Calibri" w:eastAsia="Times New Roman" w:hAnsi="Calibri"/>
                <w:color w:val="000000"/>
                <w:sz w:val="22"/>
                <w:szCs w:val="22"/>
                <w:lang w:val="es-CO" w:eastAsia="es-CO"/>
              </w:rPr>
              <w:t>FRIAS</w:t>
            </w:r>
            <w:proofErr w:type="spellEnd"/>
            <w:r w:rsidRPr="005552B7">
              <w:rPr>
                <w:rFonts w:ascii="Calibri" w:eastAsia="Times New Roman" w:hAnsi="Calibri"/>
                <w:color w:val="000000"/>
                <w:sz w:val="22"/>
                <w:szCs w:val="22"/>
                <w:lang w:val="es-CO" w:eastAsia="es-CO"/>
              </w:rPr>
              <w:t xml:space="preserve"> (3 por equipo con bolsa de hielo)</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15</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Zona de hidratación (bolsas de agua FRIA) 3 por persona</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11</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Estación de Bebidas refrescantes (FRIAS) para cada persona</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12</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Premiación equipo ganador Bono de $500.000 para restaurantes (Creps, </w:t>
            </w:r>
            <w:proofErr w:type="spellStart"/>
            <w:r w:rsidRPr="005552B7">
              <w:rPr>
                <w:rFonts w:ascii="Calibri" w:eastAsia="Times New Roman" w:hAnsi="Calibri"/>
                <w:color w:val="000000"/>
                <w:sz w:val="22"/>
                <w:szCs w:val="22"/>
                <w:lang w:val="es-CO" w:eastAsia="es-CO"/>
              </w:rPr>
              <w:t>Il</w:t>
            </w:r>
            <w:proofErr w:type="spellEnd"/>
            <w:r w:rsidRPr="005552B7">
              <w:rPr>
                <w:rFonts w:ascii="Calibri" w:eastAsia="Times New Roman" w:hAnsi="Calibri"/>
                <w:color w:val="000000"/>
                <w:sz w:val="22"/>
                <w:szCs w:val="22"/>
                <w:lang w:val="es-CO" w:eastAsia="es-CO"/>
              </w:rPr>
              <w:t xml:space="preserve"> </w:t>
            </w:r>
            <w:proofErr w:type="spellStart"/>
            <w:r w:rsidRPr="005552B7">
              <w:rPr>
                <w:rFonts w:ascii="Calibri" w:eastAsia="Times New Roman" w:hAnsi="Calibri"/>
                <w:color w:val="000000"/>
                <w:sz w:val="22"/>
                <w:szCs w:val="22"/>
                <w:lang w:val="es-CO" w:eastAsia="es-CO"/>
              </w:rPr>
              <w:t>Forno</w:t>
            </w:r>
            <w:proofErr w:type="spellEnd"/>
            <w:r w:rsidRPr="005552B7">
              <w:rPr>
                <w:rFonts w:ascii="Calibri" w:eastAsia="Times New Roman" w:hAnsi="Calibri"/>
                <w:color w:val="000000"/>
                <w:sz w:val="22"/>
                <w:szCs w:val="22"/>
                <w:lang w:val="es-CO" w:eastAsia="es-CO"/>
              </w:rPr>
              <w:t xml:space="preserve"> o </w:t>
            </w:r>
            <w:proofErr w:type="spellStart"/>
            <w:r w:rsidRPr="005552B7">
              <w:rPr>
                <w:rFonts w:ascii="Calibri" w:eastAsia="Times New Roman" w:hAnsi="Calibri"/>
                <w:color w:val="000000"/>
                <w:sz w:val="22"/>
                <w:szCs w:val="22"/>
                <w:lang w:val="es-CO" w:eastAsia="es-CO"/>
              </w:rPr>
              <w:t>J&amp;C</w:t>
            </w:r>
            <w:proofErr w:type="spellEnd"/>
            <w:r w:rsidRPr="005552B7">
              <w:rPr>
                <w:rFonts w:ascii="Calibri" w:eastAsia="Times New Roman" w:hAnsi="Calibri"/>
                <w:color w:val="000000"/>
                <w:sz w:val="22"/>
                <w:szCs w:val="22"/>
                <w:lang w:val="es-CO" w:eastAsia="es-CO"/>
              </w:rPr>
              <w:t>)</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lastRenderedPageBreak/>
              <w:t>13</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Agrupación musical Crossover (</w:t>
            </w:r>
            <w:proofErr w:type="spellStart"/>
            <w:r w:rsidRPr="005552B7">
              <w:rPr>
                <w:rFonts w:ascii="Calibri" w:eastAsia="Times New Roman" w:hAnsi="Calibri"/>
                <w:color w:val="000000"/>
                <w:sz w:val="22"/>
                <w:szCs w:val="22"/>
                <w:lang w:val="es-CO" w:eastAsia="es-CO"/>
              </w:rPr>
              <w:t>minimo</w:t>
            </w:r>
            <w:proofErr w:type="spellEnd"/>
            <w:r w:rsidRPr="005552B7">
              <w:rPr>
                <w:rFonts w:ascii="Calibri" w:eastAsia="Times New Roman" w:hAnsi="Calibri"/>
                <w:color w:val="000000"/>
                <w:sz w:val="22"/>
                <w:szCs w:val="22"/>
                <w:lang w:val="es-CO" w:eastAsia="es-CO"/>
              </w:rPr>
              <w:t xml:space="preserve"> 2 horas)</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14</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Refrigerio PM (en empaque individual entregarle a cada empleado PREPARADO AL INSTANTE: Opción                     3 Empanadas tamaño mediano, un palito de queso de 15 </w:t>
            </w:r>
            <w:proofErr w:type="spellStart"/>
            <w:r w:rsidRPr="005552B7">
              <w:rPr>
                <w:rFonts w:ascii="Calibri" w:eastAsia="Times New Roman" w:hAnsi="Calibri"/>
                <w:color w:val="000000"/>
                <w:sz w:val="22"/>
                <w:szCs w:val="22"/>
                <w:lang w:val="es-CO" w:eastAsia="es-CO"/>
              </w:rPr>
              <w:t>cms</w:t>
            </w:r>
            <w:proofErr w:type="spellEnd"/>
            <w:r w:rsidRPr="005552B7">
              <w:rPr>
                <w:rFonts w:ascii="Calibri" w:eastAsia="Times New Roman" w:hAnsi="Calibri"/>
                <w:color w:val="000000"/>
                <w:sz w:val="22"/>
                <w:szCs w:val="22"/>
                <w:lang w:val="es-CO" w:eastAsia="es-CO"/>
              </w:rPr>
              <w:t xml:space="preserve"> aproximados)</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*300 empanadas</w:t>
            </w:r>
          </w:p>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 palitos de queso</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15</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Personal de aseo constante durante todo el evento</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16</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Suministros de aseo (papel Higiénico - jabón de manos- servilletas de mano) para cubrir durante todo el evento en baños de hombres y mujeres.</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17</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Transporte elementos de montaje y demás</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18</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Carpas 4x4 (incluye transporte ida y regreso hasta la finca) </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19</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Mesones con mantel</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5</w:t>
            </w:r>
          </w:p>
        </w:tc>
      </w:tr>
      <w:tr w:rsidR="006E4C8D" w:rsidRPr="005552B7" w:rsidTr="006E4C8D">
        <w:trPr>
          <w:trHeight w:val="540"/>
        </w:trPr>
        <w:tc>
          <w:tcPr>
            <w:tcW w:w="168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20</w:t>
            </w:r>
          </w:p>
        </w:tc>
        <w:tc>
          <w:tcPr>
            <w:tcW w:w="6016" w:type="dxa"/>
            <w:shd w:val="clear" w:color="auto" w:fill="auto"/>
            <w:vAlign w:val="center"/>
          </w:tcPr>
          <w:p w:rsidR="006E4C8D" w:rsidRPr="005552B7" w:rsidRDefault="006E4C8D" w:rsidP="006E4C8D">
            <w:pPr>
              <w:jc w:val="both"/>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 xml:space="preserve">Sillas </w:t>
            </w:r>
            <w:proofErr w:type="spellStart"/>
            <w:r w:rsidRPr="005552B7">
              <w:rPr>
                <w:rFonts w:ascii="Calibri" w:eastAsia="Times New Roman" w:hAnsi="Calibri"/>
                <w:color w:val="000000"/>
                <w:sz w:val="22"/>
                <w:szCs w:val="22"/>
                <w:lang w:val="es-CO" w:eastAsia="es-CO"/>
              </w:rPr>
              <w:t>Rimax</w:t>
            </w:r>
            <w:proofErr w:type="spellEnd"/>
            <w:r w:rsidRPr="005552B7">
              <w:rPr>
                <w:rFonts w:ascii="Calibri" w:eastAsia="Times New Roman" w:hAnsi="Calibri"/>
                <w:color w:val="000000"/>
                <w:sz w:val="22"/>
                <w:szCs w:val="22"/>
                <w:lang w:val="es-CO" w:eastAsia="es-CO"/>
              </w:rPr>
              <w:t xml:space="preserve"> Blancas</w:t>
            </w:r>
          </w:p>
        </w:tc>
        <w:tc>
          <w:tcPr>
            <w:tcW w:w="2406" w:type="dxa"/>
            <w:shd w:val="clear" w:color="auto" w:fill="auto"/>
            <w:vAlign w:val="center"/>
          </w:tcPr>
          <w:p w:rsidR="006E4C8D" w:rsidRPr="005552B7" w:rsidRDefault="006E4C8D" w:rsidP="006E4C8D">
            <w:pPr>
              <w:jc w:val="center"/>
              <w:rPr>
                <w:rFonts w:ascii="Calibri" w:eastAsia="Times New Roman" w:hAnsi="Calibri"/>
                <w:color w:val="000000"/>
                <w:sz w:val="22"/>
                <w:szCs w:val="22"/>
                <w:lang w:val="es-CO" w:eastAsia="es-CO"/>
              </w:rPr>
            </w:pPr>
            <w:r w:rsidRPr="005552B7">
              <w:rPr>
                <w:rFonts w:ascii="Calibri" w:eastAsia="Times New Roman" w:hAnsi="Calibri"/>
                <w:color w:val="000000"/>
                <w:sz w:val="22"/>
                <w:szCs w:val="22"/>
                <w:lang w:val="es-CO" w:eastAsia="es-CO"/>
              </w:rPr>
              <w:t>100</w:t>
            </w:r>
          </w:p>
        </w:tc>
      </w:tr>
    </w:tbl>
    <w:p w:rsidR="006E4C8D" w:rsidRPr="005552B7" w:rsidRDefault="006E4C8D" w:rsidP="002A0A95">
      <w:pPr>
        <w:jc w:val="both"/>
        <w:rPr>
          <w:rFonts w:asciiTheme="minorHAnsi" w:eastAsia="Batang" w:hAnsiTheme="minorHAnsi" w:cs="Segoe UI"/>
          <w:bCs/>
          <w:snapToGrid w:val="0"/>
          <w:sz w:val="22"/>
          <w:szCs w:val="22"/>
          <w:lang w:val="es-CO"/>
        </w:rPr>
      </w:pPr>
    </w:p>
    <w:p w:rsidR="00776245" w:rsidRPr="005552B7" w:rsidRDefault="00776245" w:rsidP="002A0A95">
      <w:pPr>
        <w:jc w:val="both"/>
        <w:rPr>
          <w:rFonts w:asciiTheme="minorHAnsi" w:eastAsia="Batang" w:hAnsiTheme="minorHAnsi" w:cs="Segoe UI"/>
          <w:b/>
          <w:bCs/>
          <w:snapToGrid w:val="0"/>
          <w:sz w:val="22"/>
          <w:szCs w:val="22"/>
          <w:lang w:val="es-CO"/>
        </w:rPr>
      </w:pPr>
    </w:p>
    <w:p w:rsidR="00DF751C" w:rsidRPr="005552B7" w:rsidRDefault="00DF751C" w:rsidP="002A0A95">
      <w:pPr>
        <w:jc w:val="both"/>
        <w:rPr>
          <w:rFonts w:asciiTheme="minorHAnsi" w:eastAsia="Batang" w:hAnsiTheme="minorHAnsi" w:cs="Segoe UI"/>
          <w:bCs/>
          <w:snapToGrid w:val="0"/>
          <w:sz w:val="22"/>
          <w:szCs w:val="22"/>
          <w:lang w:val="es-CO"/>
        </w:rPr>
      </w:pPr>
      <w:r w:rsidRPr="005552B7">
        <w:rPr>
          <w:rFonts w:asciiTheme="minorHAnsi" w:eastAsia="Batang" w:hAnsiTheme="minorHAnsi" w:cs="Segoe UI"/>
          <w:bCs/>
          <w:snapToGrid w:val="0"/>
          <w:sz w:val="22"/>
          <w:szCs w:val="22"/>
          <w:lang w:val="es-CO"/>
        </w:rPr>
        <w:t>Certifico además que cumpliremos a cabalidad lo indicado en el pliego de condiciones.</w:t>
      </w:r>
    </w:p>
    <w:p w:rsidR="002A0A95" w:rsidRPr="005552B7" w:rsidRDefault="002A0A95" w:rsidP="002A0A95">
      <w:pPr>
        <w:rPr>
          <w:rFonts w:asciiTheme="minorHAnsi" w:hAnsiTheme="minorHAnsi" w:cs="Segoe UI"/>
          <w:sz w:val="22"/>
          <w:szCs w:val="22"/>
          <w:lang w:val="es-CO"/>
        </w:rPr>
      </w:pPr>
    </w:p>
    <w:p w:rsidR="002A0A95" w:rsidRPr="005552B7" w:rsidRDefault="002A0A95" w:rsidP="002A0A95">
      <w:pPr>
        <w:rPr>
          <w:rFonts w:asciiTheme="minorHAnsi" w:hAnsiTheme="minorHAnsi" w:cs="Segoe UI"/>
          <w:b/>
          <w:sz w:val="22"/>
          <w:szCs w:val="22"/>
          <w:lang w:val="es-CO"/>
        </w:rPr>
      </w:pPr>
    </w:p>
    <w:p w:rsidR="002A0A95" w:rsidRPr="005552B7" w:rsidRDefault="002A0A95" w:rsidP="002A0A95">
      <w:pPr>
        <w:rPr>
          <w:rFonts w:asciiTheme="minorHAnsi" w:hAnsiTheme="minorHAnsi" w:cs="Segoe UI"/>
          <w:b/>
          <w:sz w:val="22"/>
          <w:szCs w:val="22"/>
          <w:lang w:val="es-CO"/>
        </w:rPr>
      </w:pPr>
      <w:r w:rsidRPr="005552B7">
        <w:rPr>
          <w:rFonts w:asciiTheme="minorHAnsi" w:hAnsiTheme="minorHAnsi" w:cs="Segoe UI"/>
          <w:b/>
          <w:sz w:val="22"/>
          <w:szCs w:val="22"/>
          <w:lang w:val="es-CO"/>
        </w:rPr>
        <w:t>FIRMA DEL REPRESENTANTE LEGAL       _______________________________________</w:t>
      </w:r>
      <w:r w:rsidRPr="005552B7">
        <w:rPr>
          <w:rFonts w:asciiTheme="minorHAnsi" w:hAnsiTheme="minorHAnsi" w:cs="Segoe UI"/>
          <w:b/>
          <w:sz w:val="22"/>
          <w:szCs w:val="22"/>
          <w:lang w:val="es-CO"/>
        </w:rPr>
        <w:tab/>
        <w:t xml:space="preserve"> </w:t>
      </w:r>
      <w:r w:rsidRPr="005552B7">
        <w:rPr>
          <w:rFonts w:asciiTheme="minorHAnsi" w:hAnsiTheme="minorHAnsi" w:cs="Segoe UI"/>
          <w:b/>
          <w:sz w:val="22"/>
          <w:szCs w:val="22"/>
          <w:lang w:val="es-CO"/>
        </w:rPr>
        <w:tab/>
      </w:r>
    </w:p>
    <w:p w:rsidR="002A0A95" w:rsidRPr="005552B7" w:rsidRDefault="002A0A95" w:rsidP="002A0A95">
      <w:pPr>
        <w:rPr>
          <w:rFonts w:asciiTheme="minorHAnsi" w:hAnsiTheme="minorHAnsi" w:cs="Segoe UI"/>
          <w:sz w:val="22"/>
          <w:szCs w:val="22"/>
          <w:lang w:val="es-CO"/>
        </w:rPr>
      </w:pPr>
      <w:r w:rsidRPr="005552B7">
        <w:rPr>
          <w:rFonts w:asciiTheme="minorHAnsi" w:hAnsiTheme="minorHAnsi" w:cs="Segoe UI"/>
          <w:sz w:val="22"/>
          <w:szCs w:val="22"/>
          <w:lang w:val="es-CO"/>
        </w:rPr>
        <w:tab/>
        <w:t xml:space="preserve"> </w:t>
      </w:r>
      <w:r w:rsidRPr="005552B7">
        <w:rPr>
          <w:rFonts w:asciiTheme="minorHAnsi" w:hAnsiTheme="minorHAnsi" w:cs="Segoe UI"/>
          <w:sz w:val="22"/>
          <w:szCs w:val="22"/>
          <w:lang w:val="es-CO"/>
        </w:rPr>
        <w:tab/>
        <w:t xml:space="preserve"> </w:t>
      </w:r>
      <w:r w:rsidRPr="005552B7">
        <w:rPr>
          <w:rFonts w:asciiTheme="minorHAnsi" w:hAnsiTheme="minorHAnsi" w:cs="Segoe UI"/>
          <w:sz w:val="22"/>
          <w:szCs w:val="22"/>
          <w:lang w:val="es-CO"/>
        </w:rPr>
        <w:tab/>
        <w:t xml:space="preserve"> </w:t>
      </w:r>
      <w:r w:rsidRPr="005552B7">
        <w:rPr>
          <w:rFonts w:asciiTheme="minorHAnsi" w:hAnsiTheme="minorHAnsi" w:cs="Segoe UI"/>
          <w:sz w:val="22"/>
          <w:szCs w:val="22"/>
          <w:lang w:val="es-CO"/>
        </w:rPr>
        <w:tab/>
        <w:t xml:space="preserve"> </w:t>
      </w:r>
      <w:bookmarkEnd w:id="2"/>
      <w:bookmarkEnd w:id="3"/>
      <w:bookmarkEnd w:id="4"/>
      <w:bookmarkEnd w:id="5"/>
    </w:p>
    <w:sectPr w:rsidR="002A0A95" w:rsidRPr="005552B7" w:rsidSect="004D404A">
      <w:headerReference w:type="default" r:id="rId14"/>
      <w:footerReference w:type="default" r:id="rId15"/>
      <w:pgSz w:w="12240" w:h="15840" w:code="1"/>
      <w:pgMar w:top="2239"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B5E" w:rsidRDefault="005B3B5E" w:rsidP="005838D1">
      <w:r>
        <w:separator/>
      </w:r>
    </w:p>
  </w:endnote>
  <w:endnote w:type="continuationSeparator" w:id="0">
    <w:p w:rsidR="005B3B5E" w:rsidRDefault="005B3B5E"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Bold">
    <w:altName w:val="MS Mincho"/>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ahoma,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B5E" w:rsidRDefault="005B3B5E" w:rsidP="005838D1">
    <w:pPr>
      <w:pStyle w:val="Piedepgina"/>
      <w:ind w:hanging="1350"/>
    </w:pPr>
    <w:r>
      <w:rPr>
        <w:noProof/>
        <w:lang w:val="es-CO" w:eastAsia="es-CO"/>
      </w:rPr>
      <w:drawing>
        <wp:inline distT="0" distB="0" distL="0" distR="0" wp14:anchorId="3B45A0BC" wp14:editId="79342875">
          <wp:extent cx="7067550" cy="781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B5E" w:rsidRDefault="005B3B5E" w:rsidP="005838D1">
      <w:r>
        <w:separator/>
      </w:r>
    </w:p>
  </w:footnote>
  <w:footnote w:type="continuationSeparator" w:id="0">
    <w:p w:rsidR="005B3B5E" w:rsidRDefault="005B3B5E" w:rsidP="005838D1">
      <w:r>
        <w:continuationSeparator/>
      </w:r>
    </w:p>
  </w:footnote>
  <w:footnote w:id="1">
    <w:p w:rsidR="005B3B5E" w:rsidRPr="003B3F5C" w:rsidRDefault="005B3B5E" w:rsidP="002A0A95">
      <w:pPr>
        <w:pStyle w:val="Textonotapie"/>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 Fotocopia de la Cédula de Ciudadanía</w:t>
      </w:r>
    </w:p>
  </w:footnote>
  <w:footnote w:id="2">
    <w:p w:rsidR="005B3B5E" w:rsidRPr="0016014F" w:rsidRDefault="005B3B5E" w:rsidP="002A0A95">
      <w:pPr>
        <w:pStyle w:val="Textonotapie"/>
        <w:rPr>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Anexar fotocopia de la Tarjeta Profesional, Tarjeta profesional y Certificado de</w:t>
      </w:r>
      <w:r>
        <w:rPr>
          <w:rFonts w:asciiTheme="minorHAnsi" w:hAnsiTheme="minorHAnsi" w:cs="Arial"/>
          <w:lang w:val="es-CO"/>
        </w:rPr>
        <w:t xml:space="preserve"> la Junta Central de </w:t>
      </w:r>
      <w:r w:rsidRPr="00E374FB">
        <w:rPr>
          <w:rFonts w:asciiTheme="minorHAnsi" w:hAnsiTheme="minorHAnsi" w:cs="Arial"/>
          <w:lang w:val="es-CO"/>
        </w:rPr>
        <w:t xml:space="preserve"> Contadores </w:t>
      </w:r>
      <w:r>
        <w:rPr>
          <w:rFonts w:asciiTheme="minorHAnsi" w:hAnsiTheme="minorHAnsi" w:cs="Arial"/>
          <w:lang w:val="es-CO"/>
        </w:rPr>
        <w:t xml:space="preserve">vigente, el cual </w:t>
      </w:r>
      <w:r w:rsidRPr="00E374FB">
        <w:rPr>
          <w:rFonts w:asciiTheme="minorHAnsi" w:hAnsiTheme="minorHAnsi" w:cs="Arial"/>
          <w:lang w:val="es-CO"/>
        </w:rPr>
        <w:t xml:space="preserve">NO </w:t>
      </w:r>
      <w:r>
        <w:rPr>
          <w:rFonts w:asciiTheme="minorHAnsi" w:hAnsiTheme="minorHAnsi" w:cs="Arial"/>
          <w:lang w:val="es-CO"/>
        </w:rPr>
        <w:t xml:space="preserve">podrá </w:t>
      </w:r>
      <w:r w:rsidRPr="00E374FB">
        <w:rPr>
          <w:rFonts w:asciiTheme="minorHAnsi" w:hAnsiTheme="minorHAnsi" w:cs="Arial"/>
          <w:lang w:val="es-CO"/>
        </w:rPr>
        <w:t>contar con sanción alguna.</w:t>
      </w:r>
    </w:p>
  </w:footnote>
  <w:footnote w:id="3">
    <w:p w:rsidR="005B3B5E" w:rsidRPr="003B3F5C" w:rsidRDefault="005B3B5E" w:rsidP="002A0A95">
      <w:pPr>
        <w:pStyle w:val="Textonotapie"/>
        <w:jc w:val="both"/>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Este formato aplica para los proyectos aprobados a personas naturales con establecimiento de comercio. Anexar planilla de pagos a seguridad social registrando el pago último mes, fotocopia de las Cédulas de Ciudadanía de los firmantes y fotocopia de  la Tarjeta Profesional del contador y</w:t>
      </w:r>
      <w:r>
        <w:rPr>
          <w:rFonts w:asciiTheme="minorHAnsi" w:hAnsiTheme="minorHAnsi" w:cs="Arial"/>
          <w:lang w:val="es-CO"/>
        </w:rPr>
        <w:t xml:space="preserve"> el </w:t>
      </w:r>
      <w:r w:rsidRPr="00E374FB">
        <w:rPr>
          <w:rFonts w:asciiTheme="minorHAnsi" w:hAnsiTheme="minorHAnsi" w:cs="Arial"/>
          <w:lang w:val="es-CO"/>
        </w:rPr>
        <w:t>Certificado de</w:t>
      </w:r>
      <w:r>
        <w:rPr>
          <w:rFonts w:asciiTheme="minorHAnsi" w:hAnsiTheme="minorHAnsi" w:cs="Arial"/>
          <w:lang w:val="es-CO"/>
        </w:rPr>
        <w:t xml:space="preserve"> la Junta Central de </w:t>
      </w:r>
      <w:r w:rsidRPr="00E374FB">
        <w:rPr>
          <w:rFonts w:asciiTheme="minorHAnsi" w:hAnsiTheme="minorHAnsi" w:cs="Arial"/>
          <w:lang w:val="es-CO"/>
        </w:rPr>
        <w:t xml:space="preserve"> Contadores </w:t>
      </w:r>
      <w:r>
        <w:rPr>
          <w:rFonts w:asciiTheme="minorHAnsi" w:hAnsiTheme="minorHAnsi" w:cs="Arial"/>
          <w:lang w:val="es-CO"/>
        </w:rPr>
        <w:t xml:space="preserve">vigente, el cual </w:t>
      </w:r>
      <w:r w:rsidRPr="00E374FB">
        <w:rPr>
          <w:rFonts w:asciiTheme="minorHAnsi" w:hAnsiTheme="minorHAnsi" w:cs="Arial"/>
          <w:lang w:val="es-CO"/>
        </w:rPr>
        <w:t xml:space="preserve">NO </w:t>
      </w:r>
      <w:r>
        <w:rPr>
          <w:rFonts w:asciiTheme="minorHAnsi" w:hAnsiTheme="minorHAnsi" w:cs="Arial"/>
          <w:lang w:val="es-CO"/>
        </w:rPr>
        <w:t xml:space="preserve">podrá </w:t>
      </w:r>
      <w:r w:rsidRPr="00E374FB">
        <w:rPr>
          <w:rFonts w:asciiTheme="minorHAnsi" w:hAnsiTheme="minorHAnsi" w:cs="Arial"/>
          <w:lang w:val="es-CO"/>
        </w:rPr>
        <w:t>contar con sanción alguna.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B5E" w:rsidRPr="005D096B" w:rsidRDefault="005B3B5E" w:rsidP="005D096B">
    <w:pPr>
      <w:pStyle w:val="Encabezado"/>
    </w:pPr>
    <w:r>
      <w:rPr>
        <w:noProof/>
        <w:lang w:val="es-CO" w:eastAsia="es-CO"/>
      </w:rPr>
      <w:drawing>
        <wp:anchor distT="0" distB="0" distL="114300" distR="114300" simplePos="0" relativeHeight="251657728" behindDoc="0" locked="0" layoutInCell="1" allowOverlap="1" wp14:anchorId="46220C4D" wp14:editId="233ECCDB">
          <wp:simplePos x="0" y="0"/>
          <wp:positionH relativeFrom="margin">
            <wp:posOffset>-692785</wp:posOffset>
          </wp:positionH>
          <wp:positionV relativeFrom="margin">
            <wp:posOffset>-1223645</wp:posOffset>
          </wp:positionV>
          <wp:extent cx="1190625" cy="1038225"/>
          <wp:effectExtent l="0" t="0" r="9525" b="9525"/>
          <wp:wrapSquare wrapText="bothSides"/>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75B"/>
    <w:multiLevelType w:val="hybridMultilevel"/>
    <w:tmpl w:val="F66AD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4DE6D04"/>
    <w:multiLevelType w:val="hybridMultilevel"/>
    <w:tmpl w:val="19AE81CE"/>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102336A"/>
    <w:multiLevelType w:val="hybridMultilevel"/>
    <w:tmpl w:val="5B9A77D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196B6212"/>
    <w:multiLevelType w:val="hybridMultilevel"/>
    <w:tmpl w:val="AB3CC4C4"/>
    <w:lvl w:ilvl="0" w:tplc="18F84376">
      <w:start w:val="1"/>
      <w:numFmt w:val="decimal"/>
      <w:lvlText w:val="5.%1."/>
      <w:lvlJc w:val="left"/>
      <w:pPr>
        <w:ind w:left="1146"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0BF65E0"/>
    <w:multiLevelType w:val="hybridMultilevel"/>
    <w:tmpl w:val="C8CE0082"/>
    <w:lvl w:ilvl="0" w:tplc="EA8C7B3C">
      <w:start w:val="1"/>
      <w:numFmt w:val="decimal"/>
      <w:lvlText w:val="9.%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32B5B93"/>
    <w:multiLevelType w:val="hybridMultilevel"/>
    <w:tmpl w:val="7456741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E8E454C"/>
    <w:multiLevelType w:val="hybridMultilevel"/>
    <w:tmpl w:val="092C5EDC"/>
    <w:lvl w:ilvl="0" w:tplc="BCF46EB4">
      <w:start w:val="1"/>
      <w:numFmt w:val="decimal"/>
      <w:lvlText w:val="8.2.%1"/>
      <w:lvlJc w:val="left"/>
      <w:pPr>
        <w:ind w:left="36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995589E"/>
    <w:multiLevelType w:val="multilevel"/>
    <w:tmpl w:val="E37CC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3A1F6CB0"/>
    <w:multiLevelType w:val="hybridMultilevel"/>
    <w:tmpl w:val="B2F04312"/>
    <w:lvl w:ilvl="0" w:tplc="660440C2">
      <w:start w:val="1"/>
      <w:numFmt w:val="decimal"/>
      <w:lvlText w:val="6.%1."/>
      <w:lvlJc w:val="left"/>
      <w:pPr>
        <w:ind w:left="1506"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C555132"/>
    <w:multiLevelType w:val="hybridMultilevel"/>
    <w:tmpl w:val="8A185C1A"/>
    <w:lvl w:ilvl="0" w:tplc="135AE3AA">
      <w:start w:val="1"/>
      <w:numFmt w:val="decimal"/>
      <w:lvlText w:val="%1."/>
      <w:lvlJc w:val="left"/>
      <w:pPr>
        <w:ind w:left="360" w:hanging="360"/>
      </w:pPr>
      <w:rPr>
        <w:rFonts w:ascii="Calibri" w:hAnsi="Calibri" w:hint="default"/>
        <w:b/>
        <w:sz w:val="22"/>
        <w:szCs w:val="22"/>
      </w:rPr>
    </w:lvl>
    <w:lvl w:ilvl="1" w:tplc="240A000D">
      <w:start w:val="1"/>
      <w:numFmt w:val="bullet"/>
      <w:lvlText w:val=""/>
      <w:lvlJc w:val="left"/>
      <w:pPr>
        <w:ind w:left="1080" w:hanging="360"/>
      </w:pPr>
      <w:rPr>
        <w:rFonts w:ascii="Wingdings" w:hAnsi="Wingdings" w:hint="default"/>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nsid w:val="5C9A4C9C"/>
    <w:multiLevelType w:val="hybridMultilevel"/>
    <w:tmpl w:val="EF981FDE"/>
    <w:lvl w:ilvl="0" w:tplc="CEF08144">
      <w:start w:val="1"/>
      <w:numFmt w:val="decimal"/>
      <w:lvlText w:val="8.%1."/>
      <w:lvlJc w:val="left"/>
      <w:pPr>
        <w:ind w:left="360" w:hanging="360"/>
      </w:pPr>
      <w:rPr>
        <w:rFonts w:hint="default"/>
        <w:b/>
      </w:rPr>
    </w:lvl>
    <w:lvl w:ilvl="1" w:tplc="240A0019" w:tentative="1">
      <w:start w:val="1"/>
      <w:numFmt w:val="lowerLetter"/>
      <w:lvlText w:val="%2."/>
      <w:lvlJc w:val="left"/>
      <w:pPr>
        <w:ind w:left="-426" w:hanging="360"/>
      </w:pPr>
    </w:lvl>
    <w:lvl w:ilvl="2" w:tplc="240A001B" w:tentative="1">
      <w:start w:val="1"/>
      <w:numFmt w:val="lowerRoman"/>
      <w:lvlText w:val="%3."/>
      <w:lvlJc w:val="right"/>
      <w:pPr>
        <w:ind w:left="294" w:hanging="180"/>
      </w:pPr>
    </w:lvl>
    <w:lvl w:ilvl="3" w:tplc="240A000F" w:tentative="1">
      <w:start w:val="1"/>
      <w:numFmt w:val="decimal"/>
      <w:lvlText w:val="%4."/>
      <w:lvlJc w:val="left"/>
      <w:pPr>
        <w:ind w:left="1014" w:hanging="360"/>
      </w:pPr>
    </w:lvl>
    <w:lvl w:ilvl="4" w:tplc="240A0019" w:tentative="1">
      <w:start w:val="1"/>
      <w:numFmt w:val="lowerLetter"/>
      <w:lvlText w:val="%5."/>
      <w:lvlJc w:val="left"/>
      <w:pPr>
        <w:ind w:left="1734" w:hanging="360"/>
      </w:pPr>
    </w:lvl>
    <w:lvl w:ilvl="5" w:tplc="240A001B" w:tentative="1">
      <w:start w:val="1"/>
      <w:numFmt w:val="lowerRoman"/>
      <w:lvlText w:val="%6."/>
      <w:lvlJc w:val="right"/>
      <w:pPr>
        <w:ind w:left="2454" w:hanging="180"/>
      </w:pPr>
    </w:lvl>
    <w:lvl w:ilvl="6" w:tplc="240A000F" w:tentative="1">
      <w:start w:val="1"/>
      <w:numFmt w:val="decimal"/>
      <w:lvlText w:val="%7."/>
      <w:lvlJc w:val="left"/>
      <w:pPr>
        <w:ind w:left="3174" w:hanging="360"/>
      </w:pPr>
    </w:lvl>
    <w:lvl w:ilvl="7" w:tplc="240A0019" w:tentative="1">
      <w:start w:val="1"/>
      <w:numFmt w:val="lowerLetter"/>
      <w:lvlText w:val="%8."/>
      <w:lvlJc w:val="left"/>
      <w:pPr>
        <w:ind w:left="3894" w:hanging="360"/>
      </w:pPr>
    </w:lvl>
    <w:lvl w:ilvl="8" w:tplc="240A001B" w:tentative="1">
      <w:start w:val="1"/>
      <w:numFmt w:val="lowerRoman"/>
      <w:lvlText w:val="%9."/>
      <w:lvlJc w:val="right"/>
      <w:pPr>
        <w:ind w:left="4614" w:hanging="180"/>
      </w:pPr>
    </w:lvl>
  </w:abstractNum>
  <w:abstractNum w:abstractNumId="13">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5F3406A8"/>
    <w:multiLevelType w:val="hybridMultilevel"/>
    <w:tmpl w:val="7FE88888"/>
    <w:lvl w:ilvl="0" w:tplc="CC08F7C2">
      <w:start w:val="1"/>
      <w:numFmt w:val="decimal"/>
      <w:lvlText w:val="%1."/>
      <w:lvlJc w:val="left"/>
      <w:pPr>
        <w:ind w:left="480" w:hanging="360"/>
      </w:pPr>
      <w:rPr>
        <w:rFonts w:hint="default"/>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5">
    <w:nsid w:val="5FEF1444"/>
    <w:multiLevelType w:val="hybridMultilevel"/>
    <w:tmpl w:val="0BBA1E58"/>
    <w:lvl w:ilvl="0" w:tplc="5AD4E68A">
      <w:start w:val="1"/>
      <w:numFmt w:val="decimal"/>
      <w:lvlText w:val="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5A95FF4"/>
    <w:multiLevelType w:val="hybridMultilevel"/>
    <w:tmpl w:val="165E98D2"/>
    <w:lvl w:ilvl="0" w:tplc="5428D9E6">
      <w:start w:val="1"/>
      <w:numFmt w:val="decimal"/>
      <w:lvlText w:val="7.%1."/>
      <w:lvlJc w:val="left"/>
      <w:pPr>
        <w:ind w:left="1866"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nsid w:val="70646C68"/>
    <w:multiLevelType w:val="multilevel"/>
    <w:tmpl w:val="32D470BA"/>
    <w:lvl w:ilvl="0">
      <w:start w:val="7"/>
      <w:numFmt w:val="decimal"/>
      <w:lvlText w:val="%1"/>
      <w:lvlJc w:val="left"/>
      <w:pPr>
        <w:ind w:left="360" w:hanging="360"/>
      </w:pPr>
      <w:rPr>
        <w:rFonts w:hint="default"/>
      </w:rPr>
    </w:lvl>
    <w:lvl w:ilvl="1">
      <w:start w:val="1"/>
      <w:numFmt w:val="decimal"/>
      <w:lvlText w:val="%1.%2"/>
      <w:lvlJc w:val="left"/>
      <w:pPr>
        <w:ind w:left="2912" w:hanging="360"/>
      </w:pPr>
      <w:rPr>
        <w:rFonts w:hint="default"/>
        <w:b/>
      </w:rPr>
    </w:lvl>
    <w:lvl w:ilvl="2">
      <w:start w:val="1"/>
      <w:numFmt w:val="decimal"/>
      <w:lvlText w:val="8.6.%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5E64E64"/>
    <w:multiLevelType w:val="hybridMultilevel"/>
    <w:tmpl w:val="EF9AA992"/>
    <w:lvl w:ilvl="0" w:tplc="240A0001">
      <w:start w:val="1"/>
      <w:numFmt w:val="bullet"/>
      <w:lvlText w:val=""/>
      <w:lvlJc w:val="left"/>
      <w:pPr>
        <w:ind w:left="806" w:hanging="360"/>
      </w:pPr>
      <w:rPr>
        <w:rFonts w:ascii="Symbol" w:hAnsi="Symbol" w:hint="default"/>
      </w:rPr>
    </w:lvl>
    <w:lvl w:ilvl="1" w:tplc="240A000D">
      <w:start w:val="1"/>
      <w:numFmt w:val="bullet"/>
      <w:lvlText w:val=""/>
      <w:lvlJc w:val="left"/>
      <w:pPr>
        <w:ind w:left="1526" w:hanging="360"/>
      </w:pPr>
      <w:rPr>
        <w:rFonts w:ascii="Wingdings" w:hAnsi="Wingdings" w:hint="default"/>
      </w:rPr>
    </w:lvl>
    <w:lvl w:ilvl="2" w:tplc="240A000D">
      <w:start w:val="1"/>
      <w:numFmt w:val="bullet"/>
      <w:lvlText w:val=""/>
      <w:lvlJc w:val="left"/>
      <w:pPr>
        <w:ind w:left="2246" w:hanging="180"/>
      </w:pPr>
      <w:rPr>
        <w:rFonts w:ascii="Wingdings" w:hAnsi="Wingdings" w:hint="default"/>
      </w:rPr>
    </w:lvl>
    <w:lvl w:ilvl="3" w:tplc="0C0A000F">
      <w:start w:val="1"/>
      <w:numFmt w:val="decimal"/>
      <w:lvlText w:val="%4."/>
      <w:lvlJc w:val="left"/>
      <w:pPr>
        <w:ind w:left="2966" w:hanging="360"/>
      </w:pPr>
    </w:lvl>
    <w:lvl w:ilvl="4" w:tplc="0C0A0019" w:tentative="1">
      <w:start w:val="1"/>
      <w:numFmt w:val="lowerLetter"/>
      <w:lvlText w:val="%5."/>
      <w:lvlJc w:val="left"/>
      <w:pPr>
        <w:ind w:left="3686" w:hanging="360"/>
      </w:pPr>
    </w:lvl>
    <w:lvl w:ilvl="5" w:tplc="0C0A001B" w:tentative="1">
      <w:start w:val="1"/>
      <w:numFmt w:val="lowerRoman"/>
      <w:lvlText w:val="%6."/>
      <w:lvlJc w:val="right"/>
      <w:pPr>
        <w:ind w:left="4406" w:hanging="180"/>
      </w:pPr>
    </w:lvl>
    <w:lvl w:ilvl="6" w:tplc="0C0A000F" w:tentative="1">
      <w:start w:val="1"/>
      <w:numFmt w:val="decimal"/>
      <w:lvlText w:val="%7."/>
      <w:lvlJc w:val="left"/>
      <w:pPr>
        <w:ind w:left="5126" w:hanging="360"/>
      </w:pPr>
    </w:lvl>
    <w:lvl w:ilvl="7" w:tplc="0C0A0019" w:tentative="1">
      <w:start w:val="1"/>
      <w:numFmt w:val="lowerLetter"/>
      <w:lvlText w:val="%8."/>
      <w:lvlJc w:val="left"/>
      <w:pPr>
        <w:ind w:left="5846" w:hanging="360"/>
      </w:pPr>
    </w:lvl>
    <w:lvl w:ilvl="8" w:tplc="0C0A001B" w:tentative="1">
      <w:start w:val="1"/>
      <w:numFmt w:val="lowerRoman"/>
      <w:lvlText w:val="%9."/>
      <w:lvlJc w:val="right"/>
      <w:pPr>
        <w:ind w:left="6566" w:hanging="180"/>
      </w:pPr>
    </w:lvl>
  </w:abstractNum>
  <w:abstractNum w:abstractNumId="20">
    <w:nsid w:val="79202391"/>
    <w:multiLevelType w:val="hybridMultilevel"/>
    <w:tmpl w:val="5B842C72"/>
    <w:lvl w:ilvl="0" w:tplc="240A000D">
      <w:start w:val="1"/>
      <w:numFmt w:val="bullet"/>
      <w:lvlText w:val=""/>
      <w:lvlJc w:val="left"/>
      <w:pPr>
        <w:ind w:left="1854" w:hanging="360"/>
      </w:pPr>
      <w:rPr>
        <w:rFonts w:ascii="Wingdings" w:hAnsi="Wingdings"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num w:numId="1">
    <w:abstractNumId w:val="11"/>
  </w:num>
  <w:num w:numId="2">
    <w:abstractNumId w:val="19"/>
  </w:num>
  <w:num w:numId="3">
    <w:abstractNumId w:val="6"/>
  </w:num>
  <w:num w:numId="4">
    <w:abstractNumId w:val="13"/>
  </w:num>
  <w:num w:numId="5">
    <w:abstractNumId w:val="20"/>
  </w:num>
  <w:num w:numId="6">
    <w:abstractNumId w:val="7"/>
  </w:num>
  <w:num w:numId="7">
    <w:abstractNumId w:val="5"/>
  </w:num>
  <w:num w:numId="8">
    <w:abstractNumId w:val="0"/>
  </w:num>
  <w:num w:numId="9">
    <w:abstractNumId w:val="17"/>
  </w:num>
  <w:num w:numId="10">
    <w:abstractNumId w:val="18"/>
  </w:num>
  <w:num w:numId="11">
    <w:abstractNumId w:val="14"/>
  </w:num>
  <w:num w:numId="12">
    <w:abstractNumId w:val="1"/>
  </w:num>
  <w:num w:numId="13">
    <w:abstractNumId w:val="2"/>
  </w:num>
  <w:num w:numId="14">
    <w:abstractNumId w:val="15"/>
  </w:num>
  <w:num w:numId="15">
    <w:abstractNumId w:val="3"/>
  </w:num>
  <w:num w:numId="16">
    <w:abstractNumId w:val="10"/>
  </w:num>
  <w:num w:numId="17">
    <w:abstractNumId w:val="16"/>
  </w:num>
  <w:num w:numId="18">
    <w:abstractNumId w:val="12"/>
  </w:num>
  <w:num w:numId="19">
    <w:abstractNumId w:val="8"/>
  </w:num>
  <w:num w:numId="20">
    <w:abstractNumId w:val="4"/>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endy Uribe Muñoz">
    <w15:presenceInfo w15:providerId="AD" w15:userId="S-1-5-21-2883854722-189727396-1931057110-2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20BE6"/>
    <w:rsid w:val="000306D1"/>
    <w:rsid w:val="00051B66"/>
    <w:rsid w:val="00056E75"/>
    <w:rsid w:val="0006008D"/>
    <w:rsid w:val="00073543"/>
    <w:rsid w:val="00073B0B"/>
    <w:rsid w:val="00085AF6"/>
    <w:rsid w:val="000B3AA3"/>
    <w:rsid w:val="000B4FCA"/>
    <w:rsid w:val="000B73B3"/>
    <w:rsid w:val="000C60D7"/>
    <w:rsid w:val="000C7F6C"/>
    <w:rsid w:val="000D7EFA"/>
    <w:rsid w:val="000E10B8"/>
    <w:rsid w:val="000E1906"/>
    <w:rsid w:val="00106220"/>
    <w:rsid w:val="00107328"/>
    <w:rsid w:val="0011009A"/>
    <w:rsid w:val="00132386"/>
    <w:rsid w:val="0013644E"/>
    <w:rsid w:val="00150AF2"/>
    <w:rsid w:val="00163172"/>
    <w:rsid w:val="00170B40"/>
    <w:rsid w:val="001732B2"/>
    <w:rsid w:val="00184042"/>
    <w:rsid w:val="0019363F"/>
    <w:rsid w:val="001A6A46"/>
    <w:rsid w:val="001C7F34"/>
    <w:rsid w:val="001E1749"/>
    <w:rsid w:val="001E424F"/>
    <w:rsid w:val="001E5250"/>
    <w:rsid w:val="001F3EB6"/>
    <w:rsid w:val="00201B74"/>
    <w:rsid w:val="002072C2"/>
    <w:rsid w:val="00252FE9"/>
    <w:rsid w:val="00285E5C"/>
    <w:rsid w:val="002872DF"/>
    <w:rsid w:val="002877D5"/>
    <w:rsid w:val="002A0A95"/>
    <w:rsid w:val="002A4B0F"/>
    <w:rsid w:val="002B2DFE"/>
    <w:rsid w:val="002B47DE"/>
    <w:rsid w:val="002E54F7"/>
    <w:rsid w:val="002F4D1E"/>
    <w:rsid w:val="002F506E"/>
    <w:rsid w:val="00307F4B"/>
    <w:rsid w:val="00333280"/>
    <w:rsid w:val="00341BD1"/>
    <w:rsid w:val="00343E8D"/>
    <w:rsid w:val="00361657"/>
    <w:rsid w:val="00362926"/>
    <w:rsid w:val="003775E6"/>
    <w:rsid w:val="00396860"/>
    <w:rsid w:val="003A4FCA"/>
    <w:rsid w:val="003A749B"/>
    <w:rsid w:val="003B27C5"/>
    <w:rsid w:val="003B5C98"/>
    <w:rsid w:val="003F0B9D"/>
    <w:rsid w:val="003F3A6E"/>
    <w:rsid w:val="00401640"/>
    <w:rsid w:val="00406F2B"/>
    <w:rsid w:val="004204AD"/>
    <w:rsid w:val="004208E4"/>
    <w:rsid w:val="0045632D"/>
    <w:rsid w:val="00471909"/>
    <w:rsid w:val="00471DA4"/>
    <w:rsid w:val="0048057C"/>
    <w:rsid w:val="00496599"/>
    <w:rsid w:val="004B203F"/>
    <w:rsid w:val="004B58CF"/>
    <w:rsid w:val="004C493C"/>
    <w:rsid w:val="004C66A5"/>
    <w:rsid w:val="004D27CC"/>
    <w:rsid w:val="004D404A"/>
    <w:rsid w:val="0050386D"/>
    <w:rsid w:val="00507D7D"/>
    <w:rsid w:val="0052093D"/>
    <w:rsid w:val="00525D48"/>
    <w:rsid w:val="00531CD6"/>
    <w:rsid w:val="00543326"/>
    <w:rsid w:val="005516F7"/>
    <w:rsid w:val="005523DF"/>
    <w:rsid w:val="005552B7"/>
    <w:rsid w:val="00562C1C"/>
    <w:rsid w:val="0057255B"/>
    <w:rsid w:val="00576288"/>
    <w:rsid w:val="00580E75"/>
    <w:rsid w:val="005838D1"/>
    <w:rsid w:val="00586A05"/>
    <w:rsid w:val="00595E6D"/>
    <w:rsid w:val="00597D84"/>
    <w:rsid w:val="005A2A36"/>
    <w:rsid w:val="005A4001"/>
    <w:rsid w:val="005B3B5E"/>
    <w:rsid w:val="005C2EF4"/>
    <w:rsid w:val="005D096B"/>
    <w:rsid w:val="005F7D80"/>
    <w:rsid w:val="006068D2"/>
    <w:rsid w:val="00610623"/>
    <w:rsid w:val="00627DE6"/>
    <w:rsid w:val="00630C04"/>
    <w:rsid w:val="00631890"/>
    <w:rsid w:val="006324B8"/>
    <w:rsid w:val="00633412"/>
    <w:rsid w:val="0065195C"/>
    <w:rsid w:val="00664A6D"/>
    <w:rsid w:val="006656F9"/>
    <w:rsid w:val="00667DC6"/>
    <w:rsid w:val="006866EA"/>
    <w:rsid w:val="006A044E"/>
    <w:rsid w:val="006B00A9"/>
    <w:rsid w:val="006B16F4"/>
    <w:rsid w:val="006B31DA"/>
    <w:rsid w:val="006C1957"/>
    <w:rsid w:val="006C21CF"/>
    <w:rsid w:val="006C42C7"/>
    <w:rsid w:val="006D1EBA"/>
    <w:rsid w:val="006E4C8D"/>
    <w:rsid w:val="006E5AD8"/>
    <w:rsid w:val="006F1836"/>
    <w:rsid w:val="006F1C24"/>
    <w:rsid w:val="006F2B34"/>
    <w:rsid w:val="006F3780"/>
    <w:rsid w:val="006F5CA8"/>
    <w:rsid w:val="006F7449"/>
    <w:rsid w:val="00701215"/>
    <w:rsid w:val="0070436E"/>
    <w:rsid w:val="00706CC4"/>
    <w:rsid w:val="00713440"/>
    <w:rsid w:val="00731603"/>
    <w:rsid w:val="00735607"/>
    <w:rsid w:val="00756BFF"/>
    <w:rsid w:val="00773ADE"/>
    <w:rsid w:val="00776245"/>
    <w:rsid w:val="00776D49"/>
    <w:rsid w:val="00783897"/>
    <w:rsid w:val="00794F55"/>
    <w:rsid w:val="007D2BEC"/>
    <w:rsid w:val="00801DEF"/>
    <w:rsid w:val="00803682"/>
    <w:rsid w:val="0080762F"/>
    <w:rsid w:val="00813E8C"/>
    <w:rsid w:val="00814929"/>
    <w:rsid w:val="00817994"/>
    <w:rsid w:val="00834717"/>
    <w:rsid w:val="00850150"/>
    <w:rsid w:val="00855B8D"/>
    <w:rsid w:val="008612D2"/>
    <w:rsid w:val="00866CC3"/>
    <w:rsid w:val="00875596"/>
    <w:rsid w:val="00876812"/>
    <w:rsid w:val="008875E8"/>
    <w:rsid w:val="008969F3"/>
    <w:rsid w:val="008A05BE"/>
    <w:rsid w:val="008A76E3"/>
    <w:rsid w:val="008B1786"/>
    <w:rsid w:val="008C21FE"/>
    <w:rsid w:val="008C46F1"/>
    <w:rsid w:val="008C6B6C"/>
    <w:rsid w:val="008C6DA1"/>
    <w:rsid w:val="008E5918"/>
    <w:rsid w:val="008F151E"/>
    <w:rsid w:val="008F42F5"/>
    <w:rsid w:val="00904C72"/>
    <w:rsid w:val="00910278"/>
    <w:rsid w:val="0092200E"/>
    <w:rsid w:val="00924BB5"/>
    <w:rsid w:val="00936DF1"/>
    <w:rsid w:val="00952172"/>
    <w:rsid w:val="0097646A"/>
    <w:rsid w:val="0098584C"/>
    <w:rsid w:val="00992BAC"/>
    <w:rsid w:val="00992D83"/>
    <w:rsid w:val="00994A2A"/>
    <w:rsid w:val="009A2210"/>
    <w:rsid w:val="009B0AEA"/>
    <w:rsid w:val="009C57A4"/>
    <w:rsid w:val="009D6330"/>
    <w:rsid w:val="009F047E"/>
    <w:rsid w:val="009F51E1"/>
    <w:rsid w:val="00A1150C"/>
    <w:rsid w:val="00A11E4B"/>
    <w:rsid w:val="00A2654B"/>
    <w:rsid w:val="00A329C8"/>
    <w:rsid w:val="00A424AD"/>
    <w:rsid w:val="00A723B5"/>
    <w:rsid w:val="00AA7416"/>
    <w:rsid w:val="00AD2A49"/>
    <w:rsid w:val="00AD311B"/>
    <w:rsid w:val="00AF06DD"/>
    <w:rsid w:val="00B07318"/>
    <w:rsid w:val="00B16ED2"/>
    <w:rsid w:val="00B203B2"/>
    <w:rsid w:val="00B206C9"/>
    <w:rsid w:val="00B3044F"/>
    <w:rsid w:val="00B576C9"/>
    <w:rsid w:val="00B65870"/>
    <w:rsid w:val="00B735B2"/>
    <w:rsid w:val="00B828DC"/>
    <w:rsid w:val="00B94855"/>
    <w:rsid w:val="00B96715"/>
    <w:rsid w:val="00BA7F15"/>
    <w:rsid w:val="00BB3B2C"/>
    <w:rsid w:val="00BC08B0"/>
    <w:rsid w:val="00BC7E3A"/>
    <w:rsid w:val="00BD1CFC"/>
    <w:rsid w:val="00BD32C5"/>
    <w:rsid w:val="00BE33E1"/>
    <w:rsid w:val="00BE7D4A"/>
    <w:rsid w:val="00BE7F9F"/>
    <w:rsid w:val="00C058EE"/>
    <w:rsid w:val="00C23AC9"/>
    <w:rsid w:val="00C30DFC"/>
    <w:rsid w:val="00C33755"/>
    <w:rsid w:val="00C40913"/>
    <w:rsid w:val="00C67739"/>
    <w:rsid w:val="00CA3B4D"/>
    <w:rsid w:val="00CB0777"/>
    <w:rsid w:val="00CB3BB4"/>
    <w:rsid w:val="00CB590C"/>
    <w:rsid w:val="00CB6C5C"/>
    <w:rsid w:val="00CD37A2"/>
    <w:rsid w:val="00CE5D08"/>
    <w:rsid w:val="00CF1DF2"/>
    <w:rsid w:val="00CF7810"/>
    <w:rsid w:val="00D01648"/>
    <w:rsid w:val="00D13567"/>
    <w:rsid w:val="00D26B77"/>
    <w:rsid w:val="00D411D7"/>
    <w:rsid w:val="00D418B8"/>
    <w:rsid w:val="00D45283"/>
    <w:rsid w:val="00D53E97"/>
    <w:rsid w:val="00D708AB"/>
    <w:rsid w:val="00D75A94"/>
    <w:rsid w:val="00D85812"/>
    <w:rsid w:val="00D918A7"/>
    <w:rsid w:val="00D93504"/>
    <w:rsid w:val="00DA02B7"/>
    <w:rsid w:val="00DA3FA0"/>
    <w:rsid w:val="00DE2B39"/>
    <w:rsid w:val="00DE78E9"/>
    <w:rsid w:val="00DF1752"/>
    <w:rsid w:val="00DF3019"/>
    <w:rsid w:val="00DF751C"/>
    <w:rsid w:val="00E02957"/>
    <w:rsid w:val="00E03CFD"/>
    <w:rsid w:val="00E10E44"/>
    <w:rsid w:val="00E176F2"/>
    <w:rsid w:val="00E252EF"/>
    <w:rsid w:val="00E44FDC"/>
    <w:rsid w:val="00E62335"/>
    <w:rsid w:val="00E62A10"/>
    <w:rsid w:val="00E64BFE"/>
    <w:rsid w:val="00E728E2"/>
    <w:rsid w:val="00E8389B"/>
    <w:rsid w:val="00E97AB1"/>
    <w:rsid w:val="00EA2F75"/>
    <w:rsid w:val="00EA545C"/>
    <w:rsid w:val="00EB197B"/>
    <w:rsid w:val="00EB4C35"/>
    <w:rsid w:val="00ED5D0F"/>
    <w:rsid w:val="00ED6834"/>
    <w:rsid w:val="00EE1C7E"/>
    <w:rsid w:val="00EF1881"/>
    <w:rsid w:val="00EF5CDE"/>
    <w:rsid w:val="00EF7BB8"/>
    <w:rsid w:val="00F21831"/>
    <w:rsid w:val="00F21CD6"/>
    <w:rsid w:val="00F25A51"/>
    <w:rsid w:val="00F267B5"/>
    <w:rsid w:val="00F43A61"/>
    <w:rsid w:val="00F54C68"/>
    <w:rsid w:val="00F57341"/>
    <w:rsid w:val="00F62567"/>
    <w:rsid w:val="00F77572"/>
    <w:rsid w:val="00F80C20"/>
    <w:rsid w:val="00F824B1"/>
    <w:rsid w:val="00F907A7"/>
    <w:rsid w:val="00F973F4"/>
    <w:rsid w:val="00FB09BD"/>
    <w:rsid w:val="00FB3965"/>
    <w:rsid w:val="00FB73A5"/>
    <w:rsid w:val="00FC0802"/>
    <w:rsid w:val="00FD090C"/>
    <w:rsid w:val="00FE3CCD"/>
    <w:rsid w:val="00FE58C1"/>
    <w:rsid w:val="00FE64BA"/>
    <w:rsid w:val="00FF30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992BAC"/>
    <w:pPr>
      <w:keepNext/>
      <w:keepLines/>
      <w:spacing w:before="480" w:line="276" w:lineRule="auto"/>
      <w:outlineLvl w:val="0"/>
    </w:pPr>
    <w:rPr>
      <w:rFonts w:eastAsia="Times New Roman"/>
      <w:b/>
      <w:bCs/>
      <w:color w:val="365F91"/>
      <w:sz w:val="28"/>
      <w:szCs w:val="28"/>
      <w:lang w:val="es-CO"/>
    </w:rPr>
  </w:style>
  <w:style w:type="paragraph" w:styleId="Ttulo2">
    <w:name w:val="heading 2"/>
    <w:basedOn w:val="Normal"/>
    <w:next w:val="Normal"/>
    <w:link w:val="Ttulo2Car"/>
    <w:unhideWhenUsed/>
    <w:qFormat/>
    <w:rsid w:val="00992BAC"/>
    <w:pPr>
      <w:keepNext/>
      <w:keepLines/>
      <w:spacing w:before="200" w:line="276" w:lineRule="auto"/>
      <w:outlineLvl w:val="1"/>
    </w:pPr>
    <w:rPr>
      <w:rFonts w:eastAsia="Times New Roman"/>
      <w:b/>
      <w:bCs/>
      <w:color w:val="4F81BD"/>
      <w:sz w:val="26"/>
      <w:szCs w:val="26"/>
      <w:lang w:val="es-CO"/>
    </w:rPr>
  </w:style>
  <w:style w:type="paragraph" w:styleId="Ttulo3">
    <w:name w:val="heading 3"/>
    <w:basedOn w:val="Normal"/>
    <w:next w:val="Normal"/>
    <w:link w:val="Ttulo3Car"/>
    <w:uiPriority w:val="9"/>
    <w:semiHidden/>
    <w:unhideWhenUsed/>
    <w:qFormat/>
    <w:rsid w:val="00FB09BD"/>
    <w:pPr>
      <w:keepNext/>
      <w:spacing w:before="240" w:after="60"/>
      <w:outlineLvl w:val="2"/>
    </w:pPr>
    <w:rPr>
      <w:rFonts w:eastAsia="Times New Roman"/>
      <w:b/>
      <w:bCs/>
      <w:sz w:val="26"/>
      <w:szCs w:val="26"/>
    </w:rPr>
  </w:style>
  <w:style w:type="paragraph" w:styleId="Ttulo4">
    <w:name w:val="heading 4"/>
    <w:basedOn w:val="Normal"/>
    <w:next w:val="Normal"/>
    <w:link w:val="Ttulo4Car"/>
    <w:uiPriority w:val="9"/>
    <w:semiHidden/>
    <w:unhideWhenUsed/>
    <w:qFormat/>
    <w:rsid w:val="00BE7D4A"/>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992BAC"/>
    <w:rPr>
      <w:rFonts w:eastAsia="Times New Roman"/>
      <w:b/>
      <w:bCs/>
      <w:color w:val="365F91"/>
      <w:sz w:val="28"/>
      <w:szCs w:val="28"/>
      <w:lang w:eastAsia="en-US"/>
    </w:rPr>
  </w:style>
  <w:style w:type="character" w:customStyle="1" w:styleId="Ttulo2Car">
    <w:name w:val="Título 2 Car"/>
    <w:link w:val="Ttulo2"/>
    <w:rsid w:val="00992BAC"/>
    <w:rPr>
      <w:rFonts w:eastAsia="Times New Roman"/>
      <w:b/>
      <w:bCs/>
      <w:color w:val="4F81BD"/>
      <w:sz w:val="26"/>
      <w:szCs w:val="26"/>
      <w:lang w:eastAsia="en-US"/>
    </w:rPr>
  </w:style>
  <w:style w:type="paragraph" w:styleId="Prrafodelista">
    <w:name w:val="List Paragraph"/>
    <w:aliases w:val="Bullet List,FooterText,numbered,Paragraphe de liste1,lp1,NORMAL,Elabora,Figuras,FOTO"/>
    <w:basedOn w:val="Normal"/>
    <w:link w:val="PrrafodelistaCar"/>
    <w:uiPriority w:val="34"/>
    <w:qFormat/>
    <w:rsid w:val="00992BAC"/>
    <w:pPr>
      <w:ind w:left="720"/>
      <w:contextualSpacing/>
    </w:pPr>
    <w:rPr>
      <w:rFonts w:ascii="Calibri" w:eastAsia="Calibri" w:hAnsi="Calibri" w:cs="Calibri"/>
      <w:sz w:val="22"/>
      <w:szCs w:val="22"/>
      <w:lang w:val="es-ES"/>
    </w:rPr>
  </w:style>
  <w:style w:type="paragraph" w:customStyle="1" w:styleId="Normal0">
    <w:name w:val="[Normal]"/>
    <w:uiPriority w:val="99"/>
    <w:rsid w:val="00992BAC"/>
    <w:pPr>
      <w:widowControl w:val="0"/>
      <w:autoSpaceDE w:val="0"/>
      <w:autoSpaceDN w:val="0"/>
      <w:adjustRightInd w:val="0"/>
    </w:pPr>
    <w:rPr>
      <w:rFonts w:ascii="Arial" w:eastAsia="Times New Roman" w:hAnsi="Arial" w:cs="Arial"/>
      <w:sz w:val="24"/>
      <w:szCs w:val="24"/>
      <w:lang w:val="es-ES" w:eastAsia="es-ES"/>
    </w:rPr>
  </w:style>
  <w:style w:type="paragraph" w:styleId="Textosinformato">
    <w:name w:val="Plain Text"/>
    <w:basedOn w:val="Normal"/>
    <w:link w:val="TextosinformatoCar"/>
    <w:uiPriority w:val="99"/>
    <w:semiHidden/>
    <w:unhideWhenUsed/>
    <w:rsid w:val="00992BAC"/>
    <w:rPr>
      <w:rFonts w:ascii="Calibri" w:eastAsia="Calibri" w:hAnsi="Calibri"/>
      <w:sz w:val="22"/>
      <w:szCs w:val="21"/>
      <w:lang w:val="es-CO"/>
    </w:rPr>
  </w:style>
  <w:style w:type="character" w:customStyle="1" w:styleId="TextosinformatoCar">
    <w:name w:val="Texto sin formato Car"/>
    <w:link w:val="Textosinformato"/>
    <w:uiPriority w:val="99"/>
    <w:semiHidden/>
    <w:rsid w:val="00992BAC"/>
    <w:rPr>
      <w:rFonts w:ascii="Calibri" w:eastAsia="Calibri" w:hAnsi="Calibri"/>
      <w:sz w:val="22"/>
      <w:szCs w:val="21"/>
      <w:lang w:eastAsia="en-US"/>
    </w:rPr>
  </w:style>
  <w:style w:type="paragraph" w:styleId="ndice1">
    <w:name w:val="index 1"/>
    <w:basedOn w:val="Normal"/>
    <w:rsid w:val="00992BAC"/>
    <w:pPr>
      <w:spacing w:before="100" w:beforeAutospacing="1" w:after="100" w:afterAutospacing="1"/>
    </w:pPr>
    <w:rPr>
      <w:rFonts w:ascii="Times New Roman" w:eastAsia="Times New Roman" w:hAnsi="Times New Roman"/>
      <w:lang w:val="es-ES" w:eastAsia="es-ES"/>
    </w:rPr>
  </w:style>
  <w:style w:type="paragraph" w:customStyle="1" w:styleId="Textoindependiente31">
    <w:name w:val="Texto independiente 31"/>
    <w:basedOn w:val="Normal"/>
    <w:rsid w:val="00992BAC"/>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styleId="Hipervnculo">
    <w:name w:val="Hyperlink"/>
    <w:uiPriority w:val="99"/>
    <w:unhideWhenUsed/>
    <w:rsid w:val="00992BAC"/>
    <w:rPr>
      <w:rFonts w:ascii="Times New Roman" w:hAnsi="Times New Roman" w:cs="Times New Roman" w:hint="default"/>
      <w:color w:val="0000FF"/>
      <w:u w:val="single"/>
    </w:rPr>
  </w:style>
  <w:style w:type="table" w:styleId="Tablaconcuadrcula">
    <w:name w:val="Table Grid"/>
    <w:basedOn w:val="Tablanormal"/>
    <w:uiPriority w:val="59"/>
    <w:rsid w:val="00992BAC"/>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992BAC"/>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992BAC"/>
    <w:rPr>
      <w:rFonts w:ascii="Arial" w:eastAsia="Times New Roman" w:hAnsi="Arial"/>
      <w:b/>
      <w:bCs/>
      <w:color w:val="365F91"/>
      <w:kern w:val="32"/>
      <w:sz w:val="24"/>
      <w:szCs w:val="32"/>
      <w:lang w:val="es-ES_tradnl" w:eastAsia="es-ES"/>
    </w:rPr>
  </w:style>
  <w:style w:type="character" w:customStyle="1" w:styleId="st1">
    <w:name w:val="st1"/>
    <w:rsid w:val="00992BAC"/>
  </w:style>
  <w:style w:type="paragraph" w:styleId="Sinespaciado">
    <w:name w:val="No Spacing"/>
    <w:link w:val="SinespaciadoCar"/>
    <w:uiPriority w:val="1"/>
    <w:qFormat/>
    <w:rsid w:val="00992BAC"/>
    <w:rPr>
      <w:rFonts w:ascii="Calibri" w:eastAsia="Calibri" w:hAnsi="Calibri"/>
      <w:sz w:val="22"/>
      <w:szCs w:val="22"/>
      <w:lang w:val="es-ES" w:eastAsia="en-US"/>
    </w:rPr>
  </w:style>
  <w:style w:type="character" w:customStyle="1" w:styleId="PrrafodelistaCar">
    <w:name w:val="Párrafo de lista Car"/>
    <w:aliases w:val="Bullet List Car,FooterText Car,numbered Car,Paragraphe de liste1 Car,lp1 Car,NORMAL Car,Elabora Car,Figuras Car,FOTO Car"/>
    <w:link w:val="Prrafodelista"/>
    <w:uiPriority w:val="34"/>
    <w:rsid w:val="00992BAC"/>
    <w:rPr>
      <w:rFonts w:ascii="Calibri" w:eastAsia="Calibri" w:hAnsi="Calibri" w:cs="Calibri"/>
      <w:sz w:val="22"/>
      <w:szCs w:val="22"/>
      <w:lang w:val="es-ES" w:eastAsia="en-US"/>
    </w:rPr>
  </w:style>
  <w:style w:type="paragraph" w:styleId="Textoindependiente3">
    <w:name w:val="Body Text 3"/>
    <w:basedOn w:val="Normal"/>
    <w:link w:val="Textoindependiente3Car"/>
    <w:rsid w:val="00992BAC"/>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992BAC"/>
    <w:rPr>
      <w:rFonts w:ascii="Tahoma" w:eastAsia="Times New Roman" w:hAnsi="Tahoma"/>
      <w:b/>
      <w:lang w:val="es-ES" w:eastAsia="es-ES"/>
    </w:rPr>
  </w:style>
  <w:style w:type="paragraph" w:customStyle="1" w:styleId="Normal00">
    <w:name w:val="Normal0"/>
    <w:basedOn w:val="Normal"/>
    <w:rsid w:val="00992BAC"/>
    <w:pPr>
      <w:widowControl w:val="0"/>
      <w:suppressAutoHyphens/>
      <w:jc w:val="both"/>
    </w:pPr>
    <w:rPr>
      <w:rFonts w:ascii="Arial" w:eastAsia="Times New Roman" w:hAnsi="Arial"/>
      <w:szCs w:val="20"/>
      <w:lang w:val="es-CO" w:eastAsia="es-ES"/>
    </w:rPr>
  </w:style>
  <w:style w:type="paragraph" w:customStyle="1" w:styleId="Default">
    <w:name w:val="Default"/>
    <w:rsid w:val="00992BAC"/>
    <w:pPr>
      <w:autoSpaceDE w:val="0"/>
      <w:autoSpaceDN w:val="0"/>
      <w:adjustRightInd w:val="0"/>
    </w:pPr>
    <w:rPr>
      <w:rFonts w:ascii="Arial" w:eastAsia="Times New Roman" w:hAnsi="Arial" w:cs="Arial"/>
      <w:color w:val="000000"/>
      <w:sz w:val="24"/>
      <w:szCs w:val="24"/>
    </w:rPr>
  </w:style>
  <w:style w:type="paragraph" w:styleId="Textoindependiente">
    <w:name w:val="Body Text"/>
    <w:basedOn w:val="Normal"/>
    <w:link w:val="TextoindependienteCar"/>
    <w:uiPriority w:val="99"/>
    <w:semiHidden/>
    <w:unhideWhenUsed/>
    <w:rsid w:val="00992BAC"/>
    <w:pPr>
      <w:spacing w:after="120" w:line="276" w:lineRule="auto"/>
    </w:pPr>
    <w:rPr>
      <w:rFonts w:ascii="Calibri" w:eastAsia="Calibri" w:hAnsi="Calibri" w:cs="Calibri"/>
      <w:sz w:val="22"/>
      <w:szCs w:val="22"/>
      <w:lang w:val="es-CO"/>
    </w:rPr>
  </w:style>
  <w:style w:type="character" w:customStyle="1" w:styleId="TextoindependienteCar">
    <w:name w:val="Texto independiente Car"/>
    <w:link w:val="Textoindependiente"/>
    <w:uiPriority w:val="99"/>
    <w:semiHidden/>
    <w:rsid w:val="00992BAC"/>
    <w:rPr>
      <w:rFonts w:ascii="Calibri" w:eastAsia="Calibri" w:hAnsi="Calibri" w:cs="Calibri"/>
      <w:sz w:val="22"/>
      <w:szCs w:val="22"/>
      <w:lang w:eastAsia="en-US"/>
    </w:rPr>
  </w:style>
  <w:style w:type="paragraph" w:styleId="Ttulo">
    <w:name w:val="Title"/>
    <w:basedOn w:val="Normal"/>
    <w:link w:val="TtuloCar"/>
    <w:uiPriority w:val="10"/>
    <w:qFormat/>
    <w:rsid w:val="00992BAC"/>
    <w:pPr>
      <w:jc w:val="center"/>
    </w:pPr>
    <w:rPr>
      <w:rFonts w:ascii="Arial" w:eastAsia="Times New Roman" w:hAnsi="Arial"/>
      <w:b/>
      <w:bCs/>
      <w:sz w:val="28"/>
      <w:lang w:val="es-ES" w:eastAsia="es-ES"/>
    </w:rPr>
  </w:style>
  <w:style w:type="character" w:customStyle="1" w:styleId="TtuloCar">
    <w:name w:val="Título Car"/>
    <w:link w:val="Ttulo"/>
    <w:uiPriority w:val="10"/>
    <w:rsid w:val="00992BAC"/>
    <w:rPr>
      <w:rFonts w:ascii="Arial" w:eastAsia="Times New Roman" w:hAnsi="Arial"/>
      <w:b/>
      <w:bCs/>
      <w:sz w:val="28"/>
      <w:szCs w:val="24"/>
      <w:lang w:val="es-ES" w:eastAsia="es-ES"/>
    </w:rPr>
  </w:style>
  <w:style w:type="paragraph" w:customStyle="1" w:styleId="Texto">
    <w:name w:val="Texto"/>
    <w:basedOn w:val="Normal"/>
    <w:rsid w:val="00992BAC"/>
    <w:pPr>
      <w:spacing w:after="240"/>
      <w:jc w:val="both"/>
    </w:pPr>
    <w:rPr>
      <w:rFonts w:ascii="Arial" w:eastAsia="Times New Roman" w:hAnsi="Arial"/>
      <w:sz w:val="22"/>
      <w:szCs w:val="20"/>
      <w:lang w:val="es-CO" w:eastAsia="es-ES"/>
    </w:rPr>
  </w:style>
  <w:style w:type="character" w:customStyle="1" w:styleId="Ttulo4Car">
    <w:name w:val="Título 4 Car"/>
    <w:link w:val="Ttulo4"/>
    <w:uiPriority w:val="9"/>
    <w:semiHidden/>
    <w:rsid w:val="00BE7D4A"/>
    <w:rPr>
      <w:rFonts w:ascii="Calibri" w:eastAsia="Times New Roman" w:hAnsi="Calibri" w:cs="Times New Roman"/>
      <w:b/>
      <w:bCs/>
      <w:sz w:val="28"/>
      <w:szCs w:val="28"/>
      <w:lang w:val="en-US" w:eastAsia="en-US"/>
    </w:rPr>
  </w:style>
  <w:style w:type="character" w:customStyle="1" w:styleId="Ttulo3Car">
    <w:name w:val="Título 3 Car"/>
    <w:link w:val="Ttulo3"/>
    <w:uiPriority w:val="9"/>
    <w:semiHidden/>
    <w:rsid w:val="00FB09BD"/>
    <w:rPr>
      <w:rFonts w:ascii="Cambria" w:eastAsia="Times New Roman" w:hAnsi="Cambria" w:cs="Times New Roman"/>
      <w:b/>
      <w:bCs/>
      <w:sz w:val="26"/>
      <w:szCs w:val="26"/>
      <w:lang w:val="en-US" w:eastAsia="en-US"/>
    </w:rPr>
  </w:style>
  <w:style w:type="paragraph" w:styleId="Textoindependiente2">
    <w:name w:val="Body Text 2"/>
    <w:basedOn w:val="Normal"/>
    <w:link w:val="Textoindependiente2Car"/>
    <w:uiPriority w:val="99"/>
    <w:semiHidden/>
    <w:unhideWhenUsed/>
    <w:rsid w:val="00FB09BD"/>
    <w:pPr>
      <w:spacing w:after="120" w:line="480" w:lineRule="auto"/>
    </w:pPr>
  </w:style>
  <w:style w:type="character" w:customStyle="1" w:styleId="Textoindependiente2Car">
    <w:name w:val="Texto independiente 2 Car"/>
    <w:link w:val="Textoindependiente2"/>
    <w:uiPriority w:val="99"/>
    <w:semiHidden/>
    <w:rsid w:val="00FB09BD"/>
    <w:rPr>
      <w:sz w:val="24"/>
      <w:szCs w:val="24"/>
      <w:lang w:val="en-US" w:eastAsia="en-US"/>
    </w:rPr>
  </w:style>
  <w:style w:type="table" w:customStyle="1" w:styleId="Tablaconcuadrcula1">
    <w:name w:val="Tabla con cuadrícula1"/>
    <w:basedOn w:val="Tablanormal"/>
    <w:next w:val="Tablaconcuadrcula"/>
    <w:uiPriority w:val="59"/>
    <w:rsid w:val="00FB09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106220"/>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106220"/>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106220"/>
    <w:rPr>
      <w:vertAlign w:val="superscript"/>
    </w:rPr>
  </w:style>
  <w:style w:type="character" w:styleId="Refdecomentario">
    <w:name w:val="annotation reference"/>
    <w:basedOn w:val="Fuentedeprrafopredeter"/>
    <w:uiPriority w:val="99"/>
    <w:semiHidden/>
    <w:unhideWhenUsed/>
    <w:rsid w:val="00BD32C5"/>
    <w:rPr>
      <w:sz w:val="16"/>
      <w:szCs w:val="16"/>
    </w:rPr>
  </w:style>
  <w:style w:type="paragraph" w:styleId="Textocomentario">
    <w:name w:val="annotation text"/>
    <w:basedOn w:val="Normal"/>
    <w:link w:val="TextocomentarioCar"/>
    <w:uiPriority w:val="99"/>
    <w:semiHidden/>
    <w:unhideWhenUsed/>
    <w:rsid w:val="00BD32C5"/>
    <w:rPr>
      <w:sz w:val="20"/>
      <w:szCs w:val="20"/>
    </w:rPr>
  </w:style>
  <w:style w:type="character" w:customStyle="1" w:styleId="TextocomentarioCar">
    <w:name w:val="Texto comentario Car"/>
    <w:basedOn w:val="Fuentedeprrafopredeter"/>
    <w:link w:val="Textocomentario"/>
    <w:uiPriority w:val="99"/>
    <w:semiHidden/>
    <w:rsid w:val="00BD32C5"/>
    <w:rPr>
      <w:lang w:val="en-US" w:eastAsia="en-US"/>
    </w:rPr>
  </w:style>
  <w:style w:type="paragraph" w:styleId="Asuntodelcomentario">
    <w:name w:val="annotation subject"/>
    <w:basedOn w:val="Textocomentario"/>
    <w:next w:val="Textocomentario"/>
    <w:link w:val="AsuntodelcomentarioCar"/>
    <w:uiPriority w:val="99"/>
    <w:semiHidden/>
    <w:unhideWhenUsed/>
    <w:rsid w:val="00BD32C5"/>
    <w:rPr>
      <w:b/>
      <w:bCs/>
    </w:rPr>
  </w:style>
  <w:style w:type="character" w:customStyle="1" w:styleId="AsuntodelcomentarioCar">
    <w:name w:val="Asunto del comentario Car"/>
    <w:basedOn w:val="TextocomentarioCar"/>
    <w:link w:val="Asuntodelcomentario"/>
    <w:uiPriority w:val="99"/>
    <w:semiHidden/>
    <w:rsid w:val="00BD32C5"/>
    <w:rPr>
      <w:b/>
      <w:bCs/>
      <w:lang w:val="en-US" w:eastAsia="en-US"/>
    </w:rPr>
  </w:style>
  <w:style w:type="character" w:customStyle="1" w:styleId="SinespaciadoCar">
    <w:name w:val="Sin espaciado Car"/>
    <w:link w:val="Sinespaciado"/>
    <w:uiPriority w:val="1"/>
    <w:rsid w:val="002A0A95"/>
    <w:rPr>
      <w:rFonts w:ascii="Calibri" w:eastAsia="Calibri" w:hAnsi="Calibri"/>
      <w:sz w:val="22"/>
      <w:szCs w:val="22"/>
      <w:lang w:val="es-ES" w:eastAsia="en-US"/>
    </w:rPr>
  </w:style>
  <w:style w:type="table" w:customStyle="1" w:styleId="GridTable1LightAccent6">
    <w:name w:val="Grid Table 1 Light Accent 6"/>
    <w:basedOn w:val="Tablanormal"/>
    <w:uiPriority w:val="46"/>
    <w:rsid w:val="00CD37A2"/>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
    <w:name w:val="Grid Table 1 Light"/>
    <w:basedOn w:val="Tablanormal"/>
    <w:uiPriority w:val="46"/>
    <w:rsid w:val="00CD37A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992BAC"/>
    <w:pPr>
      <w:keepNext/>
      <w:keepLines/>
      <w:spacing w:before="480" w:line="276" w:lineRule="auto"/>
      <w:outlineLvl w:val="0"/>
    </w:pPr>
    <w:rPr>
      <w:rFonts w:eastAsia="Times New Roman"/>
      <w:b/>
      <w:bCs/>
      <w:color w:val="365F91"/>
      <w:sz w:val="28"/>
      <w:szCs w:val="28"/>
      <w:lang w:val="es-CO"/>
    </w:rPr>
  </w:style>
  <w:style w:type="paragraph" w:styleId="Ttulo2">
    <w:name w:val="heading 2"/>
    <w:basedOn w:val="Normal"/>
    <w:next w:val="Normal"/>
    <w:link w:val="Ttulo2Car"/>
    <w:unhideWhenUsed/>
    <w:qFormat/>
    <w:rsid w:val="00992BAC"/>
    <w:pPr>
      <w:keepNext/>
      <w:keepLines/>
      <w:spacing w:before="200" w:line="276" w:lineRule="auto"/>
      <w:outlineLvl w:val="1"/>
    </w:pPr>
    <w:rPr>
      <w:rFonts w:eastAsia="Times New Roman"/>
      <w:b/>
      <w:bCs/>
      <w:color w:val="4F81BD"/>
      <w:sz w:val="26"/>
      <w:szCs w:val="26"/>
      <w:lang w:val="es-CO"/>
    </w:rPr>
  </w:style>
  <w:style w:type="paragraph" w:styleId="Ttulo3">
    <w:name w:val="heading 3"/>
    <w:basedOn w:val="Normal"/>
    <w:next w:val="Normal"/>
    <w:link w:val="Ttulo3Car"/>
    <w:uiPriority w:val="9"/>
    <w:semiHidden/>
    <w:unhideWhenUsed/>
    <w:qFormat/>
    <w:rsid w:val="00FB09BD"/>
    <w:pPr>
      <w:keepNext/>
      <w:spacing w:before="240" w:after="60"/>
      <w:outlineLvl w:val="2"/>
    </w:pPr>
    <w:rPr>
      <w:rFonts w:eastAsia="Times New Roman"/>
      <w:b/>
      <w:bCs/>
      <w:sz w:val="26"/>
      <w:szCs w:val="26"/>
    </w:rPr>
  </w:style>
  <w:style w:type="paragraph" w:styleId="Ttulo4">
    <w:name w:val="heading 4"/>
    <w:basedOn w:val="Normal"/>
    <w:next w:val="Normal"/>
    <w:link w:val="Ttulo4Car"/>
    <w:uiPriority w:val="9"/>
    <w:semiHidden/>
    <w:unhideWhenUsed/>
    <w:qFormat/>
    <w:rsid w:val="00BE7D4A"/>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992BAC"/>
    <w:rPr>
      <w:rFonts w:eastAsia="Times New Roman"/>
      <w:b/>
      <w:bCs/>
      <w:color w:val="365F91"/>
      <w:sz w:val="28"/>
      <w:szCs w:val="28"/>
      <w:lang w:eastAsia="en-US"/>
    </w:rPr>
  </w:style>
  <w:style w:type="character" w:customStyle="1" w:styleId="Ttulo2Car">
    <w:name w:val="Título 2 Car"/>
    <w:link w:val="Ttulo2"/>
    <w:rsid w:val="00992BAC"/>
    <w:rPr>
      <w:rFonts w:eastAsia="Times New Roman"/>
      <w:b/>
      <w:bCs/>
      <w:color w:val="4F81BD"/>
      <w:sz w:val="26"/>
      <w:szCs w:val="26"/>
      <w:lang w:eastAsia="en-US"/>
    </w:rPr>
  </w:style>
  <w:style w:type="paragraph" w:styleId="Prrafodelista">
    <w:name w:val="List Paragraph"/>
    <w:aliases w:val="Bullet List,FooterText,numbered,Paragraphe de liste1,lp1,NORMAL,Elabora,Figuras,FOTO"/>
    <w:basedOn w:val="Normal"/>
    <w:link w:val="PrrafodelistaCar"/>
    <w:uiPriority w:val="34"/>
    <w:qFormat/>
    <w:rsid w:val="00992BAC"/>
    <w:pPr>
      <w:ind w:left="720"/>
      <w:contextualSpacing/>
    </w:pPr>
    <w:rPr>
      <w:rFonts w:ascii="Calibri" w:eastAsia="Calibri" w:hAnsi="Calibri" w:cs="Calibri"/>
      <w:sz w:val="22"/>
      <w:szCs w:val="22"/>
      <w:lang w:val="es-ES"/>
    </w:rPr>
  </w:style>
  <w:style w:type="paragraph" w:customStyle="1" w:styleId="Normal0">
    <w:name w:val="[Normal]"/>
    <w:uiPriority w:val="99"/>
    <w:rsid w:val="00992BAC"/>
    <w:pPr>
      <w:widowControl w:val="0"/>
      <w:autoSpaceDE w:val="0"/>
      <w:autoSpaceDN w:val="0"/>
      <w:adjustRightInd w:val="0"/>
    </w:pPr>
    <w:rPr>
      <w:rFonts w:ascii="Arial" w:eastAsia="Times New Roman" w:hAnsi="Arial" w:cs="Arial"/>
      <w:sz w:val="24"/>
      <w:szCs w:val="24"/>
      <w:lang w:val="es-ES" w:eastAsia="es-ES"/>
    </w:rPr>
  </w:style>
  <w:style w:type="paragraph" w:styleId="Textosinformato">
    <w:name w:val="Plain Text"/>
    <w:basedOn w:val="Normal"/>
    <w:link w:val="TextosinformatoCar"/>
    <w:uiPriority w:val="99"/>
    <w:semiHidden/>
    <w:unhideWhenUsed/>
    <w:rsid w:val="00992BAC"/>
    <w:rPr>
      <w:rFonts w:ascii="Calibri" w:eastAsia="Calibri" w:hAnsi="Calibri"/>
      <w:sz w:val="22"/>
      <w:szCs w:val="21"/>
      <w:lang w:val="es-CO"/>
    </w:rPr>
  </w:style>
  <w:style w:type="character" w:customStyle="1" w:styleId="TextosinformatoCar">
    <w:name w:val="Texto sin formato Car"/>
    <w:link w:val="Textosinformato"/>
    <w:uiPriority w:val="99"/>
    <w:semiHidden/>
    <w:rsid w:val="00992BAC"/>
    <w:rPr>
      <w:rFonts w:ascii="Calibri" w:eastAsia="Calibri" w:hAnsi="Calibri"/>
      <w:sz w:val="22"/>
      <w:szCs w:val="21"/>
      <w:lang w:eastAsia="en-US"/>
    </w:rPr>
  </w:style>
  <w:style w:type="paragraph" w:styleId="ndice1">
    <w:name w:val="index 1"/>
    <w:basedOn w:val="Normal"/>
    <w:rsid w:val="00992BAC"/>
    <w:pPr>
      <w:spacing w:before="100" w:beforeAutospacing="1" w:after="100" w:afterAutospacing="1"/>
    </w:pPr>
    <w:rPr>
      <w:rFonts w:ascii="Times New Roman" w:eastAsia="Times New Roman" w:hAnsi="Times New Roman"/>
      <w:lang w:val="es-ES" w:eastAsia="es-ES"/>
    </w:rPr>
  </w:style>
  <w:style w:type="paragraph" w:customStyle="1" w:styleId="Textoindependiente31">
    <w:name w:val="Texto independiente 31"/>
    <w:basedOn w:val="Normal"/>
    <w:rsid w:val="00992BAC"/>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styleId="Hipervnculo">
    <w:name w:val="Hyperlink"/>
    <w:uiPriority w:val="99"/>
    <w:unhideWhenUsed/>
    <w:rsid w:val="00992BAC"/>
    <w:rPr>
      <w:rFonts w:ascii="Times New Roman" w:hAnsi="Times New Roman" w:cs="Times New Roman" w:hint="default"/>
      <w:color w:val="0000FF"/>
      <w:u w:val="single"/>
    </w:rPr>
  </w:style>
  <w:style w:type="table" w:styleId="Tablaconcuadrcula">
    <w:name w:val="Table Grid"/>
    <w:basedOn w:val="Tablanormal"/>
    <w:uiPriority w:val="59"/>
    <w:rsid w:val="00992BAC"/>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992BAC"/>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992BAC"/>
    <w:rPr>
      <w:rFonts w:ascii="Arial" w:eastAsia="Times New Roman" w:hAnsi="Arial"/>
      <w:b/>
      <w:bCs/>
      <w:color w:val="365F91"/>
      <w:kern w:val="32"/>
      <w:sz w:val="24"/>
      <w:szCs w:val="32"/>
      <w:lang w:val="es-ES_tradnl" w:eastAsia="es-ES"/>
    </w:rPr>
  </w:style>
  <w:style w:type="character" w:customStyle="1" w:styleId="st1">
    <w:name w:val="st1"/>
    <w:rsid w:val="00992BAC"/>
  </w:style>
  <w:style w:type="paragraph" w:styleId="Sinespaciado">
    <w:name w:val="No Spacing"/>
    <w:link w:val="SinespaciadoCar"/>
    <w:uiPriority w:val="1"/>
    <w:qFormat/>
    <w:rsid w:val="00992BAC"/>
    <w:rPr>
      <w:rFonts w:ascii="Calibri" w:eastAsia="Calibri" w:hAnsi="Calibri"/>
      <w:sz w:val="22"/>
      <w:szCs w:val="22"/>
      <w:lang w:val="es-ES" w:eastAsia="en-US"/>
    </w:rPr>
  </w:style>
  <w:style w:type="character" w:customStyle="1" w:styleId="PrrafodelistaCar">
    <w:name w:val="Párrafo de lista Car"/>
    <w:aliases w:val="Bullet List Car,FooterText Car,numbered Car,Paragraphe de liste1 Car,lp1 Car,NORMAL Car,Elabora Car,Figuras Car,FOTO Car"/>
    <w:link w:val="Prrafodelista"/>
    <w:uiPriority w:val="34"/>
    <w:rsid w:val="00992BAC"/>
    <w:rPr>
      <w:rFonts w:ascii="Calibri" w:eastAsia="Calibri" w:hAnsi="Calibri" w:cs="Calibri"/>
      <w:sz w:val="22"/>
      <w:szCs w:val="22"/>
      <w:lang w:val="es-ES" w:eastAsia="en-US"/>
    </w:rPr>
  </w:style>
  <w:style w:type="paragraph" w:styleId="Textoindependiente3">
    <w:name w:val="Body Text 3"/>
    <w:basedOn w:val="Normal"/>
    <w:link w:val="Textoindependiente3Car"/>
    <w:rsid w:val="00992BAC"/>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992BAC"/>
    <w:rPr>
      <w:rFonts w:ascii="Tahoma" w:eastAsia="Times New Roman" w:hAnsi="Tahoma"/>
      <w:b/>
      <w:lang w:val="es-ES" w:eastAsia="es-ES"/>
    </w:rPr>
  </w:style>
  <w:style w:type="paragraph" w:customStyle="1" w:styleId="Normal00">
    <w:name w:val="Normal0"/>
    <w:basedOn w:val="Normal"/>
    <w:rsid w:val="00992BAC"/>
    <w:pPr>
      <w:widowControl w:val="0"/>
      <w:suppressAutoHyphens/>
      <w:jc w:val="both"/>
    </w:pPr>
    <w:rPr>
      <w:rFonts w:ascii="Arial" w:eastAsia="Times New Roman" w:hAnsi="Arial"/>
      <w:szCs w:val="20"/>
      <w:lang w:val="es-CO" w:eastAsia="es-ES"/>
    </w:rPr>
  </w:style>
  <w:style w:type="paragraph" w:customStyle="1" w:styleId="Default">
    <w:name w:val="Default"/>
    <w:rsid w:val="00992BAC"/>
    <w:pPr>
      <w:autoSpaceDE w:val="0"/>
      <w:autoSpaceDN w:val="0"/>
      <w:adjustRightInd w:val="0"/>
    </w:pPr>
    <w:rPr>
      <w:rFonts w:ascii="Arial" w:eastAsia="Times New Roman" w:hAnsi="Arial" w:cs="Arial"/>
      <w:color w:val="000000"/>
      <w:sz w:val="24"/>
      <w:szCs w:val="24"/>
    </w:rPr>
  </w:style>
  <w:style w:type="paragraph" w:styleId="Textoindependiente">
    <w:name w:val="Body Text"/>
    <w:basedOn w:val="Normal"/>
    <w:link w:val="TextoindependienteCar"/>
    <w:uiPriority w:val="99"/>
    <w:semiHidden/>
    <w:unhideWhenUsed/>
    <w:rsid w:val="00992BAC"/>
    <w:pPr>
      <w:spacing w:after="120" w:line="276" w:lineRule="auto"/>
    </w:pPr>
    <w:rPr>
      <w:rFonts w:ascii="Calibri" w:eastAsia="Calibri" w:hAnsi="Calibri" w:cs="Calibri"/>
      <w:sz w:val="22"/>
      <w:szCs w:val="22"/>
      <w:lang w:val="es-CO"/>
    </w:rPr>
  </w:style>
  <w:style w:type="character" w:customStyle="1" w:styleId="TextoindependienteCar">
    <w:name w:val="Texto independiente Car"/>
    <w:link w:val="Textoindependiente"/>
    <w:uiPriority w:val="99"/>
    <w:semiHidden/>
    <w:rsid w:val="00992BAC"/>
    <w:rPr>
      <w:rFonts w:ascii="Calibri" w:eastAsia="Calibri" w:hAnsi="Calibri" w:cs="Calibri"/>
      <w:sz w:val="22"/>
      <w:szCs w:val="22"/>
      <w:lang w:eastAsia="en-US"/>
    </w:rPr>
  </w:style>
  <w:style w:type="paragraph" w:styleId="Ttulo">
    <w:name w:val="Title"/>
    <w:basedOn w:val="Normal"/>
    <w:link w:val="TtuloCar"/>
    <w:uiPriority w:val="10"/>
    <w:qFormat/>
    <w:rsid w:val="00992BAC"/>
    <w:pPr>
      <w:jc w:val="center"/>
    </w:pPr>
    <w:rPr>
      <w:rFonts w:ascii="Arial" w:eastAsia="Times New Roman" w:hAnsi="Arial"/>
      <w:b/>
      <w:bCs/>
      <w:sz w:val="28"/>
      <w:lang w:val="es-ES" w:eastAsia="es-ES"/>
    </w:rPr>
  </w:style>
  <w:style w:type="character" w:customStyle="1" w:styleId="TtuloCar">
    <w:name w:val="Título Car"/>
    <w:link w:val="Ttulo"/>
    <w:uiPriority w:val="10"/>
    <w:rsid w:val="00992BAC"/>
    <w:rPr>
      <w:rFonts w:ascii="Arial" w:eastAsia="Times New Roman" w:hAnsi="Arial"/>
      <w:b/>
      <w:bCs/>
      <w:sz w:val="28"/>
      <w:szCs w:val="24"/>
      <w:lang w:val="es-ES" w:eastAsia="es-ES"/>
    </w:rPr>
  </w:style>
  <w:style w:type="paragraph" w:customStyle="1" w:styleId="Texto">
    <w:name w:val="Texto"/>
    <w:basedOn w:val="Normal"/>
    <w:rsid w:val="00992BAC"/>
    <w:pPr>
      <w:spacing w:after="240"/>
      <w:jc w:val="both"/>
    </w:pPr>
    <w:rPr>
      <w:rFonts w:ascii="Arial" w:eastAsia="Times New Roman" w:hAnsi="Arial"/>
      <w:sz w:val="22"/>
      <w:szCs w:val="20"/>
      <w:lang w:val="es-CO" w:eastAsia="es-ES"/>
    </w:rPr>
  </w:style>
  <w:style w:type="character" w:customStyle="1" w:styleId="Ttulo4Car">
    <w:name w:val="Título 4 Car"/>
    <w:link w:val="Ttulo4"/>
    <w:uiPriority w:val="9"/>
    <w:semiHidden/>
    <w:rsid w:val="00BE7D4A"/>
    <w:rPr>
      <w:rFonts w:ascii="Calibri" w:eastAsia="Times New Roman" w:hAnsi="Calibri" w:cs="Times New Roman"/>
      <w:b/>
      <w:bCs/>
      <w:sz w:val="28"/>
      <w:szCs w:val="28"/>
      <w:lang w:val="en-US" w:eastAsia="en-US"/>
    </w:rPr>
  </w:style>
  <w:style w:type="character" w:customStyle="1" w:styleId="Ttulo3Car">
    <w:name w:val="Título 3 Car"/>
    <w:link w:val="Ttulo3"/>
    <w:uiPriority w:val="9"/>
    <w:semiHidden/>
    <w:rsid w:val="00FB09BD"/>
    <w:rPr>
      <w:rFonts w:ascii="Cambria" w:eastAsia="Times New Roman" w:hAnsi="Cambria" w:cs="Times New Roman"/>
      <w:b/>
      <w:bCs/>
      <w:sz w:val="26"/>
      <w:szCs w:val="26"/>
      <w:lang w:val="en-US" w:eastAsia="en-US"/>
    </w:rPr>
  </w:style>
  <w:style w:type="paragraph" w:styleId="Textoindependiente2">
    <w:name w:val="Body Text 2"/>
    <w:basedOn w:val="Normal"/>
    <w:link w:val="Textoindependiente2Car"/>
    <w:uiPriority w:val="99"/>
    <w:semiHidden/>
    <w:unhideWhenUsed/>
    <w:rsid w:val="00FB09BD"/>
    <w:pPr>
      <w:spacing w:after="120" w:line="480" w:lineRule="auto"/>
    </w:pPr>
  </w:style>
  <w:style w:type="character" w:customStyle="1" w:styleId="Textoindependiente2Car">
    <w:name w:val="Texto independiente 2 Car"/>
    <w:link w:val="Textoindependiente2"/>
    <w:uiPriority w:val="99"/>
    <w:semiHidden/>
    <w:rsid w:val="00FB09BD"/>
    <w:rPr>
      <w:sz w:val="24"/>
      <w:szCs w:val="24"/>
      <w:lang w:val="en-US" w:eastAsia="en-US"/>
    </w:rPr>
  </w:style>
  <w:style w:type="table" w:customStyle="1" w:styleId="Tablaconcuadrcula1">
    <w:name w:val="Tabla con cuadrícula1"/>
    <w:basedOn w:val="Tablanormal"/>
    <w:next w:val="Tablaconcuadrcula"/>
    <w:uiPriority w:val="59"/>
    <w:rsid w:val="00FB09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106220"/>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106220"/>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106220"/>
    <w:rPr>
      <w:vertAlign w:val="superscript"/>
    </w:rPr>
  </w:style>
  <w:style w:type="character" w:styleId="Refdecomentario">
    <w:name w:val="annotation reference"/>
    <w:basedOn w:val="Fuentedeprrafopredeter"/>
    <w:uiPriority w:val="99"/>
    <w:semiHidden/>
    <w:unhideWhenUsed/>
    <w:rsid w:val="00BD32C5"/>
    <w:rPr>
      <w:sz w:val="16"/>
      <w:szCs w:val="16"/>
    </w:rPr>
  </w:style>
  <w:style w:type="paragraph" w:styleId="Textocomentario">
    <w:name w:val="annotation text"/>
    <w:basedOn w:val="Normal"/>
    <w:link w:val="TextocomentarioCar"/>
    <w:uiPriority w:val="99"/>
    <w:semiHidden/>
    <w:unhideWhenUsed/>
    <w:rsid w:val="00BD32C5"/>
    <w:rPr>
      <w:sz w:val="20"/>
      <w:szCs w:val="20"/>
    </w:rPr>
  </w:style>
  <w:style w:type="character" w:customStyle="1" w:styleId="TextocomentarioCar">
    <w:name w:val="Texto comentario Car"/>
    <w:basedOn w:val="Fuentedeprrafopredeter"/>
    <w:link w:val="Textocomentario"/>
    <w:uiPriority w:val="99"/>
    <w:semiHidden/>
    <w:rsid w:val="00BD32C5"/>
    <w:rPr>
      <w:lang w:val="en-US" w:eastAsia="en-US"/>
    </w:rPr>
  </w:style>
  <w:style w:type="paragraph" w:styleId="Asuntodelcomentario">
    <w:name w:val="annotation subject"/>
    <w:basedOn w:val="Textocomentario"/>
    <w:next w:val="Textocomentario"/>
    <w:link w:val="AsuntodelcomentarioCar"/>
    <w:uiPriority w:val="99"/>
    <w:semiHidden/>
    <w:unhideWhenUsed/>
    <w:rsid w:val="00BD32C5"/>
    <w:rPr>
      <w:b/>
      <w:bCs/>
    </w:rPr>
  </w:style>
  <w:style w:type="character" w:customStyle="1" w:styleId="AsuntodelcomentarioCar">
    <w:name w:val="Asunto del comentario Car"/>
    <w:basedOn w:val="TextocomentarioCar"/>
    <w:link w:val="Asuntodelcomentario"/>
    <w:uiPriority w:val="99"/>
    <w:semiHidden/>
    <w:rsid w:val="00BD32C5"/>
    <w:rPr>
      <w:b/>
      <w:bCs/>
      <w:lang w:val="en-US" w:eastAsia="en-US"/>
    </w:rPr>
  </w:style>
  <w:style w:type="character" w:customStyle="1" w:styleId="SinespaciadoCar">
    <w:name w:val="Sin espaciado Car"/>
    <w:link w:val="Sinespaciado"/>
    <w:uiPriority w:val="1"/>
    <w:rsid w:val="002A0A95"/>
    <w:rPr>
      <w:rFonts w:ascii="Calibri" w:eastAsia="Calibri" w:hAnsi="Calibri"/>
      <w:sz w:val="22"/>
      <w:szCs w:val="22"/>
      <w:lang w:val="es-ES" w:eastAsia="en-US"/>
    </w:rPr>
  </w:style>
  <w:style w:type="table" w:customStyle="1" w:styleId="GridTable1LightAccent6">
    <w:name w:val="Grid Table 1 Light Accent 6"/>
    <w:basedOn w:val="Tablanormal"/>
    <w:uiPriority w:val="46"/>
    <w:rsid w:val="00CD37A2"/>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
    <w:name w:val="Grid Table 1 Light"/>
    <w:basedOn w:val="Tablanormal"/>
    <w:uiPriority w:val="46"/>
    <w:rsid w:val="00CD37A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8848">
      <w:bodyDiv w:val="1"/>
      <w:marLeft w:val="0"/>
      <w:marRight w:val="0"/>
      <w:marTop w:val="0"/>
      <w:marBottom w:val="0"/>
      <w:divBdr>
        <w:top w:val="none" w:sz="0" w:space="0" w:color="auto"/>
        <w:left w:val="none" w:sz="0" w:space="0" w:color="auto"/>
        <w:bottom w:val="none" w:sz="0" w:space="0" w:color="auto"/>
        <w:right w:val="none" w:sz="0" w:space="0" w:color="auto"/>
      </w:divBdr>
    </w:div>
    <w:div w:id="85737442">
      <w:bodyDiv w:val="1"/>
      <w:marLeft w:val="0"/>
      <w:marRight w:val="0"/>
      <w:marTop w:val="0"/>
      <w:marBottom w:val="0"/>
      <w:divBdr>
        <w:top w:val="none" w:sz="0" w:space="0" w:color="auto"/>
        <w:left w:val="none" w:sz="0" w:space="0" w:color="auto"/>
        <w:bottom w:val="none" w:sz="0" w:space="0" w:color="auto"/>
        <w:right w:val="none" w:sz="0" w:space="0" w:color="auto"/>
      </w:divBdr>
    </w:div>
    <w:div w:id="353576518">
      <w:bodyDiv w:val="1"/>
      <w:marLeft w:val="0"/>
      <w:marRight w:val="0"/>
      <w:marTop w:val="0"/>
      <w:marBottom w:val="0"/>
      <w:divBdr>
        <w:top w:val="none" w:sz="0" w:space="0" w:color="auto"/>
        <w:left w:val="none" w:sz="0" w:space="0" w:color="auto"/>
        <w:bottom w:val="none" w:sz="0" w:space="0" w:color="auto"/>
        <w:right w:val="none" w:sz="0" w:space="0" w:color="auto"/>
      </w:divBdr>
    </w:div>
    <w:div w:id="472214979">
      <w:bodyDiv w:val="1"/>
      <w:marLeft w:val="0"/>
      <w:marRight w:val="0"/>
      <w:marTop w:val="0"/>
      <w:marBottom w:val="0"/>
      <w:divBdr>
        <w:top w:val="none" w:sz="0" w:space="0" w:color="auto"/>
        <w:left w:val="none" w:sz="0" w:space="0" w:color="auto"/>
        <w:bottom w:val="none" w:sz="0" w:space="0" w:color="auto"/>
        <w:right w:val="none" w:sz="0" w:space="0" w:color="auto"/>
      </w:divBdr>
    </w:div>
    <w:div w:id="774905929">
      <w:bodyDiv w:val="1"/>
      <w:marLeft w:val="0"/>
      <w:marRight w:val="0"/>
      <w:marTop w:val="0"/>
      <w:marBottom w:val="0"/>
      <w:divBdr>
        <w:top w:val="none" w:sz="0" w:space="0" w:color="auto"/>
        <w:left w:val="none" w:sz="0" w:space="0" w:color="auto"/>
        <w:bottom w:val="none" w:sz="0" w:space="0" w:color="auto"/>
        <w:right w:val="none" w:sz="0" w:space="0" w:color="auto"/>
      </w:divBdr>
      <w:divsChild>
        <w:div w:id="815489969">
          <w:marLeft w:val="0"/>
          <w:marRight w:val="0"/>
          <w:marTop w:val="0"/>
          <w:marBottom w:val="0"/>
          <w:divBdr>
            <w:top w:val="none" w:sz="0" w:space="0" w:color="auto"/>
            <w:left w:val="none" w:sz="0" w:space="0" w:color="auto"/>
            <w:bottom w:val="none" w:sz="0" w:space="0" w:color="auto"/>
            <w:right w:val="none" w:sz="0" w:space="0" w:color="auto"/>
          </w:divBdr>
        </w:div>
        <w:div w:id="2108456877">
          <w:marLeft w:val="0"/>
          <w:marRight w:val="0"/>
          <w:marTop w:val="0"/>
          <w:marBottom w:val="0"/>
          <w:divBdr>
            <w:top w:val="none" w:sz="0" w:space="0" w:color="auto"/>
            <w:left w:val="none" w:sz="0" w:space="0" w:color="auto"/>
            <w:bottom w:val="none" w:sz="0" w:space="0" w:color="auto"/>
            <w:right w:val="none" w:sz="0" w:space="0" w:color="auto"/>
          </w:divBdr>
        </w:div>
      </w:divsChild>
    </w:div>
    <w:div w:id="1121268125">
      <w:bodyDiv w:val="1"/>
      <w:marLeft w:val="0"/>
      <w:marRight w:val="0"/>
      <w:marTop w:val="0"/>
      <w:marBottom w:val="0"/>
      <w:divBdr>
        <w:top w:val="none" w:sz="0" w:space="0" w:color="auto"/>
        <w:left w:val="none" w:sz="0" w:space="0" w:color="auto"/>
        <w:bottom w:val="none" w:sz="0" w:space="0" w:color="auto"/>
        <w:right w:val="none" w:sz="0" w:space="0" w:color="auto"/>
      </w:divBdr>
    </w:div>
    <w:div w:id="1167592006">
      <w:bodyDiv w:val="1"/>
      <w:marLeft w:val="0"/>
      <w:marRight w:val="0"/>
      <w:marTop w:val="0"/>
      <w:marBottom w:val="0"/>
      <w:divBdr>
        <w:top w:val="none" w:sz="0" w:space="0" w:color="auto"/>
        <w:left w:val="none" w:sz="0" w:space="0" w:color="auto"/>
        <w:bottom w:val="none" w:sz="0" w:space="0" w:color="auto"/>
        <w:right w:val="none" w:sz="0" w:space="0" w:color="auto"/>
      </w:divBdr>
    </w:div>
    <w:div w:id="1433431090">
      <w:bodyDiv w:val="1"/>
      <w:marLeft w:val="0"/>
      <w:marRight w:val="0"/>
      <w:marTop w:val="0"/>
      <w:marBottom w:val="0"/>
      <w:divBdr>
        <w:top w:val="none" w:sz="0" w:space="0" w:color="auto"/>
        <w:left w:val="none" w:sz="0" w:space="0" w:color="auto"/>
        <w:bottom w:val="none" w:sz="0" w:space="0" w:color="auto"/>
        <w:right w:val="none" w:sz="0" w:space="0" w:color="auto"/>
      </w:divBdr>
    </w:div>
    <w:div w:id="1539122310">
      <w:bodyDiv w:val="1"/>
      <w:marLeft w:val="0"/>
      <w:marRight w:val="0"/>
      <w:marTop w:val="0"/>
      <w:marBottom w:val="0"/>
      <w:divBdr>
        <w:top w:val="none" w:sz="0" w:space="0" w:color="auto"/>
        <w:left w:val="none" w:sz="0" w:space="0" w:color="auto"/>
        <w:bottom w:val="none" w:sz="0" w:space="0" w:color="auto"/>
        <w:right w:val="none" w:sz="0" w:space="0" w:color="auto"/>
      </w:divBdr>
    </w:div>
    <w:div w:id="1632009303">
      <w:bodyDiv w:val="1"/>
      <w:marLeft w:val="0"/>
      <w:marRight w:val="0"/>
      <w:marTop w:val="0"/>
      <w:marBottom w:val="0"/>
      <w:divBdr>
        <w:top w:val="none" w:sz="0" w:space="0" w:color="auto"/>
        <w:left w:val="none" w:sz="0" w:space="0" w:color="auto"/>
        <w:bottom w:val="none" w:sz="0" w:space="0" w:color="auto"/>
        <w:right w:val="none" w:sz="0" w:space="0" w:color="auto"/>
      </w:divBdr>
    </w:div>
    <w:div w:id="1940213641">
      <w:bodyDiv w:val="1"/>
      <w:marLeft w:val="0"/>
      <w:marRight w:val="0"/>
      <w:marTop w:val="0"/>
      <w:marBottom w:val="0"/>
      <w:divBdr>
        <w:top w:val="none" w:sz="0" w:space="0" w:color="auto"/>
        <w:left w:val="none" w:sz="0" w:space="0" w:color="auto"/>
        <w:bottom w:val="none" w:sz="0" w:space="0" w:color="auto"/>
        <w:right w:val="none" w:sz="0" w:space="0" w:color="auto"/>
      </w:divBdr>
    </w:div>
    <w:div w:id="1972981334">
      <w:bodyDiv w:val="1"/>
      <w:marLeft w:val="0"/>
      <w:marRight w:val="0"/>
      <w:marTop w:val="0"/>
      <w:marBottom w:val="0"/>
      <w:divBdr>
        <w:top w:val="none" w:sz="0" w:space="0" w:color="auto"/>
        <w:left w:val="none" w:sz="0" w:space="0" w:color="auto"/>
        <w:bottom w:val="none" w:sz="0" w:space="0" w:color="auto"/>
        <w:right w:val="none" w:sz="0" w:space="0" w:color="auto"/>
      </w:divBdr>
    </w:div>
    <w:div w:id="2035841448">
      <w:bodyDiv w:val="1"/>
      <w:marLeft w:val="0"/>
      <w:marRight w:val="0"/>
      <w:marTop w:val="0"/>
      <w:marBottom w:val="0"/>
      <w:divBdr>
        <w:top w:val="none" w:sz="0" w:space="0" w:color="auto"/>
        <w:left w:val="none" w:sz="0" w:space="0" w:color="auto"/>
        <w:bottom w:val="none" w:sz="0" w:space="0" w:color="auto"/>
        <w:right w:val="none" w:sz="0" w:space="0" w:color="auto"/>
      </w:divBdr>
      <w:divsChild>
        <w:div w:id="414594501">
          <w:marLeft w:val="0"/>
          <w:marRight w:val="0"/>
          <w:marTop w:val="0"/>
          <w:marBottom w:val="0"/>
          <w:divBdr>
            <w:top w:val="none" w:sz="0" w:space="0" w:color="auto"/>
            <w:left w:val="none" w:sz="0" w:space="0" w:color="auto"/>
            <w:bottom w:val="none" w:sz="0" w:space="0" w:color="auto"/>
            <w:right w:val="none" w:sz="0" w:space="0" w:color="auto"/>
          </w:divBdr>
        </w:div>
        <w:div w:id="1482843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u.com.co" TargetMode="External"/><Relationship Id="rId13" Type="http://schemas.openxmlformats.org/officeDocument/2006/relationships/hyperlink" Target="mailto:spulgarin@esu.com.co" TargetMode="Externa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villa@esu.co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gle.com/url?q=http%3A%2F%2Fwww.antecedentes.policia.gov.co&amp;sa=D&amp;sntz=1&amp;usg=AFQjCNHYC9lMHZW-h7tYysOjTNc89JtNoQ"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traloriagen.gov.co" TargetMode="External"/><Relationship Id="rId4" Type="http://schemas.openxmlformats.org/officeDocument/2006/relationships/settings" Target="settings.xml"/><Relationship Id="rId9" Type="http://schemas.openxmlformats.org/officeDocument/2006/relationships/hyperlink" Target="http://www.procuraduria.gov.co"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E0BCDC38</Template>
  <TotalTime>13</TotalTime>
  <Pages>27</Pages>
  <Words>7969</Words>
  <Characters>43832</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51698</CharactersWithSpaces>
  <SharedDoc>false</SharedDoc>
  <HLinks>
    <vt:vector size="36" baseType="variant">
      <vt:variant>
        <vt:i4>2687063</vt:i4>
      </vt:variant>
      <vt:variant>
        <vt:i4>15</vt:i4>
      </vt:variant>
      <vt:variant>
        <vt:i4>0</vt:i4>
      </vt:variant>
      <vt:variant>
        <vt:i4>5</vt:i4>
      </vt:variant>
      <vt:variant>
        <vt:lpwstr>mailto:propuestas@esu.com.co</vt:lpwstr>
      </vt:variant>
      <vt:variant>
        <vt:lpwstr/>
      </vt:variant>
      <vt:variant>
        <vt:i4>4456493</vt:i4>
      </vt:variant>
      <vt:variant>
        <vt:i4>12</vt:i4>
      </vt:variant>
      <vt:variant>
        <vt:i4>0</vt:i4>
      </vt:variant>
      <vt:variant>
        <vt:i4>5</vt:i4>
      </vt:variant>
      <vt:variant>
        <vt:lpwstr>mailto:daospina@esu.com.co</vt:lpwstr>
      </vt:variant>
      <vt:variant>
        <vt:lpwstr/>
      </vt:variant>
      <vt:variant>
        <vt:i4>2359335</vt:i4>
      </vt:variant>
      <vt:variant>
        <vt:i4>9</vt:i4>
      </vt:variant>
      <vt:variant>
        <vt:i4>0</vt:i4>
      </vt:variant>
      <vt:variant>
        <vt:i4>5</vt:i4>
      </vt:variant>
      <vt:variant>
        <vt:lpwstr>http://www.google.com/url?q=http%3A%2F%2Fwww.antecedentes.policia.gov.co&amp;sa=D&amp;sntz=1&amp;usg=AFQjCNHYC9lMHZW-h7tYysOjTNc89JtNoQ</vt:lpwstr>
      </vt:variant>
      <vt:variant>
        <vt:lpwstr/>
      </vt:variant>
      <vt:variant>
        <vt:i4>5111895</vt:i4>
      </vt:variant>
      <vt:variant>
        <vt:i4>6</vt:i4>
      </vt:variant>
      <vt:variant>
        <vt:i4>0</vt:i4>
      </vt:variant>
      <vt:variant>
        <vt:i4>5</vt:i4>
      </vt:variant>
      <vt:variant>
        <vt:lpwstr>http://www.contraloriagen.gov.co/</vt:lpwstr>
      </vt:variant>
      <vt:variant>
        <vt:lpwstr/>
      </vt:variant>
      <vt:variant>
        <vt:i4>3932214</vt:i4>
      </vt:variant>
      <vt:variant>
        <vt:i4>3</vt:i4>
      </vt:variant>
      <vt:variant>
        <vt:i4>0</vt:i4>
      </vt:variant>
      <vt:variant>
        <vt:i4>5</vt:i4>
      </vt:variant>
      <vt:variant>
        <vt:lpwstr>http://www.procuraduria.gov.co/</vt:lpwstr>
      </vt:variant>
      <vt:variant>
        <vt:lpwstr/>
      </vt:variant>
      <vt:variant>
        <vt:i4>7929891</vt:i4>
      </vt:variant>
      <vt:variant>
        <vt:i4>0</vt:i4>
      </vt:variant>
      <vt:variant>
        <vt:i4>0</vt:i4>
      </vt:variant>
      <vt:variant>
        <vt:i4>5</vt:i4>
      </vt:variant>
      <vt:variant>
        <vt:lpwstr>http://www.esu.com.co/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Paula Andrea Villa Rodriguez</cp:lastModifiedBy>
  <cp:revision>3</cp:revision>
  <cp:lastPrinted>2017-10-10T18:13:00Z</cp:lastPrinted>
  <dcterms:created xsi:type="dcterms:W3CDTF">2017-11-16T21:23:00Z</dcterms:created>
  <dcterms:modified xsi:type="dcterms:W3CDTF">2017-11-16T21:34:00Z</dcterms:modified>
</cp:coreProperties>
</file>