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AD3B56" w14:textId="156F2631" w:rsidR="00031787" w:rsidRPr="00846A79" w:rsidRDefault="00031787" w:rsidP="00031787">
      <w:pPr>
        <w:pStyle w:val="Textoindependiente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846A79">
        <w:rPr>
          <w:rFonts w:asciiTheme="minorHAnsi" w:hAnsiTheme="minorHAnsi" w:cstheme="minorHAnsi"/>
          <w:b/>
          <w:bCs/>
          <w:sz w:val="22"/>
          <w:szCs w:val="22"/>
        </w:rPr>
        <w:t>ANEXO 1. ESPECIFICACIONES TÉCNICAS</w:t>
      </w:r>
    </w:p>
    <w:p w14:paraId="44DBDC5C" w14:textId="77777777" w:rsidR="00F9362A" w:rsidRPr="00846A79" w:rsidRDefault="00F9362A">
      <w:pPr>
        <w:pStyle w:val="Textoindependiente"/>
        <w:ind w:left="680" w:right="961"/>
        <w:rPr>
          <w:rFonts w:asciiTheme="minorHAnsi" w:hAnsiTheme="minorHAnsi" w:cstheme="minorHAnsi"/>
          <w:b/>
          <w:sz w:val="22"/>
          <w:szCs w:val="22"/>
        </w:rPr>
      </w:pPr>
    </w:p>
    <w:p w14:paraId="6B24DE60" w14:textId="77777777" w:rsidR="00F9362A" w:rsidRPr="00846A79" w:rsidRDefault="00F9362A">
      <w:pPr>
        <w:pStyle w:val="Textoindependiente"/>
        <w:ind w:left="680" w:right="961"/>
        <w:rPr>
          <w:rFonts w:asciiTheme="minorHAnsi" w:hAnsiTheme="minorHAnsi" w:cstheme="minorHAnsi"/>
          <w:b/>
          <w:sz w:val="22"/>
          <w:szCs w:val="22"/>
        </w:rPr>
      </w:pPr>
    </w:p>
    <w:p w14:paraId="4FA0EFD4" w14:textId="41A17C28" w:rsidR="00B26952" w:rsidRDefault="00B40354" w:rsidP="00B40354">
      <w:pPr>
        <w:pStyle w:val="Textoindependiente"/>
        <w:ind w:left="680" w:right="961"/>
        <w:jc w:val="both"/>
        <w:rPr>
          <w:rFonts w:asciiTheme="minorHAnsi" w:hAnsiTheme="minorHAnsi" w:cstheme="minorHAnsi"/>
          <w:sz w:val="22"/>
          <w:szCs w:val="22"/>
        </w:rPr>
      </w:pPr>
      <w:r w:rsidRPr="00846A79">
        <w:rPr>
          <w:rFonts w:asciiTheme="minorHAnsi" w:hAnsiTheme="minorHAnsi" w:cstheme="minorHAnsi"/>
          <w:b/>
          <w:sz w:val="22"/>
          <w:szCs w:val="22"/>
        </w:rPr>
        <w:t xml:space="preserve">COMPONENTE 2: </w:t>
      </w:r>
      <w:r w:rsidR="00031787" w:rsidRPr="00846A79">
        <w:rPr>
          <w:rFonts w:asciiTheme="minorHAnsi" w:hAnsiTheme="minorHAnsi" w:cstheme="minorHAnsi"/>
          <w:bCs/>
          <w:sz w:val="22"/>
          <w:szCs w:val="22"/>
        </w:rPr>
        <w:t>A</w:t>
      </w:r>
      <w:r w:rsidRPr="00846A79">
        <w:rPr>
          <w:rFonts w:asciiTheme="minorHAnsi" w:hAnsiTheme="minorHAnsi" w:cstheme="minorHAnsi"/>
          <w:sz w:val="22"/>
          <w:szCs w:val="22"/>
        </w:rPr>
        <w:t>dquisición de: insumos, herramientas y elementos para uso de la Secretaria de Movilidad.</w:t>
      </w:r>
    </w:p>
    <w:p w14:paraId="4775AD88" w14:textId="77777777" w:rsidR="00B40354" w:rsidRPr="00846A79" w:rsidRDefault="00B40354">
      <w:pPr>
        <w:pStyle w:val="Textoindependiente"/>
        <w:ind w:left="680" w:right="961"/>
        <w:rPr>
          <w:rFonts w:asciiTheme="minorHAnsi" w:hAnsiTheme="minorHAnsi" w:cstheme="minorHAnsi"/>
          <w:sz w:val="22"/>
          <w:szCs w:val="22"/>
        </w:rPr>
      </w:pPr>
    </w:p>
    <w:tbl>
      <w:tblPr>
        <w:tblStyle w:val="TableNormal"/>
        <w:tblW w:w="9215" w:type="dxa"/>
        <w:tblInd w:w="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2408"/>
        <w:gridCol w:w="5813"/>
      </w:tblGrid>
      <w:tr w:rsidR="00B40354" w:rsidRPr="00846A79" w14:paraId="20F1B7FA" w14:textId="77777777" w:rsidTr="00B40354">
        <w:trPr>
          <w:trHeight w:val="443"/>
          <w:tblHeader/>
        </w:trPr>
        <w:tc>
          <w:tcPr>
            <w:tcW w:w="994" w:type="dxa"/>
          </w:tcPr>
          <w:p w14:paraId="5D826C9F" w14:textId="77777777" w:rsidR="00B40354" w:rsidRPr="00846A79" w:rsidRDefault="00B40354" w:rsidP="00033107">
            <w:pPr>
              <w:pStyle w:val="TableParagraph"/>
              <w:spacing w:before="95"/>
              <w:ind w:left="234"/>
              <w:rPr>
                <w:rFonts w:asciiTheme="minorHAnsi" w:hAnsiTheme="minorHAnsi" w:cstheme="minorHAnsi"/>
                <w:b/>
              </w:rPr>
            </w:pPr>
            <w:r w:rsidRPr="00846A79">
              <w:rPr>
                <w:rFonts w:asciiTheme="minorHAnsi" w:hAnsiTheme="minorHAnsi" w:cstheme="minorHAnsi"/>
                <w:b/>
                <w:spacing w:val="-4"/>
              </w:rPr>
              <w:t>ITEM</w:t>
            </w:r>
          </w:p>
        </w:tc>
        <w:tc>
          <w:tcPr>
            <w:tcW w:w="2408" w:type="dxa"/>
          </w:tcPr>
          <w:p w14:paraId="6F8DEE52" w14:textId="77777777" w:rsidR="00B40354" w:rsidRPr="00846A79" w:rsidRDefault="00B40354" w:rsidP="00033107">
            <w:pPr>
              <w:pStyle w:val="TableParagraph"/>
              <w:spacing w:before="95"/>
              <w:ind w:left="333"/>
              <w:rPr>
                <w:rFonts w:asciiTheme="minorHAnsi" w:hAnsiTheme="minorHAnsi" w:cstheme="minorHAnsi"/>
                <w:b/>
              </w:rPr>
            </w:pPr>
            <w:r w:rsidRPr="00846A79">
              <w:rPr>
                <w:rFonts w:asciiTheme="minorHAnsi" w:hAnsiTheme="minorHAnsi" w:cstheme="minorHAnsi"/>
                <w:b/>
              </w:rPr>
              <w:t>NOMBRE</w:t>
            </w:r>
            <w:r w:rsidRPr="00846A79">
              <w:rPr>
                <w:rFonts w:asciiTheme="minorHAnsi" w:hAnsiTheme="minorHAnsi" w:cstheme="minorHAnsi"/>
                <w:b/>
                <w:spacing w:val="-10"/>
              </w:rPr>
              <w:t xml:space="preserve"> </w:t>
            </w:r>
            <w:r w:rsidRPr="00846A79">
              <w:rPr>
                <w:rFonts w:asciiTheme="minorHAnsi" w:hAnsiTheme="minorHAnsi" w:cstheme="minorHAnsi"/>
                <w:b/>
              </w:rPr>
              <w:t>DEL</w:t>
            </w:r>
            <w:r w:rsidRPr="00846A79">
              <w:rPr>
                <w:rFonts w:asciiTheme="minorHAnsi" w:hAnsiTheme="minorHAnsi" w:cstheme="minorHAnsi"/>
                <w:b/>
                <w:spacing w:val="-5"/>
              </w:rPr>
              <w:t xml:space="preserve"> </w:t>
            </w:r>
            <w:r w:rsidRPr="00846A79">
              <w:rPr>
                <w:rFonts w:asciiTheme="minorHAnsi" w:hAnsiTheme="minorHAnsi" w:cstheme="minorHAnsi"/>
                <w:b/>
                <w:spacing w:val="-4"/>
              </w:rPr>
              <w:t>BIEN</w:t>
            </w:r>
          </w:p>
        </w:tc>
        <w:tc>
          <w:tcPr>
            <w:tcW w:w="5813" w:type="dxa"/>
          </w:tcPr>
          <w:p w14:paraId="32FCA279" w14:textId="77777777" w:rsidR="00B40354" w:rsidRPr="00846A79" w:rsidRDefault="00B40354" w:rsidP="00033107">
            <w:pPr>
              <w:pStyle w:val="TableParagraph"/>
              <w:spacing w:before="95"/>
              <w:ind w:left="269"/>
              <w:rPr>
                <w:rFonts w:asciiTheme="minorHAnsi" w:hAnsiTheme="minorHAnsi" w:cstheme="minorHAnsi"/>
                <w:b/>
              </w:rPr>
            </w:pPr>
            <w:r w:rsidRPr="00846A79">
              <w:rPr>
                <w:rFonts w:asciiTheme="minorHAnsi" w:hAnsiTheme="minorHAnsi" w:cstheme="minorHAnsi"/>
                <w:b/>
              </w:rPr>
              <w:t>DESCRIPCION</w:t>
            </w:r>
            <w:r w:rsidRPr="00846A79">
              <w:rPr>
                <w:rFonts w:asciiTheme="minorHAnsi" w:hAnsiTheme="minorHAnsi" w:cstheme="minorHAnsi"/>
                <w:b/>
                <w:spacing w:val="-14"/>
              </w:rPr>
              <w:t xml:space="preserve"> </w:t>
            </w:r>
            <w:r w:rsidRPr="00846A79">
              <w:rPr>
                <w:rFonts w:asciiTheme="minorHAnsi" w:hAnsiTheme="minorHAnsi" w:cstheme="minorHAnsi"/>
                <w:b/>
              </w:rPr>
              <w:t>-</w:t>
            </w:r>
            <w:r w:rsidRPr="00846A79">
              <w:rPr>
                <w:rFonts w:asciiTheme="minorHAnsi" w:hAnsiTheme="minorHAnsi" w:cstheme="minorHAnsi"/>
                <w:b/>
                <w:spacing w:val="-14"/>
              </w:rPr>
              <w:t xml:space="preserve"> </w:t>
            </w:r>
            <w:r w:rsidRPr="00846A79">
              <w:rPr>
                <w:rFonts w:asciiTheme="minorHAnsi" w:hAnsiTheme="minorHAnsi" w:cstheme="minorHAnsi"/>
                <w:b/>
              </w:rPr>
              <w:t>ESPECIFICACIONES</w:t>
            </w:r>
            <w:r w:rsidRPr="00846A79">
              <w:rPr>
                <w:rFonts w:asciiTheme="minorHAnsi" w:hAnsiTheme="minorHAnsi" w:cstheme="minorHAnsi"/>
                <w:b/>
                <w:spacing w:val="-14"/>
              </w:rPr>
              <w:t xml:space="preserve"> </w:t>
            </w:r>
            <w:r w:rsidRPr="00846A79">
              <w:rPr>
                <w:rFonts w:asciiTheme="minorHAnsi" w:hAnsiTheme="minorHAnsi" w:cstheme="minorHAnsi"/>
                <w:b/>
                <w:spacing w:val="-2"/>
              </w:rPr>
              <w:t>TECNICAS</w:t>
            </w:r>
          </w:p>
        </w:tc>
      </w:tr>
      <w:tr w:rsidR="00B40354" w:rsidRPr="00846A79" w14:paraId="6E660514" w14:textId="77777777" w:rsidTr="00B40354">
        <w:trPr>
          <w:trHeight w:val="2996"/>
        </w:trPr>
        <w:tc>
          <w:tcPr>
            <w:tcW w:w="994" w:type="dxa"/>
          </w:tcPr>
          <w:p w14:paraId="742BB840" w14:textId="77777777" w:rsidR="00B40354" w:rsidRPr="00846A79" w:rsidRDefault="00B40354" w:rsidP="00033107">
            <w:pPr>
              <w:pStyle w:val="TableParagraph"/>
              <w:rPr>
                <w:rFonts w:asciiTheme="minorHAnsi" w:hAnsiTheme="minorHAnsi" w:cstheme="minorHAnsi"/>
              </w:rPr>
            </w:pPr>
          </w:p>
          <w:p w14:paraId="4C486590" w14:textId="77777777" w:rsidR="00B40354" w:rsidRPr="00846A79" w:rsidRDefault="00B40354" w:rsidP="00033107">
            <w:pPr>
              <w:pStyle w:val="TableParagraph"/>
              <w:rPr>
                <w:rFonts w:asciiTheme="minorHAnsi" w:hAnsiTheme="minorHAnsi" w:cstheme="minorHAnsi"/>
              </w:rPr>
            </w:pPr>
          </w:p>
          <w:p w14:paraId="106D17F6" w14:textId="77777777" w:rsidR="00B40354" w:rsidRPr="00846A79" w:rsidRDefault="00B40354" w:rsidP="00033107">
            <w:pPr>
              <w:pStyle w:val="TableParagraph"/>
              <w:rPr>
                <w:rFonts w:asciiTheme="minorHAnsi" w:hAnsiTheme="minorHAnsi" w:cstheme="minorHAnsi"/>
              </w:rPr>
            </w:pPr>
          </w:p>
          <w:p w14:paraId="443CF941" w14:textId="77777777" w:rsidR="00B40354" w:rsidRPr="00846A79" w:rsidRDefault="00B40354" w:rsidP="00033107">
            <w:pPr>
              <w:pStyle w:val="TableParagraph"/>
              <w:rPr>
                <w:rFonts w:asciiTheme="minorHAnsi" w:hAnsiTheme="minorHAnsi" w:cstheme="minorHAnsi"/>
              </w:rPr>
            </w:pPr>
          </w:p>
          <w:p w14:paraId="723317FD" w14:textId="77777777" w:rsidR="00B40354" w:rsidRPr="00846A79" w:rsidRDefault="00B40354" w:rsidP="00033107">
            <w:pPr>
              <w:pStyle w:val="TableParagraph"/>
              <w:rPr>
                <w:rFonts w:asciiTheme="minorHAnsi" w:hAnsiTheme="minorHAnsi" w:cstheme="minorHAnsi"/>
              </w:rPr>
            </w:pPr>
          </w:p>
          <w:p w14:paraId="2D2C3BE6" w14:textId="77777777" w:rsidR="00B40354" w:rsidRPr="00846A79" w:rsidRDefault="00B40354" w:rsidP="00033107">
            <w:pPr>
              <w:pStyle w:val="TableParagraph"/>
              <w:rPr>
                <w:rFonts w:asciiTheme="minorHAnsi" w:hAnsiTheme="minorHAnsi" w:cstheme="minorHAnsi"/>
              </w:rPr>
            </w:pPr>
          </w:p>
          <w:p w14:paraId="1502AB1E" w14:textId="77777777" w:rsidR="00B40354" w:rsidRPr="00846A79" w:rsidRDefault="00B40354" w:rsidP="00033107">
            <w:pPr>
              <w:pStyle w:val="TableParagraph"/>
              <w:spacing w:before="110"/>
              <w:rPr>
                <w:rFonts w:asciiTheme="minorHAnsi" w:hAnsiTheme="minorHAnsi" w:cstheme="minorHAnsi"/>
              </w:rPr>
            </w:pPr>
          </w:p>
          <w:p w14:paraId="226B5918" w14:textId="77777777" w:rsidR="00B40354" w:rsidRPr="00846A79" w:rsidRDefault="00B40354" w:rsidP="00033107">
            <w:pPr>
              <w:pStyle w:val="TableParagraph"/>
              <w:ind w:left="110"/>
              <w:rPr>
                <w:rFonts w:asciiTheme="minorHAnsi" w:hAnsiTheme="minorHAnsi" w:cstheme="minorHAnsi"/>
              </w:rPr>
            </w:pPr>
            <w:r w:rsidRPr="00846A79">
              <w:rPr>
                <w:rFonts w:asciiTheme="minorHAnsi" w:hAnsiTheme="minorHAnsi" w:cstheme="minorHAnsi"/>
                <w:spacing w:val="-10"/>
              </w:rPr>
              <w:t>1</w:t>
            </w:r>
          </w:p>
        </w:tc>
        <w:tc>
          <w:tcPr>
            <w:tcW w:w="2408" w:type="dxa"/>
          </w:tcPr>
          <w:p w14:paraId="0B45B43B" w14:textId="77777777" w:rsidR="00B40354" w:rsidRPr="00846A79" w:rsidRDefault="00B40354" w:rsidP="00033107">
            <w:pPr>
              <w:pStyle w:val="TableParagraph"/>
              <w:tabs>
                <w:tab w:val="left" w:pos="1887"/>
              </w:tabs>
              <w:ind w:left="110" w:right="104"/>
              <w:rPr>
                <w:rFonts w:asciiTheme="minorHAnsi" w:hAnsiTheme="minorHAnsi" w:cstheme="minorHAnsi"/>
              </w:rPr>
            </w:pPr>
            <w:r w:rsidRPr="00846A79">
              <w:rPr>
                <w:rFonts w:asciiTheme="minorHAnsi" w:hAnsiTheme="minorHAnsi" w:cstheme="minorHAnsi"/>
                <w:spacing w:val="-2"/>
              </w:rPr>
              <w:t xml:space="preserve">BOLSAS </w:t>
            </w:r>
            <w:r w:rsidRPr="00846A79">
              <w:rPr>
                <w:rFonts w:asciiTheme="minorHAnsi" w:hAnsiTheme="minorHAnsi" w:cstheme="minorHAnsi"/>
                <w:spacing w:val="-4"/>
              </w:rPr>
              <w:t xml:space="preserve">PARA </w:t>
            </w:r>
            <w:r w:rsidRPr="00846A79">
              <w:rPr>
                <w:rFonts w:asciiTheme="minorHAnsi" w:hAnsiTheme="minorHAnsi" w:cstheme="minorHAnsi"/>
                <w:spacing w:val="-2"/>
              </w:rPr>
              <w:t>CADAVER</w:t>
            </w:r>
          </w:p>
        </w:tc>
        <w:tc>
          <w:tcPr>
            <w:tcW w:w="5813" w:type="dxa"/>
          </w:tcPr>
          <w:p w14:paraId="0C1FEBFE" w14:textId="77777777" w:rsidR="00B40354" w:rsidRPr="00846A79" w:rsidRDefault="00B40354" w:rsidP="00033107">
            <w:pPr>
              <w:pStyle w:val="TableParagraph"/>
              <w:tabs>
                <w:tab w:val="left" w:pos="4153"/>
              </w:tabs>
              <w:ind w:left="110" w:right="86"/>
              <w:jc w:val="both"/>
              <w:rPr>
                <w:rFonts w:asciiTheme="minorHAnsi" w:hAnsiTheme="minorHAnsi" w:cstheme="minorHAnsi"/>
              </w:rPr>
            </w:pPr>
            <w:r w:rsidRPr="00846A79">
              <w:rPr>
                <w:rFonts w:asciiTheme="minorHAnsi" w:hAnsiTheme="minorHAnsi" w:cstheme="minorHAnsi"/>
              </w:rPr>
              <w:t>Bolsa para embalaje de cadáveres color blanco. Debe de</w:t>
            </w:r>
            <w:r w:rsidRPr="00846A79">
              <w:rPr>
                <w:rFonts w:asciiTheme="minorHAnsi" w:hAnsiTheme="minorHAnsi" w:cstheme="minorHAnsi"/>
                <w:spacing w:val="-14"/>
              </w:rPr>
              <w:t xml:space="preserve"> </w:t>
            </w:r>
            <w:r w:rsidRPr="00846A79">
              <w:rPr>
                <w:rFonts w:asciiTheme="minorHAnsi" w:hAnsiTheme="minorHAnsi" w:cstheme="minorHAnsi"/>
              </w:rPr>
              <w:t>ser</w:t>
            </w:r>
            <w:r w:rsidRPr="00846A79">
              <w:rPr>
                <w:rFonts w:asciiTheme="minorHAnsi" w:hAnsiTheme="minorHAnsi" w:cstheme="minorHAnsi"/>
                <w:spacing w:val="-14"/>
              </w:rPr>
              <w:t xml:space="preserve"> </w:t>
            </w:r>
            <w:r w:rsidRPr="00846A79">
              <w:rPr>
                <w:rFonts w:asciiTheme="minorHAnsi" w:hAnsiTheme="minorHAnsi" w:cstheme="minorHAnsi"/>
              </w:rPr>
              <w:t>laminada</w:t>
            </w:r>
            <w:r w:rsidRPr="00846A79">
              <w:rPr>
                <w:rFonts w:asciiTheme="minorHAnsi" w:hAnsiTheme="minorHAnsi" w:cstheme="minorHAnsi"/>
                <w:spacing w:val="-14"/>
              </w:rPr>
              <w:t xml:space="preserve"> </w:t>
            </w:r>
            <w:r w:rsidRPr="00846A79">
              <w:rPr>
                <w:rFonts w:asciiTheme="minorHAnsi" w:hAnsiTheme="minorHAnsi" w:cstheme="minorHAnsi"/>
              </w:rPr>
              <w:t>y</w:t>
            </w:r>
            <w:r w:rsidRPr="00846A79">
              <w:rPr>
                <w:rFonts w:asciiTheme="minorHAnsi" w:hAnsiTheme="minorHAnsi" w:cstheme="minorHAnsi"/>
                <w:spacing w:val="-14"/>
              </w:rPr>
              <w:t xml:space="preserve"> </w:t>
            </w:r>
            <w:r w:rsidRPr="00846A79">
              <w:rPr>
                <w:rFonts w:asciiTheme="minorHAnsi" w:hAnsiTheme="minorHAnsi" w:cstheme="minorHAnsi"/>
              </w:rPr>
              <w:t>sellada</w:t>
            </w:r>
            <w:r w:rsidRPr="00846A79">
              <w:rPr>
                <w:rFonts w:asciiTheme="minorHAnsi" w:hAnsiTheme="minorHAnsi" w:cstheme="minorHAnsi"/>
                <w:spacing w:val="-14"/>
              </w:rPr>
              <w:t xml:space="preserve"> </w:t>
            </w:r>
            <w:r w:rsidRPr="00846A79">
              <w:rPr>
                <w:rFonts w:asciiTheme="minorHAnsi" w:hAnsiTheme="minorHAnsi" w:cstheme="minorHAnsi"/>
              </w:rPr>
              <w:t>al</w:t>
            </w:r>
            <w:r w:rsidRPr="00846A79">
              <w:rPr>
                <w:rFonts w:asciiTheme="minorHAnsi" w:hAnsiTheme="minorHAnsi" w:cstheme="minorHAnsi"/>
                <w:spacing w:val="-14"/>
              </w:rPr>
              <w:t xml:space="preserve"> </w:t>
            </w:r>
            <w:r w:rsidRPr="00846A79">
              <w:rPr>
                <w:rFonts w:asciiTheme="minorHAnsi" w:hAnsiTheme="minorHAnsi" w:cstheme="minorHAnsi"/>
              </w:rPr>
              <w:t>calor</w:t>
            </w:r>
            <w:r w:rsidRPr="00846A79">
              <w:rPr>
                <w:rFonts w:asciiTheme="minorHAnsi" w:hAnsiTheme="minorHAnsi" w:cstheme="minorHAnsi"/>
                <w:spacing w:val="-14"/>
              </w:rPr>
              <w:t xml:space="preserve"> </w:t>
            </w:r>
            <w:r w:rsidRPr="00846A79">
              <w:rPr>
                <w:rFonts w:asciiTheme="minorHAnsi" w:hAnsiTheme="minorHAnsi" w:cstheme="minorHAnsi"/>
              </w:rPr>
              <w:t>acorde</w:t>
            </w:r>
            <w:r w:rsidRPr="00846A79">
              <w:rPr>
                <w:rFonts w:asciiTheme="minorHAnsi" w:hAnsiTheme="minorHAnsi" w:cstheme="minorHAnsi"/>
                <w:spacing w:val="-14"/>
              </w:rPr>
              <w:t xml:space="preserve"> </w:t>
            </w:r>
            <w:r w:rsidRPr="00846A79">
              <w:rPr>
                <w:rFonts w:asciiTheme="minorHAnsi" w:hAnsiTheme="minorHAnsi" w:cstheme="minorHAnsi"/>
              </w:rPr>
              <w:t>con</w:t>
            </w:r>
            <w:r w:rsidRPr="00846A79">
              <w:rPr>
                <w:rFonts w:asciiTheme="minorHAnsi" w:hAnsiTheme="minorHAnsi" w:cstheme="minorHAnsi"/>
                <w:spacing w:val="-14"/>
              </w:rPr>
              <w:t xml:space="preserve"> </w:t>
            </w:r>
            <w:r w:rsidRPr="00846A79">
              <w:rPr>
                <w:rFonts w:asciiTheme="minorHAnsi" w:hAnsiTheme="minorHAnsi" w:cstheme="minorHAnsi"/>
              </w:rPr>
              <w:t>las</w:t>
            </w:r>
            <w:r w:rsidRPr="00846A79">
              <w:rPr>
                <w:rFonts w:asciiTheme="minorHAnsi" w:hAnsiTheme="minorHAnsi" w:cstheme="minorHAnsi"/>
                <w:spacing w:val="-13"/>
              </w:rPr>
              <w:t xml:space="preserve"> </w:t>
            </w:r>
            <w:r w:rsidRPr="00846A79">
              <w:rPr>
                <w:rFonts w:asciiTheme="minorHAnsi" w:hAnsiTheme="minorHAnsi" w:cstheme="minorHAnsi"/>
              </w:rPr>
              <w:t>normas de OSHA y EPA. Cierre tipo cremallera color blanco. Espesor de lámina entre 0,15mm a 0,25 mm, dimensiones de 2,15 metros x 90 cm. El sellado y la laminación deben ser hermético y no permitir el filtrado desde</w:t>
            </w:r>
            <w:r w:rsidRPr="00846A79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846A79">
              <w:rPr>
                <w:rFonts w:asciiTheme="minorHAnsi" w:hAnsiTheme="minorHAnsi" w:cstheme="minorHAnsi"/>
              </w:rPr>
              <w:t>el</w:t>
            </w:r>
            <w:r w:rsidRPr="00846A79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846A79">
              <w:rPr>
                <w:rFonts w:asciiTheme="minorHAnsi" w:hAnsiTheme="minorHAnsi" w:cstheme="minorHAnsi"/>
              </w:rPr>
              <w:t>interior</w:t>
            </w:r>
            <w:r w:rsidRPr="00846A79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846A79">
              <w:rPr>
                <w:rFonts w:asciiTheme="minorHAnsi" w:hAnsiTheme="minorHAnsi" w:cstheme="minorHAnsi"/>
              </w:rPr>
              <w:t>de</w:t>
            </w:r>
            <w:r w:rsidRPr="00846A79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846A79">
              <w:rPr>
                <w:rFonts w:asciiTheme="minorHAnsi" w:hAnsiTheme="minorHAnsi" w:cstheme="minorHAnsi"/>
              </w:rPr>
              <w:t>la</w:t>
            </w:r>
            <w:r w:rsidRPr="00846A79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846A79">
              <w:rPr>
                <w:rFonts w:asciiTheme="minorHAnsi" w:hAnsiTheme="minorHAnsi" w:cstheme="minorHAnsi"/>
              </w:rPr>
              <w:t>bolsa,</w:t>
            </w:r>
            <w:r w:rsidRPr="00846A79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846A79">
              <w:rPr>
                <w:rFonts w:asciiTheme="minorHAnsi" w:hAnsiTheme="minorHAnsi" w:cstheme="minorHAnsi"/>
              </w:rPr>
              <w:t>debe</w:t>
            </w:r>
            <w:r w:rsidRPr="00846A79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846A79">
              <w:rPr>
                <w:rFonts w:asciiTheme="minorHAnsi" w:hAnsiTheme="minorHAnsi" w:cstheme="minorHAnsi"/>
              </w:rPr>
              <w:t>garantizar</w:t>
            </w:r>
            <w:r w:rsidRPr="00846A79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846A79">
              <w:rPr>
                <w:rFonts w:asciiTheme="minorHAnsi" w:hAnsiTheme="minorHAnsi" w:cstheme="minorHAnsi"/>
              </w:rPr>
              <w:t>el</w:t>
            </w:r>
            <w:r w:rsidRPr="00846A79">
              <w:rPr>
                <w:rFonts w:asciiTheme="minorHAnsi" w:hAnsiTheme="minorHAnsi" w:cstheme="minorHAnsi"/>
                <w:spacing w:val="-11"/>
              </w:rPr>
              <w:t xml:space="preserve"> </w:t>
            </w:r>
            <w:r w:rsidRPr="00846A79">
              <w:rPr>
                <w:rFonts w:asciiTheme="minorHAnsi" w:hAnsiTheme="minorHAnsi" w:cstheme="minorHAnsi"/>
              </w:rPr>
              <w:t>control</w:t>
            </w:r>
            <w:r w:rsidRPr="00846A79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846A79">
              <w:rPr>
                <w:rFonts w:asciiTheme="minorHAnsi" w:hAnsiTheme="minorHAnsi" w:cstheme="minorHAnsi"/>
              </w:rPr>
              <w:t xml:space="preserve">y contención de nivel II en material de riesgo biológico como mínimo. Cada bolsa debe poseer su propio </w:t>
            </w:r>
            <w:r w:rsidRPr="00846A79">
              <w:rPr>
                <w:rFonts w:asciiTheme="minorHAnsi" w:hAnsiTheme="minorHAnsi" w:cstheme="minorHAnsi"/>
                <w:spacing w:val="-2"/>
              </w:rPr>
              <w:t>empaque</w:t>
            </w:r>
            <w:r w:rsidRPr="00846A79">
              <w:rPr>
                <w:rFonts w:asciiTheme="minorHAnsi" w:hAnsiTheme="minorHAnsi" w:cstheme="minorHAnsi"/>
              </w:rPr>
              <w:t xml:space="preserve"> </w:t>
            </w:r>
            <w:r w:rsidRPr="00846A79">
              <w:rPr>
                <w:rFonts w:asciiTheme="minorHAnsi" w:hAnsiTheme="minorHAnsi" w:cstheme="minorHAnsi"/>
                <w:spacing w:val="-2"/>
              </w:rPr>
              <w:t>individual.</w:t>
            </w:r>
          </w:p>
          <w:p w14:paraId="3FAD175C" w14:textId="77777777" w:rsidR="00B40354" w:rsidRPr="00846A79" w:rsidRDefault="00B40354" w:rsidP="00033107">
            <w:pPr>
              <w:pStyle w:val="TableParagraph"/>
              <w:spacing w:before="228" w:line="235" w:lineRule="auto"/>
              <w:ind w:left="110" w:right="86"/>
              <w:jc w:val="both"/>
              <w:rPr>
                <w:rFonts w:asciiTheme="minorHAnsi" w:hAnsiTheme="minorHAnsi" w:cstheme="minorHAnsi"/>
              </w:rPr>
            </w:pPr>
            <w:r w:rsidRPr="00C70A6B">
              <w:rPr>
                <w:rFonts w:asciiTheme="minorHAnsi" w:hAnsiTheme="minorHAnsi" w:cstheme="minorHAnsi"/>
                <w:b/>
                <w:bCs/>
              </w:rPr>
              <w:t>NOTA:</w:t>
            </w:r>
            <w:r w:rsidRPr="00846A79">
              <w:rPr>
                <w:rFonts w:asciiTheme="minorHAnsi" w:hAnsiTheme="minorHAnsi" w:cstheme="minorHAnsi"/>
              </w:rPr>
              <w:t xml:space="preserve"> El proponente al que se adjudique el contrato, deberá</w:t>
            </w:r>
            <w:r w:rsidRPr="00846A79">
              <w:rPr>
                <w:rFonts w:asciiTheme="minorHAnsi" w:hAnsiTheme="minorHAnsi" w:cstheme="minorHAnsi"/>
                <w:spacing w:val="-13"/>
              </w:rPr>
              <w:t xml:space="preserve"> </w:t>
            </w:r>
            <w:r w:rsidRPr="00846A79">
              <w:rPr>
                <w:rFonts w:asciiTheme="minorHAnsi" w:hAnsiTheme="minorHAnsi" w:cstheme="minorHAnsi"/>
              </w:rPr>
              <w:t>aportar</w:t>
            </w:r>
            <w:r w:rsidRPr="00846A79">
              <w:rPr>
                <w:rFonts w:asciiTheme="minorHAnsi" w:hAnsiTheme="minorHAnsi" w:cstheme="minorHAnsi"/>
                <w:spacing w:val="-12"/>
              </w:rPr>
              <w:t xml:space="preserve"> </w:t>
            </w:r>
            <w:r w:rsidRPr="00846A79">
              <w:rPr>
                <w:rFonts w:asciiTheme="minorHAnsi" w:hAnsiTheme="minorHAnsi" w:cstheme="minorHAnsi"/>
              </w:rPr>
              <w:t>con</w:t>
            </w:r>
            <w:r w:rsidRPr="00846A79">
              <w:rPr>
                <w:rFonts w:asciiTheme="minorHAnsi" w:hAnsiTheme="minorHAnsi" w:cstheme="minorHAnsi"/>
                <w:spacing w:val="-11"/>
              </w:rPr>
              <w:t xml:space="preserve"> </w:t>
            </w:r>
            <w:r w:rsidRPr="00846A79">
              <w:rPr>
                <w:rFonts w:asciiTheme="minorHAnsi" w:hAnsiTheme="minorHAnsi" w:cstheme="minorHAnsi"/>
              </w:rPr>
              <w:t>antelación</w:t>
            </w:r>
            <w:r w:rsidRPr="00846A79">
              <w:rPr>
                <w:rFonts w:asciiTheme="minorHAnsi" w:hAnsiTheme="minorHAnsi" w:cstheme="minorHAnsi"/>
                <w:spacing w:val="-13"/>
              </w:rPr>
              <w:t xml:space="preserve"> </w:t>
            </w:r>
            <w:r w:rsidRPr="00846A79">
              <w:rPr>
                <w:rFonts w:asciiTheme="minorHAnsi" w:hAnsiTheme="minorHAnsi" w:cstheme="minorHAnsi"/>
              </w:rPr>
              <w:t>a</w:t>
            </w:r>
            <w:r w:rsidRPr="00846A79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846A79">
              <w:rPr>
                <w:rFonts w:asciiTheme="minorHAnsi" w:hAnsiTheme="minorHAnsi" w:cstheme="minorHAnsi"/>
              </w:rPr>
              <w:t>la</w:t>
            </w:r>
            <w:r w:rsidRPr="00846A79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846A79">
              <w:rPr>
                <w:rFonts w:asciiTheme="minorHAnsi" w:hAnsiTheme="minorHAnsi" w:cstheme="minorHAnsi"/>
              </w:rPr>
              <w:t>entrega</w:t>
            </w:r>
            <w:r w:rsidRPr="00846A79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846A79">
              <w:rPr>
                <w:rFonts w:asciiTheme="minorHAnsi" w:hAnsiTheme="minorHAnsi" w:cstheme="minorHAnsi"/>
              </w:rPr>
              <w:t>del</w:t>
            </w:r>
            <w:r w:rsidRPr="00846A79">
              <w:rPr>
                <w:rFonts w:asciiTheme="minorHAnsi" w:hAnsiTheme="minorHAnsi" w:cstheme="minorHAnsi"/>
                <w:spacing w:val="-12"/>
              </w:rPr>
              <w:t xml:space="preserve"> </w:t>
            </w:r>
            <w:r w:rsidRPr="00846A79">
              <w:rPr>
                <w:rFonts w:asciiTheme="minorHAnsi" w:hAnsiTheme="minorHAnsi" w:cstheme="minorHAnsi"/>
              </w:rPr>
              <w:t>producto, una</w:t>
            </w:r>
            <w:r w:rsidRPr="00846A79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846A79">
              <w:rPr>
                <w:rFonts w:asciiTheme="minorHAnsi" w:hAnsiTheme="minorHAnsi" w:cstheme="minorHAnsi"/>
              </w:rPr>
              <w:t>muestra</w:t>
            </w:r>
            <w:r w:rsidRPr="00846A79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846A79">
              <w:rPr>
                <w:rFonts w:asciiTheme="minorHAnsi" w:hAnsiTheme="minorHAnsi" w:cstheme="minorHAnsi"/>
              </w:rPr>
              <w:t>de</w:t>
            </w:r>
            <w:r w:rsidRPr="00846A79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846A79">
              <w:rPr>
                <w:rFonts w:asciiTheme="minorHAnsi" w:hAnsiTheme="minorHAnsi" w:cstheme="minorHAnsi"/>
              </w:rPr>
              <w:t>dicho</w:t>
            </w:r>
            <w:r w:rsidRPr="00846A79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846A79">
              <w:rPr>
                <w:rFonts w:asciiTheme="minorHAnsi" w:hAnsiTheme="minorHAnsi" w:cstheme="minorHAnsi"/>
              </w:rPr>
              <w:t>implemento;</w:t>
            </w:r>
            <w:r w:rsidRPr="00846A79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846A79">
              <w:rPr>
                <w:rFonts w:asciiTheme="minorHAnsi" w:hAnsiTheme="minorHAnsi" w:cstheme="minorHAnsi"/>
              </w:rPr>
              <w:t>con</w:t>
            </w:r>
            <w:r w:rsidRPr="00846A79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846A79">
              <w:rPr>
                <w:rFonts w:asciiTheme="minorHAnsi" w:hAnsiTheme="minorHAnsi" w:cstheme="minorHAnsi"/>
              </w:rPr>
              <w:t>el</w:t>
            </w:r>
            <w:r w:rsidRPr="00846A79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846A79">
              <w:rPr>
                <w:rFonts w:asciiTheme="minorHAnsi" w:hAnsiTheme="minorHAnsi" w:cstheme="minorHAnsi"/>
              </w:rPr>
              <w:t>fin</w:t>
            </w:r>
            <w:r w:rsidRPr="00846A79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846A79">
              <w:rPr>
                <w:rFonts w:asciiTheme="minorHAnsi" w:hAnsiTheme="minorHAnsi" w:cstheme="minorHAnsi"/>
              </w:rPr>
              <w:t>de</w:t>
            </w:r>
            <w:r w:rsidRPr="00846A79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846A79">
              <w:rPr>
                <w:rFonts w:asciiTheme="minorHAnsi" w:hAnsiTheme="minorHAnsi" w:cstheme="minorHAnsi"/>
              </w:rPr>
              <w:t>evaluar el cumplimento de las especificaciones técnicas y realizar la prueba de filtrado.</w:t>
            </w:r>
          </w:p>
        </w:tc>
      </w:tr>
      <w:tr w:rsidR="00B40354" w:rsidRPr="00846A79" w14:paraId="2EB208A8" w14:textId="77777777" w:rsidTr="00B40354">
        <w:trPr>
          <w:trHeight w:val="2972"/>
        </w:trPr>
        <w:tc>
          <w:tcPr>
            <w:tcW w:w="994" w:type="dxa"/>
          </w:tcPr>
          <w:p w14:paraId="5ADDB63E" w14:textId="77777777" w:rsidR="00B40354" w:rsidRPr="00846A79" w:rsidRDefault="00B40354" w:rsidP="00033107">
            <w:pPr>
              <w:pStyle w:val="TableParagraph"/>
              <w:rPr>
                <w:rFonts w:asciiTheme="minorHAnsi" w:hAnsiTheme="minorHAnsi" w:cstheme="minorHAnsi"/>
              </w:rPr>
            </w:pPr>
          </w:p>
          <w:p w14:paraId="06A54A9C" w14:textId="77777777" w:rsidR="00B40354" w:rsidRPr="00846A79" w:rsidRDefault="00B40354" w:rsidP="00033107">
            <w:pPr>
              <w:pStyle w:val="TableParagraph"/>
              <w:rPr>
                <w:rFonts w:asciiTheme="minorHAnsi" w:hAnsiTheme="minorHAnsi" w:cstheme="minorHAnsi"/>
              </w:rPr>
            </w:pPr>
          </w:p>
          <w:p w14:paraId="0E2BED3C" w14:textId="77777777" w:rsidR="00B40354" w:rsidRPr="00846A79" w:rsidRDefault="00B40354" w:rsidP="00033107">
            <w:pPr>
              <w:pStyle w:val="TableParagraph"/>
              <w:rPr>
                <w:rFonts w:asciiTheme="minorHAnsi" w:hAnsiTheme="minorHAnsi" w:cstheme="minorHAnsi"/>
              </w:rPr>
            </w:pPr>
          </w:p>
          <w:p w14:paraId="4638D0DE" w14:textId="77777777" w:rsidR="00B40354" w:rsidRPr="00846A79" w:rsidRDefault="00B40354" w:rsidP="00033107">
            <w:pPr>
              <w:pStyle w:val="TableParagraph"/>
              <w:rPr>
                <w:rFonts w:asciiTheme="minorHAnsi" w:hAnsiTheme="minorHAnsi" w:cstheme="minorHAnsi"/>
              </w:rPr>
            </w:pPr>
          </w:p>
          <w:p w14:paraId="0CB1A5B9" w14:textId="77777777" w:rsidR="00B40354" w:rsidRPr="00846A79" w:rsidRDefault="00B40354" w:rsidP="00033107">
            <w:pPr>
              <w:pStyle w:val="TableParagraph"/>
              <w:rPr>
                <w:rFonts w:asciiTheme="minorHAnsi" w:hAnsiTheme="minorHAnsi" w:cstheme="minorHAnsi"/>
              </w:rPr>
            </w:pPr>
          </w:p>
          <w:p w14:paraId="162F7237" w14:textId="77777777" w:rsidR="00B40354" w:rsidRPr="00846A79" w:rsidRDefault="00B40354" w:rsidP="00033107">
            <w:pPr>
              <w:pStyle w:val="TableParagraph"/>
              <w:spacing w:before="225"/>
              <w:rPr>
                <w:rFonts w:asciiTheme="minorHAnsi" w:hAnsiTheme="minorHAnsi" w:cstheme="minorHAnsi"/>
              </w:rPr>
            </w:pPr>
          </w:p>
          <w:p w14:paraId="353D70D0" w14:textId="77777777" w:rsidR="00B40354" w:rsidRPr="00846A79" w:rsidRDefault="00B40354" w:rsidP="00033107">
            <w:pPr>
              <w:pStyle w:val="TableParagraph"/>
              <w:ind w:left="110"/>
              <w:rPr>
                <w:rFonts w:asciiTheme="minorHAnsi" w:hAnsiTheme="minorHAnsi" w:cstheme="minorHAnsi"/>
              </w:rPr>
            </w:pPr>
            <w:r w:rsidRPr="00846A79">
              <w:rPr>
                <w:rFonts w:asciiTheme="minorHAnsi" w:hAnsiTheme="minorHAnsi" w:cstheme="minorHAnsi"/>
                <w:spacing w:val="-10"/>
              </w:rPr>
              <w:t>2</w:t>
            </w:r>
          </w:p>
        </w:tc>
        <w:tc>
          <w:tcPr>
            <w:tcW w:w="2408" w:type="dxa"/>
          </w:tcPr>
          <w:p w14:paraId="111DA452" w14:textId="77777777" w:rsidR="00B40354" w:rsidRPr="00846A79" w:rsidRDefault="00B40354" w:rsidP="00033107">
            <w:pPr>
              <w:pStyle w:val="TableParagraph"/>
              <w:tabs>
                <w:tab w:val="left" w:pos="1171"/>
                <w:tab w:val="left" w:pos="1503"/>
                <w:tab w:val="left" w:pos="1834"/>
                <w:tab w:val="left" w:pos="1990"/>
                <w:tab w:val="left" w:pos="2155"/>
              </w:tabs>
              <w:ind w:left="110" w:right="97"/>
              <w:rPr>
                <w:rFonts w:asciiTheme="minorHAnsi" w:hAnsiTheme="minorHAnsi" w:cstheme="minorHAnsi"/>
              </w:rPr>
            </w:pPr>
            <w:r w:rsidRPr="00846A79">
              <w:rPr>
                <w:rFonts w:asciiTheme="minorHAnsi" w:hAnsiTheme="minorHAnsi" w:cstheme="minorHAnsi"/>
                <w:spacing w:val="-2"/>
              </w:rPr>
              <w:t>ROLLO</w:t>
            </w:r>
            <w:r w:rsidRPr="00846A79">
              <w:rPr>
                <w:rFonts w:asciiTheme="minorHAnsi" w:hAnsiTheme="minorHAnsi" w:cstheme="minorHAnsi"/>
              </w:rPr>
              <w:tab/>
            </w:r>
            <w:r w:rsidRPr="00846A79">
              <w:rPr>
                <w:rFonts w:asciiTheme="minorHAnsi" w:hAnsiTheme="minorHAnsi" w:cstheme="minorHAnsi"/>
                <w:spacing w:val="-6"/>
              </w:rPr>
              <w:t xml:space="preserve">DE </w:t>
            </w:r>
            <w:r w:rsidRPr="00846A79">
              <w:rPr>
                <w:rFonts w:asciiTheme="minorHAnsi" w:hAnsiTheme="minorHAnsi" w:cstheme="minorHAnsi"/>
              </w:rPr>
              <w:tab/>
            </w:r>
            <w:r w:rsidRPr="00846A79">
              <w:rPr>
                <w:rFonts w:asciiTheme="minorHAnsi" w:hAnsiTheme="minorHAnsi" w:cstheme="minorHAnsi"/>
                <w:spacing w:val="-4"/>
              </w:rPr>
              <w:t xml:space="preserve">CINTA </w:t>
            </w:r>
            <w:r w:rsidRPr="00846A79">
              <w:rPr>
                <w:rFonts w:asciiTheme="minorHAnsi" w:hAnsiTheme="minorHAnsi" w:cstheme="minorHAnsi"/>
                <w:spacing w:val="-2"/>
              </w:rPr>
              <w:t xml:space="preserve">ADHESIVA TRANPARENTE </w:t>
            </w:r>
            <w:r w:rsidRPr="00846A79">
              <w:rPr>
                <w:rFonts w:asciiTheme="minorHAnsi" w:hAnsiTheme="minorHAnsi" w:cstheme="minorHAnsi"/>
              </w:rPr>
              <w:tab/>
            </w:r>
            <w:r w:rsidRPr="00846A79">
              <w:rPr>
                <w:rFonts w:asciiTheme="minorHAnsi" w:hAnsiTheme="minorHAnsi" w:cstheme="minorHAnsi"/>
                <w:spacing w:val="-4"/>
              </w:rPr>
              <w:t xml:space="preserve">CON LOGO </w:t>
            </w:r>
            <w:r w:rsidRPr="00846A79">
              <w:rPr>
                <w:rFonts w:asciiTheme="minorHAnsi" w:hAnsiTheme="minorHAnsi" w:cstheme="minorHAnsi"/>
              </w:rPr>
              <w:tab/>
            </w:r>
            <w:r w:rsidRPr="00846A79">
              <w:rPr>
                <w:rFonts w:asciiTheme="minorHAnsi" w:hAnsiTheme="minorHAnsi" w:cstheme="minorHAnsi"/>
                <w:spacing w:val="-2"/>
              </w:rPr>
              <w:t>DISTRITO ESPECIAL</w:t>
            </w:r>
            <w:r w:rsidRPr="00846A79">
              <w:rPr>
                <w:rFonts w:asciiTheme="minorHAnsi" w:hAnsiTheme="minorHAnsi" w:cstheme="minorHAnsi"/>
              </w:rPr>
              <w:tab/>
            </w:r>
            <w:r w:rsidRPr="00846A79">
              <w:rPr>
                <w:rFonts w:asciiTheme="minorHAnsi" w:hAnsiTheme="minorHAnsi" w:cstheme="minorHAnsi"/>
                <w:spacing w:val="-5"/>
              </w:rPr>
              <w:t xml:space="preserve">DE </w:t>
            </w:r>
            <w:r w:rsidRPr="00846A79">
              <w:rPr>
                <w:rFonts w:asciiTheme="minorHAnsi" w:hAnsiTheme="minorHAnsi" w:cstheme="minorHAnsi"/>
              </w:rPr>
              <w:t>MEDELLIN</w:t>
            </w:r>
            <w:r w:rsidRPr="00846A79">
              <w:rPr>
                <w:rFonts w:asciiTheme="minorHAnsi" w:hAnsiTheme="minorHAnsi" w:cstheme="minorHAnsi"/>
                <w:spacing w:val="-14"/>
              </w:rPr>
              <w:t xml:space="preserve"> </w:t>
            </w:r>
            <w:r w:rsidRPr="00846A79">
              <w:rPr>
                <w:rFonts w:asciiTheme="minorHAnsi" w:hAnsiTheme="minorHAnsi" w:cstheme="minorHAnsi"/>
              </w:rPr>
              <w:t>(Ancho</w:t>
            </w:r>
            <w:r w:rsidRPr="00846A79">
              <w:rPr>
                <w:rFonts w:asciiTheme="minorHAnsi" w:hAnsiTheme="minorHAnsi" w:cstheme="minorHAnsi"/>
                <w:spacing w:val="-14"/>
              </w:rPr>
              <w:t xml:space="preserve"> </w:t>
            </w:r>
            <w:r w:rsidRPr="00846A79">
              <w:rPr>
                <w:rFonts w:asciiTheme="minorHAnsi" w:hAnsiTheme="minorHAnsi" w:cstheme="minorHAnsi"/>
              </w:rPr>
              <w:t>5</w:t>
            </w:r>
            <w:r w:rsidRPr="00846A79">
              <w:rPr>
                <w:rFonts w:asciiTheme="minorHAnsi" w:hAnsiTheme="minorHAnsi" w:cstheme="minorHAnsi"/>
                <w:spacing w:val="-14"/>
              </w:rPr>
              <w:t xml:space="preserve"> </w:t>
            </w:r>
            <w:r w:rsidRPr="00846A79">
              <w:rPr>
                <w:rFonts w:asciiTheme="minorHAnsi" w:hAnsiTheme="minorHAnsi" w:cstheme="minorHAnsi"/>
              </w:rPr>
              <w:t>cm</w:t>
            </w:r>
            <w:r w:rsidRPr="00846A79">
              <w:rPr>
                <w:rFonts w:asciiTheme="minorHAnsi" w:hAnsiTheme="minorHAnsi" w:cstheme="minorHAnsi"/>
                <w:spacing w:val="-14"/>
              </w:rPr>
              <w:t xml:space="preserve"> </w:t>
            </w:r>
            <w:r w:rsidRPr="00846A79">
              <w:rPr>
                <w:rFonts w:asciiTheme="minorHAnsi" w:hAnsiTheme="minorHAnsi" w:cstheme="minorHAnsi"/>
              </w:rPr>
              <w:t>x 50 metros)</w:t>
            </w:r>
          </w:p>
        </w:tc>
        <w:tc>
          <w:tcPr>
            <w:tcW w:w="5813" w:type="dxa"/>
          </w:tcPr>
          <w:p w14:paraId="39359F94" w14:textId="77777777" w:rsidR="00B40354" w:rsidRPr="00846A79" w:rsidRDefault="00B40354" w:rsidP="00033107">
            <w:pPr>
              <w:pStyle w:val="TableParagraph"/>
              <w:spacing w:before="225"/>
              <w:ind w:left="110" w:right="87"/>
              <w:jc w:val="both"/>
              <w:rPr>
                <w:rFonts w:asciiTheme="minorHAnsi" w:hAnsiTheme="minorHAnsi" w:cstheme="minorHAnsi"/>
              </w:rPr>
            </w:pPr>
            <w:r w:rsidRPr="00846A79">
              <w:rPr>
                <w:rFonts w:asciiTheme="minorHAnsi" w:hAnsiTheme="minorHAnsi" w:cstheme="minorHAnsi"/>
              </w:rPr>
              <w:t>Rollo de cinta adhesiva transparente para embalaje de cadáveres con logo DISTRITO ESPECIAL DE MEDELLIN, POLICÍA JUDICIAL, EVIDENCIA. SECRETARÍA</w:t>
            </w:r>
            <w:r w:rsidRPr="00846A79">
              <w:rPr>
                <w:rFonts w:asciiTheme="minorHAnsi" w:hAnsiTheme="minorHAnsi" w:cstheme="minorHAnsi"/>
                <w:spacing w:val="54"/>
              </w:rPr>
              <w:t xml:space="preserve"> </w:t>
            </w:r>
            <w:r w:rsidRPr="00846A79">
              <w:rPr>
                <w:rFonts w:asciiTheme="minorHAnsi" w:hAnsiTheme="minorHAnsi" w:cstheme="minorHAnsi"/>
              </w:rPr>
              <w:t>DE</w:t>
            </w:r>
            <w:r w:rsidRPr="00846A79">
              <w:rPr>
                <w:rFonts w:asciiTheme="minorHAnsi" w:hAnsiTheme="minorHAnsi" w:cstheme="minorHAnsi"/>
                <w:spacing w:val="59"/>
              </w:rPr>
              <w:t xml:space="preserve"> </w:t>
            </w:r>
            <w:r w:rsidRPr="00846A79">
              <w:rPr>
                <w:rFonts w:asciiTheme="minorHAnsi" w:hAnsiTheme="minorHAnsi" w:cstheme="minorHAnsi"/>
              </w:rPr>
              <w:t>MOVILIDAD</w:t>
            </w:r>
            <w:r w:rsidRPr="00846A79">
              <w:rPr>
                <w:rFonts w:asciiTheme="minorHAnsi" w:hAnsiTheme="minorHAnsi" w:cstheme="minorHAnsi"/>
                <w:spacing w:val="61"/>
              </w:rPr>
              <w:t xml:space="preserve"> </w:t>
            </w:r>
            <w:r w:rsidRPr="00846A79">
              <w:rPr>
                <w:rFonts w:asciiTheme="minorHAnsi" w:hAnsiTheme="minorHAnsi" w:cstheme="minorHAnsi"/>
              </w:rPr>
              <w:t>DE</w:t>
            </w:r>
            <w:r w:rsidRPr="00846A79">
              <w:rPr>
                <w:rFonts w:asciiTheme="minorHAnsi" w:hAnsiTheme="minorHAnsi" w:cstheme="minorHAnsi"/>
                <w:spacing w:val="57"/>
              </w:rPr>
              <w:t xml:space="preserve"> </w:t>
            </w:r>
            <w:r w:rsidRPr="00846A79">
              <w:rPr>
                <w:rFonts w:asciiTheme="minorHAnsi" w:hAnsiTheme="minorHAnsi" w:cstheme="minorHAnsi"/>
              </w:rPr>
              <w:t>MEDELLÍN;</w:t>
            </w:r>
            <w:r w:rsidRPr="00846A79">
              <w:rPr>
                <w:rFonts w:asciiTheme="minorHAnsi" w:hAnsiTheme="minorHAnsi" w:cstheme="minorHAnsi"/>
                <w:spacing w:val="59"/>
              </w:rPr>
              <w:t xml:space="preserve"> </w:t>
            </w:r>
            <w:r w:rsidRPr="00846A79">
              <w:rPr>
                <w:rFonts w:asciiTheme="minorHAnsi" w:hAnsiTheme="minorHAnsi" w:cstheme="minorHAnsi"/>
                <w:spacing w:val="-5"/>
              </w:rPr>
              <w:t xml:space="preserve">con </w:t>
            </w:r>
            <w:r w:rsidRPr="00846A79">
              <w:rPr>
                <w:rFonts w:asciiTheme="minorHAnsi" w:hAnsiTheme="minorHAnsi" w:cstheme="minorHAnsi"/>
              </w:rPr>
              <w:t>logo del Distrito Especial de Medellín. Ancho 5 cm x 50metros. (Muestra de las características de logo y leyenda</w:t>
            </w:r>
            <w:r w:rsidRPr="00846A79">
              <w:rPr>
                <w:rFonts w:asciiTheme="minorHAnsi" w:hAnsiTheme="minorHAnsi" w:cstheme="minorHAnsi"/>
                <w:spacing w:val="-14"/>
              </w:rPr>
              <w:t xml:space="preserve"> </w:t>
            </w:r>
            <w:r w:rsidRPr="00846A79">
              <w:rPr>
                <w:rFonts w:asciiTheme="minorHAnsi" w:hAnsiTheme="minorHAnsi" w:cstheme="minorHAnsi"/>
              </w:rPr>
              <w:t>se</w:t>
            </w:r>
            <w:r w:rsidRPr="00846A79">
              <w:rPr>
                <w:rFonts w:asciiTheme="minorHAnsi" w:hAnsiTheme="minorHAnsi" w:cstheme="minorHAnsi"/>
                <w:spacing w:val="-14"/>
              </w:rPr>
              <w:t xml:space="preserve"> </w:t>
            </w:r>
            <w:r w:rsidRPr="00846A79">
              <w:rPr>
                <w:rFonts w:asciiTheme="minorHAnsi" w:hAnsiTheme="minorHAnsi" w:cstheme="minorHAnsi"/>
              </w:rPr>
              <w:t>entregará</w:t>
            </w:r>
            <w:r w:rsidRPr="00846A79">
              <w:rPr>
                <w:rFonts w:asciiTheme="minorHAnsi" w:hAnsiTheme="minorHAnsi" w:cstheme="minorHAnsi"/>
                <w:spacing w:val="-14"/>
              </w:rPr>
              <w:t xml:space="preserve"> </w:t>
            </w:r>
            <w:r w:rsidRPr="00846A79">
              <w:rPr>
                <w:rFonts w:asciiTheme="minorHAnsi" w:hAnsiTheme="minorHAnsi" w:cstheme="minorHAnsi"/>
              </w:rPr>
              <w:t>al</w:t>
            </w:r>
            <w:r w:rsidRPr="00846A79">
              <w:rPr>
                <w:rFonts w:asciiTheme="minorHAnsi" w:hAnsiTheme="minorHAnsi" w:cstheme="minorHAnsi"/>
                <w:spacing w:val="-14"/>
              </w:rPr>
              <w:t xml:space="preserve"> </w:t>
            </w:r>
            <w:r w:rsidRPr="00846A79">
              <w:rPr>
                <w:rFonts w:asciiTheme="minorHAnsi" w:hAnsiTheme="minorHAnsi" w:cstheme="minorHAnsi"/>
              </w:rPr>
              <w:t>contratista</w:t>
            </w:r>
            <w:r w:rsidRPr="00846A79">
              <w:rPr>
                <w:rFonts w:asciiTheme="minorHAnsi" w:hAnsiTheme="minorHAnsi" w:cstheme="minorHAnsi"/>
                <w:spacing w:val="-14"/>
              </w:rPr>
              <w:t xml:space="preserve"> </w:t>
            </w:r>
            <w:r w:rsidRPr="00846A79">
              <w:rPr>
                <w:rFonts w:asciiTheme="minorHAnsi" w:hAnsiTheme="minorHAnsi" w:cstheme="minorHAnsi"/>
              </w:rPr>
              <w:t>a</w:t>
            </w:r>
            <w:r w:rsidRPr="00846A79">
              <w:rPr>
                <w:rFonts w:asciiTheme="minorHAnsi" w:hAnsiTheme="minorHAnsi" w:cstheme="minorHAnsi"/>
                <w:spacing w:val="-14"/>
              </w:rPr>
              <w:t xml:space="preserve"> </w:t>
            </w:r>
            <w:r w:rsidRPr="00846A79">
              <w:rPr>
                <w:rFonts w:asciiTheme="minorHAnsi" w:hAnsiTheme="minorHAnsi" w:cstheme="minorHAnsi"/>
              </w:rPr>
              <w:t>quien</w:t>
            </w:r>
            <w:r w:rsidRPr="00846A79">
              <w:rPr>
                <w:rFonts w:asciiTheme="minorHAnsi" w:hAnsiTheme="minorHAnsi" w:cstheme="minorHAnsi"/>
                <w:spacing w:val="22"/>
              </w:rPr>
              <w:t xml:space="preserve"> </w:t>
            </w:r>
            <w:r w:rsidRPr="00846A79">
              <w:rPr>
                <w:rFonts w:asciiTheme="minorHAnsi" w:hAnsiTheme="minorHAnsi" w:cstheme="minorHAnsi"/>
              </w:rPr>
              <w:t>se</w:t>
            </w:r>
            <w:r w:rsidRPr="00846A79">
              <w:rPr>
                <w:rFonts w:asciiTheme="minorHAnsi" w:hAnsiTheme="minorHAnsi" w:cstheme="minorHAnsi"/>
                <w:spacing w:val="-13"/>
              </w:rPr>
              <w:t xml:space="preserve"> </w:t>
            </w:r>
            <w:r w:rsidRPr="00846A79">
              <w:rPr>
                <w:rFonts w:asciiTheme="minorHAnsi" w:hAnsiTheme="minorHAnsi" w:cstheme="minorHAnsi"/>
              </w:rPr>
              <w:t>adjudique el contrato, para la respectiva elaboración).</w:t>
            </w:r>
          </w:p>
          <w:p w14:paraId="5937B6AC" w14:textId="77777777" w:rsidR="00B40354" w:rsidRPr="00846A79" w:rsidRDefault="00B40354" w:rsidP="00033107">
            <w:pPr>
              <w:pStyle w:val="TableParagraph"/>
              <w:spacing w:before="5"/>
              <w:rPr>
                <w:rFonts w:asciiTheme="minorHAnsi" w:hAnsiTheme="minorHAnsi" w:cstheme="minorHAnsi"/>
              </w:rPr>
            </w:pPr>
          </w:p>
          <w:p w14:paraId="4967D062" w14:textId="77777777" w:rsidR="00B40354" w:rsidRPr="00846A79" w:rsidRDefault="00B40354" w:rsidP="00033107">
            <w:pPr>
              <w:pStyle w:val="TableParagraph"/>
              <w:spacing w:line="235" w:lineRule="auto"/>
              <w:ind w:left="110" w:right="93"/>
              <w:jc w:val="both"/>
              <w:rPr>
                <w:rFonts w:asciiTheme="minorHAnsi" w:hAnsiTheme="minorHAnsi" w:cstheme="minorHAnsi"/>
              </w:rPr>
            </w:pPr>
            <w:r w:rsidRPr="00C70A6B">
              <w:rPr>
                <w:rFonts w:asciiTheme="minorHAnsi" w:hAnsiTheme="minorHAnsi" w:cstheme="minorHAnsi"/>
                <w:b/>
                <w:bCs/>
              </w:rPr>
              <w:t>NOTA:</w:t>
            </w:r>
            <w:r w:rsidRPr="00846A79">
              <w:rPr>
                <w:rFonts w:asciiTheme="minorHAnsi" w:hAnsiTheme="minorHAnsi" w:cstheme="minorHAnsi"/>
              </w:rPr>
              <w:t xml:space="preserve"> El proponente al que se adjudique el contrato, deberá</w:t>
            </w:r>
            <w:r w:rsidRPr="00846A79">
              <w:rPr>
                <w:rFonts w:asciiTheme="minorHAnsi" w:hAnsiTheme="minorHAnsi" w:cstheme="minorHAnsi"/>
                <w:spacing w:val="-14"/>
              </w:rPr>
              <w:t xml:space="preserve"> </w:t>
            </w:r>
            <w:r w:rsidRPr="00846A79">
              <w:rPr>
                <w:rFonts w:asciiTheme="minorHAnsi" w:hAnsiTheme="minorHAnsi" w:cstheme="minorHAnsi"/>
              </w:rPr>
              <w:t>aportar</w:t>
            </w:r>
            <w:r w:rsidRPr="00846A79">
              <w:rPr>
                <w:rFonts w:asciiTheme="minorHAnsi" w:hAnsiTheme="minorHAnsi" w:cstheme="minorHAnsi"/>
                <w:spacing w:val="-12"/>
              </w:rPr>
              <w:t xml:space="preserve"> </w:t>
            </w:r>
            <w:r w:rsidRPr="00846A79">
              <w:rPr>
                <w:rFonts w:asciiTheme="minorHAnsi" w:hAnsiTheme="minorHAnsi" w:cstheme="minorHAnsi"/>
              </w:rPr>
              <w:t>con</w:t>
            </w:r>
            <w:r w:rsidRPr="00846A79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846A79">
              <w:rPr>
                <w:rFonts w:asciiTheme="minorHAnsi" w:hAnsiTheme="minorHAnsi" w:cstheme="minorHAnsi"/>
              </w:rPr>
              <w:t>antelación</w:t>
            </w:r>
            <w:r w:rsidRPr="00846A79">
              <w:rPr>
                <w:rFonts w:asciiTheme="minorHAnsi" w:hAnsiTheme="minorHAnsi" w:cstheme="minorHAnsi"/>
                <w:spacing w:val="-14"/>
              </w:rPr>
              <w:t xml:space="preserve"> </w:t>
            </w:r>
            <w:r w:rsidRPr="00846A79">
              <w:rPr>
                <w:rFonts w:asciiTheme="minorHAnsi" w:hAnsiTheme="minorHAnsi" w:cstheme="minorHAnsi"/>
              </w:rPr>
              <w:t>a</w:t>
            </w:r>
            <w:r w:rsidRPr="00846A79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846A79">
              <w:rPr>
                <w:rFonts w:asciiTheme="minorHAnsi" w:hAnsiTheme="minorHAnsi" w:cstheme="minorHAnsi"/>
              </w:rPr>
              <w:t>la</w:t>
            </w:r>
            <w:r w:rsidRPr="00846A79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846A79">
              <w:rPr>
                <w:rFonts w:asciiTheme="minorHAnsi" w:hAnsiTheme="minorHAnsi" w:cstheme="minorHAnsi"/>
              </w:rPr>
              <w:t>entrega</w:t>
            </w:r>
            <w:r w:rsidRPr="00846A79">
              <w:rPr>
                <w:rFonts w:asciiTheme="minorHAnsi" w:hAnsiTheme="minorHAnsi" w:cstheme="minorHAnsi"/>
                <w:spacing w:val="-11"/>
              </w:rPr>
              <w:t xml:space="preserve"> </w:t>
            </w:r>
            <w:r w:rsidRPr="00846A79">
              <w:rPr>
                <w:rFonts w:asciiTheme="minorHAnsi" w:hAnsiTheme="minorHAnsi" w:cstheme="minorHAnsi"/>
              </w:rPr>
              <w:t>del</w:t>
            </w:r>
            <w:r w:rsidRPr="00846A79">
              <w:rPr>
                <w:rFonts w:asciiTheme="minorHAnsi" w:hAnsiTheme="minorHAnsi" w:cstheme="minorHAnsi"/>
                <w:spacing w:val="-14"/>
              </w:rPr>
              <w:t xml:space="preserve"> </w:t>
            </w:r>
            <w:r w:rsidRPr="00846A79">
              <w:rPr>
                <w:rFonts w:asciiTheme="minorHAnsi" w:hAnsiTheme="minorHAnsi" w:cstheme="minorHAnsi"/>
              </w:rPr>
              <w:t>producto, una</w:t>
            </w:r>
            <w:r w:rsidRPr="00846A79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846A79">
              <w:rPr>
                <w:rFonts w:asciiTheme="minorHAnsi" w:hAnsiTheme="minorHAnsi" w:cstheme="minorHAnsi"/>
              </w:rPr>
              <w:t>muestra</w:t>
            </w:r>
            <w:r w:rsidRPr="00846A79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846A79">
              <w:rPr>
                <w:rFonts w:asciiTheme="minorHAnsi" w:hAnsiTheme="minorHAnsi" w:cstheme="minorHAnsi"/>
              </w:rPr>
              <w:t>de</w:t>
            </w:r>
            <w:r w:rsidRPr="00846A7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846A79">
              <w:rPr>
                <w:rFonts w:asciiTheme="minorHAnsi" w:hAnsiTheme="minorHAnsi" w:cstheme="minorHAnsi"/>
              </w:rPr>
              <w:t>dicho</w:t>
            </w:r>
            <w:r w:rsidRPr="00846A79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846A79">
              <w:rPr>
                <w:rFonts w:asciiTheme="minorHAnsi" w:hAnsiTheme="minorHAnsi" w:cstheme="minorHAnsi"/>
              </w:rPr>
              <w:t>implemento,</w:t>
            </w:r>
            <w:r w:rsidRPr="00846A79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846A79">
              <w:rPr>
                <w:rFonts w:asciiTheme="minorHAnsi" w:hAnsiTheme="minorHAnsi" w:cstheme="minorHAnsi"/>
              </w:rPr>
              <w:t>con</w:t>
            </w:r>
            <w:r w:rsidRPr="00846A7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846A79">
              <w:rPr>
                <w:rFonts w:asciiTheme="minorHAnsi" w:hAnsiTheme="minorHAnsi" w:cstheme="minorHAnsi"/>
              </w:rPr>
              <w:t>el</w:t>
            </w:r>
            <w:r w:rsidRPr="00846A7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846A79">
              <w:rPr>
                <w:rFonts w:asciiTheme="minorHAnsi" w:hAnsiTheme="minorHAnsi" w:cstheme="minorHAnsi"/>
              </w:rPr>
              <w:t>fin</w:t>
            </w:r>
            <w:r w:rsidRPr="00846A79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846A79">
              <w:rPr>
                <w:rFonts w:asciiTheme="minorHAnsi" w:hAnsiTheme="minorHAnsi" w:cstheme="minorHAnsi"/>
              </w:rPr>
              <w:t>de</w:t>
            </w:r>
            <w:r w:rsidRPr="00846A79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846A79">
              <w:rPr>
                <w:rFonts w:asciiTheme="minorHAnsi" w:hAnsiTheme="minorHAnsi" w:cstheme="minorHAnsi"/>
              </w:rPr>
              <w:t>evaluar el</w:t>
            </w:r>
            <w:r w:rsidRPr="00846A79">
              <w:rPr>
                <w:rFonts w:asciiTheme="minorHAnsi" w:hAnsiTheme="minorHAnsi" w:cstheme="minorHAnsi"/>
                <w:spacing w:val="-11"/>
              </w:rPr>
              <w:t xml:space="preserve"> </w:t>
            </w:r>
            <w:r w:rsidRPr="00846A79">
              <w:rPr>
                <w:rFonts w:asciiTheme="minorHAnsi" w:hAnsiTheme="minorHAnsi" w:cstheme="minorHAnsi"/>
              </w:rPr>
              <w:t>cumplimento</w:t>
            </w:r>
            <w:r w:rsidRPr="00846A79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846A79">
              <w:rPr>
                <w:rFonts w:asciiTheme="minorHAnsi" w:hAnsiTheme="minorHAnsi" w:cstheme="minorHAnsi"/>
              </w:rPr>
              <w:t>de</w:t>
            </w:r>
            <w:r w:rsidRPr="00846A79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846A79">
              <w:rPr>
                <w:rFonts w:asciiTheme="minorHAnsi" w:hAnsiTheme="minorHAnsi" w:cstheme="minorHAnsi"/>
              </w:rPr>
              <w:t>las</w:t>
            </w:r>
            <w:r w:rsidRPr="00846A79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846A79">
              <w:rPr>
                <w:rFonts w:asciiTheme="minorHAnsi" w:hAnsiTheme="minorHAnsi" w:cstheme="minorHAnsi"/>
              </w:rPr>
              <w:t>especificaciones</w:t>
            </w:r>
            <w:r w:rsidRPr="00846A79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846A79">
              <w:rPr>
                <w:rFonts w:asciiTheme="minorHAnsi" w:hAnsiTheme="minorHAnsi" w:cstheme="minorHAnsi"/>
              </w:rPr>
              <w:t>técnicas y</w:t>
            </w:r>
            <w:r w:rsidRPr="00846A79">
              <w:rPr>
                <w:rFonts w:asciiTheme="minorHAnsi" w:hAnsiTheme="minorHAnsi" w:cstheme="minorHAnsi"/>
                <w:spacing w:val="-12"/>
              </w:rPr>
              <w:t xml:space="preserve"> </w:t>
            </w:r>
            <w:r w:rsidRPr="00846A79">
              <w:rPr>
                <w:rFonts w:asciiTheme="minorHAnsi" w:hAnsiTheme="minorHAnsi" w:cstheme="minorHAnsi"/>
              </w:rPr>
              <w:t xml:space="preserve">logos </w:t>
            </w:r>
            <w:r w:rsidRPr="00846A79">
              <w:rPr>
                <w:rFonts w:asciiTheme="minorHAnsi" w:hAnsiTheme="minorHAnsi" w:cstheme="minorHAnsi"/>
                <w:spacing w:val="-2"/>
              </w:rPr>
              <w:t>correspondientes</w:t>
            </w:r>
          </w:p>
        </w:tc>
      </w:tr>
      <w:tr w:rsidR="00B40354" w:rsidRPr="00846A79" w14:paraId="73865D77" w14:textId="77777777" w:rsidTr="00B40354">
        <w:trPr>
          <w:trHeight w:val="548"/>
        </w:trPr>
        <w:tc>
          <w:tcPr>
            <w:tcW w:w="994" w:type="dxa"/>
          </w:tcPr>
          <w:p w14:paraId="7F02F2B0" w14:textId="77777777" w:rsidR="00B40354" w:rsidRPr="00846A79" w:rsidRDefault="00B40354" w:rsidP="00033107">
            <w:pPr>
              <w:pStyle w:val="TableParagraph"/>
              <w:rPr>
                <w:rFonts w:asciiTheme="minorHAnsi" w:hAnsiTheme="minorHAnsi" w:cstheme="minorHAnsi"/>
              </w:rPr>
            </w:pPr>
          </w:p>
          <w:p w14:paraId="2F254C17" w14:textId="77777777" w:rsidR="00B40354" w:rsidRPr="00846A79" w:rsidRDefault="00B40354" w:rsidP="00033107">
            <w:pPr>
              <w:pStyle w:val="TableParagraph"/>
              <w:ind w:left="110"/>
              <w:rPr>
                <w:rFonts w:asciiTheme="minorHAnsi" w:hAnsiTheme="minorHAnsi" w:cstheme="minorHAnsi"/>
              </w:rPr>
            </w:pPr>
            <w:r w:rsidRPr="00846A79">
              <w:rPr>
                <w:rFonts w:asciiTheme="minorHAnsi" w:hAnsiTheme="minorHAnsi" w:cstheme="minorHAnsi"/>
                <w:spacing w:val="-10"/>
              </w:rPr>
              <w:t>3</w:t>
            </w:r>
          </w:p>
        </w:tc>
        <w:tc>
          <w:tcPr>
            <w:tcW w:w="2408" w:type="dxa"/>
          </w:tcPr>
          <w:p w14:paraId="44E4D576" w14:textId="77777777" w:rsidR="00B40354" w:rsidRPr="00846A79" w:rsidRDefault="00B40354" w:rsidP="00033107">
            <w:pPr>
              <w:pStyle w:val="TableParagraph"/>
              <w:tabs>
                <w:tab w:val="left" w:pos="784"/>
                <w:tab w:val="left" w:pos="1423"/>
              </w:tabs>
              <w:ind w:left="110" w:right="100"/>
              <w:rPr>
                <w:rFonts w:asciiTheme="minorHAnsi" w:hAnsiTheme="minorHAnsi" w:cstheme="minorHAnsi"/>
              </w:rPr>
            </w:pPr>
            <w:r w:rsidRPr="00846A79">
              <w:rPr>
                <w:rFonts w:asciiTheme="minorHAnsi" w:hAnsiTheme="minorHAnsi" w:cstheme="minorHAnsi"/>
                <w:spacing w:val="-4"/>
              </w:rPr>
              <w:t>KIT</w:t>
            </w:r>
            <w:r w:rsidRPr="00846A79">
              <w:rPr>
                <w:rFonts w:asciiTheme="minorHAnsi" w:hAnsiTheme="minorHAnsi" w:cstheme="minorHAnsi"/>
              </w:rPr>
              <w:t xml:space="preserve"> </w:t>
            </w:r>
            <w:r w:rsidRPr="00846A79">
              <w:rPr>
                <w:rFonts w:asciiTheme="minorHAnsi" w:hAnsiTheme="minorHAnsi" w:cstheme="minorHAnsi"/>
                <w:spacing w:val="-6"/>
              </w:rPr>
              <w:t xml:space="preserve">DE </w:t>
            </w:r>
            <w:r w:rsidRPr="00846A79">
              <w:rPr>
                <w:rFonts w:asciiTheme="minorHAnsi" w:hAnsiTheme="minorHAnsi" w:cstheme="minorHAnsi"/>
                <w:spacing w:val="-2"/>
              </w:rPr>
              <w:t>TESTIGOS MÈTRICOS</w:t>
            </w:r>
          </w:p>
        </w:tc>
        <w:tc>
          <w:tcPr>
            <w:tcW w:w="5813" w:type="dxa"/>
          </w:tcPr>
          <w:p w14:paraId="19DDF82C" w14:textId="77777777" w:rsidR="00B40354" w:rsidRPr="00846A79" w:rsidRDefault="00B40354" w:rsidP="00033107">
            <w:pPr>
              <w:pStyle w:val="TableParagraph"/>
              <w:ind w:left="110"/>
              <w:rPr>
                <w:rFonts w:asciiTheme="minorHAnsi" w:hAnsiTheme="minorHAnsi" w:cstheme="minorHAnsi"/>
              </w:rPr>
            </w:pPr>
            <w:r w:rsidRPr="00846A79">
              <w:rPr>
                <w:rFonts w:asciiTheme="minorHAnsi" w:hAnsiTheme="minorHAnsi" w:cstheme="minorHAnsi"/>
              </w:rPr>
              <w:t>Kit</w:t>
            </w:r>
            <w:r w:rsidRPr="00846A79">
              <w:rPr>
                <w:rFonts w:asciiTheme="minorHAnsi" w:hAnsiTheme="minorHAnsi" w:cstheme="minorHAnsi"/>
                <w:spacing w:val="33"/>
              </w:rPr>
              <w:t xml:space="preserve"> </w:t>
            </w:r>
            <w:r w:rsidRPr="00846A79">
              <w:rPr>
                <w:rFonts w:asciiTheme="minorHAnsi" w:hAnsiTheme="minorHAnsi" w:cstheme="minorHAnsi"/>
              </w:rPr>
              <w:t>de</w:t>
            </w:r>
            <w:r w:rsidRPr="00846A79">
              <w:rPr>
                <w:rFonts w:asciiTheme="minorHAnsi" w:hAnsiTheme="minorHAnsi" w:cstheme="minorHAnsi"/>
                <w:spacing w:val="31"/>
              </w:rPr>
              <w:t xml:space="preserve"> </w:t>
            </w:r>
            <w:r w:rsidRPr="00846A79">
              <w:rPr>
                <w:rFonts w:asciiTheme="minorHAnsi" w:hAnsiTheme="minorHAnsi" w:cstheme="minorHAnsi"/>
              </w:rPr>
              <w:t>testigos</w:t>
            </w:r>
            <w:r w:rsidRPr="00846A79">
              <w:rPr>
                <w:rFonts w:asciiTheme="minorHAnsi" w:hAnsiTheme="minorHAnsi" w:cstheme="minorHAnsi"/>
                <w:spacing w:val="33"/>
              </w:rPr>
              <w:t xml:space="preserve"> </w:t>
            </w:r>
            <w:r w:rsidRPr="00846A79">
              <w:rPr>
                <w:rFonts w:asciiTheme="minorHAnsi" w:hAnsiTheme="minorHAnsi" w:cstheme="minorHAnsi"/>
              </w:rPr>
              <w:t>métricos</w:t>
            </w:r>
            <w:r w:rsidRPr="00846A79">
              <w:rPr>
                <w:rFonts w:asciiTheme="minorHAnsi" w:hAnsiTheme="minorHAnsi" w:cstheme="minorHAnsi"/>
                <w:spacing w:val="32"/>
              </w:rPr>
              <w:t xml:space="preserve"> </w:t>
            </w:r>
            <w:r w:rsidRPr="00846A79">
              <w:rPr>
                <w:rFonts w:asciiTheme="minorHAnsi" w:hAnsiTheme="minorHAnsi" w:cstheme="minorHAnsi"/>
              </w:rPr>
              <w:t>de</w:t>
            </w:r>
            <w:r w:rsidRPr="00846A79">
              <w:rPr>
                <w:rFonts w:asciiTheme="minorHAnsi" w:hAnsiTheme="minorHAnsi" w:cstheme="minorHAnsi"/>
                <w:spacing w:val="28"/>
              </w:rPr>
              <w:t xml:space="preserve"> </w:t>
            </w:r>
            <w:r w:rsidRPr="00846A79">
              <w:rPr>
                <w:rFonts w:asciiTheme="minorHAnsi" w:hAnsiTheme="minorHAnsi" w:cstheme="minorHAnsi"/>
              </w:rPr>
              <w:t>15cm</w:t>
            </w:r>
            <w:r w:rsidRPr="00846A79">
              <w:rPr>
                <w:rFonts w:asciiTheme="minorHAnsi" w:hAnsiTheme="minorHAnsi" w:cstheme="minorHAnsi"/>
                <w:spacing w:val="38"/>
              </w:rPr>
              <w:t xml:space="preserve"> </w:t>
            </w:r>
            <w:r w:rsidRPr="00846A79">
              <w:rPr>
                <w:rFonts w:asciiTheme="minorHAnsi" w:hAnsiTheme="minorHAnsi" w:cstheme="minorHAnsi"/>
              </w:rPr>
              <w:t>color</w:t>
            </w:r>
            <w:r w:rsidRPr="00846A79">
              <w:rPr>
                <w:rFonts w:asciiTheme="minorHAnsi" w:hAnsiTheme="minorHAnsi" w:cstheme="minorHAnsi"/>
                <w:spacing w:val="32"/>
              </w:rPr>
              <w:t xml:space="preserve"> </w:t>
            </w:r>
            <w:r w:rsidRPr="00846A79">
              <w:rPr>
                <w:rFonts w:asciiTheme="minorHAnsi" w:hAnsiTheme="minorHAnsi" w:cstheme="minorHAnsi"/>
              </w:rPr>
              <w:t>blanco/negro, doble cara. En material plástico resistente</w:t>
            </w:r>
          </w:p>
        </w:tc>
      </w:tr>
      <w:tr w:rsidR="00B40354" w:rsidRPr="00846A79" w14:paraId="78A86922" w14:textId="77777777" w:rsidTr="00B40354">
        <w:trPr>
          <w:trHeight w:val="556"/>
        </w:trPr>
        <w:tc>
          <w:tcPr>
            <w:tcW w:w="994" w:type="dxa"/>
          </w:tcPr>
          <w:p w14:paraId="04BC81E4" w14:textId="77777777" w:rsidR="00B40354" w:rsidRPr="00846A79" w:rsidRDefault="00B40354" w:rsidP="00033107">
            <w:pPr>
              <w:pStyle w:val="TableParagraph"/>
              <w:spacing w:before="64"/>
              <w:rPr>
                <w:rFonts w:asciiTheme="minorHAnsi" w:hAnsiTheme="minorHAnsi" w:cstheme="minorHAnsi"/>
              </w:rPr>
            </w:pPr>
          </w:p>
          <w:p w14:paraId="4ECFAB6B" w14:textId="77777777" w:rsidR="00B40354" w:rsidRPr="00846A79" w:rsidRDefault="00B40354" w:rsidP="00033107">
            <w:pPr>
              <w:pStyle w:val="TableParagraph"/>
              <w:ind w:left="112"/>
              <w:rPr>
                <w:rFonts w:asciiTheme="minorHAnsi" w:hAnsiTheme="minorHAnsi" w:cstheme="minorHAnsi"/>
              </w:rPr>
            </w:pPr>
            <w:r w:rsidRPr="00846A79">
              <w:rPr>
                <w:rFonts w:asciiTheme="minorHAnsi" w:hAnsiTheme="minorHAnsi" w:cstheme="minorHAnsi"/>
                <w:spacing w:val="-10"/>
              </w:rPr>
              <w:t>4</w:t>
            </w:r>
          </w:p>
        </w:tc>
        <w:tc>
          <w:tcPr>
            <w:tcW w:w="2408" w:type="dxa"/>
          </w:tcPr>
          <w:p w14:paraId="0FF00C6E" w14:textId="77777777" w:rsidR="00B40354" w:rsidRPr="00846A79" w:rsidRDefault="00B40354" w:rsidP="00033107">
            <w:pPr>
              <w:pStyle w:val="TableParagraph"/>
              <w:tabs>
                <w:tab w:val="left" w:pos="787"/>
                <w:tab w:val="left" w:pos="1426"/>
              </w:tabs>
              <w:spacing w:before="179"/>
              <w:ind w:left="112" w:right="97"/>
              <w:rPr>
                <w:rFonts w:asciiTheme="minorHAnsi" w:hAnsiTheme="minorHAnsi" w:cstheme="minorHAnsi"/>
              </w:rPr>
            </w:pPr>
            <w:r w:rsidRPr="00846A79">
              <w:rPr>
                <w:rFonts w:asciiTheme="minorHAnsi" w:hAnsiTheme="minorHAnsi" w:cstheme="minorHAnsi"/>
                <w:spacing w:val="-4"/>
              </w:rPr>
              <w:t>KIT</w:t>
            </w:r>
            <w:r w:rsidRPr="00846A79">
              <w:rPr>
                <w:rFonts w:asciiTheme="minorHAnsi" w:hAnsiTheme="minorHAnsi" w:cstheme="minorHAnsi"/>
              </w:rPr>
              <w:t xml:space="preserve"> </w:t>
            </w:r>
            <w:r w:rsidRPr="00846A79">
              <w:rPr>
                <w:rFonts w:asciiTheme="minorHAnsi" w:hAnsiTheme="minorHAnsi" w:cstheme="minorHAnsi"/>
                <w:spacing w:val="-6"/>
              </w:rPr>
              <w:t xml:space="preserve">DE </w:t>
            </w:r>
            <w:r w:rsidRPr="00846A79">
              <w:rPr>
                <w:rFonts w:asciiTheme="minorHAnsi" w:hAnsiTheme="minorHAnsi" w:cstheme="minorHAnsi"/>
                <w:spacing w:val="-2"/>
              </w:rPr>
              <w:t xml:space="preserve">TESTIGOS </w:t>
            </w:r>
            <w:r w:rsidRPr="00846A79">
              <w:rPr>
                <w:rFonts w:asciiTheme="minorHAnsi" w:hAnsiTheme="minorHAnsi" w:cstheme="minorHAnsi"/>
              </w:rPr>
              <w:t>MÉTRICOS TIPO "L"</w:t>
            </w:r>
          </w:p>
        </w:tc>
        <w:tc>
          <w:tcPr>
            <w:tcW w:w="5813" w:type="dxa"/>
          </w:tcPr>
          <w:p w14:paraId="0719824D" w14:textId="77777777" w:rsidR="00B40354" w:rsidRPr="00846A79" w:rsidRDefault="00B40354" w:rsidP="00033107">
            <w:pPr>
              <w:pStyle w:val="TableParagraph"/>
              <w:spacing w:before="179"/>
              <w:ind w:left="110"/>
              <w:rPr>
                <w:rFonts w:asciiTheme="minorHAnsi" w:hAnsiTheme="minorHAnsi" w:cstheme="minorHAnsi"/>
              </w:rPr>
            </w:pPr>
            <w:r w:rsidRPr="00846A79">
              <w:rPr>
                <w:rFonts w:asciiTheme="minorHAnsi" w:hAnsiTheme="minorHAnsi" w:cstheme="minorHAnsi"/>
              </w:rPr>
              <w:t>Kit</w:t>
            </w:r>
            <w:r w:rsidRPr="00846A79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846A79">
              <w:rPr>
                <w:rFonts w:asciiTheme="minorHAnsi" w:hAnsiTheme="minorHAnsi" w:cstheme="minorHAnsi"/>
              </w:rPr>
              <w:t>De</w:t>
            </w:r>
            <w:r w:rsidRPr="00846A79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846A79">
              <w:rPr>
                <w:rFonts w:asciiTheme="minorHAnsi" w:hAnsiTheme="minorHAnsi" w:cstheme="minorHAnsi"/>
              </w:rPr>
              <w:t>Testigos</w:t>
            </w:r>
            <w:r w:rsidRPr="00846A7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846A79">
              <w:rPr>
                <w:rFonts w:asciiTheme="minorHAnsi" w:hAnsiTheme="minorHAnsi" w:cstheme="minorHAnsi"/>
              </w:rPr>
              <w:t>Métricos</w:t>
            </w:r>
            <w:r w:rsidRPr="00846A79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846A79">
              <w:rPr>
                <w:rFonts w:asciiTheme="minorHAnsi" w:hAnsiTheme="minorHAnsi" w:cstheme="minorHAnsi"/>
              </w:rPr>
              <w:t>Tipo</w:t>
            </w:r>
            <w:r w:rsidRPr="00846A79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846A79">
              <w:rPr>
                <w:rFonts w:asciiTheme="minorHAnsi" w:hAnsiTheme="minorHAnsi" w:cstheme="minorHAnsi"/>
              </w:rPr>
              <w:t>"L"</w:t>
            </w:r>
            <w:r w:rsidRPr="00846A79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846A79">
              <w:rPr>
                <w:rFonts w:asciiTheme="minorHAnsi" w:hAnsiTheme="minorHAnsi" w:cstheme="minorHAnsi"/>
              </w:rPr>
              <w:t>De</w:t>
            </w:r>
            <w:r w:rsidRPr="00846A79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846A79">
              <w:rPr>
                <w:rFonts w:asciiTheme="minorHAnsi" w:hAnsiTheme="minorHAnsi" w:cstheme="minorHAnsi"/>
              </w:rPr>
              <w:t>15cm</w:t>
            </w:r>
            <w:r w:rsidRPr="00846A79">
              <w:rPr>
                <w:rFonts w:asciiTheme="minorHAnsi" w:hAnsiTheme="minorHAnsi" w:cstheme="minorHAnsi"/>
                <w:spacing w:val="2"/>
              </w:rPr>
              <w:t xml:space="preserve"> </w:t>
            </w:r>
            <w:r w:rsidRPr="00846A79">
              <w:rPr>
                <w:rFonts w:asciiTheme="minorHAnsi" w:hAnsiTheme="minorHAnsi" w:cstheme="minorHAnsi"/>
              </w:rPr>
              <w:t>X</w:t>
            </w:r>
            <w:r w:rsidRPr="00846A79">
              <w:rPr>
                <w:rFonts w:asciiTheme="minorHAnsi" w:hAnsiTheme="minorHAnsi" w:cstheme="minorHAnsi"/>
                <w:spacing w:val="-4"/>
              </w:rPr>
              <w:t xml:space="preserve"> 15cm</w:t>
            </w:r>
          </w:p>
        </w:tc>
      </w:tr>
      <w:tr w:rsidR="00B40354" w:rsidRPr="00846A79" w14:paraId="197BCD6F" w14:textId="77777777" w:rsidTr="00B40354">
        <w:trPr>
          <w:trHeight w:val="709"/>
        </w:trPr>
        <w:tc>
          <w:tcPr>
            <w:tcW w:w="994" w:type="dxa"/>
          </w:tcPr>
          <w:p w14:paraId="6FD64126" w14:textId="77777777" w:rsidR="00B40354" w:rsidRPr="00846A79" w:rsidRDefault="00B40354" w:rsidP="00033107">
            <w:pPr>
              <w:pStyle w:val="TableParagraph"/>
              <w:ind w:left="112"/>
              <w:rPr>
                <w:rFonts w:asciiTheme="minorHAnsi" w:hAnsiTheme="minorHAnsi" w:cstheme="minorHAnsi"/>
              </w:rPr>
            </w:pPr>
            <w:r w:rsidRPr="00846A79">
              <w:rPr>
                <w:rFonts w:asciiTheme="minorHAnsi" w:hAnsiTheme="minorHAnsi" w:cstheme="minorHAnsi"/>
                <w:spacing w:val="-10"/>
              </w:rPr>
              <w:t>5</w:t>
            </w:r>
          </w:p>
        </w:tc>
        <w:tc>
          <w:tcPr>
            <w:tcW w:w="2408" w:type="dxa"/>
          </w:tcPr>
          <w:p w14:paraId="098E3C21" w14:textId="77777777" w:rsidR="00B40354" w:rsidRPr="00846A79" w:rsidRDefault="00B40354" w:rsidP="00033107">
            <w:pPr>
              <w:pStyle w:val="TableParagraph"/>
              <w:tabs>
                <w:tab w:val="left" w:pos="1068"/>
                <w:tab w:val="left" w:pos="1889"/>
              </w:tabs>
              <w:spacing w:before="225"/>
              <w:ind w:left="112" w:right="102"/>
              <w:rPr>
                <w:rFonts w:asciiTheme="minorHAnsi" w:hAnsiTheme="minorHAnsi" w:cstheme="minorHAnsi"/>
              </w:rPr>
            </w:pPr>
            <w:r w:rsidRPr="00846A79">
              <w:rPr>
                <w:rFonts w:asciiTheme="minorHAnsi" w:hAnsiTheme="minorHAnsi" w:cstheme="minorHAnsi"/>
                <w:spacing w:val="-2"/>
              </w:rPr>
              <w:t xml:space="preserve">BOLSA </w:t>
            </w:r>
            <w:r w:rsidRPr="00846A79">
              <w:rPr>
                <w:rFonts w:asciiTheme="minorHAnsi" w:hAnsiTheme="minorHAnsi" w:cstheme="minorHAnsi"/>
                <w:spacing w:val="-4"/>
              </w:rPr>
              <w:t xml:space="preserve">ROJA PARA </w:t>
            </w:r>
            <w:r w:rsidRPr="00846A79">
              <w:rPr>
                <w:rFonts w:asciiTheme="minorHAnsi" w:hAnsiTheme="minorHAnsi" w:cstheme="minorHAnsi"/>
              </w:rPr>
              <w:t>MATERIAL BIOLOGICO</w:t>
            </w:r>
          </w:p>
        </w:tc>
        <w:tc>
          <w:tcPr>
            <w:tcW w:w="5813" w:type="dxa"/>
          </w:tcPr>
          <w:p w14:paraId="30A57211" w14:textId="77777777" w:rsidR="00B40354" w:rsidRPr="00846A79" w:rsidRDefault="00B40354" w:rsidP="00033107">
            <w:pPr>
              <w:pStyle w:val="TableParagraph"/>
              <w:spacing w:line="222" w:lineRule="exact"/>
              <w:ind w:left="110"/>
              <w:rPr>
                <w:rFonts w:asciiTheme="minorHAnsi" w:hAnsiTheme="minorHAnsi" w:cstheme="minorHAnsi"/>
              </w:rPr>
            </w:pPr>
            <w:r w:rsidRPr="00846A79">
              <w:rPr>
                <w:rFonts w:asciiTheme="minorHAnsi" w:hAnsiTheme="minorHAnsi" w:cstheme="minorHAnsi"/>
              </w:rPr>
              <w:t>BOLSAS</w:t>
            </w:r>
            <w:r w:rsidRPr="00846A79">
              <w:rPr>
                <w:rFonts w:asciiTheme="minorHAnsi" w:hAnsiTheme="minorHAnsi" w:cstheme="minorHAnsi"/>
                <w:spacing w:val="55"/>
              </w:rPr>
              <w:t xml:space="preserve"> </w:t>
            </w:r>
            <w:r w:rsidRPr="00846A79">
              <w:rPr>
                <w:rFonts w:asciiTheme="minorHAnsi" w:hAnsiTheme="minorHAnsi" w:cstheme="minorHAnsi"/>
              </w:rPr>
              <w:t>ROJAS</w:t>
            </w:r>
            <w:r w:rsidRPr="00846A79">
              <w:rPr>
                <w:rFonts w:asciiTheme="minorHAnsi" w:hAnsiTheme="minorHAnsi" w:cstheme="minorHAnsi"/>
                <w:spacing w:val="26"/>
              </w:rPr>
              <w:t xml:space="preserve"> PARA</w:t>
            </w:r>
            <w:r w:rsidRPr="00846A79">
              <w:rPr>
                <w:rFonts w:asciiTheme="minorHAnsi" w:hAnsiTheme="minorHAnsi" w:cstheme="minorHAnsi"/>
                <w:spacing w:val="28"/>
              </w:rPr>
              <w:t xml:space="preserve"> </w:t>
            </w:r>
            <w:r w:rsidRPr="00846A79">
              <w:rPr>
                <w:rFonts w:asciiTheme="minorHAnsi" w:hAnsiTheme="minorHAnsi" w:cstheme="minorHAnsi"/>
              </w:rPr>
              <w:t>MATERIAL</w:t>
            </w:r>
            <w:r w:rsidRPr="00846A79">
              <w:rPr>
                <w:rFonts w:asciiTheme="minorHAnsi" w:hAnsiTheme="minorHAnsi" w:cstheme="minorHAnsi"/>
                <w:spacing w:val="27"/>
              </w:rPr>
              <w:t xml:space="preserve"> </w:t>
            </w:r>
            <w:r w:rsidRPr="00846A79">
              <w:rPr>
                <w:rFonts w:asciiTheme="minorHAnsi" w:hAnsiTheme="minorHAnsi" w:cstheme="minorHAnsi"/>
              </w:rPr>
              <w:t xml:space="preserve">DE </w:t>
            </w:r>
            <w:r w:rsidRPr="00846A79">
              <w:rPr>
                <w:rFonts w:asciiTheme="minorHAnsi" w:hAnsiTheme="minorHAnsi" w:cstheme="minorHAnsi"/>
                <w:spacing w:val="-2"/>
              </w:rPr>
              <w:t>RIESGO</w:t>
            </w:r>
          </w:p>
          <w:p w14:paraId="5615B2DE" w14:textId="77777777" w:rsidR="00B40354" w:rsidRPr="00846A79" w:rsidRDefault="00B40354" w:rsidP="00033107">
            <w:pPr>
              <w:pStyle w:val="TableParagraph"/>
              <w:spacing w:before="3"/>
              <w:ind w:left="110"/>
              <w:rPr>
                <w:rFonts w:asciiTheme="minorHAnsi" w:hAnsiTheme="minorHAnsi" w:cstheme="minorHAnsi"/>
              </w:rPr>
            </w:pPr>
            <w:r w:rsidRPr="00846A79">
              <w:rPr>
                <w:rFonts w:asciiTheme="minorHAnsi" w:hAnsiTheme="minorHAnsi" w:cstheme="minorHAnsi"/>
              </w:rPr>
              <w:t>BIOLOGICO Y PERTENENCIAS de 92 cm de largo x 110 cm de ancho</w:t>
            </w:r>
          </w:p>
        </w:tc>
      </w:tr>
      <w:tr w:rsidR="00B40354" w:rsidRPr="00846A79" w14:paraId="08839CA2" w14:textId="77777777" w:rsidTr="00B40354">
        <w:trPr>
          <w:trHeight w:val="921"/>
        </w:trPr>
        <w:tc>
          <w:tcPr>
            <w:tcW w:w="994" w:type="dxa"/>
          </w:tcPr>
          <w:p w14:paraId="3D84EC8C" w14:textId="77777777" w:rsidR="00B40354" w:rsidRPr="00846A79" w:rsidRDefault="00B40354" w:rsidP="00033107">
            <w:pPr>
              <w:pStyle w:val="TableParagraph"/>
              <w:spacing w:before="223"/>
              <w:rPr>
                <w:rFonts w:asciiTheme="minorHAnsi" w:hAnsiTheme="minorHAnsi" w:cstheme="minorHAnsi"/>
              </w:rPr>
            </w:pPr>
          </w:p>
          <w:p w14:paraId="2F738CCE" w14:textId="77777777" w:rsidR="00B40354" w:rsidRPr="00846A79" w:rsidRDefault="00B40354" w:rsidP="00033107">
            <w:pPr>
              <w:pStyle w:val="TableParagraph"/>
              <w:ind w:left="112"/>
              <w:rPr>
                <w:rFonts w:asciiTheme="minorHAnsi" w:hAnsiTheme="minorHAnsi" w:cstheme="minorHAnsi"/>
              </w:rPr>
            </w:pPr>
            <w:r w:rsidRPr="00846A79">
              <w:rPr>
                <w:rFonts w:asciiTheme="minorHAnsi" w:hAnsiTheme="minorHAnsi" w:cstheme="minorHAnsi"/>
                <w:spacing w:val="-10"/>
              </w:rPr>
              <w:t>6</w:t>
            </w:r>
          </w:p>
        </w:tc>
        <w:tc>
          <w:tcPr>
            <w:tcW w:w="2408" w:type="dxa"/>
          </w:tcPr>
          <w:p w14:paraId="7EED7B6C" w14:textId="77777777" w:rsidR="00B40354" w:rsidRPr="00846A79" w:rsidRDefault="00B40354" w:rsidP="00033107">
            <w:pPr>
              <w:pStyle w:val="TableParagraph"/>
              <w:tabs>
                <w:tab w:val="left" w:pos="1457"/>
              </w:tabs>
              <w:ind w:left="112" w:right="97"/>
              <w:rPr>
                <w:rFonts w:asciiTheme="minorHAnsi" w:hAnsiTheme="minorHAnsi" w:cstheme="minorHAnsi"/>
              </w:rPr>
            </w:pPr>
            <w:r w:rsidRPr="00846A79">
              <w:rPr>
                <w:rFonts w:asciiTheme="minorHAnsi" w:hAnsiTheme="minorHAnsi" w:cstheme="minorHAnsi"/>
                <w:spacing w:val="-2"/>
              </w:rPr>
              <w:t xml:space="preserve">CAMILLA RODANTE </w:t>
            </w:r>
            <w:r w:rsidRPr="00846A79">
              <w:rPr>
                <w:rFonts w:asciiTheme="minorHAnsi" w:hAnsiTheme="minorHAnsi" w:cstheme="minorHAnsi"/>
              </w:rPr>
              <w:t>PARA CUERPOS</w:t>
            </w:r>
          </w:p>
        </w:tc>
        <w:tc>
          <w:tcPr>
            <w:tcW w:w="5813" w:type="dxa"/>
          </w:tcPr>
          <w:p w14:paraId="77A4CE19" w14:textId="77777777" w:rsidR="00B40354" w:rsidRPr="00846A79" w:rsidRDefault="00B40354" w:rsidP="00033107">
            <w:pPr>
              <w:pStyle w:val="TableParagraph"/>
              <w:ind w:left="110" w:right="90"/>
              <w:jc w:val="both"/>
              <w:rPr>
                <w:rFonts w:asciiTheme="minorHAnsi" w:hAnsiTheme="minorHAnsi" w:cstheme="minorHAnsi"/>
              </w:rPr>
            </w:pPr>
            <w:r w:rsidRPr="00846A79">
              <w:rPr>
                <w:rFonts w:asciiTheme="minorHAnsi" w:hAnsiTheme="minorHAnsi" w:cstheme="minorHAnsi"/>
              </w:rPr>
              <w:t>Camilla</w:t>
            </w:r>
            <w:r w:rsidRPr="00846A79">
              <w:rPr>
                <w:rFonts w:asciiTheme="minorHAnsi" w:hAnsiTheme="minorHAnsi" w:cstheme="minorHAnsi"/>
                <w:spacing w:val="-11"/>
              </w:rPr>
              <w:t xml:space="preserve"> </w:t>
            </w:r>
            <w:r w:rsidRPr="00846A79">
              <w:rPr>
                <w:rFonts w:asciiTheme="minorHAnsi" w:hAnsiTheme="minorHAnsi" w:cstheme="minorHAnsi"/>
              </w:rPr>
              <w:t>rodante</w:t>
            </w:r>
            <w:r w:rsidRPr="00846A79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846A79">
              <w:rPr>
                <w:rFonts w:asciiTheme="minorHAnsi" w:hAnsiTheme="minorHAnsi" w:cstheme="minorHAnsi"/>
              </w:rPr>
              <w:t>en</w:t>
            </w:r>
            <w:r w:rsidRPr="00846A79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846A79">
              <w:rPr>
                <w:rFonts w:asciiTheme="minorHAnsi" w:hAnsiTheme="minorHAnsi" w:cstheme="minorHAnsi"/>
              </w:rPr>
              <w:t>acero</w:t>
            </w:r>
            <w:r w:rsidRPr="00846A79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846A79">
              <w:rPr>
                <w:rFonts w:asciiTheme="minorHAnsi" w:hAnsiTheme="minorHAnsi" w:cstheme="minorHAnsi"/>
              </w:rPr>
              <w:t>inoxidable</w:t>
            </w:r>
            <w:r w:rsidRPr="00846A79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846A79">
              <w:rPr>
                <w:rFonts w:asciiTheme="minorHAnsi" w:hAnsiTheme="minorHAnsi" w:cstheme="minorHAnsi"/>
              </w:rPr>
              <w:t>de</w:t>
            </w:r>
            <w:r w:rsidRPr="00846A79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846A79">
              <w:rPr>
                <w:rFonts w:asciiTheme="minorHAnsi" w:hAnsiTheme="minorHAnsi" w:cstheme="minorHAnsi"/>
              </w:rPr>
              <w:t>56</w:t>
            </w:r>
            <w:r w:rsidRPr="00846A79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846A79">
              <w:rPr>
                <w:rFonts w:asciiTheme="minorHAnsi" w:hAnsiTheme="minorHAnsi" w:cstheme="minorHAnsi"/>
              </w:rPr>
              <w:t>cm de</w:t>
            </w:r>
            <w:r w:rsidRPr="00846A79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846A79">
              <w:rPr>
                <w:rFonts w:asciiTheme="minorHAnsi" w:hAnsiTheme="minorHAnsi" w:cstheme="minorHAnsi"/>
              </w:rPr>
              <w:t>ancho x 195 cm de largo x 93 cm de alto. Sin brazos, con cinturón de seguridad, patas plegables. Todo con el fin de levantar cuerpos sin vida.</w:t>
            </w:r>
          </w:p>
        </w:tc>
      </w:tr>
      <w:tr w:rsidR="00B40354" w:rsidRPr="00846A79" w14:paraId="1F3339F0" w14:textId="77777777" w:rsidTr="00B40354">
        <w:trPr>
          <w:trHeight w:val="1033"/>
        </w:trPr>
        <w:tc>
          <w:tcPr>
            <w:tcW w:w="994" w:type="dxa"/>
          </w:tcPr>
          <w:p w14:paraId="3C1C9698" w14:textId="77777777" w:rsidR="00B40354" w:rsidRPr="00846A79" w:rsidRDefault="00B40354" w:rsidP="00033107">
            <w:pPr>
              <w:pStyle w:val="TableParagraph"/>
              <w:rPr>
                <w:rFonts w:asciiTheme="minorHAnsi" w:hAnsiTheme="minorHAnsi" w:cstheme="minorHAnsi"/>
              </w:rPr>
            </w:pPr>
          </w:p>
          <w:p w14:paraId="2FCA1159" w14:textId="77777777" w:rsidR="00B40354" w:rsidRPr="00846A79" w:rsidRDefault="00B40354" w:rsidP="00033107">
            <w:pPr>
              <w:pStyle w:val="TableParagraph"/>
              <w:ind w:left="112"/>
              <w:rPr>
                <w:rFonts w:asciiTheme="minorHAnsi" w:hAnsiTheme="minorHAnsi" w:cstheme="minorHAnsi"/>
              </w:rPr>
            </w:pPr>
            <w:r w:rsidRPr="00846A79">
              <w:rPr>
                <w:rFonts w:asciiTheme="minorHAnsi" w:hAnsiTheme="minorHAnsi" w:cstheme="minorHAnsi"/>
                <w:spacing w:val="-10"/>
              </w:rPr>
              <w:t>7</w:t>
            </w:r>
          </w:p>
        </w:tc>
        <w:tc>
          <w:tcPr>
            <w:tcW w:w="2408" w:type="dxa"/>
          </w:tcPr>
          <w:p w14:paraId="76084BC9" w14:textId="77777777" w:rsidR="00B40354" w:rsidRPr="00846A79" w:rsidRDefault="00B40354" w:rsidP="00033107">
            <w:pPr>
              <w:pStyle w:val="TableParagraph"/>
              <w:tabs>
                <w:tab w:val="left" w:pos="1457"/>
              </w:tabs>
              <w:ind w:left="112" w:right="97"/>
              <w:rPr>
                <w:rFonts w:asciiTheme="minorHAnsi" w:hAnsiTheme="minorHAnsi" w:cstheme="minorHAnsi"/>
              </w:rPr>
            </w:pPr>
            <w:r w:rsidRPr="00846A79">
              <w:rPr>
                <w:rFonts w:asciiTheme="minorHAnsi" w:hAnsiTheme="minorHAnsi" w:cstheme="minorHAnsi"/>
                <w:spacing w:val="-2"/>
              </w:rPr>
              <w:t xml:space="preserve">CAMILLA RODANTE </w:t>
            </w:r>
            <w:r w:rsidRPr="00846A79">
              <w:rPr>
                <w:rFonts w:asciiTheme="minorHAnsi" w:hAnsiTheme="minorHAnsi" w:cstheme="minorHAnsi"/>
              </w:rPr>
              <w:t>PARA CUERPOS</w:t>
            </w:r>
          </w:p>
        </w:tc>
        <w:tc>
          <w:tcPr>
            <w:tcW w:w="5813" w:type="dxa"/>
          </w:tcPr>
          <w:p w14:paraId="375050A9" w14:textId="77777777" w:rsidR="00B40354" w:rsidRPr="00846A79" w:rsidRDefault="00B40354" w:rsidP="00033107">
            <w:pPr>
              <w:pStyle w:val="TableParagraph"/>
              <w:ind w:left="110" w:right="87"/>
              <w:jc w:val="both"/>
              <w:rPr>
                <w:rFonts w:asciiTheme="minorHAnsi" w:hAnsiTheme="minorHAnsi" w:cstheme="minorHAnsi"/>
              </w:rPr>
            </w:pPr>
            <w:r w:rsidRPr="00846A79">
              <w:rPr>
                <w:rFonts w:asciiTheme="minorHAnsi" w:hAnsiTheme="minorHAnsi" w:cstheme="minorHAnsi"/>
              </w:rPr>
              <w:t>Camilla</w:t>
            </w:r>
            <w:r w:rsidRPr="00846A79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846A79">
              <w:rPr>
                <w:rFonts w:asciiTheme="minorHAnsi" w:hAnsiTheme="minorHAnsi" w:cstheme="minorHAnsi"/>
              </w:rPr>
              <w:t>rodante</w:t>
            </w:r>
            <w:r w:rsidRPr="00846A79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846A79">
              <w:rPr>
                <w:rFonts w:asciiTheme="minorHAnsi" w:hAnsiTheme="minorHAnsi" w:cstheme="minorHAnsi"/>
              </w:rPr>
              <w:t>en</w:t>
            </w:r>
            <w:r w:rsidRPr="00846A79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846A79">
              <w:rPr>
                <w:rFonts w:asciiTheme="minorHAnsi" w:hAnsiTheme="minorHAnsi" w:cstheme="minorHAnsi"/>
              </w:rPr>
              <w:t>acero</w:t>
            </w:r>
            <w:r w:rsidRPr="00846A79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846A79">
              <w:rPr>
                <w:rFonts w:asciiTheme="minorHAnsi" w:hAnsiTheme="minorHAnsi" w:cstheme="minorHAnsi"/>
              </w:rPr>
              <w:t>inoxidable</w:t>
            </w:r>
            <w:r w:rsidRPr="00846A7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846A79">
              <w:rPr>
                <w:rFonts w:asciiTheme="minorHAnsi" w:hAnsiTheme="minorHAnsi" w:cstheme="minorHAnsi"/>
              </w:rPr>
              <w:t>de</w:t>
            </w:r>
            <w:r w:rsidRPr="00846A79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846A79">
              <w:rPr>
                <w:rFonts w:asciiTheme="minorHAnsi" w:hAnsiTheme="minorHAnsi" w:cstheme="minorHAnsi"/>
              </w:rPr>
              <w:t>56</w:t>
            </w:r>
            <w:r w:rsidRPr="00846A79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846A79">
              <w:rPr>
                <w:rFonts w:asciiTheme="minorHAnsi" w:hAnsiTheme="minorHAnsi" w:cstheme="minorHAnsi"/>
              </w:rPr>
              <w:t>cm</w:t>
            </w:r>
            <w:r w:rsidRPr="00846A79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846A79">
              <w:rPr>
                <w:rFonts w:asciiTheme="minorHAnsi" w:hAnsiTheme="minorHAnsi" w:cstheme="minorHAnsi"/>
              </w:rPr>
              <w:t>de</w:t>
            </w:r>
            <w:r w:rsidRPr="00846A79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846A79">
              <w:rPr>
                <w:rFonts w:asciiTheme="minorHAnsi" w:hAnsiTheme="minorHAnsi" w:cstheme="minorHAnsi"/>
              </w:rPr>
              <w:t>ancho x 186 cm de largo x 106 cm de alto. Sin brazos, con cinturón de seguridad, patas plegables. Todo con el fin de levantar cuerpos sin vida.</w:t>
            </w:r>
          </w:p>
        </w:tc>
      </w:tr>
      <w:tr w:rsidR="00B40354" w:rsidRPr="00846A79" w14:paraId="1DE45676" w14:textId="77777777" w:rsidTr="00B40354">
        <w:trPr>
          <w:trHeight w:val="1691"/>
        </w:trPr>
        <w:tc>
          <w:tcPr>
            <w:tcW w:w="994" w:type="dxa"/>
          </w:tcPr>
          <w:p w14:paraId="0B427E2A" w14:textId="77777777" w:rsidR="00B40354" w:rsidRPr="00846A79" w:rsidRDefault="00B40354" w:rsidP="00033107">
            <w:pPr>
              <w:pStyle w:val="TableParagraph"/>
              <w:rPr>
                <w:rFonts w:asciiTheme="minorHAnsi" w:hAnsiTheme="minorHAnsi" w:cstheme="minorHAnsi"/>
              </w:rPr>
            </w:pPr>
          </w:p>
          <w:p w14:paraId="10EEB9CC" w14:textId="77777777" w:rsidR="00B40354" w:rsidRPr="00846A79" w:rsidRDefault="00B40354" w:rsidP="00033107">
            <w:pPr>
              <w:pStyle w:val="TableParagraph"/>
              <w:rPr>
                <w:rFonts w:asciiTheme="minorHAnsi" w:hAnsiTheme="minorHAnsi" w:cstheme="minorHAnsi"/>
              </w:rPr>
            </w:pPr>
          </w:p>
          <w:p w14:paraId="315A84DA" w14:textId="77777777" w:rsidR="00B40354" w:rsidRPr="00846A79" w:rsidRDefault="00B40354" w:rsidP="00033107">
            <w:pPr>
              <w:pStyle w:val="TableParagraph"/>
              <w:rPr>
                <w:rFonts w:asciiTheme="minorHAnsi" w:hAnsiTheme="minorHAnsi" w:cstheme="minorHAnsi"/>
              </w:rPr>
            </w:pPr>
          </w:p>
          <w:p w14:paraId="78A76C71" w14:textId="77777777" w:rsidR="00B40354" w:rsidRPr="00846A79" w:rsidRDefault="00B40354" w:rsidP="00033107">
            <w:pPr>
              <w:pStyle w:val="TableParagraph"/>
              <w:spacing w:before="109"/>
              <w:rPr>
                <w:rFonts w:asciiTheme="minorHAnsi" w:hAnsiTheme="minorHAnsi" w:cstheme="minorHAnsi"/>
              </w:rPr>
            </w:pPr>
          </w:p>
          <w:p w14:paraId="49F835AB" w14:textId="77777777" w:rsidR="00B40354" w:rsidRPr="00846A79" w:rsidRDefault="00B40354" w:rsidP="00033107">
            <w:pPr>
              <w:pStyle w:val="TableParagraph"/>
              <w:ind w:left="112"/>
              <w:rPr>
                <w:rFonts w:asciiTheme="minorHAnsi" w:hAnsiTheme="minorHAnsi" w:cstheme="minorHAnsi"/>
              </w:rPr>
            </w:pPr>
            <w:r w:rsidRPr="00846A79">
              <w:rPr>
                <w:rFonts w:asciiTheme="minorHAnsi" w:hAnsiTheme="minorHAnsi" w:cstheme="minorHAnsi"/>
                <w:spacing w:val="-10"/>
              </w:rPr>
              <w:t>8</w:t>
            </w:r>
          </w:p>
        </w:tc>
        <w:tc>
          <w:tcPr>
            <w:tcW w:w="2408" w:type="dxa"/>
          </w:tcPr>
          <w:p w14:paraId="522FBC75" w14:textId="77777777" w:rsidR="00B40354" w:rsidRPr="00846A79" w:rsidRDefault="00B40354" w:rsidP="00033107">
            <w:pPr>
              <w:pStyle w:val="TableParagraph"/>
              <w:ind w:left="112"/>
              <w:rPr>
                <w:rFonts w:asciiTheme="minorHAnsi" w:hAnsiTheme="minorHAnsi" w:cstheme="minorHAnsi"/>
              </w:rPr>
            </w:pPr>
            <w:r w:rsidRPr="00846A79">
              <w:rPr>
                <w:rFonts w:asciiTheme="minorHAnsi" w:hAnsiTheme="minorHAnsi" w:cstheme="minorHAnsi"/>
              </w:rPr>
              <w:t>KIT</w:t>
            </w:r>
            <w:r w:rsidRPr="00846A79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846A79">
              <w:rPr>
                <w:rFonts w:asciiTheme="minorHAnsi" w:hAnsiTheme="minorHAnsi" w:cstheme="minorHAnsi"/>
              </w:rPr>
              <w:t>DE</w:t>
            </w:r>
            <w:r w:rsidRPr="00846A79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846A79">
              <w:rPr>
                <w:rFonts w:asciiTheme="minorHAnsi" w:hAnsiTheme="minorHAnsi" w:cstheme="minorHAnsi"/>
                <w:spacing w:val="-2"/>
              </w:rPr>
              <w:t>NUMERADORES</w:t>
            </w:r>
          </w:p>
        </w:tc>
        <w:tc>
          <w:tcPr>
            <w:tcW w:w="5813" w:type="dxa"/>
          </w:tcPr>
          <w:p w14:paraId="0C5DBE75" w14:textId="77777777" w:rsidR="00B40354" w:rsidRPr="00846A79" w:rsidRDefault="00B40354" w:rsidP="00033107">
            <w:pPr>
              <w:pStyle w:val="TableParagraph"/>
              <w:tabs>
                <w:tab w:val="left" w:pos="2607"/>
                <w:tab w:val="left" w:pos="4364"/>
                <w:tab w:val="left" w:pos="4395"/>
              </w:tabs>
              <w:ind w:left="110" w:right="87"/>
              <w:jc w:val="both"/>
              <w:rPr>
                <w:rFonts w:asciiTheme="minorHAnsi" w:hAnsiTheme="minorHAnsi" w:cstheme="minorHAnsi"/>
              </w:rPr>
            </w:pPr>
            <w:r w:rsidRPr="00846A79">
              <w:rPr>
                <w:rFonts w:asciiTheme="minorHAnsi" w:hAnsiTheme="minorHAnsi" w:cstheme="minorHAnsi"/>
              </w:rPr>
              <w:t>Kit</w:t>
            </w:r>
            <w:r w:rsidRPr="00846A79">
              <w:rPr>
                <w:rFonts w:asciiTheme="minorHAnsi" w:hAnsiTheme="minorHAnsi" w:cstheme="minorHAnsi"/>
                <w:spacing w:val="-13"/>
              </w:rPr>
              <w:t xml:space="preserve"> </w:t>
            </w:r>
            <w:r w:rsidRPr="00846A79">
              <w:rPr>
                <w:rFonts w:asciiTheme="minorHAnsi" w:hAnsiTheme="minorHAnsi" w:cstheme="minorHAnsi"/>
              </w:rPr>
              <w:t>de</w:t>
            </w:r>
            <w:r w:rsidRPr="00846A79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846A79">
              <w:rPr>
                <w:rFonts w:asciiTheme="minorHAnsi" w:hAnsiTheme="minorHAnsi" w:cstheme="minorHAnsi"/>
              </w:rPr>
              <w:t>numeradores</w:t>
            </w:r>
            <w:r w:rsidRPr="00846A79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846A79">
              <w:rPr>
                <w:rFonts w:asciiTheme="minorHAnsi" w:hAnsiTheme="minorHAnsi" w:cstheme="minorHAnsi"/>
              </w:rPr>
              <w:t>para</w:t>
            </w:r>
            <w:r w:rsidRPr="00846A79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846A79">
              <w:rPr>
                <w:rFonts w:asciiTheme="minorHAnsi" w:hAnsiTheme="minorHAnsi" w:cstheme="minorHAnsi"/>
              </w:rPr>
              <w:t>EMP</w:t>
            </w:r>
            <w:r w:rsidRPr="00846A79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846A79">
              <w:rPr>
                <w:rFonts w:asciiTheme="minorHAnsi" w:hAnsiTheme="minorHAnsi" w:cstheme="minorHAnsi"/>
              </w:rPr>
              <w:t>y</w:t>
            </w:r>
            <w:r w:rsidRPr="00846A79">
              <w:rPr>
                <w:rFonts w:asciiTheme="minorHAnsi" w:hAnsiTheme="minorHAnsi" w:cstheme="minorHAnsi"/>
                <w:spacing w:val="-14"/>
              </w:rPr>
              <w:t xml:space="preserve"> </w:t>
            </w:r>
            <w:r w:rsidRPr="00846A79">
              <w:rPr>
                <w:rFonts w:asciiTheme="minorHAnsi" w:hAnsiTheme="minorHAnsi" w:cstheme="minorHAnsi"/>
              </w:rPr>
              <w:t>EF</w:t>
            </w:r>
            <w:r w:rsidRPr="00846A79">
              <w:rPr>
                <w:rFonts w:asciiTheme="minorHAnsi" w:hAnsiTheme="minorHAnsi" w:cstheme="minorHAnsi"/>
                <w:spacing w:val="-11"/>
              </w:rPr>
              <w:t xml:space="preserve"> </w:t>
            </w:r>
            <w:r w:rsidRPr="00846A79">
              <w:rPr>
                <w:rFonts w:asciiTheme="minorHAnsi" w:hAnsiTheme="minorHAnsi" w:cstheme="minorHAnsi"/>
              </w:rPr>
              <w:t>del</w:t>
            </w:r>
            <w:r w:rsidRPr="00846A79">
              <w:rPr>
                <w:rFonts w:asciiTheme="minorHAnsi" w:hAnsiTheme="minorHAnsi" w:cstheme="minorHAnsi"/>
                <w:spacing w:val="-13"/>
              </w:rPr>
              <w:t xml:space="preserve"> </w:t>
            </w:r>
            <w:r w:rsidRPr="00846A79">
              <w:rPr>
                <w:rFonts w:asciiTheme="minorHAnsi" w:hAnsiTheme="minorHAnsi" w:cstheme="minorHAnsi"/>
              </w:rPr>
              <w:t>1</w:t>
            </w:r>
            <w:r w:rsidRPr="00846A79">
              <w:rPr>
                <w:rFonts w:asciiTheme="minorHAnsi" w:hAnsiTheme="minorHAnsi" w:cstheme="minorHAnsi"/>
                <w:spacing w:val="-12"/>
              </w:rPr>
              <w:t xml:space="preserve"> </w:t>
            </w:r>
            <w:r w:rsidRPr="00846A79">
              <w:rPr>
                <w:rFonts w:asciiTheme="minorHAnsi" w:hAnsiTheme="minorHAnsi" w:cstheme="minorHAnsi"/>
              </w:rPr>
              <w:t>al</w:t>
            </w:r>
            <w:r w:rsidRPr="00846A79">
              <w:rPr>
                <w:rFonts w:asciiTheme="minorHAnsi" w:hAnsiTheme="minorHAnsi" w:cstheme="minorHAnsi"/>
                <w:spacing w:val="-13"/>
              </w:rPr>
              <w:t xml:space="preserve"> </w:t>
            </w:r>
            <w:r w:rsidRPr="00846A79">
              <w:rPr>
                <w:rFonts w:asciiTheme="minorHAnsi" w:hAnsiTheme="minorHAnsi" w:cstheme="minorHAnsi"/>
              </w:rPr>
              <w:t>10,</w:t>
            </w:r>
            <w:r w:rsidRPr="00846A79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846A79">
              <w:rPr>
                <w:rFonts w:asciiTheme="minorHAnsi" w:hAnsiTheme="minorHAnsi" w:cstheme="minorHAnsi"/>
              </w:rPr>
              <w:t>en</w:t>
            </w:r>
            <w:r w:rsidRPr="00846A79">
              <w:rPr>
                <w:rFonts w:asciiTheme="minorHAnsi" w:hAnsiTheme="minorHAnsi" w:cstheme="minorHAnsi"/>
                <w:spacing w:val="-12"/>
              </w:rPr>
              <w:t xml:space="preserve"> </w:t>
            </w:r>
            <w:r w:rsidRPr="00846A79">
              <w:rPr>
                <w:rFonts w:asciiTheme="minorHAnsi" w:hAnsiTheme="minorHAnsi" w:cstheme="minorHAnsi"/>
              </w:rPr>
              <w:t xml:space="preserve">fondo amarillo, números de color negro impresos en la parte </w:t>
            </w:r>
            <w:r w:rsidRPr="00846A79">
              <w:rPr>
                <w:rFonts w:asciiTheme="minorHAnsi" w:hAnsiTheme="minorHAnsi" w:cstheme="minorHAnsi"/>
                <w:spacing w:val="-2"/>
              </w:rPr>
              <w:t>delantera</w:t>
            </w:r>
            <w:r w:rsidRPr="00846A79">
              <w:rPr>
                <w:rFonts w:asciiTheme="minorHAnsi" w:hAnsiTheme="minorHAnsi" w:cstheme="minorHAnsi"/>
              </w:rPr>
              <w:tab/>
            </w:r>
            <w:r w:rsidRPr="00846A79">
              <w:rPr>
                <w:rFonts w:asciiTheme="minorHAnsi" w:hAnsiTheme="minorHAnsi" w:cstheme="minorHAnsi"/>
                <w:spacing w:val="-10"/>
              </w:rPr>
              <w:t xml:space="preserve">y </w:t>
            </w:r>
            <w:r w:rsidRPr="00846A79">
              <w:rPr>
                <w:rFonts w:asciiTheme="minorHAnsi" w:hAnsiTheme="minorHAnsi" w:cstheme="minorHAnsi"/>
                <w:spacing w:val="-2"/>
              </w:rPr>
              <w:t xml:space="preserve">trasera. </w:t>
            </w:r>
            <w:r w:rsidRPr="00846A79">
              <w:rPr>
                <w:rFonts w:asciiTheme="minorHAnsi" w:hAnsiTheme="minorHAnsi" w:cstheme="minorHAnsi"/>
              </w:rPr>
              <w:t>5 pulgadas de alto, 4 pulgadas de ancho, con números de</w:t>
            </w:r>
            <w:r w:rsidRPr="00846A79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846A79">
              <w:rPr>
                <w:rFonts w:asciiTheme="minorHAnsi" w:hAnsiTheme="minorHAnsi" w:cstheme="minorHAnsi"/>
              </w:rPr>
              <w:t>4</w:t>
            </w:r>
            <w:r w:rsidRPr="00846A7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846A79">
              <w:rPr>
                <w:rFonts w:asciiTheme="minorHAnsi" w:hAnsiTheme="minorHAnsi" w:cstheme="minorHAnsi"/>
              </w:rPr>
              <w:t>pulgadas</w:t>
            </w:r>
            <w:r w:rsidRPr="00846A79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846A79">
              <w:rPr>
                <w:rFonts w:asciiTheme="minorHAnsi" w:hAnsiTheme="minorHAnsi" w:cstheme="minorHAnsi"/>
              </w:rPr>
              <w:t>de</w:t>
            </w:r>
            <w:r w:rsidRPr="00846A7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846A79">
              <w:rPr>
                <w:rFonts w:asciiTheme="minorHAnsi" w:hAnsiTheme="minorHAnsi" w:cstheme="minorHAnsi"/>
              </w:rPr>
              <w:t>alto,</w:t>
            </w:r>
            <w:r w:rsidRPr="00846A7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846A79">
              <w:rPr>
                <w:rFonts w:asciiTheme="minorHAnsi" w:hAnsiTheme="minorHAnsi" w:cstheme="minorHAnsi"/>
              </w:rPr>
              <w:t>aprovechando</w:t>
            </w:r>
            <w:r w:rsidRPr="00846A79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846A79">
              <w:rPr>
                <w:rFonts w:asciiTheme="minorHAnsi" w:hAnsiTheme="minorHAnsi" w:cstheme="minorHAnsi"/>
              </w:rPr>
              <w:t>al</w:t>
            </w:r>
            <w:r w:rsidRPr="00846A79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846A79">
              <w:rPr>
                <w:rFonts w:asciiTheme="minorHAnsi" w:hAnsiTheme="minorHAnsi" w:cstheme="minorHAnsi"/>
              </w:rPr>
              <w:t>máximo</w:t>
            </w:r>
            <w:r w:rsidRPr="00846A7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846A79">
              <w:rPr>
                <w:rFonts w:asciiTheme="minorHAnsi" w:hAnsiTheme="minorHAnsi" w:cstheme="minorHAnsi"/>
              </w:rPr>
              <w:t>el</w:t>
            </w:r>
            <w:r w:rsidRPr="00846A79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846A79">
              <w:rPr>
                <w:rFonts w:asciiTheme="minorHAnsi" w:hAnsiTheme="minorHAnsi" w:cstheme="minorHAnsi"/>
              </w:rPr>
              <w:t xml:space="preserve">área </w:t>
            </w:r>
            <w:proofErr w:type="gramStart"/>
            <w:r w:rsidRPr="00846A79">
              <w:rPr>
                <w:rFonts w:asciiTheme="minorHAnsi" w:hAnsiTheme="minorHAnsi" w:cstheme="minorHAnsi"/>
                <w:spacing w:val="-5"/>
              </w:rPr>
              <w:t xml:space="preserve">del </w:t>
            </w:r>
            <w:r w:rsidRPr="00846A79">
              <w:rPr>
                <w:rFonts w:asciiTheme="minorHAnsi" w:hAnsiTheme="minorHAnsi" w:cstheme="minorHAnsi"/>
                <w:spacing w:val="-2"/>
              </w:rPr>
              <w:t>mismo</w:t>
            </w:r>
            <w:proofErr w:type="gramEnd"/>
            <w:r w:rsidRPr="00846A79">
              <w:rPr>
                <w:rFonts w:asciiTheme="minorHAnsi" w:hAnsiTheme="minorHAnsi" w:cstheme="minorHAnsi"/>
                <w:spacing w:val="-2"/>
              </w:rPr>
              <w:t>.</w:t>
            </w:r>
          </w:p>
          <w:p w14:paraId="03603BD7" w14:textId="77777777" w:rsidR="00B40354" w:rsidRPr="00846A79" w:rsidRDefault="00B40354" w:rsidP="00033107">
            <w:pPr>
              <w:pStyle w:val="TableParagraph"/>
              <w:ind w:left="110" w:right="92"/>
              <w:jc w:val="both"/>
              <w:rPr>
                <w:rFonts w:asciiTheme="minorHAnsi" w:hAnsiTheme="minorHAnsi" w:cstheme="minorHAnsi"/>
              </w:rPr>
            </w:pPr>
            <w:r w:rsidRPr="00846A79">
              <w:rPr>
                <w:rFonts w:asciiTheme="minorHAnsi" w:hAnsiTheme="minorHAnsi" w:cstheme="minorHAnsi"/>
              </w:rPr>
              <w:t>Uso forense (no afectan registros fotográficos) fabricados en polietileno de alta densidad calibre 80.</w:t>
            </w:r>
          </w:p>
        </w:tc>
      </w:tr>
      <w:tr w:rsidR="00B40354" w:rsidRPr="00846A79" w14:paraId="33ED1554" w14:textId="77777777" w:rsidTr="00B40354">
        <w:trPr>
          <w:trHeight w:val="1691"/>
        </w:trPr>
        <w:tc>
          <w:tcPr>
            <w:tcW w:w="994" w:type="dxa"/>
            <w:tcBorders>
              <w:bottom w:val="single" w:sz="8" w:space="0" w:color="000000"/>
            </w:tcBorders>
          </w:tcPr>
          <w:p w14:paraId="5BD5BEEA" w14:textId="77777777" w:rsidR="00B40354" w:rsidRPr="00846A79" w:rsidRDefault="00B40354" w:rsidP="00033107">
            <w:pPr>
              <w:pStyle w:val="TableParagraph"/>
              <w:rPr>
                <w:rFonts w:asciiTheme="minorHAnsi" w:hAnsiTheme="minorHAnsi" w:cstheme="minorHAnsi"/>
              </w:rPr>
            </w:pPr>
          </w:p>
          <w:p w14:paraId="3209ECE0" w14:textId="77777777" w:rsidR="00B40354" w:rsidRPr="00846A79" w:rsidRDefault="00B40354" w:rsidP="00033107">
            <w:pPr>
              <w:pStyle w:val="TableParagraph"/>
              <w:rPr>
                <w:rFonts w:asciiTheme="minorHAnsi" w:hAnsiTheme="minorHAnsi" w:cstheme="minorHAnsi"/>
              </w:rPr>
            </w:pPr>
          </w:p>
          <w:p w14:paraId="41D12D5C" w14:textId="77777777" w:rsidR="00B40354" w:rsidRPr="00846A79" w:rsidRDefault="00B40354" w:rsidP="00033107">
            <w:pPr>
              <w:pStyle w:val="TableParagraph"/>
              <w:spacing w:before="228"/>
              <w:rPr>
                <w:rFonts w:asciiTheme="minorHAnsi" w:hAnsiTheme="minorHAnsi" w:cstheme="minorHAnsi"/>
              </w:rPr>
            </w:pPr>
          </w:p>
          <w:p w14:paraId="10C5F00D" w14:textId="77777777" w:rsidR="00B40354" w:rsidRPr="00846A79" w:rsidRDefault="00B40354" w:rsidP="00033107">
            <w:pPr>
              <w:pStyle w:val="TableParagraph"/>
              <w:ind w:left="112"/>
              <w:rPr>
                <w:rFonts w:asciiTheme="minorHAnsi" w:hAnsiTheme="minorHAnsi" w:cstheme="minorHAnsi"/>
              </w:rPr>
            </w:pPr>
            <w:r w:rsidRPr="00846A79">
              <w:rPr>
                <w:rFonts w:asciiTheme="minorHAnsi" w:hAnsiTheme="minorHAnsi" w:cstheme="minorHAnsi"/>
                <w:spacing w:val="-10"/>
              </w:rPr>
              <w:t>9</w:t>
            </w:r>
          </w:p>
        </w:tc>
        <w:tc>
          <w:tcPr>
            <w:tcW w:w="2408" w:type="dxa"/>
            <w:tcBorders>
              <w:bottom w:val="single" w:sz="8" w:space="0" w:color="000000"/>
            </w:tcBorders>
          </w:tcPr>
          <w:p w14:paraId="1496DD18" w14:textId="77777777" w:rsidR="00B40354" w:rsidRPr="00846A79" w:rsidRDefault="00B40354" w:rsidP="00033107">
            <w:pPr>
              <w:pStyle w:val="TableParagraph"/>
              <w:ind w:left="112"/>
              <w:rPr>
                <w:rFonts w:asciiTheme="minorHAnsi" w:hAnsiTheme="minorHAnsi" w:cstheme="minorHAnsi"/>
              </w:rPr>
            </w:pPr>
            <w:r w:rsidRPr="00846A79">
              <w:rPr>
                <w:rFonts w:asciiTheme="minorHAnsi" w:hAnsiTheme="minorHAnsi" w:cstheme="minorHAnsi"/>
              </w:rPr>
              <w:t>KIT</w:t>
            </w:r>
            <w:r w:rsidRPr="00846A79">
              <w:rPr>
                <w:rFonts w:asciiTheme="minorHAnsi" w:hAnsiTheme="minorHAnsi" w:cstheme="minorHAnsi"/>
                <w:spacing w:val="-14"/>
              </w:rPr>
              <w:t xml:space="preserve"> </w:t>
            </w:r>
            <w:r w:rsidRPr="00846A79">
              <w:rPr>
                <w:rFonts w:asciiTheme="minorHAnsi" w:hAnsiTheme="minorHAnsi" w:cstheme="minorHAnsi"/>
              </w:rPr>
              <w:t>DE</w:t>
            </w:r>
            <w:r w:rsidRPr="00846A79">
              <w:rPr>
                <w:rFonts w:asciiTheme="minorHAnsi" w:hAnsiTheme="minorHAnsi" w:cstheme="minorHAnsi"/>
                <w:spacing w:val="-14"/>
              </w:rPr>
              <w:t xml:space="preserve"> </w:t>
            </w:r>
            <w:r w:rsidRPr="00846A79">
              <w:rPr>
                <w:rFonts w:asciiTheme="minorHAnsi" w:hAnsiTheme="minorHAnsi" w:cstheme="minorHAnsi"/>
              </w:rPr>
              <w:t xml:space="preserve">INDICADORES </w:t>
            </w:r>
            <w:r w:rsidRPr="00846A79">
              <w:rPr>
                <w:rFonts w:asciiTheme="minorHAnsi" w:hAnsiTheme="minorHAnsi" w:cstheme="minorHAnsi"/>
                <w:spacing w:val="-2"/>
              </w:rPr>
              <w:t>ALFABETICOS</w:t>
            </w:r>
          </w:p>
        </w:tc>
        <w:tc>
          <w:tcPr>
            <w:tcW w:w="5813" w:type="dxa"/>
            <w:tcBorders>
              <w:bottom w:val="single" w:sz="8" w:space="0" w:color="000000"/>
            </w:tcBorders>
          </w:tcPr>
          <w:p w14:paraId="7AACA84C" w14:textId="77777777" w:rsidR="00B40354" w:rsidRPr="00846A79" w:rsidRDefault="00B40354" w:rsidP="00033107">
            <w:pPr>
              <w:pStyle w:val="TableParagraph"/>
              <w:tabs>
                <w:tab w:val="left" w:pos="941"/>
                <w:tab w:val="left" w:pos="2074"/>
                <w:tab w:val="left" w:pos="3584"/>
                <w:tab w:val="left" w:pos="4357"/>
                <w:tab w:val="left" w:pos="4395"/>
              </w:tabs>
              <w:ind w:left="110" w:right="88" w:hanging="3"/>
              <w:jc w:val="both"/>
              <w:rPr>
                <w:rFonts w:asciiTheme="minorHAnsi" w:hAnsiTheme="minorHAnsi" w:cstheme="minorHAnsi"/>
              </w:rPr>
            </w:pPr>
            <w:r w:rsidRPr="00846A79">
              <w:rPr>
                <w:rFonts w:asciiTheme="minorHAnsi" w:hAnsiTheme="minorHAnsi" w:cstheme="minorHAnsi"/>
              </w:rPr>
              <w:t>Kit de</w:t>
            </w:r>
            <w:r w:rsidRPr="00846A7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846A79">
              <w:rPr>
                <w:rFonts w:asciiTheme="minorHAnsi" w:hAnsiTheme="minorHAnsi" w:cstheme="minorHAnsi"/>
              </w:rPr>
              <w:t>indicadores</w:t>
            </w:r>
            <w:r w:rsidRPr="00846A79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846A79">
              <w:rPr>
                <w:rFonts w:asciiTheme="minorHAnsi" w:hAnsiTheme="minorHAnsi" w:cstheme="minorHAnsi"/>
              </w:rPr>
              <w:t>alfabéticos</w:t>
            </w:r>
            <w:r w:rsidRPr="00846A79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846A79">
              <w:rPr>
                <w:rFonts w:asciiTheme="minorHAnsi" w:hAnsiTheme="minorHAnsi" w:cstheme="minorHAnsi"/>
              </w:rPr>
              <w:t>para</w:t>
            </w:r>
            <w:r w:rsidRPr="00846A79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846A79">
              <w:rPr>
                <w:rFonts w:asciiTheme="minorHAnsi" w:hAnsiTheme="minorHAnsi" w:cstheme="minorHAnsi"/>
              </w:rPr>
              <w:t>EMP y</w:t>
            </w:r>
            <w:r w:rsidRPr="00846A7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846A79">
              <w:rPr>
                <w:rFonts w:asciiTheme="minorHAnsi" w:hAnsiTheme="minorHAnsi" w:cstheme="minorHAnsi"/>
              </w:rPr>
              <w:t>EF</w:t>
            </w:r>
            <w:r w:rsidRPr="00846A79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846A79">
              <w:rPr>
                <w:rFonts w:asciiTheme="minorHAnsi" w:hAnsiTheme="minorHAnsi" w:cstheme="minorHAnsi"/>
              </w:rPr>
              <w:t>de</w:t>
            </w:r>
            <w:r w:rsidRPr="00846A79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846A79">
              <w:rPr>
                <w:rFonts w:asciiTheme="minorHAnsi" w:hAnsiTheme="minorHAnsi" w:cstheme="minorHAnsi"/>
              </w:rPr>
              <w:t>la</w:t>
            </w:r>
            <w:r w:rsidRPr="00846A79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846A79">
              <w:rPr>
                <w:rFonts w:asciiTheme="minorHAnsi" w:hAnsiTheme="minorHAnsi" w:cstheme="minorHAnsi"/>
              </w:rPr>
              <w:t>A, a la</w:t>
            </w:r>
            <w:r w:rsidRPr="00846A79">
              <w:rPr>
                <w:rFonts w:asciiTheme="minorHAnsi" w:hAnsiTheme="minorHAnsi" w:cstheme="minorHAnsi"/>
                <w:spacing w:val="-13"/>
              </w:rPr>
              <w:t xml:space="preserve"> </w:t>
            </w:r>
            <w:r w:rsidRPr="00846A79">
              <w:rPr>
                <w:rFonts w:asciiTheme="minorHAnsi" w:hAnsiTheme="minorHAnsi" w:cstheme="minorHAnsi"/>
              </w:rPr>
              <w:t>Z</w:t>
            </w:r>
            <w:r w:rsidRPr="00846A79">
              <w:rPr>
                <w:rFonts w:asciiTheme="minorHAnsi" w:hAnsiTheme="minorHAnsi" w:cstheme="minorHAnsi"/>
                <w:spacing w:val="-12"/>
              </w:rPr>
              <w:t xml:space="preserve"> </w:t>
            </w:r>
            <w:r w:rsidRPr="00846A79">
              <w:rPr>
                <w:rFonts w:asciiTheme="minorHAnsi" w:hAnsiTheme="minorHAnsi" w:cstheme="minorHAnsi"/>
              </w:rPr>
              <w:t>en</w:t>
            </w:r>
            <w:r w:rsidRPr="00846A79">
              <w:rPr>
                <w:rFonts w:asciiTheme="minorHAnsi" w:hAnsiTheme="minorHAnsi" w:cstheme="minorHAnsi"/>
                <w:spacing w:val="-12"/>
              </w:rPr>
              <w:t xml:space="preserve"> </w:t>
            </w:r>
            <w:r w:rsidRPr="00846A79">
              <w:rPr>
                <w:rFonts w:asciiTheme="minorHAnsi" w:hAnsiTheme="minorHAnsi" w:cstheme="minorHAnsi"/>
              </w:rPr>
              <w:t>fondo</w:t>
            </w:r>
            <w:r w:rsidRPr="00846A79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846A79">
              <w:rPr>
                <w:rFonts w:asciiTheme="minorHAnsi" w:hAnsiTheme="minorHAnsi" w:cstheme="minorHAnsi"/>
              </w:rPr>
              <w:t>amarillo,</w:t>
            </w:r>
            <w:r w:rsidRPr="00846A79">
              <w:rPr>
                <w:rFonts w:asciiTheme="minorHAnsi" w:hAnsiTheme="minorHAnsi" w:cstheme="minorHAnsi"/>
                <w:spacing w:val="-11"/>
              </w:rPr>
              <w:t xml:space="preserve"> </w:t>
            </w:r>
            <w:r w:rsidRPr="00846A79">
              <w:rPr>
                <w:rFonts w:asciiTheme="minorHAnsi" w:hAnsiTheme="minorHAnsi" w:cstheme="minorHAnsi"/>
              </w:rPr>
              <w:t>letras</w:t>
            </w:r>
            <w:r w:rsidRPr="00846A79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846A79">
              <w:rPr>
                <w:rFonts w:asciiTheme="minorHAnsi" w:hAnsiTheme="minorHAnsi" w:cstheme="minorHAnsi"/>
              </w:rPr>
              <w:t>de</w:t>
            </w:r>
            <w:r w:rsidRPr="00846A79">
              <w:rPr>
                <w:rFonts w:asciiTheme="minorHAnsi" w:hAnsiTheme="minorHAnsi" w:cstheme="minorHAnsi"/>
                <w:spacing w:val="-14"/>
              </w:rPr>
              <w:t xml:space="preserve"> </w:t>
            </w:r>
            <w:r w:rsidRPr="00846A79">
              <w:rPr>
                <w:rFonts w:asciiTheme="minorHAnsi" w:hAnsiTheme="minorHAnsi" w:cstheme="minorHAnsi"/>
              </w:rPr>
              <w:t>color</w:t>
            </w:r>
            <w:r w:rsidRPr="00846A79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846A79">
              <w:rPr>
                <w:rFonts w:asciiTheme="minorHAnsi" w:hAnsiTheme="minorHAnsi" w:cstheme="minorHAnsi"/>
              </w:rPr>
              <w:t>negro</w:t>
            </w:r>
            <w:r w:rsidRPr="00846A79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846A79">
              <w:rPr>
                <w:rFonts w:asciiTheme="minorHAnsi" w:hAnsiTheme="minorHAnsi" w:cstheme="minorHAnsi"/>
              </w:rPr>
              <w:t>impresos</w:t>
            </w:r>
            <w:r w:rsidRPr="00846A79">
              <w:rPr>
                <w:rFonts w:asciiTheme="minorHAnsi" w:hAnsiTheme="minorHAnsi" w:cstheme="minorHAnsi"/>
                <w:spacing w:val="-12"/>
              </w:rPr>
              <w:t xml:space="preserve"> </w:t>
            </w:r>
            <w:r w:rsidRPr="00846A79">
              <w:rPr>
                <w:rFonts w:asciiTheme="minorHAnsi" w:hAnsiTheme="minorHAnsi" w:cstheme="minorHAnsi"/>
              </w:rPr>
              <w:t xml:space="preserve">en </w:t>
            </w:r>
            <w:r w:rsidRPr="00846A79">
              <w:rPr>
                <w:rFonts w:asciiTheme="minorHAnsi" w:hAnsiTheme="minorHAnsi" w:cstheme="minorHAnsi"/>
                <w:spacing w:val="-6"/>
              </w:rPr>
              <w:t>la</w:t>
            </w:r>
            <w:r w:rsidRPr="00846A79">
              <w:rPr>
                <w:rFonts w:asciiTheme="minorHAnsi" w:hAnsiTheme="minorHAnsi" w:cstheme="minorHAnsi"/>
              </w:rPr>
              <w:t xml:space="preserve"> </w:t>
            </w:r>
            <w:r w:rsidRPr="00846A79">
              <w:rPr>
                <w:rFonts w:asciiTheme="minorHAnsi" w:hAnsiTheme="minorHAnsi" w:cstheme="minorHAnsi"/>
                <w:spacing w:val="-4"/>
              </w:rPr>
              <w:t xml:space="preserve">parte </w:t>
            </w:r>
            <w:r w:rsidRPr="00846A79">
              <w:rPr>
                <w:rFonts w:asciiTheme="minorHAnsi" w:hAnsiTheme="minorHAnsi" w:cstheme="minorHAnsi"/>
                <w:spacing w:val="-2"/>
              </w:rPr>
              <w:t xml:space="preserve">delantera </w:t>
            </w:r>
            <w:r w:rsidRPr="00846A79">
              <w:rPr>
                <w:rFonts w:asciiTheme="minorHAnsi" w:hAnsiTheme="minorHAnsi" w:cstheme="minorHAnsi"/>
                <w:spacing w:val="-10"/>
              </w:rPr>
              <w:t xml:space="preserve">y </w:t>
            </w:r>
            <w:r w:rsidRPr="00846A79">
              <w:rPr>
                <w:rFonts w:asciiTheme="minorHAnsi" w:hAnsiTheme="minorHAnsi" w:cstheme="minorHAnsi"/>
                <w:spacing w:val="-2"/>
              </w:rPr>
              <w:t xml:space="preserve">trasera. </w:t>
            </w:r>
            <w:r w:rsidRPr="00846A79">
              <w:rPr>
                <w:rFonts w:asciiTheme="minorHAnsi" w:hAnsiTheme="minorHAnsi" w:cstheme="minorHAnsi"/>
              </w:rPr>
              <w:t>5 pulgadas de alto, 4 pulgadas de ancho, con números de</w:t>
            </w:r>
            <w:r w:rsidRPr="00846A79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846A79">
              <w:rPr>
                <w:rFonts w:asciiTheme="minorHAnsi" w:hAnsiTheme="minorHAnsi" w:cstheme="minorHAnsi"/>
              </w:rPr>
              <w:t>4</w:t>
            </w:r>
            <w:r w:rsidRPr="00846A7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846A79">
              <w:rPr>
                <w:rFonts w:asciiTheme="minorHAnsi" w:hAnsiTheme="minorHAnsi" w:cstheme="minorHAnsi"/>
              </w:rPr>
              <w:t>pulgadas</w:t>
            </w:r>
            <w:r w:rsidRPr="00846A79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846A79">
              <w:rPr>
                <w:rFonts w:asciiTheme="minorHAnsi" w:hAnsiTheme="minorHAnsi" w:cstheme="minorHAnsi"/>
              </w:rPr>
              <w:t>de</w:t>
            </w:r>
            <w:r w:rsidRPr="00846A7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846A79">
              <w:rPr>
                <w:rFonts w:asciiTheme="minorHAnsi" w:hAnsiTheme="minorHAnsi" w:cstheme="minorHAnsi"/>
              </w:rPr>
              <w:t>alto,</w:t>
            </w:r>
            <w:r w:rsidRPr="00846A7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846A79">
              <w:rPr>
                <w:rFonts w:asciiTheme="minorHAnsi" w:hAnsiTheme="minorHAnsi" w:cstheme="minorHAnsi"/>
              </w:rPr>
              <w:t>aprovechando</w:t>
            </w:r>
            <w:r w:rsidRPr="00846A79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846A79">
              <w:rPr>
                <w:rFonts w:asciiTheme="minorHAnsi" w:hAnsiTheme="minorHAnsi" w:cstheme="minorHAnsi"/>
              </w:rPr>
              <w:t>al</w:t>
            </w:r>
            <w:r w:rsidRPr="00846A79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846A79">
              <w:rPr>
                <w:rFonts w:asciiTheme="minorHAnsi" w:hAnsiTheme="minorHAnsi" w:cstheme="minorHAnsi"/>
              </w:rPr>
              <w:t>máximo</w:t>
            </w:r>
            <w:r w:rsidRPr="00846A7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846A79">
              <w:rPr>
                <w:rFonts w:asciiTheme="minorHAnsi" w:hAnsiTheme="minorHAnsi" w:cstheme="minorHAnsi"/>
              </w:rPr>
              <w:t>el</w:t>
            </w:r>
            <w:r w:rsidRPr="00846A79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846A79">
              <w:rPr>
                <w:rFonts w:asciiTheme="minorHAnsi" w:hAnsiTheme="minorHAnsi" w:cstheme="minorHAnsi"/>
              </w:rPr>
              <w:t xml:space="preserve">área </w:t>
            </w:r>
            <w:proofErr w:type="gramStart"/>
            <w:r w:rsidRPr="00846A79">
              <w:rPr>
                <w:rFonts w:asciiTheme="minorHAnsi" w:hAnsiTheme="minorHAnsi" w:cstheme="minorHAnsi"/>
                <w:spacing w:val="-5"/>
              </w:rPr>
              <w:t>del</w:t>
            </w:r>
            <w:r w:rsidRPr="00846A79">
              <w:rPr>
                <w:rFonts w:asciiTheme="minorHAnsi" w:hAnsiTheme="minorHAnsi" w:cstheme="minorHAnsi"/>
              </w:rPr>
              <w:t xml:space="preserve"> </w:t>
            </w:r>
            <w:r w:rsidRPr="00846A79">
              <w:rPr>
                <w:rFonts w:asciiTheme="minorHAnsi" w:hAnsiTheme="minorHAnsi" w:cstheme="minorHAnsi"/>
                <w:spacing w:val="-2"/>
              </w:rPr>
              <w:t>mismo</w:t>
            </w:r>
            <w:proofErr w:type="gramEnd"/>
            <w:r w:rsidRPr="00846A79">
              <w:rPr>
                <w:rFonts w:asciiTheme="minorHAnsi" w:hAnsiTheme="minorHAnsi" w:cstheme="minorHAnsi"/>
                <w:spacing w:val="-2"/>
              </w:rPr>
              <w:t>.</w:t>
            </w:r>
          </w:p>
          <w:p w14:paraId="4CC16FDB" w14:textId="77777777" w:rsidR="00B40354" w:rsidRPr="00846A79" w:rsidRDefault="00B40354" w:rsidP="00033107">
            <w:pPr>
              <w:pStyle w:val="TableParagraph"/>
              <w:ind w:left="110" w:right="92"/>
              <w:jc w:val="both"/>
              <w:rPr>
                <w:rFonts w:asciiTheme="minorHAnsi" w:hAnsiTheme="minorHAnsi" w:cstheme="minorHAnsi"/>
              </w:rPr>
            </w:pPr>
            <w:r w:rsidRPr="00846A79">
              <w:rPr>
                <w:rFonts w:asciiTheme="minorHAnsi" w:hAnsiTheme="minorHAnsi" w:cstheme="minorHAnsi"/>
              </w:rPr>
              <w:t>Uso forense (no afectan registros fotográficos) fabricados en polietileno de alta densidad calibre 80.</w:t>
            </w:r>
          </w:p>
        </w:tc>
      </w:tr>
      <w:tr w:rsidR="00B40354" w:rsidRPr="00846A79" w14:paraId="54265ACE" w14:textId="77777777" w:rsidTr="00B40354">
        <w:trPr>
          <w:trHeight w:val="1392"/>
        </w:trPr>
        <w:tc>
          <w:tcPr>
            <w:tcW w:w="994" w:type="dxa"/>
            <w:tcBorders>
              <w:top w:val="single" w:sz="8" w:space="0" w:color="000000"/>
            </w:tcBorders>
          </w:tcPr>
          <w:p w14:paraId="2957F928" w14:textId="77777777" w:rsidR="00B40354" w:rsidRPr="00846A79" w:rsidRDefault="00B40354" w:rsidP="00033107">
            <w:pPr>
              <w:pStyle w:val="TableParagraph"/>
              <w:rPr>
                <w:rFonts w:asciiTheme="minorHAnsi" w:hAnsiTheme="minorHAnsi" w:cstheme="minorHAnsi"/>
              </w:rPr>
            </w:pPr>
          </w:p>
          <w:p w14:paraId="2EFE2B81" w14:textId="77777777" w:rsidR="00B40354" w:rsidRPr="00846A79" w:rsidRDefault="00B40354" w:rsidP="00033107">
            <w:pPr>
              <w:pStyle w:val="TableParagraph"/>
              <w:spacing w:before="1"/>
              <w:ind w:left="112"/>
              <w:rPr>
                <w:rFonts w:asciiTheme="minorHAnsi" w:hAnsiTheme="minorHAnsi" w:cstheme="minorHAnsi"/>
              </w:rPr>
            </w:pPr>
            <w:r w:rsidRPr="00846A79">
              <w:rPr>
                <w:rFonts w:asciiTheme="minorHAnsi" w:hAnsiTheme="minorHAnsi" w:cstheme="minorHAnsi"/>
                <w:spacing w:val="-5"/>
              </w:rPr>
              <w:t>10</w:t>
            </w:r>
          </w:p>
        </w:tc>
        <w:tc>
          <w:tcPr>
            <w:tcW w:w="2408" w:type="dxa"/>
            <w:tcBorders>
              <w:top w:val="single" w:sz="8" w:space="0" w:color="000000"/>
            </w:tcBorders>
          </w:tcPr>
          <w:p w14:paraId="67D7C1A3" w14:textId="77777777" w:rsidR="00B40354" w:rsidRPr="00846A79" w:rsidRDefault="00B40354" w:rsidP="00033107">
            <w:pPr>
              <w:pStyle w:val="TableParagraph"/>
              <w:tabs>
                <w:tab w:val="left" w:pos="1889"/>
                <w:tab w:val="left" w:pos="2155"/>
              </w:tabs>
              <w:ind w:left="112" w:right="102"/>
              <w:jc w:val="both"/>
              <w:rPr>
                <w:rFonts w:asciiTheme="minorHAnsi" w:hAnsiTheme="minorHAnsi" w:cstheme="minorHAnsi"/>
              </w:rPr>
            </w:pPr>
            <w:r w:rsidRPr="00846A79">
              <w:rPr>
                <w:rFonts w:asciiTheme="minorHAnsi" w:hAnsiTheme="minorHAnsi" w:cstheme="minorHAnsi"/>
                <w:spacing w:val="-2"/>
              </w:rPr>
              <w:t xml:space="preserve">MALETIN </w:t>
            </w:r>
            <w:r w:rsidRPr="00846A79">
              <w:rPr>
                <w:rFonts w:asciiTheme="minorHAnsi" w:hAnsiTheme="minorHAnsi" w:cstheme="minorHAnsi"/>
                <w:spacing w:val="-4"/>
              </w:rPr>
              <w:t xml:space="preserve">PARA </w:t>
            </w:r>
            <w:r w:rsidRPr="00846A79">
              <w:rPr>
                <w:rFonts w:asciiTheme="minorHAnsi" w:hAnsiTheme="minorHAnsi" w:cstheme="minorHAnsi"/>
                <w:spacing w:val="-2"/>
              </w:rPr>
              <w:t xml:space="preserve">IMPLEMENTOS </w:t>
            </w:r>
            <w:r w:rsidRPr="00846A79">
              <w:rPr>
                <w:rFonts w:asciiTheme="minorHAnsi" w:hAnsiTheme="minorHAnsi" w:cstheme="minorHAnsi"/>
                <w:spacing w:val="-8"/>
              </w:rPr>
              <w:t xml:space="preserve">EN </w:t>
            </w:r>
            <w:r w:rsidRPr="00846A79">
              <w:rPr>
                <w:rFonts w:asciiTheme="minorHAnsi" w:hAnsiTheme="minorHAnsi" w:cstheme="minorHAnsi"/>
                <w:spacing w:val="-4"/>
              </w:rPr>
              <w:t>LONA</w:t>
            </w:r>
          </w:p>
        </w:tc>
        <w:tc>
          <w:tcPr>
            <w:tcW w:w="5813" w:type="dxa"/>
            <w:tcBorders>
              <w:top w:val="single" w:sz="8" w:space="0" w:color="000000"/>
            </w:tcBorders>
          </w:tcPr>
          <w:p w14:paraId="5B2C78E2" w14:textId="77777777" w:rsidR="00B40354" w:rsidRPr="00846A79" w:rsidRDefault="00B40354" w:rsidP="00033107">
            <w:pPr>
              <w:pStyle w:val="TableParagraph"/>
              <w:ind w:left="110" w:right="84"/>
              <w:jc w:val="both"/>
              <w:rPr>
                <w:rFonts w:asciiTheme="minorHAnsi" w:hAnsiTheme="minorHAnsi" w:cstheme="minorHAnsi"/>
              </w:rPr>
            </w:pPr>
            <w:r w:rsidRPr="00846A79">
              <w:rPr>
                <w:rFonts w:asciiTheme="minorHAnsi" w:hAnsiTheme="minorHAnsi" w:cstheme="minorHAnsi"/>
              </w:rPr>
              <w:t>Maletines de lona resistente al agua, sistema molle, bolsillos en ambos costados con capacidad expandida, puede ser fuera de la bolsa para colgar objetos, dimensiones aproximadamente 36x 29x 15cm (largo x alto x ancho); 14.2 "x11.4" x5.9 ", múltiples compartimentos de almacenamiento y divisores para optimizar</w:t>
            </w:r>
            <w:r w:rsidRPr="00846A79">
              <w:rPr>
                <w:rFonts w:asciiTheme="minorHAnsi" w:hAnsiTheme="minorHAnsi" w:cstheme="minorHAnsi"/>
                <w:spacing w:val="40"/>
              </w:rPr>
              <w:t xml:space="preserve"> </w:t>
            </w:r>
            <w:r w:rsidRPr="00846A79">
              <w:rPr>
                <w:rFonts w:asciiTheme="minorHAnsi" w:hAnsiTheme="minorHAnsi" w:cstheme="minorHAnsi"/>
              </w:rPr>
              <w:t>los elementos</w:t>
            </w:r>
            <w:r w:rsidRPr="00846A79">
              <w:rPr>
                <w:rFonts w:asciiTheme="minorHAnsi" w:hAnsiTheme="minorHAnsi" w:cstheme="minorHAnsi"/>
                <w:spacing w:val="40"/>
              </w:rPr>
              <w:t xml:space="preserve"> </w:t>
            </w:r>
            <w:r w:rsidRPr="00846A79">
              <w:rPr>
                <w:rFonts w:asciiTheme="minorHAnsi" w:hAnsiTheme="minorHAnsi" w:cstheme="minorHAnsi"/>
              </w:rPr>
              <w:t>de</w:t>
            </w:r>
            <w:r w:rsidRPr="00846A79">
              <w:rPr>
                <w:rFonts w:asciiTheme="minorHAnsi" w:hAnsiTheme="minorHAnsi" w:cstheme="minorHAnsi"/>
                <w:spacing w:val="40"/>
              </w:rPr>
              <w:t xml:space="preserve"> </w:t>
            </w:r>
            <w:r w:rsidRPr="00846A79">
              <w:rPr>
                <w:rFonts w:asciiTheme="minorHAnsi" w:hAnsiTheme="minorHAnsi" w:cstheme="minorHAnsi"/>
              </w:rPr>
              <w:t>uso</w:t>
            </w:r>
            <w:r w:rsidRPr="00846A79">
              <w:rPr>
                <w:rFonts w:asciiTheme="minorHAnsi" w:hAnsiTheme="minorHAnsi" w:cstheme="minorHAnsi"/>
                <w:spacing w:val="40"/>
              </w:rPr>
              <w:t xml:space="preserve"> </w:t>
            </w:r>
            <w:r w:rsidRPr="00846A79">
              <w:rPr>
                <w:rFonts w:asciiTheme="minorHAnsi" w:hAnsiTheme="minorHAnsi" w:cstheme="minorHAnsi"/>
              </w:rPr>
              <w:t>forense.</w:t>
            </w:r>
          </w:p>
        </w:tc>
      </w:tr>
      <w:tr w:rsidR="00B40354" w:rsidRPr="00846A79" w14:paraId="0D7F85F6" w14:textId="77777777" w:rsidTr="00B40354">
        <w:trPr>
          <w:trHeight w:val="402"/>
        </w:trPr>
        <w:tc>
          <w:tcPr>
            <w:tcW w:w="994" w:type="dxa"/>
          </w:tcPr>
          <w:p w14:paraId="5E766F78" w14:textId="77777777" w:rsidR="00B40354" w:rsidRPr="00846A79" w:rsidRDefault="00B40354" w:rsidP="00033107">
            <w:pPr>
              <w:pStyle w:val="TableParagraph"/>
              <w:ind w:left="112"/>
              <w:rPr>
                <w:rFonts w:asciiTheme="minorHAnsi" w:hAnsiTheme="minorHAnsi" w:cstheme="minorHAnsi"/>
              </w:rPr>
            </w:pPr>
            <w:r w:rsidRPr="00846A79">
              <w:rPr>
                <w:rFonts w:asciiTheme="minorHAnsi" w:hAnsiTheme="minorHAnsi" w:cstheme="minorHAnsi"/>
                <w:spacing w:val="-5"/>
              </w:rPr>
              <w:t>11</w:t>
            </w:r>
          </w:p>
        </w:tc>
        <w:tc>
          <w:tcPr>
            <w:tcW w:w="2408" w:type="dxa"/>
          </w:tcPr>
          <w:p w14:paraId="009F383F" w14:textId="77777777" w:rsidR="00B40354" w:rsidRPr="00846A79" w:rsidRDefault="00B40354" w:rsidP="00033107">
            <w:pPr>
              <w:pStyle w:val="TableParagraph"/>
              <w:ind w:left="112"/>
              <w:rPr>
                <w:rFonts w:asciiTheme="minorHAnsi" w:hAnsiTheme="minorHAnsi" w:cstheme="minorHAnsi"/>
              </w:rPr>
            </w:pPr>
            <w:r w:rsidRPr="00846A79">
              <w:rPr>
                <w:rFonts w:asciiTheme="minorHAnsi" w:hAnsiTheme="minorHAnsi" w:cstheme="minorHAnsi"/>
                <w:spacing w:val="-2"/>
              </w:rPr>
              <w:t>PARAGUAS</w:t>
            </w:r>
          </w:p>
        </w:tc>
        <w:tc>
          <w:tcPr>
            <w:tcW w:w="5813" w:type="dxa"/>
          </w:tcPr>
          <w:p w14:paraId="773D80B5" w14:textId="77777777" w:rsidR="00B40354" w:rsidRPr="00846A79" w:rsidRDefault="00B40354" w:rsidP="00033107">
            <w:pPr>
              <w:pStyle w:val="TableParagraph"/>
              <w:ind w:left="110"/>
              <w:rPr>
                <w:rFonts w:asciiTheme="minorHAnsi" w:hAnsiTheme="minorHAnsi" w:cstheme="minorHAnsi"/>
              </w:rPr>
            </w:pPr>
            <w:r w:rsidRPr="00846A79">
              <w:rPr>
                <w:rFonts w:asciiTheme="minorHAnsi" w:hAnsiTheme="minorHAnsi" w:cstheme="minorHAnsi"/>
              </w:rPr>
              <w:t>SOMBRILLAS</w:t>
            </w:r>
            <w:r w:rsidRPr="00846A79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846A79">
              <w:rPr>
                <w:rFonts w:asciiTheme="minorHAnsi" w:hAnsiTheme="minorHAnsi" w:cstheme="minorHAnsi"/>
              </w:rPr>
              <w:t>DE</w:t>
            </w:r>
            <w:r w:rsidRPr="00846A79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846A79">
              <w:rPr>
                <w:rFonts w:asciiTheme="minorHAnsi" w:hAnsiTheme="minorHAnsi" w:cstheme="minorHAnsi"/>
              </w:rPr>
              <w:t>16</w:t>
            </w:r>
            <w:r w:rsidRPr="00846A7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846A79">
              <w:rPr>
                <w:rFonts w:asciiTheme="minorHAnsi" w:hAnsiTheme="minorHAnsi" w:cstheme="minorHAnsi"/>
              </w:rPr>
              <w:t>VARILLAS</w:t>
            </w:r>
            <w:r w:rsidRPr="00846A79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846A79">
              <w:rPr>
                <w:rFonts w:asciiTheme="minorHAnsi" w:hAnsiTheme="minorHAnsi" w:cstheme="minorHAnsi"/>
              </w:rPr>
              <w:t>DE</w:t>
            </w:r>
            <w:r w:rsidRPr="00846A7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846A79">
              <w:rPr>
                <w:rFonts w:asciiTheme="minorHAnsi" w:hAnsiTheme="minorHAnsi" w:cstheme="minorHAnsi"/>
              </w:rPr>
              <w:t>ALTA</w:t>
            </w:r>
            <w:r w:rsidRPr="00846A79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846A79">
              <w:rPr>
                <w:rFonts w:asciiTheme="minorHAnsi" w:hAnsiTheme="minorHAnsi" w:cstheme="minorHAnsi"/>
                <w:spacing w:val="-2"/>
              </w:rPr>
              <w:t>CALIDAD</w:t>
            </w:r>
          </w:p>
        </w:tc>
      </w:tr>
      <w:tr w:rsidR="00B40354" w:rsidRPr="00846A79" w14:paraId="3DF340FC" w14:textId="77777777" w:rsidTr="00B40354">
        <w:trPr>
          <w:trHeight w:val="918"/>
        </w:trPr>
        <w:tc>
          <w:tcPr>
            <w:tcW w:w="994" w:type="dxa"/>
          </w:tcPr>
          <w:p w14:paraId="7042E417" w14:textId="77777777" w:rsidR="00B40354" w:rsidRPr="00846A79" w:rsidRDefault="00B40354" w:rsidP="00033107">
            <w:pPr>
              <w:pStyle w:val="TableParagraph"/>
              <w:spacing w:before="110"/>
              <w:rPr>
                <w:rFonts w:asciiTheme="minorHAnsi" w:hAnsiTheme="minorHAnsi" w:cstheme="minorHAnsi"/>
              </w:rPr>
            </w:pPr>
          </w:p>
          <w:p w14:paraId="51352943" w14:textId="77777777" w:rsidR="00B40354" w:rsidRPr="00846A79" w:rsidRDefault="00B40354" w:rsidP="00033107">
            <w:pPr>
              <w:pStyle w:val="TableParagraph"/>
              <w:ind w:left="112"/>
              <w:rPr>
                <w:rFonts w:asciiTheme="minorHAnsi" w:hAnsiTheme="minorHAnsi" w:cstheme="minorHAnsi"/>
              </w:rPr>
            </w:pPr>
            <w:r w:rsidRPr="00846A79">
              <w:rPr>
                <w:rFonts w:asciiTheme="minorHAnsi" w:hAnsiTheme="minorHAnsi" w:cstheme="minorHAnsi"/>
                <w:spacing w:val="-5"/>
              </w:rPr>
              <w:t>12</w:t>
            </w:r>
          </w:p>
        </w:tc>
        <w:tc>
          <w:tcPr>
            <w:tcW w:w="2408" w:type="dxa"/>
          </w:tcPr>
          <w:p w14:paraId="7F7CC02F" w14:textId="77777777" w:rsidR="00B40354" w:rsidRPr="00846A79" w:rsidRDefault="00B40354" w:rsidP="00033107">
            <w:pPr>
              <w:pStyle w:val="TableParagraph"/>
              <w:tabs>
                <w:tab w:val="left" w:pos="1097"/>
                <w:tab w:val="left" w:pos="1726"/>
              </w:tabs>
              <w:ind w:left="112" w:right="91"/>
              <w:rPr>
                <w:rFonts w:asciiTheme="minorHAnsi" w:hAnsiTheme="minorHAnsi" w:cstheme="minorHAnsi"/>
              </w:rPr>
            </w:pPr>
            <w:r w:rsidRPr="00846A79">
              <w:rPr>
                <w:rFonts w:asciiTheme="minorHAnsi" w:hAnsiTheme="minorHAnsi" w:cstheme="minorHAnsi"/>
                <w:spacing w:val="-4"/>
              </w:rPr>
              <w:t>TABLA</w:t>
            </w:r>
            <w:r w:rsidRPr="00846A79">
              <w:rPr>
                <w:rFonts w:asciiTheme="minorHAnsi" w:hAnsiTheme="minorHAnsi" w:cstheme="minorHAnsi"/>
              </w:rPr>
              <w:tab/>
            </w:r>
            <w:r w:rsidRPr="00846A79">
              <w:rPr>
                <w:rFonts w:asciiTheme="minorHAnsi" w:hAnsiTheme="minorHAnsi" w:cstheme="minorHAnsi"/>
                <w:spacing w:val="-6"/>
              </w:rPr>
              <w:t xml:space="preserve">DE </w:t>
            </w:r>
            <w:r w:rsidRPr="00846A79">
              <w:rPr>
                <w:rFonts w:asciiTheme="minorHAnsi" w:hAnsiTheme="minorHAnsi" w:cstheme="minorHAnsi"/>
                <w:spacing w:val="-4"/>
              </w:rPr>
              <w:t xml:space="preserve">APOYO </w:t>
            </w:r>
            <w:r w:rsidRPr="00846A79">
              <w:rPr>
                <w:rFonts w:asciiTheme="minorHAnsi" w:hAnsiTheme="minorHAnsi" w:cstheme="minorHAnsi"/>
              </w:rPr>
              <w:t>PORTA</w:t>
            </w:r>
            <w:r w:rsidRPr="00846A79">
              <w:rPr>
                <w:rFonts w:asciiTheme="minorHAnsi" w:hAnsiTheme="minorHAnsi" w:cstheme="minorHAnsi"/>
                <w:spacing w:val="36"/>
              </w:rPr>
              <w:t xml:space="preserve"> DOCUMENTOS</w:t>
            </w:r>
          </w:p>
          <w:p w14:paraId="6FE5CAE6" w14:textId="77777777" w:rsidR="00B40354" w:rsidRPr="00846A79" w:rsidRDefault="00B40354" w:rsidP="00033107">
            <w:pPr>
              <w:pStyle w:val="TableParagraph"/>
              <w:spacing w:before="11" w:line="223" w:lineRule="auto"/>
              <w:ind w:left="112"/>
              <w:rPr>
                <w:rFonts w:asciiTheme="minorHAnsi" w:hAnsiTheme="minorHAnsi" w:cstheme="minorHAnsi"/>
              </w:rPr>
            </w:pPr>
            <w:r w:rsidRPr="00846A79">
              <w:rPr>
                <w:rFonts w:asciiTheme="minorHAnsi" w:hAnsiTheme="minorHAnsi" w:cstheme="minorHAnsi"/>
              </w:rPr>
              <w:t>CON</w:t>
            </w:r>
            <w:r w:rsidRPr="00846A79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846A79">
              <w:rPr>
                <w:rFonts w:asciiTheme="minorHAnsi" w:hAnsiTheme="minorHAnsi" w:cstheme="minorHAnsi"/>
              </w:rPr>
              <w:t>GANCHO DE S</w:t>
            </w:r>
            <w:r w:rsidRPr="00846A79">
              <w:rPr>
                <w:rFonts w:asciiTheme="minorHAnsi" w:hAnsiTheme="minorHAnsi" w:cstheme="minorHAnsi"/>
                <w:spacing w:val="-2"/>
              </w:rPr>
              <w:t>UJECIÓN</w:t>
            </w:r>
          </w:p>
        </w:tc>
        <w:tc>
          <w:tcPr>
            <w:tcW w:w="5813" w:type="dxa"/>
          </w:tcPr>
          <w:p w14:paraId="5DA5D543" w14:textId="790C1A42" w:rsidR="00B40354" w:rsidRPr="00846A79" w:rsidRDefault="00B40354" w:rsidP="00033107">
            <w:pPr>
              <w:pStyle w:val="TableParagraph"/>
              <w:ind w:left="110"/>
              <w:jc w:val="both"/>
              <w:rPr>
                <w:rFonts w:asciiTheme="minorHAnsi" w:hAnsiTheme="minorHAnsi" w:cstheme="minorHAnsi"/>
              </w:rPr>
            </w:pPr>
            <w:r w:rsidRPr="00846A79">
              <w:rPr>
                <w:rFonts w:asciiTheme="minorHAnsi" w:hAnsiTheme="minorHAnsi" w:cstheme="minorHAnsi"/>
              </w:rPr>
              <w:t>TABLA</w:t>
            </w:r>
            <w:r w:rsidRPr="00846A79">
              <w:rPr>
                <w:rFonts w:asciiTheme="minorHAnsi" w:hAnsiTheme="minorHAnsi" w:cstheme="minorHAnsi"/>
                <w:spacing w:val="40"/>
              </w:rPr>
              <w:t xml:space="preserve"> </w:t>
            </w:r>
            <w:r w:rsidRPr="00846A79">
              <w:rPr>
                <w:rFonts w:asciiTheme="minorHAnsi" w:hAnsiTheme="minorHAnsi" w:cstheme="minorHAnsi"/>
              </w:rPr>
              <w:t>DE</w:t>
            </w:r>
            <w:r w:rsidRPr="00846A79">
              <w:rPr>
                <w:rFonts w:asciiTheme="minorHAnsi" w:hAnsiTheme="minorHAnsi" w:cstheme="minorHAnsi"/>
                <w:spacing w:val="40"/>
              </w:rPr>
              <w:t xml:space="preserve"> </w:t>
            </w:r>
            <w:r w:rsidRPr="00846A79">
              <w:rPr>
                <w:rFonts w:asciiTheme="minorHAnsi" w:hAnsiTheme="minorHAnsi" w:cstheme="minorHAnsi"/>
              </w:rPr>
              <w:t>APOYO</w:t>
            </w:r>
            <w:r w:rsidRPr="00846A79">
              <w:rPr>
                <w:rFonts w:asciiTheme="minorHAnsi" w:hAnsiTheme="minorHAnsi" w:cstheme="minorHAnsi"/>
                <w:spacing w:val="40"/>
              </w:rPr>
              <w:t xml:space="preserve"> </w:t>
            </w:r>
            <w:r w:rsidRPr="00846A79">
              <w:rPr>
                <w:rFonts w:asciiTheme="minorHAnsi" w:hAnsiTheme="minorHAnsi" w:cstheme="minorHAnsi"/>
              </w:rPr>
              <w:t>PORTA</w:t>
            </w:r>
            <w:r w:rsidRPr="00846A79">
              <w:rPr>
                <w:rFonts w:asciiTheme="minorHAnsi" w:hAnsiTheme="minorHAnsi" w:cstheme="minorHAnsi"/>
                <w:spacing w:val="40"/>
              </w:rPr>
              <w:t xml:space="preserve"> </w:t>
            </w:r>
            <w:r w:rsidRPr="00846A79">
              <w:rPr>
                <w:rFonts w:asciiTheme="minorHAnsi" w:hAnsiTheme="minorHAnsi" w:cstheme="minorHAnsi"/>
              </w:rPr>
              <w:t>DOCUMENTOS</w:t>
            </w:r>
            <w:r w:rsidRPr="00846A79">
              <w:rPr>
                <w:rFonts w:asciiTheme="minorHAnsi" w:hAnsiTheme="minorHAnsi" w:cstheme="minorHAnsi"/>
                <w:spacing w:val="40"/>
              </w:rPr>
              <w:t xml:space="preserve"> </w:t>
            </w:r>
            <w:r w:rsidRPr="00846A79">
              <w:rPr>
                <w:rFonts w:asciiTheme="minorHAnsi" w:hAnsiTheme="minorHAnsi" w:cstheme="minorHAnsi"/>
              </w:rPr>
              <w:t>CON</w:t>
            </w:r>
            <w:r w:rsidRPr="00846A79">
              <w:rPr>
                <w:rFonts w:asciiTheme="minorHAnsi" w:hAnsiTheme="minorHAnsi" w:cstheme="minorHAnsi"/>
                <w:spacing w:val="40"/>
              </w:rPr>
              <w:t xml:space="preserve"> </w:t>
            </w:r>
            <w:r w:rsidRPr="00846A79">
              <w:rPr>
                <w:rFonts w:asciiTheme="minorHAnsi" w:hAnsiTheme="minorHAnsi" w:cstheme="minorHAnsi"/>
              </w:rPr>
              <w:t>GANCHO</w:t>
            </w:r>
            <w:r w:rsidRPr="00846A79">
              <w:rPr>
                <w:rFonts w:asciiTheme="minorHAnsi" w:hAnsiTheme="minorHAnsi" w:cstheme="minorHAnsi"/>
                <w:spacing w:val="30"/>
              </w:rPr>
              <w:t xml:space="preserve"> DE </w:t>
            </w:r>
            <w:r w:rsidRPr="00846A79">
              <w:rPr>
                <w:rFonts w:asciiTheme="minorHAnsi" w:hAnsiTheme="minorHAnsi" w:cstheme="minorHAnsi"/>
              </w:rPr>
              <w:t>SUJECIÓN</w:t>
            </w:r>
            <w:r w:rsidRPr="00846A79">
              <w:rPr>
                <w:rFonts w:asciiTheme="minorHAnsi" w:hAnsiTheme="minorHAnsi" w:cstheme="minorHAnsi"/>
                <w:spacing w:val="29"/>
              </w:rPr>
              <w:t xml:space="preserve"> TAMAÑO</w:t>
            </w:r>
            <w:r w:rsidRPr="00846A79">
              <w:rPr>
                <w:rFonts w:asciiTheme="minorHAnsi" w:hAnsiTheme="minorHAnsi" w:cstheme="minorHAnsi"/>
                <w:spacing w:val="30"/>
              </w:rPr>
              <w:t xml:space="preserve"> </w:t>
            </w:r>
            <w:r w:rsidRPr="00846A79">
              <w:rPr>
                <w:rFonts w:asciiTheme="minorHAnsi" w:hAnsiTheme="minorHAnsi" w:cstheme="minorHAnsi"/>
              </w:rPr>
              <w:t>OFICIO,</w:t>
            </w:r>
            <w:r w:rsidRPr="00846A79">
              <w:rPr>
                <w:rFonts w:asciiTheme="minorHAnsi" w:hAnsiTheme="minorHAnsi" w:cstheme="minorHAnsi"/>
                <w:spacing w:val="29"/>
              </w:rPr>
              <w:t xml:space="preserve"> EN</w:t>
            </w:r>
            <w:r w:rsidRPr="00846A79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846A79">
              <w:rPr>
                <w:rFonts w:asciiTheme="minorHAnsi" w:hAnsiTheme="minorHAnsi" w:cstheme="minorHAnsi"/>
              </w:rPr>
              <w:t>MATERIAL POLIPROPILENO. 34 CMS X 24 CMS. LARGO X ANCHO. ESPESOR 2,8 CMS.</w:t>
            </w:r>
          </w:p>
        </w:tc>
      </w:tr>
      <w:tr w:rsidR="00B40354" w:rsidRPr="00846A79" w14:paraId="3B4625D5" w14:textId="77777777" w:rsidTr="00B40354">
        <w:trPr>
          <w:trHeight w:val="854"/>
        </w:trPr>
        <w:tc>
          <w:tcPr>
            <w:tcW w:w="994" w:type="dxa"/>
          </w:tcPr>
          <w:p w14:paraId="3810CEA0" w14:textId="77777777" w:rsidR="00B40354" w:rsidRPr="00846A79" w:rsidRDefault="00B40354" w:rsidP="00033107">
            <w:pPr>
              <w:pStyle w:val="TableParagraph"/>
              <w:spacing w:before="76"/>
              <w:rPr>
                <w:rFonts w:asciiTheme="minorHAnsi" w:hAnsiTheme="minorHAnsi" w:cstheme="minorHAnsi"/>
              </w:rPr>
            </w:pPr>
          </w:p>
          <w:p w14:paraId="77D3AA1C" w14:textId="77777777" w:rsidR="00B40354" w:rsidRPr="00846A79" w:rsidRDefault="00B40354" w:rsidP="00033107">
            <w:pPr>
              <w:pStyle w:val="TableParagraph"/>
              <w:ind w:left="112"/>
              <w:rPr>
                <w:rFonts w:asciiTheme="minorHAnsi" w:hAnsiTheme="minorHAnsi" w:cstheme="minorHAnsi"/>
              </w:rPr>
            </w:pPr>
            <w:r w:rsidRPr="00846A79">
              <w:rPr>
                <w:rFonts w:asciiTheme="minorHAnsi" w:hAnsiTheme="minorHAnsi" w:cstheme="minorHAnsi"/>
                <w:spacing w:val="-5"/>
              </w:rPr>
              <w:t>13</w:t>
            </w:r>
          </w:p>
        </w:tc>
        <w:tc>
          <w:tcPr>
            <w:tcW w:w="2408" w:type="dxa"/>
          </w:tcPr>
          <w:p w14:paraId="0E31FA26" w14:textId="77777777" w:rsidR="00B40354" w:rsidRPr="00846A79" w:rsidRDefault="00B40354" w:rsidP="00033107">
            <w:pPr>
              <w:pStyle w:val="TableParagraph"/>
              <w:spacing w:before="191"/>
              <w:ind w:left="112"/>
              <w:rPr>
                <w:rFonts w:asciiTheme="minorHAnsi" w:hAnsiTheme="minorHAnsi" w:cstheme="minorHAnsi"/>
              </w:rPr>
            </w:pPr>
            <w:r w:rsidRPr="00846A79">
              <w:rPr>
                <w:rFonts w:asciiTheme="minorHAnsi" w:hAnsiTheme="minorHAnsi" w:cstheme="minorHAnsi"/>
                <w:spacing w:val="-2"/>
              </w:rPr>
              <w:t>POLARÌMETRO- OPACIMETRO</w:t>
            </w:r>
          </w:p>
        </w:tc>
        <w:tc>
          <w:tcPr>
            <w:tcW w:w="5813" w:type="dxa"/>
          </w:tcPr>
          <w:p w14:paraId="2E562E97" w14:textId="77777777" w:rsidR="00B40354" w:rsidRPr="00846A79" w:rsidRDefault="00B40354" w:rsidP="00033107">
            <w:pPr>
              <w:pStyle w:val="TableParagraph"/>
              <w:spacing w:before="191"/>
              <w:ind w:left="110"/>
              <w:jc w:val="both"/>
              <w:rPr>
                <w:rFonts w:asciiTheme="minorHAnsi" w:hAnsiTheme="minorHAnsi" w:cstheme="minorHAnsi"/>
              </w:rPr>
            </w:pPr>
            <w:r w:rsidRPr="00846A79">
              <w:rPr>
                <w:rFonts w:asciiTheme="minorHAnsi" w:hAnsiTheme="minorHAnsi" w:cstheme="minorHAnsi"/>
              </w:rPr>
              <w:t>Medidor de tinte de 2 piezas para medición de vidrios polarizados en vehículos, para todas las ventanas.</w:t>
            </w:r>
          </w:p>
        </w:tc>
      </w:tr>
      <w:tr w:rsidR="00B40354" w:rsidRPr="00846A79" w14:paraId="1229DC83" w14:textId="77777777" w:rsidTr="00B40354">
        <w:trPr>
          <w:trHeight w:val="852"/>
        </w:trPr>
        <w:tc>
          <w:tcPr>
            <w:tcW w:w="994" w:type="dxa"/>
          </w:tcPr>
          <w:p w14:paraId="0D262117" w14:textId="77777777" w:rsidR="00B40354" w:rsidRPr="00846A79" w:rsidRDefault="00B40354" w:rsidP="00033107">
            <w:pPr>
              <w:pStyle w:val="TableParagraph"/>
              <w:spacing w:before="74"/>
              <w:rPr>
                <w:rFonts w:asciiTheme="minorHAnsi" w:hAnsiTheme="minorHAnsi" w:cstheme="minorHAnsi"/>
              </w:rPr>
            </w:pPr>
          </w:p>
          <w:p w14:paraId="0AD0387D" w14:textId="77777777" w:rsidR="00B40354" w:rsidRPr="00846A79" w:rsidRDefault="00B40354" w:rsidP="00033107">
            <w:pPr>
              <w:pStyle w:val="TableParagraph"/>
              <w:ind w:left="112"/>
              <w:rPr>
                <w:rFonts w:asciiTheme="minorHAnsi" w:hAnsiTheme="minorHAnsi" w:cstheme="minorHAnsi"/>
              </w:rPr>
            </w:pPr>
            <w:r w:rsidRPr="00846A79">
              <w:rPr>
                <w:rFonts w:asciiTheme="minorHAnsi" w:hAnsiTheme="minorHAnsi" w:cstheme="minorHAnsi"/>
                <w:spacing w:val="-5"/>
              </w:rPr>
              <w:t>14</w:t>
            </w:r>
          </w:p>
        </w:tc>
        <w:tc>
          <w:tcPr>
            <w:tcW w:w="2408" w:type="dxa"/>
          </w:tcPr>
          <w:p w14:paraId="7113D1AC" w14:textId="77777777" w:rsidR="00B40354" w:rsidRPr="00846A79" w:rsidRDefault="00B40354" w:rsidP="00033107">
            <w:pPr>
              <w:pStyle w:val="TableParagraph"/>
              <w:tabs>
                <w:tab w:val="left" w:pos="2158"/>
              </w:tabs>
              <w:spacing w:before="76"/>
              <w:ind w:left="112" w:right="99"/>
              <w:rPr>
                <w:rFonts w:asciiTheme="minorHAnsi" w:hAnsiTheme="minorHAnsi" w:cstheme="minorHAnsi"/>
              </w:rPr>
            </w:pPr>
            <w:r w:rsidRPr="00846A79">
              <w:rPr>
                <w:rFonts w:asciiTheme="minorHAnsi" w:hAnsiTheme="minorHAnsi" w:cstheme="minorHAnsi"/>
              </w:rPr>
              <w:t>MEDIDOR</w:t>
            </w:r>
            <w:r w:rsidRPr="00846A79">
              <w:rPr>
                <w:rFonts w:asciiTheme="minorHAnsi" w:hAnsiTheme="minorHAnsi" w:cstheme="minorHAnsi"/>
                <w:spacing w:val="-14"/>
              </w:rPr>
              <w:t xml:space="preserve"> </w:t>
            </w:r>
            <w:r w:rsidRPr="00846A79">
              <w:rPr>
                <w:rFonts w:asciiTheme="minorHAnsi" w:hAnsiTheme="minorHAnsi" w:cstheme="minorHAnsi"/>
              </w:rPr>
              <w:t xml:space="preserve">CALIBRADOR </w:t>
            </w:r>
            <w:r w:rsidRPr="00846A79">
              <w:rPr>
                <w:rFonts w:asciiTheme="minorHAnsi" w:hAnsiTheme="minorHAnsi" w:cstheme="minorHAnsi"/>
                <w:spacing w:val="-2"/>
              </w:rPr>
              <w:t>DIGITAL</w:t>
            </w:r>
            <w:r w:rsidRPr="00846A79">
              <w:rPr>
                <w:rFonts w:asciiTheme="minorHAnsi" w:hAnsiTheme="minorHAnsi" w:cstheme="minorHAnsi"/>
              </w:rPr>
              <w:t xml:space="preserve"> </w:t>
            </w:r>
            <w:r w:rsidRPr="00846A79">
              <w:rPr>
                <w:rFonts w:asciiTheme="minorHAnsi" w:hAnsiTheme="minorHAnsi" w:cstheme="minorHAnsi"/>
                <w:spacing w:val="-8"/>
              </w:rPr>
              <w:t xml:space="preserve">DE </w:t>
            </w:r>
            <w:r w:rsidRPr="00846A79">
              <w:rPr>
                <w:rFonts w:asciiTheme="minorHAnsi" w:hAnsiTheme="minorHAnsi" w:cstheme="minorHAnsi"/>
                <w:spacing w:val="-2"/>
              </w:rPr>
              <w:t>PROFUNDIDAD</w:t>
            </w:r>
          </w:p>
        </w:tc>
        <w:tc>
          <w:tcPr>
            <w:tcW w:w="5813" w:type="dxa"/>
          </w:tcPr>
          <w:p w14:paraId="205FB184" w14:textId="77777777" w:rsidR="00B40354" w:rsidRPr="00846A79" w:rsidRDefault="00B40354" w:rsidP="00033107">
            <w:pPr>
              <w:pStyle w:val="TableParagraph"/>
              <w:spacing w:before="189"/>
              <w:ind w:left="110"/>
              <w:rPr>
                <w:rFonts w:asciiTheme="minorHAnsi" w:hAnsiTheme="minorHAnsi" w:cstheme="minorHAnsi"/>
              </w:rPr>
            </w:pPr>
            <w:r w:rsidRPr="00846A79">
              <w:rPr>
                <w:rFonts w:asciiTheme="minorHAnsi" w:hAnsiTheme="minorHAnsi" w:cstheme="minorHAnsi"/>
              </w:rPr>
              <w:t>En</w:t>
            </w:r>
            <w:r w:rsidRPr="00846A79">
              <w:rPr>
                <w:rFonts w:asciiTheme="minorHAnsi" w:hAnsiTheme="minorHAnsi" w:cstheme="minorHAnsi"/>
                <w:spacing w:val="30"/>
              </w:rPr>
              <w:t xml:space="preserve"> </w:t>
            </w:r>
            <w:r w:rsidRPr="00846A79">
              <w:rPr>
                <w:rFonts w:asciiTheme="minorHAnsi" w:hAnsiTheme="minorHAnsi" w:cstheme="minorHAnsi"/>
              </w:rPr>
              <w:t>material</w:t>
            </w:r>
            <w:r w:rsidRPr="00846A79">
              <w:rPr>
                <w:rFonts w:asciiTheme="minorHAnsi" w:hAnsiTheme="minorHAnsi" w:cstheme="minorHAnsi"/>
                <w:spacing w:val="28"/>
              </w:rPr>
              <w:t xml:space="preserve"> </w:t>
            </w:r>
            <w:r w:rsidRPr="00846A79">
              <w:rPr>
                <w:rFonts w:asciiTheme="minorHAnsi" w:hAnsiTheme="minorHAnsi" w:cstheme="minorHAnsi"/>
              </w:rPr>
              <w:t>resistente</w:t>
            </w:r>
            <w:r w:rsidRPr="00846A79">
              <w:rPr>
                <w:rFonts w:asciiTheme="minorHAnsi" w:hAnsiTheme="minorHAnsi" w:cstheme="minorHAnsi"/>
                <w:spacing w:val="33"/>
              </w:rPr>
              <w:t xml:space="preserve"> </w:t>
            </w:r>
            <w:r w:rsidRPr="00846A79">
              <w:rPr>
                <w:rFonts w:asciiTheme="minorHAnsi" w:hAnsiTheme="minorHAnsi" w:cstheme="minorHAnsi"/>
              </w:rPr>
              <w:t>a</w:t>
            </w:r>
            <w:r w:rsidRPr="00846A79">
              <w:rPr>
                <w:rFonts w:asciiTheme="minorHAnsi" w:hAnsiTheme="minorHAnsi" w:cstheme="minorHAnsi"/>
                <w:spacing w:val="30"/>
              </w:rPr>
              <w:t xml:space="preserve"> </w:t>
            </w:r>
            <w:r w:rsidRPr="00846A79">
              <w:rPr>
                <w:rFonts w:asciiTheme="minorHAnsi" w:hAnsiTheme="minorHAnsi" w:cstheme="minorHAnsi"/>
              </w:rPr>
              <w:t>caídas,</w:t>
            </w:r>
            <w:r w:rsidRPr="00846A79">
              <w:rPr>
                <w:rFonts w:asciiTheme="minorHAnsi" w:hAnsiTheme="minorHAnsi" w:cstheme="minorHAnsi"/>
                <w:spacing w:val="31"/>
              </w:rPr>
              <w:t xml:space="preserve"> </w:t>
            </w:r>
            <w:r w:rsidRPr="00846A79">
              <w:rPr>
                <w:rFonts w:asciiTheme="minorHAnsi" w:hAnsiTheme="minorHAnsi" w:cstheme="minorHAnsi"/>
              </w:rPr>
              <w:t>con</w:t>
            </w:r>
            <w:r w:rsidRPr="00846A79">
              <w:rPr>
                <w:rFonts w:asciiTheme="minorHAnsi" w:hAnsiTheme="minorHAnsi" w:cstheme="minorHAnsi"/>
                <w:spacing w:val="31"/>
              </w:rPr>
              <w:t xml:space="preserve"> </w:t>
            </w:r>
            <w:r w:rsidRPr="00846A79">
              <w:rPr>
                <w:rFonts w:asciiTheme="minorHAnsi" w:hAnsiTheme="minorHAnsi" w:cstheme="minorHAnsi"/>
              </w:rPr>
              <w:t>pantalla</w:t>
            </w:r>
            <w:r w:rsidRPr="00846A79">
              <w:rPr>
                <w:rFonts w:asciiTheme="minorHAnsi" w:hAnsiTheme="minorHAnsi" w:cstheme="minorHAnsi"/>
                <w:spacing w:val="36"/>
              </w:rPr>
              <w:t xml:space="preserve"> </w:t>
            </w:r>
            <w:r w:rsidRPr="00846A79">
              <w:rPr>
                <w:rFonts w:asciiTheme="minorHAnsi" w:hAnsiTheme="minorHAnsi" w:cstheme="minorHAnsi"/>
              </w:rPr>
              <w:t>de</w:t>
            </w:r>
            <w:r w:rsidRPr="00846A79">
              <w:rPr>
                <w:rFonts w:asciiTheme="minorHAnsi" w:hAnsiTheme="minorHAnsi" w:cstheme="minorHAnsi"/>
                <w:spacing w:val="30"/>
              </w:rPr>
              <w:t xml:space="preserve"> </w:t>
            </w:r>
            <w:r w:rsidRPr="00846A79">
              <w:rPr>
                <w:rFonts w:asciiTheme="minorHAnsi" w:hAnsiTheme="minorHAnsi" w:cstheme="minorHAnsi"/>
              </w:rPr>
              <w:t>fácil lectura, rango de diferencia 0,01mm</w:t>
            </w:r>
          </w:p>
        </w:tc>
      </w:tr>
      <w:tr w:rsidR="00B40354" w:rsidRPr="00846A79" w14:paraId="65537654" w14:textId="77777777" w:rsidTr="00B40354">
        <w:trPr>
          <w:trHeight w:val="1952"/>
        </w:trPr>
        <w:tc>
          <w:tcPr>
            <w:tcW w:w="994" w:type="dxa"/>
          </w:tcPr>
          <w:p w14:paraId="6AFD52F9" w14:textId="77777777" w:rsidR="00B40354" w:rsidRPr="00846A79" w:rsidRDefault="00B40354" w:rsidP="00033107">
            <w:pPr>
              <w:pStyle w:val="TableParagraph"/>
              <w:rPr>
                <w:rFonts w:asciiTheme="minorHAnsi" w:hAnsiTheme="minorHAnsi" w:cstheme="minorHAnsi"/>
              </w:rPr>
            </w:pPr>
          </w:p>
          <w:p w14:paraId="1364FBF1" w14:textId="77777777" w:rsidR="00B40354" w:rsidRPr="00846A79" w:rsidRDefault="00B40354" w:rsidP="00033107">
            <w:pPr>
              <w:pStyle w:val="TableParagraph"/>
              <w:rPr>
                <w:rFonts w:asciiTheme="minorHAnsi" w:hAnsiTheme="minorHAnsi" w:cstheme="minorHAnsi"/>
              </w:rPr>
            </w:pPr>
          </w:p>
          <w:p w14:paraId="24220C2B" w14:textId="77777777" w:rsidR="00B40354" w:rsidRPr="00846A79" w:rsidRDefault="00B40354" w:rsidP="00033107">
            <w:pPr>
              <w:pStyle w:val="TableParagraph"/>
              <w:spacing w:before="223"/>
              <w:rPr>
                <w:rFonts w:asciiTheme="minorHAnsi" w:hAnsiTheme="minorHAnsi" w:cstheme="minorHAnsi"/>
              </w:rPr>
            </w:pPr>
          </w:p>
          <w:p w14:paraId="49398944" w14:textId="77777777" w:rsidR="00B40354" w:rsidRPr="00846A79" w:rsidRDefault="00B40354" w:rsidP="00033107">
            <w:pPr>
              <w:pStyle w:val="TableParagraph"/>
              <w:spacing w:before="1"/>
              <w:ind w:left="112"/>
              <w:rPr>
                <w:rFonts w:asciiTheme="minorHAnsi" w:hAnsiTheme="minorHAnsi" w:cstheme="minorHAnsi"/>
              </w:rPr>
            </w:pPr>
            <w:r w:rsidRPr="00846A79">
              <w:rPr>
                <w:rFonts w:asciiTheme="minorHAnsi" w:hAnsiTheme="minorHAnsi" w:cstheme="minorHAnsi"/>
                <w:spacing w:val="-5"/>
              </w:rPr>
              <w:t>15</w:t>
            </w:r>
          </w:p>
        </w:tc>
        <w:tc>
          <w:tcPr>
            <w:tcW w:w="2408" w:type="dxa"/>
          </w:tcPr>
          <w:p w14:paraId="3F53BFA8" w14:textId="77777777" w:rsidR="00B40354" w:rsidRPr="00846A79" w:rsidRDefault="00B40354" w:rsidP="00033107">
            <w:pPr>
              <w:pStyle w:val="TableParagraph"/>
              <w:ind w:left="112" w:right="94"/>
              <w:jc w:val="both"/>
              <w:rPr>
                <w:rFonts w:asciiTheme="minorHAnsi" w:hAnsiTheme="minorHAnsi" w:cstheme="minorHAnsi"/>
              </w:rPr>
            </w:pPr>
            <w:r w:rsidRPr="00846A79">
              <w:rPr>
                <w:rFonts w:asciiTheme="minorHAnsi" w:hAnsiTheme="minorHAnsi" w:cstheme="minorHAnsi"/>
              </w:rPr>
              <w:t xml:space="preserve">UNIDAD EXTERNA DE DVD USB QUEMADORA </w:t>
            </w:r>
            <w:r w:rsidRPr="00846A79">
              <w:rPr>
                <w:rFonts w:asciiTheme="minorHAnsi" w:hAnsiTheme="minorHAnsi" w:cstheme="minorHAnsi"/>
                <w:spacing w:val="-2"/>
              </w:rPr>
              <w:t>LECTORA</w:t>
            </w:r>
          </w:p>
        </w:tc>
        <w:tc>
          <w:tcPr>
            <w:tcW w:w="5813" w:type="dxa"/>
          </w:tcPr>
          <w:p w14:paraId="0AEC7497" w14:textId="77777777" w:rsidR="00B40354" w:rsidRPr="00846A79" w:rsidRDefault="00B40354" w:rsidP="00033107">
            <w:pPr>
              <w:pStyle w:val="TableParagraph"/>
              <w:tabs>
                <w:tab w:val="left" w:pos="2513"/>
                <w:tab w:val="left" w:pos="4702"/>
              </w:tabs>
              <w:ind w:left="110" w:right="88"/>
              <w:jc w:val="both"/>
              <w:rPr>
                <w:rFonts w:asciiTheme="minorHAnsi" w:hAnsiTheme="minorHAnsi" w:cstheme="minorHAnsi"/>
              </w:rPr>
            </w:pPr>
            <w:r w:rsidRPr="00846A79">
              <w:rPr>
                <w:rFonts w:asciiTheme="minorHAnsi" w:hAnsiTheme="minorHAnsi" w:cstheme="minorHAnsi"/>
              </w:rPr>
              <w:t>Interfaz USB 2.0 (hasta 480Mbits / s, Compatible con USB</w:t>
            </w:r>
            <w:r w:rsidRPr="00846A79">
              <w:rPr>
                <w:rFonts w:asciiTheme="minorHAnsi" w:hAnsiTheme="minorHAnsi" w:cstheme="minorHAnsi"/>
                <w:spacing w:val="-14"/>
              </w:rPr>
              <w:t xml:space="preserve"> </w:t>
            </w:r>
            <w:r w:rsidRPr="00846A79">
              <w:rPr>
                <w:rFonts w:asciiTheme="minorHAnsi" w:hAnsiTheme="minorHAnsi" w:cstheme="minorHAnsi"/>
              </w:rPr>
              <w:t>3.0)</w:t>
            </w:r>
            <w:r w:rsidRPr="00846A79">
              <w:rPr>
                <w:rFonts w:asciiTheme="minorHAnsi" w:hAnsiTheme="minorHAnsi" w:cstheme="minorHAnsi"/>
                <w:spacing w:val="-14"/>
              </w:rPr>
              <w:t xml:space="preserve"> </w:t>
            </w:r>
            <w:r w:rsidRPr="00846A79">
              <w:rPr>
                <w:rFonts w:asciiTheme="minorHAnsi" w:hAnsiTheme="minorHAnsi" w:cstheme="minorHAnsi"/>
              </w:rPr>
              <w:t>Sus</w:t>
            </w:r>
            <w:r w:rsidRPr="00846A79">
              <w:rPr>
                <w:rFonts w:asciiTheme="minorHAnsi" w:hAnsiTheme="minorHAnsi" w:cstheme="minorHAnsi"/>
                <w:spacing w:val="-14"/>
              </w:rPr>
              <w:t xml:space="preserve"> </w:t>
            </w:r>
            <w:r w:rsidRPr="00846A79">
              <w:rPr>
                <w:rFonts w:asciiTheme="minorHAnsi" w:hAnsiTheme="minorHAnsi" w:cstheme="minorHAnsi"/>
              </w:rPr>
              <w:t>velocidades</w:t>
            </w:r>
            <w:r w:rsidRPr="00846A79">
              <w:rPr>
                <w:rFonts w:asciiTheme="minorHAnsi" w:hAnsiTheme="minorHAnsi" w:cstheme="minorHAnsi"/>
                <w:spacing w:val="-14"/>
              </w:rPr>
              <w:t xml:space="preserve"> </w:t>
            </w:r>
            <w:r w:rsidRPr="00846A79">
              <w:rPr>
                <w:rFonts w:asciiTheme="minorHAnsi" w:hAnsiTheme="minorHAnsi" w:cstheme="minorHAnsi"/>
              </w:rPr>
              <w:t>de</w:t>
            </w:r>
            <w:r w:rsidRPr="00846A79">
              <w:rPr>
                <w:rFonts w:asciiTheme="minorHAnsi" w:hAnsiTheme="minorHAnsi" w:cstheme="minorHAnsi"/>
                <w:spacing w:val="-14"/>
              </w:rPr>
              <w:t xml:space="preserve"> </w:t>
            </w:r>
            <w:r w:rsidRPr="00846A79">
              <w:rPr>
                <w:rFonts w:asciiTheme="minorHAnsi" w:hAnsiTheme="minorHAnsi" w:cstheme="minorHAnsi"/>
              </w:rPr>
              <w:t>escritura</w:t>
            </w:r>
            <w:r w:rsidRPr="00846A79">
              <w:rPr>
                <w:rFonts w:asciiTheme="minorHAnsi" w:hAnsiTheme="minorHAnsi" w:cstheme="minorHAnsi"/>
                <w:spacing w:val="-14"/>
              </w:rPr>
              <w:t xml:space="preserve"> </w:t>
            </w:r>
            <w:r w:rsidRPr="00846A79">
              <w:rPr>
                <w:rFonts w:asciiTheme="minorHAnsi" w:hAnsiTheme="minorHAnsi" w:cstheme="minorHAnsi"/>
              </w:rPr>
              <w:t>8x</w:t>
            </w:r>
            <w:r w:rsidRPr="00846A79">
              <w:rPr>
                <w:rFonts w:asciiTheme="minorHAnsi" w:hAnsiTheme="minorHAnsi" w:cstheme="minorHAnsi"/>
                <w:spacing w:val="-14"/>
              </w:rPr>
              <w:t xml:space="preserve"> </w:t>
            </w:r>
            <w:r w:rsidRPr="00846A79">
              <w:rPr>
                <w:rFonts w:asciiTheme="minorHAnsi" w:hAnsiTheme="minorHAnsi" w:cstheme="minorHAnsi"/>
              </w:rPr>
              <w:t>DVD</w:t>
            </w:r>
            <w:r w:rsidRPr="00846A79">
              <w:rPr>
                <w:rFonts w:asciiTheme="minorHAnsi" w:hAnsiTheme="minorHAnsi" w:cstheme="minorHAnsi"/>
                <w:spacing w:val="-14"/>
              </w:rPr>
              <w:t xml:space="preserve"> </w:t>
            </w:r>
            <w:r w:rsidRPr="00846A79">
              <w:rPr>
                <w:rFonts w:asciiTheme="minorHAnsi" w:hAnsiTheme="minorHAnsi" w:cstheme="minorHAnsi"/>
              </w:rPr>
              <w:t>y</w:t>
            </w:r>
            <w:r w:rsidRPr="00846A79">
              <w:rPr>
                <w:rFonts w:asciiTheme="minorHAnsi" w:hAnsiTheme="minorHAnsi" w:cstheme="minorHAnsi"/>
                <w:spacing w:val="-14"/>
              </w:rPr>
              <w:t xml:space="preserve"> </w:t>
            </w:r>
            <w:r w:rsidRPr="00846A79">
              <w:rPr>
                <w:rFonts w:asciiTheme="minorHAnsi" w:hAnsiTheme="minorHAnsi" w:cstheme="minorHAnsi"/>
              </w:rPr>
              <w:t>24x</w:t>
            </w:r>
            <w:r w:rsidRPr="00846A79">
              <w:rPr>
                <w:rFonts w:asciiTheme="minorHAnsi" w:hAnsiTheme="minorHAnsi" w:cstheme="minorHAnsi"/>
                <w:spacing w:val="-13"/>
              </w:rPr>
              <w:t xml:space="preserve"> </w:t>
            </w:r>
            <w:r w:rsidRPr="00846A79">
              <w:rPr>
                <w:rFonts w:asciiTheme="minorHAnsi" w:hAnsiTheme="minorHAnsi" w:cstheme="minorHAnsi"/>
              </w:rPr>
              <w:t xml:space="preserve">CD </w:t>
            </w:r>
            <w:r w:rsidRPr="00846A79">
              <w:rPr>
                <w:rFonts w:asciiTheme="minorHAnsi" w:hAnsiTheme="minorHAnsi" w:cstheme="minorHAnsi"/>
                <w:spacing w:val="-2"/>
              </w:rPr>
              <w:t>que</w:t>
            </w:r>
            <w:r w:rsidRPr="00846A79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846A79">
              <w:rPr>
                <w:rFonts w:asciiTheme="minorHAnsi" w:hAnsiTheme="minorHAnsi" w:cstheme="minorHAnsi"/>
                <w:spacing w:val="-2"/>
              </w:rPr>
              <w:t>permita</w:t>
            </w:r>
            <w:r w:rsidRPr="00846A7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846A79">
              <w:rPr>
                <w:rFonts w:asciiTheme="minorHAnsi" w:hAnsiTheme="minorHAnsi" w:cstheme="minorHAnsi"/>
                <w:spacing w:val="-2"/>
              </w:rPr>
              <w:t>producir</w:t>
            </w:r>
            <w:r w:rsidRPr="00846A79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846A79">
              <w:rPr>
                <w:rFonts w:asciiTheme="minorHAnsi" w:hAnsiTheme="minorHAnsi" w:cstheme="minorHAnsi"/>
                <w:spacing w:val="-2"/>
              </w:rPr>
              <w:t>copias</w:t>
            </w:r>
            <w:r w:rsidRPr="00846A79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846A79">
              <w:rPr>
                <w:rFonts w:asciiTheme="minorHAnsi" w:hAnsiTheme="minorHAnsi" w:cstheme="minorHAnsi"/>
                <w:spacing w:val="-2"/>
              </w:rPr>
              <w:t>ópticas</w:t>
            </w:r>
            <w:r w:rsidRPr="00846A7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846A79">
              <w:rPr>
                <w:rFonts w:asciiTheme="minorHAnsi" w:hAnsiTheme="minorHAnsi" w:cstheme="minorHAnsi"/>
                <w:spacing w:val="-2"/>
              </w:rPr>
              <w:t>de</w:t>
            </w:r>
            <w:r w:rsidRPr="00846A79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846A79">
              <w:rPr>
                <w:rFonts w:asciiTheme="minorHAnsi" w:hAnsiTheme="minorHAnsi" w:cstheme="minorHAnsi"/>
                <w:spacing w:val="-2"/>
              </w:rPr>
              <w:t>manera</w:t>
            </w:r>
            <w:r w:rsidRPr="00846A79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846A79">
              <w:rPr>
                <w:rFonts w:asciiTheme="minorHAnsi" w:hAnsiTheme="minorHAnsi" w:cstheme="minorHAnsi"/>
                <w:spacing w:val="-2"/>
              </w:rPr>
              <w:t>eficiente, reproducción</w:t>
            </w:r>
            <w:r w:rsidRPr="00846A79">
              <w:rPr>
                <w:rFonts w:asciiTheme="minorHAnsi" w:hAnsiTheme="minorHAnsi" w:cstheme="minorHAnsi"/>
              </w:rPr>
              <w:t xml:space="preserve"> </w:t>
            </w:r>
            <w:r w:rsidRPr="00846A79">
              <w:rPr>
                <w:rFonts w:asciiTheme="minorHAnsi" w:hAnsiTheme="minorHAnsi" w:cstheme="minorHAnsi"/>
                <w:spacing w:val="-2"/>
              </w:rPr>
              <w:t>silenciosa¸</w:t>
            </w:r>
            <w:r w:rsidRPr="00846A79">
              <w:rPr>
                <w:rFonts w:asciiTheme="minorHAnsi" w:hAnsiTheme="minorHAnsi" w:cstheme="minorHAnsi"/>
              </w:rPr>
              <w:t xml:space="preserve"> </w:t>
            </w:r>
            <w:r w:rsidRPr="00846A79">
              <w:rPr>
                <w:rFonts w:asciiTheme="minorHAnsi" w:hAnsiTheme="minorHAnsi" w:cstheme="minorHAnsi"/>
                <w:spacing w:val="-4"/>
              </w:rPr>
              <w:t xml:space="preserve">que </w:t>
            </w:r>
            <w:r w:rsidRPr="00846A79">
              <w:rPr>
                <w:rFonts w:asciiTheme="minorHAnsi" w:hAnsiTheme="minorHAnsi" w:cstheme="minorHAnsi"/>
              </w:rPr>
              <w:t>admita formatos M-DISC para un almacenamiento de datos de alta calidad.</w:t>
            </w:r>
          </w:p>
          <w:p w14:paraId="2C416F31" w14:textId="77777777" w:rsidR="00B40354" w:rsidRPr="00846A79" w:rsidRDefault="00B40354" w:rsidP="00033107">
            <w:pPr>
              <w:pStyle w:val="TableParagraph"/>
              <w:spacing w:line="230" w:lineRule="exact"/>
              <w:ind w:left="110" w:right="88"/>
              <w:jc w:val="both"/>
              <w:rPr>
                <w:rFonts w:asciiTheme="minorHAnsi" w:hAnsiTheme="minorHAnsi" w:cstheme="minorHAnsi"/>
              </w:rPr>
            </w:pPr>
            <w:r w:rsidRPr="00846A79">
              <w:rPr>
                <w:rFonts w:asciiTheme="minorHAnsi" w:hAnsiTheme="minorHAnsi" w:cstheme="minorHAnsi"/>
              </w:rPr>
              <w:t>SOPORTE MULTIFORMATO. Para DVD + R / R DL / RW,</w:t>
            </w:r>
            <w:r w:rsidRPr="00846A79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846A79">
              <w:rPr>
                <w:rFonts w:asciiTheme="minorHAnsi" w:hAnsiTheme="minorHAnsi" w:cstheme="minorHAnsi"/>
              </w:rPr>
              <w:t>DVD-R</w:t>
            </w:r>
            <w:r w:rsidRPr="00846A79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846A79">
              <w:rPr>
                <w:rFonts w:asciiTheme="minorHAnsi" w:hAnsiTheme="minorHAnsi" w:cstheme="minorHAnsi"/>
              </w:rPr>
              <w:t>/</w:t>
            </w:r>
            <w:r w:rsidRPr="00846A79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846A79">
              <w:rPr>
                <w:rFonts w:asciiTheme="minorHAnsi" w:hAnsiTheme="minorHAnsi" w:cstheme="minorHAnsi"/>
              </w:rPr>
              <w:t>R</w:t>
            </w:r>
            <w:r w:rsidRPr="00846A79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846A79">
              <w:rPr>
                <w:rFonts w:asciiTheme="minorHAnsi" w:hAnsiTheme="minorHAnsi" w:cstheme="minorHAnsi"/>
              </w:rPr>
              <w:t>DL /</w:t>
            </w:r>
            <w:r w:rsidRPr="00846A79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846A79">
              <w:rPr>
                <w:rFonts w:asciiTheme="minorHAnsi" w:hAnsiTheme="minorHAnsi" w:cstheme="minorHAnsi"/>
              </w:rPr>
              <w:t>RW,</w:t>
            </w:r>
            <w:r w:rsidRPr="00846A7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846A79">
              <w:rPr>
                <w:rFonts w:asciiTheme="minorHAnsi" w:hAnsiTheme="minorHAnsi" w:cstheme="minorHAnsi"/>
              </w:rPr>
              <w:t>DVD-RAM,</w:t>
            </w:r>
            <w:r w:rsidRPr="00846A79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846A79">
              <w:rPr>
                <w:rFonts w:asciiTheme="minorHAnsi" w:hAnsiTheme="minorHAnsi" w:cstheme="minorHAnsi"/>
              </w:rPr>
              <w:t>DVD-ROM,</w:t>
            </w:r>
            <w:r w:rsidRPr="00846A79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846A79">
              <w:rPr>
                <w:rFonts w:asciiTheme="minorHAnsi" w:hAnsiTheme="minorHAnsi" w:cstheme="minorHAnsi"/>
              </w:rPr>
              <w:t>DVD- ROM DL, CD-R / RW / ROM y CD-DA.</w:t>
            </w:r>
          </w:p>
        </w:tc>
      </w:tr>
      <w:tr w:rsidR="00B40354" w:rsidRPr="00846A79" w14:paraId="1FBF48A7" w14:textId="77777777" w:rsidTr="00B40354">
        <w:trPr>
          <w:trHeight w:val="1271"/>
        </w:trPr>
        <w:tc>
          <w:tcPr>
            <w:tcW w:w="994" w:type="dxa"/>
          </w:tcPr>
          <w:p w14:paraId="4DEF51F3" w14:textId="77777777" w:rsidR="00B40354" w:rsidRPr="00846A79" w:rsidRDefault="00B40354" w:rsidP="00033107">
            <w:pPr>
              <w:pStyle w:val="TableParagraph"/>
              <w:spacing w:before="202"/>
              <w:rPr>
                <w:rFonts w:asciiTheme="minorHAnsi" w:hAnsiTheme="minorHAnsi" w:cstheme="minorHAnsi"/>
              </w:rPr>
            </w:pPr>
          </w:p>
          <w:p w14:paraId="7127C485" w14:textId="77777777" w:rsidR="00B40354" w:rsidRPr="00846A79" w:rsidRDefault="00B40354" w:rsidP="00033107">
            <w:pPr>
              <w:pStyle w:val="TableParagraph"/>
              <w:ind w:left="114"/>
              <w:rPr>
                <w:rFonts w:asciiTheme="minorHAnsi" w:hAnsiTheme="minorHAnsi" w:cstheme="minorHAnsi"/>
              </w:rPr>
            </w:pPr>
            <w:r w:rsidRPr="00846A79">
              <w:rPr>
                <w:rFonts w:asciiTheme="minorHAnsi" w:hAnsiTheme="minorHAnsi" w:cstheme="minorHAnsi"/>
                <w:spacing w:val="-5"/>
              </w:rPr>
              <w:t>16</w:t>
            </w:r>
          </w:p>
        </w:tc>
        <w:tc>
          <w:tcPr>
            <w:tcW w:w="2408" w:type="dxa"/>
          </w:tcPr>
          <w:p w14:paraId="1DAB1C14" w14:textId="77777777" w:rsidR="00B40354" w:rsidRPr="00846A79" w:rsidRDefault="00B40354" w:rsidP="00033107">
            <w:pPr>
              <w:pStyle w:val="TableParagraph"/>
              <w:tabs>
                <w:tab w:val="left" w:pos="2158"/>
              </w:tabs>
              <w:spacing w:before="1"/>
              <w:ind w:left="112" w:right="95"/>
              <w:jc w:val="both"/>
              <w:rPr>
                <w:rFonts w:asciiTheme="minorHAnsi" w:hAnsiTheme="minorHAnsi" w:cstheme="minorHAnsi"/>
              </w:rPr>
            </w:pPr>
            <w:r w:rsidRPr="00846A79">
              <w:rPr>
                <w:rFonts w:asciiTheme="minorHAnsi" w:hAnsiTheme="minorHAnsi" w:cstheme="minorHAnsi"/>
                <w:spacing w:val="-2"/>
              </w:rPr>
              <w:t xml:space="preserve">MEDIDOR </w:t>
            </w:r>
            <w:r w:rsidRPr="00846A79">
              <w:rPr>
                <w:rFonts w:asciiTheme="minorHAnsi" w:hAnsiTheme="minorHAnsi" w:cstheme="minorHAnsi"/>
                <w:spacing w:val="-6"/>
              </w:rPr>
              <w:t xml:space="preserve">DE </w:t>
            </w:r>
            <w:r w:rsidRPr="00846A79">
              <w:rPr>
                <w:rFonts w:asciiTheme="minorHAnsi" w:hAnsiTheme="minorHAnsi" w:cstheme="minorHAnsi"/>
              </w:rPr>
              <w:t>DISTANCIA LASER</w:t>
            </w:r>
            <w:r w:rsidRPr="00846A79">
              <w:rPr>
                <w:rFonts w:asciiTheme="minorHAnsi" w:hAnsiTheme="minorHAnsi" w:cstheme="minorHAnsi"/>
                <w:spacing w:val="-14"/>
              </w:rPr>
              <w:t xml:space="preserve"> </w:t>
            </w:r>
            <w:r w:rsidRPr="00846A79">
              <w:rPr>
                <w:rFonts w:asciiTheme="minorHAnsi" w:hAnsiTheme="minorHAnsi" w:cstheme="minorHAnsi"/>
              </w:rPr>
              <w:t xml:space="preserve">120M </w:t>
            </w:r>
            <w:r w:rsidRPr="00846A79">
              <w:rPr>
                <w:rFonts w:asciiTheme="minorHAnsi" w:hAnsiTheme="minorHAnsi" w:cstheme="minorHAnsi"/>
                <w:spacing w:val="-2"/>
              </w:rPr>
              <w:t>ISTANCIOMETRO</w:t>
            </w:r>
          </w:p>
        </w:tc>
        <w:tc>
          <w:tcPr>
            <w:tcW w:w="5813" w:type="dxa"/>
          </w:tcPr>
          <w:p w14:paraId="4860E52F" w14:textId="77777777" w:rsidR="00B40354" w:rsidRPr="00846A79" w:rsidRDefault="00B40354" w:rsidP="00033107">
            <w:pPr>
              <w:pStyle w:val="TableParagraph"/>
              <w:spacing w:line="225" w:lineRule="exact"/>
              <w:ind w:left="110"/>
              <w:rPr>
                <w:rFonts w:asciiTheme="minorHAnsi" w:hAnsiTheme="minorHAnsi" w:cstheme="minorHAnsi"/>
                <w:b/>
              </w:rPr>
            </w:pPr>
            <w:r w:rsidRPr="00846A79">
              <w:rPr>
                <w:rFonts w:asciiTheme="minorHAnsi" w:hAnsiTheme="minorHAnsi" w:cstheme="minorHAnsi"/>
                <w:b/>
                <w:spacing w:val="-2"/>
              </w:rPr>
              <w:t>FUNCIONALIDADES:</w:t>
            </w:r>
          </w:p>
          <w:p w14:paraId="48452593" w14:textId="77777777" w:rsidR="00B40354" w:rsidRPr="00846A79" w:rsidRDefault="00B40354" w:rsidP="00033107">
            <w:pPr>
              <w:pStyle w:val="TableParagraph"/>
              <w:ind w:left="110" w:right="274"/>
              <w:jc w:val="both"/>
              <w:rPr>
                <w:rFonts w:asciiTheme="minorHAnsi" w:hAnsiTheme="minorHAnsi" w:cstheme="minorHAnsi"/>
              </w:rPr>
            </w:pPr>
            <w:r w:rsidRPr="00846A79">
              <w:rPr>
                <w:rFonts w:asciiTheme="minorHAnsi" w:hAnsiTheme="minorHAnsi" w:cstheme="minorHAnsi"/>
              </w:rPr>
              <w:t>Manejo</w:t>
            </w:r>
            <w:r w:rsidRPr="00846A79">
              <w:rPr>
                <w:rFonts w:asciiTheme="minorHAnsi" w:hAnsiTheme="minorHAnsi" w:cstheme="minorHAnsi"/>
                <w:spacing w:val="-14"/>
              </w:rPr>
              <w:t xml:space="preserve"> </w:t>
            </w:r>
            <w:r w:rsidRPr="00846A79">
              <w:rPr>
                <w:rFonts w:asciiTheme="minorHAnsi" w:hAnsiTheme="minorHAnsi" w:cstheme="minorHAnsi"/>
              </w:rPr>
              <w:t>fácil</w:t>
            </w:r>
            <w:r w:rsidRPr="00846A79">
              <w:rPr>
                <w:rFonts w:asciiTheme="minorHAnsi" w:hAnsiTheme="minorHAnsi" w:cstheme="minorHAnsi"/>
                <w:spacing w:val="-14"/>
              </w:rPr>
              <w:t xml:space="preserve"> </w:t>
            </w:r>
            <w:r w:rsidRPr="00846A79">
              <w:rPr>
                <w:rFonts w:asciiTheme="minorHAnsi" w:hAnsiTheme="minorHAnsi" w:cstheme="minorHAnsi"/>
              </w:rPr>
              <w:t>e</w:t>
            </w:r>
            <w:r w:rsidRPr="00846A79">
              <w:rPr>
                <w:rFonts w:asciiTheme="minorHAnsi" w:hAnsiTheme="minorHAnsi" w:cstheme="minorHAnsi"/>
                <w:spacing w:val="-14"/>
              </w:rPr>
              <w:t xml:space="preserve"> </w:t>
            </w:r>
            <w:r w:rsidRPr="00846A79">
              <w:rPr>
                <w:rFonts w:asciiTheme="minorHAnsi" w:hAnsiTheme="minorHAnsi" w:cstheme="minorHAnsi"/>
              </w:rPr>
              <w:t>intuitivo Pantalla LCD Alta</w:t>
            </w:r>
            <w:r w:rsidRPr="00846A79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846A79">
              <w:rPr>
                <w:rFonts w:asciiTheme="minorHAnsi" w:hAnsiTheme="minorHAnsi" w:cstheme="minorHAnsi"/>
              </w:rPr>
              <w:t>precisión</w:t>
            </w:r>
            <w:r w:rsidRPr="00846A79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846A79">
              <w:rPr>
                <w:rFonts w:asciiTheme="minorHAnsi" w:hAnsiTheme="minorHAnsi" w:cstheme="minorHAnsi"/>
              </w:rPr>
              <w:t>(+/-</w:t>
            </w:r>
            <w:r w:rsidRPr="00846A79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846A79">
              <w:rPr>
                <w:rFonts w:asciiTheme="minorHAnsi" w:hAnsiTheme="minorHAnsi" w:cstheme="minorHAnsi"/>
              </w:rPr>
              <w:t>2mm)</w:t>
            </w:r>
            <w:r w:rsidRPr="00846A79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846A79">
              <w:rPr>
                <w:rFonts w:asciiTheme="minorHAnsi" w:hAnsiTheme="minorHAnsi" w:cstheme="minorHAnsi"/>
              </w:rPr>
              <w:t>y</w:t>
            </w:r>
            <w:r w:rsidRPr="00846A79">
              <w:rPr>
                <w:rFonts w:asciiTheme="minorHAnsi" w:hAnsiTheme="minorHAnsi" w:cstheme="minorHAnsi"/>
                <w:spacing w:val="-14"/>
              </w:rPr>
              <w:t xml:space="preserve"> </w:t>
            </w:r>
            <w:r w:rsidRPr="00846A79">
              <w:rPr>
                <w:rFonts w:asciiTheme="minorHAnsi" w:hAnsiTheme="minorHAnsi" w:cstheme="minorHAnsi"/>
              </w:rPr>
              <w:t>amplio</w:t>
            </w:r>
            <w:r w:rsidRPr="00846A79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846A79">
              <w:rPr>
                <w:rFonts w:asciiTheme="minorHAnsi" w:hAnsiTheme="minorHAnsi" w:cstheme="minorHAnsi"/>
              </w:rPr>
              <w:t>rango</w:t>
            </w:r>
            <w:r w:rsidRPr="00846A79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846A79">
              <w:rPr>
                <w:rFonts w:asciiTheme="minorHAnsi" w:hAnsiTheme="minorHAnsi" w:cstheme="minorHAnsi"/>
              </w:rPr>
              <w:t>de</w:t>
            </w:r>
            <w:r w:rsidRPr="00846A79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846A79">
              <w:rPr>
                <w:rFonts w:asciiTheme="minorHAnsi" w:hAnsiTheme="minorHAnsi" w:cstheme="minorHAnsi"/>
              </w:rPr>
              <w:t>medición hasta 120 metros nivel</w:t>
            </w:r>
            <w:r w:rsidRPr="00846A79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846A79">
              <w:rPr>
                <w:rFonts w:asciiTheme="minorHAnsi" w:hAnsiTheme="minorHAnsi" w:cstheme="minorHAnsi"/>
              </w:rPr>
              <w:t>de</w:t>
            </w:r>
            <w:r w:rsidRPr="00846A79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846A79">
              <w:rPr>
                <w:rFonts w:asciiTheme="minorHAnsi" w:hAnsiTheme="minorHAnsi" w:cstheme="minorHAnsi"/>
              </w:rPr>
              <w:t>burbuja,</w:t>
            </w:r>
            <w:r w:rsidRPr="00846A79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846A79">
              <w:rPr>
                <w:rFonts w:asciiTheme="minorHAnsi" w:hAnsiTheme="minorHAnsi" w:cstheme="minorHAnsi"/>
              </w:rPr>
              <w:t>para</w:t>
            </w:r>
            <w:r w:rsidRPr="00846A79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846A79">
              <w:rPr>
                <w:rFonts w:asciiTheme="minorHAnsi" w:hAnsiTheme="minorHAnsi" w:cstheme="minorHAnsi"/>
              </w:rPr>
              <w:t>comprobar</w:t>
            </w:r>
            <w:r w:rsidRPr="00846A79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846A79">
              <w:rPr>
                <w:rFonts w:asciiTheme="minorHAnsi" w:hAnsiTheme="minorHAnsi" w:cstheme="minorHAnsi"/>
              </w:rPr>
              <w:t>si</w:t>
            </w:r>
            <w:r w:rsidRPr="00846A79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846A79">
              <w:rPr>
                <w:rFonts w:asciiTheme="minorHAnsi" w:hAnsiTheme="minorHAnsi" w:cstheme="minorHAnsi"/>
              </w:rPr>
              <w:t>el</w:t>
            </w:r>
            <w:r w:rsidRPr="00846A79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846A79">
              <w:rPr>
                <w:rFonts w:asciiTheme="minorHAnsi" w:hAnsiTheme="minorHAnsi" w:cstheme="minorHAnsi"/>
              </w:rPr>
              <w:t>láser</w:t>
            </w:r>
            <w:r w:rsidRPr="00846A79">
              <w:rPr>
                <w:rFonts w:asciiTheme="minorHAnsi" w:hAnsiTheme="minorHAnsi" w:cstheme="minorHAnsi"/>
                <w:spacing w:val="-4"/>
              </w:rPr>
              <w:t xml:space="preserve"> está </w:t>
            </w:r>
            <w:r w:rsidRPr="00846A79">
              <w:rPr>
                <w:rFonts w:asciiTheme="minorHAnsi" w:hAnsiTheme="minorHAnsi" w:cstheme="minorHAnsi"/>
              </w:rPr>
              <w:t>vertical/horizontal</w:t>
            </w:r>
            <w:r w:rsidRPr="00846A79">
              <w:rPr>
                <w:rFonts w:asciiTheme="minorHAnsi" w:hAnsiTheme="minorHAnsi" w:cstheme="minorHAnsi"/>
                <w:spacing w:val="-11"/>
              </w:rPr>
              <w:t xml:space="preserve"> </w:t>
            </w:r>
            <w:r w:rsidRPr="00846A79">
              <w:rPr>
                <w:rFonts w:asciiTheme="minorHAnsi" w:hAnsiTheme="minorHAnsi" w:cstheme="minorHAnsi"/>
              </w:rPr>
              <w:t>con</w:t>
            </w:r>
            <w:r w:rsidRPr="00846A79">
              <w:rPr>
                <w:rFonts w:asciiTheme="minorHAnsi" w:hAnsiTheme="minorHAnsi" w:cstheme="minorHAnsi"/>
                <w:spacing w:val="-12"/>
              </w:rPr>
              <w:t xml:space="preserve"> </w:t>
            </w:r>
            <w:r w:rsidRPr="00846A79">
              <w:rPr>
                <w:rFonts w:asciiTheme="minorHAnsi" w:hAnsiTheme="minorHAnsi" w:cstheme="minorHAnsi"/>
              </w:rPr>
              <w:t>respecto</w:t>
            </w:r>
            <w:r w:rsidRPr="00846A79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846A79">
              <w:rPr>
                <w:rFonts w:asciiTheme="minorHAnsi" w:hAnsiTheme="minorHAnsi" w:cstheme="minorHAnsi"/>
              </w:rPr>
              <w:t>al</w:t>
            </w:r>
            <w:r w:rsidRPr="00846A79">
              <w:rPr>
                <w:rFonts w:asciiTheme="minorHAnsi" w:hAnsiTheme="minorHAnsi" w:cstheme="minorHAnsi"/>
                <w:spacing w:val="-14"/>
              </w:rPr>
              <w:t xml:space="preserve"> </w:t>
            </w:r>
            <w:r w:rsidRPr="00846A79">
              <w:rPr>
                <w:rFonts w:asciiTheme="minorHAnsi" w:hAnsiTheme="minorHAnsi" w:cstheme="minorHAnsi"/>
                <w:spacing w:val="-2"/>
              </w:rPr>
              <w:t>objeto</w:t>
            </w:r>
          </w:p>
        </w:tc>
      </w:tr>
    </w:tbl>
    <w:p w14:paraId="6B2F5597" w14:textId="77777777" w:rsidR="00B40354" w:rsidRDefault="00B40354" w:rsidP="00B40354">
      <w:pPr>
        <w:pStyle w:val="Ttulo1"/>
        <w:rPr>
          <w:rFonts w:asciiTheme="minorHAnsi" w:hAnsiTheme="minorHAnsi" w:cstheme="minorHAnsi"/>
          <w:sz w:val="22"/>
          <w:szCs w:val="22"/>
        </w:rPr>
      </w:pPr>
    </w:p>
    <w:p w14:paraId="45CE6B66" w14:textId="77777777" w:rsidR="00B40354" w:rsidRDefault="00B40354" w:rsidP="00B40354">
      <w:pPr>
        <w:pStyle w:val="Ttulo1"/>
        <w:rPr>
          <w:rFonts w:asciiTheme="minorHAnsi" w:hAnsiTheme="minorHAnsi" w:cstheme="minorHAnsi"/>
          <w:sz w:val="22"/>
          <w:szCs w:val="22"/>
        </w:rPr>
      </w:pPr>
    </w:p>
    <w:p w14:paraId="41D60BEA" w14:textId="11F381FC" w:rsidR="00B26952" w:rsidRPr="00846A79" w:rsidRDefault="00607FBE" w:rsidP="00B40354">
      <w:pPr>
        <w:pStyle w:val="Ttulo1"/>
        <w:rPr>
          <w:rFonts w:asciiTheme="minorHAnsi" w:hAnsiTheme="minorHAnsi" w:cstheme="minorHAnsi"/>
          <w:sz w:val="22"/>
          <w:szCs w:val="22"/>
        </w:rPr>
      </w:pPr>
      <w:r w:rsidRPr="00846A79">
        <w:rPr>
          <w:rFonts w:asciiTheme="minorHAnsi" w:hAnsiTheme="minorHAnsi" w:cstheme="minorHAnsi"/>
          <w:sz w:val="22"/>
          <w:szCs w:val="22"/>
        </w:rPr>
        <w:t>NOTAS</w:t>
      </w:r>
    </w:p>
    <w:p w14:paraId="5164CBC6" w14:textId="77777777" w:rsidR="00B26952" w:rsidRPr="00846A79" w:rsidRDefault="00B40354">
      <w:pPr>
        <w:pStyle w:val="Prrafodelista"/>
        <w:numPr>
          <w:ilvl w:val="0"/>
          <w:numId w:val="1"/>
        </w:numPr>
        <w:tabs>
          <w:tab w:val="left" w:pos="2577"/>
        </w:tabs>
        <w:spacing w:line="196" w:lineRule="auto"/>
        <w:ind w:right="1154"/>
        <w:rPr>
          <w:rFonts w:asciiTheme="minorHAnsi" w:hAnsiTheme="minorHAnsi" w:cstheme="minorHAnsi"/>
        </w:rPr>
      </w:pPr>
      <w:r w:rsidRPr="00846A79">
        <w:rPr>
          <w:rFonts w:asciiTheme="minorHAnsi" w:hAnsiTheme="minorHAnsi" w:cstheme="minorHAnsi"/>
        </w:rPr>
        <w:t>Cada</w:t>
      </w:r>
      <w:r w:rsidRPr="00846A79">
        <w:rPr>
          <w:rFonts w:asciiTheme="minorHAnsi" w:hAnsiTheme="minorHAnsi" w:cstheme="minorHAnsi"/>
          <w:spacing w:val="-3"/>
        </w:rPr>
        <w:t xml:space="preserve"> </w:t>
      </w:r>
      <w:r w:rsidRPr="00846A79">
        <w:rPr>
          <w:rFonts w:asciiTheme="minorHAnsi" w:hAnsiTheme="minorHAnsi" w:cstheme="minorHAnsi"/>
        </w:rPr>
        <w:t>kit</w:t>
      </w:r>
      <w:r w:rsidRPr="00846A79">
        <w:rPr>
          <w:rFonts w:asciiTheme="minorHAnsi" w:hAnsiTheme="minorHAnsi" w:cstheme="minorHAnsi"/>
          <w:spacing w:val="-5"/>
        </w:rPr>
        <w:t xml:space="preserve"> </w:t>
      </w:r>
      <w:r w:rsidRPr="00846A79">
        <w:rPr>
          <w:rFonts w:asciiTheme="minorHAnsi" w:hAnsiTheme="minorHAnsi" w:cstheme="minorHAnsi"/>
        </w:rPr>
        <w:t>de</w:t>
      </w:r>
      <w:r w:rsidRPr="00846A79">
        <w:rPr>
          <w:rFonts w:asciiTheme="minorHAnsi" w:hAnsiTheme="minorHAnsi" w:cstheme="minorHAnsi"/>
          <w:spacing w:val="-5"/>
        </w:rPr>
        <w:t xml:space="preserve"> </w:t>
      </w:r>
      <w:r w:rsidRPr="00846A79">
        <w:rPr>
          <w:rFonts w:asciiTheme="minorHAnsi" w:hAnsiTheme="minorHAnsi" w:cstheme="minorHAnsi"/>
        </w:rPr>
        <w:t>testigos</w:t>
      </w:r>
      <w:r w:rsidRPr="00846A79">
        <w:rPr>
          <w:rFonts w:asciiTheme="minorHAnsi" w:hAnsiTheme="minorHAnsi" w:cstheme="minorHAnsi"/>
          <w:spacing w:val="-3"/>
        </w:rPr>
        <w:t xml:space="preserve"> </w:t>
      </w:r>
      <w:r w:rsidRPr="00846A79">
        <w:rPr>
          <w:rFonts w:asciiTheme="minorHAnsi" w:hAnsiTheme="minorHAnsi" w:cstheme="minorHAnsi"/>
        </w:rPr>
        <w:t>está</w:t>
      </w:r>
      <w:r w:rsidRPr="00846A79">
        <w:rPr>
          <w:rFonts w:asciiTheme="minorHAnsi" w:hAnsiTheme="minorHAnsi" w:cstheme="minorHAnsi"/>
          <w:spacing w:val="-2"/>
        </w:rPr>
        <w:t xml:space="preserve"> </w:t>
      </w:r>
      <w:r w:rsidRPr="00846A79">
        <w:rPr>
          <w:rFonts w:asciiTheme="minorHAnsi" w:hAnsiTheme="minorHAnsi" w:cstheme="minorHAnsi"/>
        </w:rPr>
        <w:t>compuesto</w:t>
      </w:r>
      <w:r w:rsidRPr="00846A79">
        <w:rPr>
          <w:rFonts w:asciiTheme="minorHAnsi" w:hAnsiTheme="minorHAnsi" w:cstheme="minorHAnsi"/>
          <w:spacing w:val="-3"/>
        </w:rPr>
        <w:t xml:space="preserve"> </w:t>
      </w:r>
      <w:r w:rsidRPr="00846A79">
        <w:rPr>
          <w:rFonts w:asciiTheme="minorHAnsi" w:hAnsiTheme="minorHAnsi" w:cstheme="minorHAnsi"/>
        </w:rPr>
        <w:t>por</w:t>
      </w:r>
      <w:r w:rsidRPr="00846A79">
        <w:rPr>
          <w:rFonts w:asciiTheme="minorHAnsi" w:hAnsiTheme="minorHAnsi" w:cstheme="minorHAnsi"/>
          <w:spacing w:val="-3"/>
        </w:rPr>
        <w:t xml:space="preserve"> </w:t>
      </w:r>
      <w:r w:rsidRPr="00846A79">
        <w:rPr>
          <w:rFonts w:asciiTheme="minorHAnsi" w:hAnsiTheme="minorHAnsi" w:cstheme="minorHAnsi"/>
        </w:rPr>
        <w:t>una</w:t>
      </w:r>
      <w:r w:rsidRPr="00846A79">
        <w:rPr>
          <w:rFonts w:asciiTheme="minorHAnsi" w:hAnsiTheme="minorHAnsi" w:cstheme="minorHAnsi"/>
          <w:spacing w:val="-5"/>
        </w:rPr>
        <w:t xml:space="preserve"> </w:t>
      </w:r>
      <w:r w:rsidRPr="00846A79">
        <w:rPr>
          <w:rFonts w:asciiTheme="minorHAnsi" w:hAnsiTheme="minorHAnsi" w:cstheme="minorHAnsi"/>
        </w:rPr>
        <w:t>(1)</w:t>
      </w:r>
      <w:r w:rsidRPr="00846A79">
        <w:rPr>
          <w:rFonts w:asciiTheme="minorHAnsi" w:hAnsiTheme="minorHAnsi" w:cstheme="minorHAnsi"/>
          <w:spacing w:val="-3"/>
        </w:rPr>
        <w:t xml:space="preserve"> </w:t>
      </w:r>
      <w:r w:rsidRPr="00846A79">
        <w:rPr>
          <w:rFonts w:asciiTheme="minorHAnsi" w:hAnsiTheme="minorHAnsi" w:cstheme="minorHAnsi"/>
        </w:rPr>
        <w:t>sola</w:t>
      </w:r>
      <w:r w:rsidRPr="00846A79">
        <w:rPr>
          <w:rFonts w:asciiTheme="minorHAnsi" w:hAnsiTheme="minorHAnsi" w:cstheme="minorHAnsi"/>
          <w:spacing w:val="-3"/>
        </w:rPr>
        <w:t xml:space="preserve"> </w:t>
      </w:r>
      <w:r w:rsidRPr="00846A79">
        <w:rPr>
          <w:rFonts w:asciiTheme="minorHAnsi" w:hAnsiTheme="minorHAnsi" w:cstheme="minorHAnsi"/>
        </w:rPr>
        <w:t>unidad,</w:t>
      </w:r>
      <w:r w:rsidRPr="00846A79">
        <w:rPr>
          <w:rFonts w:asciiTheme="minorHAnsi" w:hAnsiTheme="minorHAnsi" w:cstheme="minorHAnsi"/>
          <w:spacing w:val="-3"/>
        </w:rPr>
        <w:t xml:space="preserve"> </w:t>
      </w:r>
      <w:r w:rsidRPr="00846A79">
        <w:rPr>
          <w:rFonts w:asciiTheme="minorHAnsi" w:hAnsiTheme="minorHAnsi" w:cstheme="minorHAnsi"/>
        </w:rPr>
        <w:t>lo</w:t>
      </w:r>
      <w:r w:rsidRPr="00846A79">
        <w:rPr>
          <w:rFonts w:asciiTheme="minorHAnsi" w:hAnsiTheme="minorHAnsi" w:cstheme="minorHAnsi"/>
          <w:spacing w:val="-3"/>
        </w:rPr>
        <w:t xml:space="preserve"> </w:t>
      </w:r>
      <w:r w:rsidRPr="00846A79">
        <w:rPr>
          <w:rFonts w:asciiTheme="minorHAnsi" w:hAnsiTheme="minorHAnsi" w:cstheme="minorHAnsi"/>
        </w:rPr>
        <w:t>que</w:t>
      </w:r>
      <w:r w:rsidRPr="00846A79">
        <w:rPr>
          <w:rFonts w:asciiTheme="minorHAnsi" w:hAnsiTheme="minorHAnsi" w:cstheme="minorHAnsi"/>
          <w:spacing w:val="-7"/>
        </w:rPr>
        <w:t xml:space="preserve"> </w:t>
      </w:r>
      <w:r w:rsidRPr="00846A79">
        <w:rPr>
          <w:rFonts w:asciiTheme="minorHAnsi" w:hAnsiTheme="minorHAnsi" w:cstheme="minorHAnsi"/>
        </w:rPr>
        <w:t>confirma</w:t>
      </w:r>
      <w:r w:rsidRPr="00846A79">
        <w:rPr>
          <w:rFonts w:asciiTheme="minorHAnsi" w:hAnsiTheme="minorHAnsi" w:cstheme="minorHAnsi"/>
          <w:spacing w:val="-3"/>
        </w:rPr>
        <w:t xml:space="preserve"> </w:t>
      </w:r>
      <w:r w:rsidRPr="00846A79">
        <w:rPr>
          <w:rFonts w:asciiTheme="minorHAnsi" w:hAnsiTheme="minorHAnsi" w:cstheme="minorHAnsi"/>
        </w:rPr>
        <w:t>la configuración de un solo elemento por paquete.</w:t>
      </w:r>
    </w:p>
    <w:p w14:paraId="22EA3A22" w14:textId="77777777" w:rsidR="00B26952" w:rsidRPr="00846A79" w:rsidRDefault="00B40354">
      <w:pPr>
        <w:pStyle w:val="Prrafodelista"/>
        <w:numPr>
          <w:ilvl w:val="0"/>
          <w:numId w:val="1"/>
        </w:numPr>
        <w:tabs>
          <w:tab w:val="left" w:pos="2577"/>
        </w:tabs>
        <w:spacing w:before="81" w:line="199" w:lineRule="auto"/>
        <w:ind w:right="1310"/>
        <w:rPr>
          <w:rFonts w:asciiTheme="minorHAnsi" w:hAnsiTheme="minorHAnsi" w:cstheme="minorHAnsi"/>
        </w:rPr>
      </w:pPr>
      <w:r w:rsidRPr="00846A79">
        <w:rPr>
          <w:rFonts w:asciiTheme="minorHAnsi" w:hAnsiTheme="minorHAnsi" w:cstheme="minorHAnsi"/>
        </w:rPr>
        <w:t>Se</w:t>
      </w:r>
      <w:r w:rsidRPr="00846A79">
        <w:rPr>
          <w:rFonts w:asciiTheme="minorHAnsi" w:hAnsiTheme="minorHAnsi" w:cstheme="minorHAnsi"/>
          <w:spacing w:val="-3"/>
        </w:rPr>
        <w:t xml:space="preserve"> </w:t>
      </w:r>
      <w:r w:rsidRPr="00846A79">
        <w:rPr>
          <w:rFonts w:asciiTheme="minorHAnsi" w:hAnsiTheme="minorHAnsi" w:cstheme="minorHAnsi"/>
        </w:rPr>
        <w:t>establece</w:t>
      </w:r>
      <w:r w:rsidRPr="00846A79">
        <w:rPr>
          <w:rFonts w:asciiTheme="minorHAnsi" w:hAnsiTheme="minorHAnsi" w:cstheme="minorHAnsi"/>
          <w:spacing w:val="-3"/>
        </w:rPr>
        <w:t xml:space="preserve"> </w:t>
      </w:r>
      <w:r w:rsidRPr="00846A79">
        <w:rPr>
          <w:rFonts w:asciiTheme="minorHAnsi" w:hAnsiTheme="minorHAnsi" w:cstheme="minorHAnsi"/>
        </w:rPr>
        <w:t>que</w:t>
      </w:r>
      <w:r w:rsidRPr="00846A79">
        <w:rPr>
          <w:rFonts w:asciiTheme="minorHAnsi" w:hAnsiTheme="minorHAnsi" w:cstheme="minorHAnsi"/>
          <w:spacing w:val="-5"/>
        </w:rPr>
        <w:t xml:space="preserve"> </w:t>
      </w:r>
      <w:r w:rsidRPr="00846A79">
        <w:rPr>
          <w:rFonts w:asciiTheme="minorHAnsi" w:hAnsiTheme="minorHAnsi" w:cstheme="minorHAnsi"/>
        </w:rPr>
        <w:t>el</w:t>
      </w:r>
      <w:r w:rsidRPr="00846A79">
        <w:rPr>
          <w:rFonts w:asciiTheme="minorHAnsi" w:hAnsiTheme="minorHAnsi" w:cstheme="minorHAnsi"/>
          <w:spacing w:val="-3"/>
        </w:rPr>
        <w:t xml:space="preserve"> </w:t>
      </w:r>
      <w:r w:rsidRPr="00846A79">
        <w:rPr>
          <w:rFonts w:asciiTheme="minorHAnsi" w:hAnsiTheme="minorHAnsi" w:cstheme="minorHAnsi"/>
        </w:rPr>
        <w:t>material</w:t>
      </w:r>
      <w:r w:rsidRPr="00846A79">
        <w:rPr>
          <w:rFonts w:asciiTheme="minorHAnsi" w:hAnsiTheme="minorHAnsi" w:cstheme="minorHAnsi"/>
          <w:spacing w:val="-3"/>
        </w:rPr>
        <w:t xml:space="preserve"> </w:t>
      </w:r>
      <w:r w:rsidRPr="00846A79">
        <w:rPr>
          <w:rFonts w:asciiTheme="minorHAnsi" w:hAnsiTheme="minorHAnsi" w:cstheme="minorHAnsi"/>
        </w:rPr>
        <w:t>de</w:t>
      </w:r>
      <w:r w:rsidRPr="00846A79">
        <w:rPr>
          <w:rFonts w:asciiTheme="minorHAnsi" w:hAnsiTheme="minorHAnsi" w:cstheme="minorHAnsi"/>
          <w:spacing w:val="-3"/>
        </w:rPr>
        <w:t xml:space="preserve"> </w:t>
      </w:r>
      <w:r w:rsidRPr="00846A79">
        <w:rPr>
          <w:rFonts w:asciiTheme="minorHAnsi" w:hAnsiTheme="minorHAnsi" w:cstheme="minorHAnsi"/>
        </w:rPr>
        <w:t>los</w:t>
      </w:r>
      <w:r w:rsidRPr="00846A79">
        <w:rPr>
          <w:rFonts w:asciiTheme="minorHAnsi" w:hAnsiTheme="minorHAnsi" w:cstheme="minorHAnsi"/>
          <w:spacing w:val="-3"/>
        </w:rPr>
        <w:t xml:space="preserve"> </w:t>
      </w:r>
      <w:r w:rsidRPr="00846A79">
        <w:rPr>
          <w:rFonts w:asciiTheme="minorHAnsi" w:hAnsiTheme="minorHAnsi" w:cstheme="minorHAnsi"/>
        </w:rPr>
        <w:t>testigos</w:t>
      </w:r>
      <w:r w:rsidRPr="00846A79">
        <w:rPr>
          <w:rFonts w:asciiTheme="minorHAnsi" w:hAnsiTheme="minorHAnsi" w:cstheme="minorHAnsi"/>
          <w:spacing w:val="-5"/>
        </w:rPr>
        <w:t xml:space="preserve"> </w:t>
      </w:r>
      <w:r w:rsidRPr="00846A79">
        <w:rPr>
          <w:rFonts w:asciiTheme="minorHAnsi" w:hAnsiTheme="minorHAnsi" w:cstheme="minorHAnsi"/>
        </w:rPr>
        <w:t>métricos</w:t>
      </w:r>
      <w:r w:rsidRPr="00846A79">
        <w:rPr>
          <w:rFonts w:asciiTheme="minorHAnsi" w:hAnsiTheme="minorHAnsi" w:cstheme="minorHAnsi"/>
          <w:spacing w:val="-5"/>
        </w:rPr>
        <w:t xml:space="preserve"> </w:t>
      </w:r>
      <w:r w:rsidRPr="00846A79">
        <w:rPr>
          <w:rFonts w:asciiTheme="minorHAnsi" w:hAnsiTheme="minorHAnsi" w:cstheme="minorHAnsi"/>
        </w:rPr>
        <w:t>debe</w:t>
      </w:r>
      <w:r w:rsidRPr="00846A79">
        <w:rPr>
          <w:rFonts w:asciiTheme="minorHAnsi" w:hAnsiTheme="minorHAnsi" w:cstheme="minorHAnsi"/>
          <w:spacing w:val="-3"/>
        </w:rPr>
        <w:t xml:space="preserve"> </w:t>
      </w:r>
      <w:r w:rsidRPr="00846A79">
        <w:rPr>
          <w:rFonts w:asciiTheme="minorHAnsi" w:hAnsiTheme="minorHAnsi" w:cstheme="minorHAnsi"/>
        </w:rPr>
        <w:t>ser</w:t>
      </w:r>
      <w:r w:rsidRPr="00846A79">
        <w:rPr>
          <w:rFonts w:asciiTheme="minorHAnsi" w:hAnsiTheme="minorHAnsi" w:cstheme="minorHAnsi"/>
          <w:spacing w:val="-6"/>
        </w:rPr>
        <w:t xml:space="preserve"> </w:t>
      </w:r>
      <w:r w:rsidRPr="00846A79">
        <w:rPr>
          <w:rFonts w:asciiTheme="minorHAnsi" w:hAnsiTheme="minorHAnsi" w:cstheme="minorHAnsi"/>
        </w:rPr>
        <w:t>plástico,</w:t>
      </w:r>
      <w:r w:rsidRPr="00846A79">
        <w:rPr>
          <w:rFonts w:asciiTheme="minorHAnsi" w:hAnsiTheme="minorHAnsi" w:cstheme="minorHAnsi"/>
          <w:spacing w:val="-3"/>
        </w:rPr>
        <w:t xml:space="preserve"> </w:t>
      </w:r>
      <w:r w:rsidRPr="00846A79">
        <w:rPr>
          <w:rFonts w:asciiTheme="minorHAnsi" w:hAnsiTheme="minorHAnsi" w:cstheme="minorHAnsi"/>
        </w:rPr>
        <w:t>lo</w:t>
      </w:r>
      <w:r w:rsidRPr="00846A79">
        <w:rPr>
          <w:rFonts w:asciiTheme="minorHAnsi" w:hAnsiTheme="minorHAnsi" w:cstheme="minorHAnsi"/>
          <w:spacing w:val="-3"/>
        </w:rPr>
        <w:t xml:space="preserve"> </w:t>
      </w:r>
      <w:r w:rsidRPr="00846A79">
        <w:rPr>
          <w:rFonts w:asciiTheme="minorHAnsi" w:hAnsiTheme="minorHAnsi" w:cstheme="minorHAnsi"/>
        </w:rPr>
        <w:t>que constituye un requisito técnico para su fabricación y uso.</w:t>
      </w:r>
    </w:p>
    <w:p w14:paraId="0EC4DD9B" w14:textId="77777777" w:rsidR="00B26952" w:rsidRPr="00846A79" w:rsidRDefault="00B40354">
      <w:pPr>
        <w:pStyle w:val="Prrafodelista"/>
        <w:numPr>
          <w:ilvl w:val="0"/>
          <w:numId w:val="1"/>
        </w:numPr>
        <w:tabs>
          <w:tab w:val="left" w:pos="2577"/>
        </w:tabs>
        <w:spacing w:before="37"/>
        <w:rPr>
          <w:rFonts w:asciiTheme="minorHAnsi" w:hAnsiTheme="minorHAnsi" w:cstheme="minorHAnsi"/>
        </w:rPr>
      </w:pPr>
      <w:r w:rsidRPr="00846A79">
        <w:rPr>
          <w:rFonts w:asciiTheme="minorHAnsi" w:hAnsiTheme="minorHAnsi" w:cstheme="minorHAnsi"/>
        </w:rPr>
        <w:t>Los</w:t>
      </w:r>
      <w:r w:rsidRPr="00846A79">
        <w:rPr>
          <w:rFonts w:asciiTheme="minorHAnsi" w:hAnsiTheme="minorHAnsi" w:cstheme="minorHAnsi"/>
          <w:spacing w:val="-4"/>
        </w:rPr>
        <w:t xml:space="preserve"> </w:t>
      </w:r>
      <w:r w:rsidRPr="00846A79">
        <w:rPr>
          <w:rFonts w:asciiTheme="minorHAnsi" w:hAnsiTheme="minorHAnsi" w:cstheme="minorHAnsi"/>
        </w:rPr>
        <w:t>numeradores</w:t>
      </w:r>
      <w:r w:rsidRPr="00846A79">
        <w:rPr>
          <w:rFonts w:asciiTheme="minorHAnsi" w:hAnsiTheme="minorHAnsi" w:cstheme="minorHAnsi"/>
          <w:spacing w:val="-3"/>
        </w:rPr>
        <w:t xml:space="preserve"> </w:t>
      </w:r>
      <w:r w:rsidRPr="00846A79">
        <w:rPr>
          <w:rFonts w:asciiTheme="minorHAnsi" w:hAnsiTheme="minorHAnsi" w:cstheme="minorHAnsi"/>
        </w:rPr>
        <w:t>se</w:t>
      </w:r>
      <w:r w:rsidRPr="00846A79">
        <w:rPr>
          <w:rFonts w:asciiTheme="minorHAnsi" w:hAnsiTheme="minorHAnsi" w:cstheme="minorHAnsi"/>
          <w:spacing w:val="-5"/>
        </w:rPr>
        <w:t xml:space="preserve"> </w:t>
      </w:r>
      <w:r w:rsidRPr="00846A79">
        <w:rPr>
          <w:rFonts w:asciiTheme="minorHAnsi" w:hAnsiTheme="minorHAnsi" w:cstheme="minorHAnsi"/>
        </w:rPr>
        <w:t>requieren</w:t>
      </w:r>
      <w:r w:rsidRPr="00846A79">
        <w:rPr>
          <w:rFonts w:asciiTheme="minorHAnsi" w:hAnsiTheme="minorHAnsi" w:cstheme="minorHAnsi"/>
          <w:spacing w:val="-3"/>
        </w:rPr>
        <w:t xml:space="preserve"> </w:t>
      </w:r>
      <w:r w:rsidRPr="00846A79">
        <w:rPr>
          <w:rFonts w:asciiTheme="minorHAnsi" w:hAnsiTheme="minorHAnsi" w:cstheme="minorHAnsi"/>
        </w:rPr>
        <w:t>tipo</w:t>
      </w:r>
      <w:r w:rsidRPr="00846A79">
        <w:rPr>
          <w:rFonts w:asciiTheme="minorHAnsi" w:hAnsiTheme="minorHAnsi" w:cstheme="minorHAnsi"/>
          <w:spacing w:val="-3"/>
        </w:rPr>
        <w:t xml:space="preserve"> </w:t>
      </w:r>
      <w:r w:rsidRPr="00846A79">
        <w:rPr>
          <w:rFonts w:asciiTheme="minorHAnsi" w:hAnsiTheme="minorHAnsi" w:cstheme="minorHAnsi"/>
        </w:rPr>
        <w:t>triangulo</w:t>
      </w:r>
      <w:r w:rsidRPr="00846A79">
        <w:rPr>
          <w:rFonts w:asciiTheme="minorHAnsi" w:hAnsiTheme="minorHAnsi" w:cstheme="minorHAnsi"/>
          <w:spacing w:val="-7"/>
        </w:rPr>
        <w:t xml:space="preserve"> </w:t>
      </w:r>
      <w:r w:rsidRPr="00846A79">
        <w:rPr>
          <w:rFonts w:asciiTheme="minorHAnsi" w:hAnsiTheme="minorHAnsi" w:cstheme="minorHAnsi"/>
        </w:rPr>
        <w:t>con</w:t>
      </w:r>
      <w:r w:rsidRPr="00846A79">
        <w:rPr>
          <w:rFonts w:asciiTheme="minorHAnsi" w:hAnsiTheme="minorHAnsi" w:cstheme="minorHAnsi"/>
          <w:spacing w:val="-3"/>
        </w:rPr>
        <w:t xml:space="preserve"> </w:t>
      </w:r>
      <w:r w:rsidRPr="00846A79">
        <w:rPr>
          <w:rFonts w:asciiTheme="minorHAnsi" w:hAnsiTheme="minorHAnsi" w:cstheme="minorHAnsi"/>
        </w:rPr>
        <w:t>apertura</w:t>
      </w:r>
      <w:r w:rsidRPr="00846A79">
        <w:rPr>
          <w:rFonts w:asciiTheme="minorHAnsi" w:hAnsiTheme="minorHAnsi" w:cstheme="minorHAnsi"/>
          <w:spacing w:val="-6"/>
        </w:rPr>
        <w:t xml:space="preserve"> </w:t>
      </w:r>
      <w:r w:rsidRPr="00846A79">
        <w:rPr>
          <w:rFonts w:asciiTheme="minorHAnsi" w:hAnsiTheme="minorHAnsi" w:cstheme="minorHAnsi"/>
        </w:rPr>
        <w:t>de</w:t>
      </w:r>
      <w:r w:rsidRPr="00846A79">
        <w:rPr>
          <w:rFonts w:asciiTheme="minorHAnsi" w:hAnsiTheme="minorHAnsi" w:cstheme="minorHAnsi"/>
          <w:spacing w:val="-5"/>
        </w:rPr>
        <w:t xml:space="preserve"> </w:t>
      </w:r>
      <w:r w:rsidRPr="00846A79">
        <w:rPr>
          <w:rFonts w:asciiTheme="minorHAnsi" w:hAnsiTheme="minorHAnsi" w:cstheme="minorHAnsi"/>
          <w:spacing w:val="-4"/>
        </w:rPr>
        <w:t>30°.</w:t>
      </w:r>
    </w:p>
    <w:p w14:paraId="292A4022" w14:textId="5F445C04" w:rsidR="00B26952" w:rsidRPr="00846A79" w:rsidRDefault="00B40354" w:rsidP="00CF13BB">
      <w:pPr>
        <w:pStyle w:val="Prrafodelista"/>
        <w:numPr>
          <w:ilvl w:val="0"/>
          <w:numId w:val="1"/>
        </w:numPr>
        <w:tabs>
          <w:tab w:val="left" w:pos="2577"/>
        </w:tabs>
        <w:spacing w:before="28"/>
        <w:rPr>
          <w:rFonts w:asciiTheme="minorHAnsi" w:hAnsiTheme="minorHAnsi" w:cstheme="minorHAnsi"/>
        </w:rPr>
      </w:pPr>
      <w:r w:rsidRPr="00846A79">
        <w:rPr>
          <w:rFonts w:asciiTheme="minorHAnsi" w:hAnsiTheme="minorHAnsi" w:cstheme="minorHAnsi"/>
        </w:rPr>
        <w:t>Los</w:t>
      </w:r>
      <w:r w:rsidRPr="00846A79">
        <w:rPr>
          <w:rFonts w:asciiTheme="minorHAnsi" w:hAnsiTheme="minorHAnsi" w:cstheme="minorHAnsi"/>
          <w:spacing w:val="-5"/>
        </w:rPr>
        <w:t xml:space="preserve"> </w:t>
      </w:r>
      <w:r w:rsidRPr="00846A79">
        <w:rPr>
          <w:rFonts w:asciiTheme="minorHAnsi" w:hAnsiTheme="minorHAnsi" w:cstheme="minorHAnsi"/>
        </w:rPr>
        <w:t>indicadores</w:t>
      </w:r>
      <w:r w:rsidRPr="00846A79">
        <w:rPr>
          <w:rFonts w:asciiTheme="minorHAnsi" w:hAnsiTheme="minorHAnsi" w:cstheme="minorHAnsi"/>
          <w:spacing w:val="-4"/>
        </w:rPr>
        <w:t xml:space="preserve"> </w:t>
      </w:r>
      <w:r w:rsidRPr="00846A79">
        <w:rPr>
          <w:rFonts w:asciiTheme="minorHAnsi" w:hAnsiTheme="minorHAnsi" w:cstheme="minorHAnsi"/>
        </w:rPr>
        <w:t>alfabéticos</w:t>
      </w:r>
      <w:r w:rsidRPr="00846A79">
        <w:rPr>
          <w:rFonts w:asciiTheme="minorHAnsi" w:hAnsiTheme="minorHAnsi" w:cstheme="minorHAnsi"/>
          <w:spacing w:val="-4"/>
        </w:rPr>
        <w:t xml:space="preserve"> </w:t>
      </w:r>
      <w:r w:rsidRPr="00846A79">
        <w:rPr>
          <w:rFonts w:asciiTheme="minorHAnsi" w:hAnsiTheme="minorHAnsi" w:cstheme="minorHAnsi"/>
        </w:rPr>
        <w:t>se</w:t>
      </w:r>
      <w:r w:rsidRPr="00846A79">
        <w:rPr>
          <w:rFonts w:asciiTheme="minorHAnsi" w:hAnsiTheme="minorHAnsi" w:cstheme="minorHAnsi"/>
          <w:spacing w:val="-3"/>
        </w:rPr>
        <w:t xml:space="preserve"> </w:t>
      </w:r>
      <w:r w:rsidRPr="00846A79">
        <w:rPr>
          <w:rFonts w:asciiTheme="minorHAnsi" w:hAnsiTheme="minorHAnsi" w:cstheme="minorHAnsi"/>
        </w:rPr>
        <w:t>requieren</w:t>
      </w:r>
      <w:r w:rsidRPr="00846A79">
        <w:rPr>
          <w:rFonts w:asciiTheme="minorHAnsi" w:hAnsiTheme="minorHAnsi" w:cstheme="minorHAnsi"/>
          <w:spacing w:val="-4"/>
        </w:rPr>
        <w:t xml:space="preserve"> </w:t>
      </w:r>
      <w:r w:rsidRPr="00846A79">
        <w:rPr>
          <w:rFonts w:asciiTheme="minorHAnsi" w:hAnsiTheme="minorHAnsi" w:cstheme="minorHAnsi"/>
        </w:rPr>
        <w:t>tipo</w:t>
      </w:r>
      <w:r w:rsidRPr="00846A79">
        <w:rPr>
          <w:rFonts w:asciiTheme="minorHAnsi" w:hAnsiTheme="minorHAnsi" w:cstheme="minorHAnsi"/>
          <w:spacing w:val="-6"/>
        </w:rPr>
        <w:t xml:space="preserve"> </w:t>
      </w:r>
      <w:r w:rsidRPr="00846A79">
        <w:rPr>
          <w:rFonts w:asciiTheme="minorHAnsi" w:hAnsiTheme="minorHAnsi" w:cstheme="minorHAnsi"/>
        </w:rPr>
        <w:t>triangulo</w:t>
      </w:r>
      <w:r w:rsidRPr="00846A79">
        <w:rPr>
          <w:rFonts w:asciiTheme="minorHAnsi" w:hAnsiTheme="minorHAnsi" w:cstheme="minorHAnsi"/>
          <w:spacing w:val="-4"/>
        </w:rPr>
        <w:t xml:space="preserve"> </w:t>
      </w:r>
      <w:r w:rsidRPr="00846A79">
        <w:rPr>
          <w:rFonts w:asciiTheme="minorHAnsi" w:hAnsiTheme="minorHAnsi" w:cstheme="minorHAnsi"/>
        </w:rPr>
        <w:t>con</w:t>
      </w:r>
      <w:r w:rsidRPr="00846A79">
        <w:rPr>
          <w:rFonts w:asciiTheme="minorHAnsi" w:hAnsiTheme="minorHAnsi" w:cstheme="minorHAnsi"/>
          <w:spacing w:val="-6"/>
        </w:rPr>
        <w:t xml:space="preserve"> </w:t>
      </w:r>
      <w:r w:rsidRPr="00846A79">
        <w:rPr>
          <w:rFonts w:asciiTheme="minorHAnsi" w:hAnsiTheme="minorHAnsi" w:cstheme="minorHAnsi"/>
        </w:rPr>
        <w:t>apertura</w:t>
      </w:r>
      <w:r w:rsidRPr="00846A79">
        <w:rPr>
          <w:rFonts w:asciiTheme="minorHAnsi" w:hAnsiTheme="minorHAnsi" w:cstheme="minorHAnsi"/>
          <w:spacing w:val="-6"/>
        </w:rPr>
        <w:t xml:space="preserve"> </w:t>
      </w:r>
      <w:r w:rsidRPr="00846A79">
        <w:rPr>
          <w:rFonts w:asciiTheme="minorHAnsi" w:hAnsiTheme="minorHAnsi" w:cstheme="minorHAnsi"/>
        </w:rPr>
        <w:t>de</w:t>
      </w:r>
      <w:r w:rsidRPr="00846A79">
        <w:rPr>
          <w:rFonts w:asciiTheme="minorHAnsi" w:hAnsiTheme="minorHAnsi" w:cstheme="minorHAnsi"/>
          <w:spacing w:val="-4"/>
        </w:rPr>
        <w:t xml:space="preserve"> 30°.</w:t>
      </w:r>
    </w:p>
    <w:p w14:paraId="54EB2EAB" w14:textId="77777777" w:rsidR="00B26952" w:rsidRPr="00846A79" w:rsidRDefault="00B26952">
      <w:pPr>
        <w:pStyle w:val="Textoindependiente"/>
        <w:rPr>
          <w:rFonts w:asciiTheme="minorHAnsi" w:hAnsiTheme="minorHAnsi" w:cstheme="minorHAnsi"/>
          <w:sz w:val="22"/>
          <w:szCs w:val="22"/>
        </w:rPr>
      </w:pPr>
    </w:p>
    <w:p w14:paraId="5D6A398D" w14:textId="77777777" w:rsidR="00B26952" w:rsidRPr="00846A79" w:rsidRDefault="00B26952">
      <w:pPr>
        <w:pStyle w:val="Textoindependiente"/>
        <w:spacing w:before="106"/>
        <w:rPr>
          <w:rFonts w:asciiTheme="minorHAnsi" w:hAnsiTheme="minorHAnsi" w:cstheme="minorHAnsi"/>
          <w:sz w:val="22"/>
          <w:szCs w:val="22"/>
        </w:rPr>
      </w:pPr>
    </w:p>
    <w:sectPr w:rsidR="00B26952" w:rsidRPr="00846A79" w:rsidSect="00502D83">
      <w:type w:val="continuous"/>
      <w:pgSz w:w="12240" w:h="15840"/>
      <w:pgMar w:top="1701" w:right="1134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24199D"/>
    <w:multiLevelType w:val="hybridMultilevel"/>
    <w:tmpl w:val="B72A6E7E"/>
    <w:lvl w:ilvl="0" w:tplc="5D5A9948">
      <w:numFmt w:val="bullet"/>
      <w:lvlText w:val=""/>
      <w:lvlJc w:val="left"/>
      <w:pPr>
        <w:ind w:left="785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s-ES" w:eastAsia="en-US" w:bidi="ar-SA"/>
      </w:rPr>
    </w:lvl>
    <w:lvl w:ilvl="1" w:tplc="ED6A85DE">
      <w:numFmt w:val="bullet"/>
      <w:lvlText w:val="•"/>
      <w:lvlJc w:val="left"/>
      <w:pPr>
        <w:ind w:left="1858" w:hanging="361"/>
      </w:pPr>
      <w:rPr>
        <w:rFonts w:hint="default"/>
        <w:lang w:val="es-ES" w:eastAsia="en-US" w:bidi="ar-SA"/>
      </w:rPr>
    </w:lvl>
    <w:lvl w:ilvl="2" w:tplc="1F14C56A">
      <w:numFmt w:val="bullet"/>
      <w:lvlText w:val="•"/>
      <w:lvlJc w:val="left"/>
      <w:pPr>
        <w:ind w:left="2936" w:hanging="361"/>
      </w:pPr>
      <w:rPr>
        <w:rFonts w:hint="default"/>
        <w:lang w:val="es-ES" w:eastAsia="en-US" w:bidi="ar-SA"/>
      </w:rPr>
    </w:lvl>
    <w:lvl w:ilvl="3" w:tplc="160C4FAE">
      <w:numFmt w:val="bullet"/>
      <w:lvlText w:val="•"/>
      <w:lvlJc w:val="left"/>
      <w:pPr>
        <w:ind w:left="4014" w:hanging="361"/>
      </w:pPr>
      <w:rPr>
        <w:rFonts w:hint="default"/>
        <w:lang w:val="es-ES" w:eastAsia="en-US" w:bidi="ar-SA"/>
      </w:rPr>
    </w:lvl>
    <w:lvl w:ilvl="4" w:tplc="370E9C90">
      <w:numFmt w:val="bullet"/>
      <w:lvlText w:val="•"/>
      <w:lvlJc w:val="left"/>
      <w:pPr>
        <w:ind w:left="5092" w:hanging="361"/>
      </w:pPr>
      <w:rPr>
        <w:rFonts w:hint="default"/>
        <w:lang w:val="es-ES" w:eastAsia="en-US" w:bidi="ar-SA"/>
      </w:rPr>
    </w:lvl>
    <w:lvl w:ilvl="5" w:tplc="E98E82D0">
      <w:numFmt w:val="bullet"/>
      <w:lvlText w:val="•"/>
      <w:lvlJc w:val="left"/>
      <w:pPr>
        <w:ind w:left="6170" w:hanging="361"/>
      </w:pPr>
      <w:rPr>
        <w:rFonts w:hint="default"/>
        <w:lang w:val="es-ES" w:eastAsia="en-US" w:bidi="ar-SA"/>
      </w:rPr>
    </w:lvl>
    <w:lvl w:ilvl="6" w:tplc="E6F4ACCA">
      <w:numFmt w:val="bullet"/>
      <w:lvlText w:val="•"/>
      <w:lvlJc w:val="left"/>
      <w:pPr>
        <w:ind w:left="7248" w:hanging="361"/>
      </w:pPr>
      <w:rPr>
        <w:rFonts w:hint="default"/>
        <w:lang w:val="es-ES" w:eastAsia="en-US" w:bidi="ar-SA"/>
      </w:rPr>
    </w:lvl>
    <w:lvl w:ilvl="7" w:tplc="54B65A48">
      <w:numFmt w:val="bullet"/>
      <w:lvlText w:val="•"/>
      <w:lvlJc w:val="left"/>
      <w:pPr>
        <w:ind w:left="8326" w:hanging="361"/>
      </w:pPr>
      <w:rPr>
        <w:rFonts w:hint="default"/>
        <w:lang w:val="es-ES" w:eastAsia="en-US" w:bidi="ar-SA"/>
      </w:rPr>
    </w:lvl>
    <w:lvl w:ilvl="8" w:tplc="EE74635E">
      <w:numFmt w:val="bullet"/>
      <w:lvlText w:val="•"/>
      <w:lvlJc w:val="left"/>
      <w:pPr>
        <w:ind w:left="9404" w:hanging="361"/>
      </w:pPr>
      <w:rPr>
        <w:rFonts w:hint="default"/>
        <w:lang w:val="es-ES" w:eastAsia="en-US" w:bidi="ar-SA"/>
      </w:rPr>
    </w:lvl>
  </w:abstractNum>
  <w:abstractNum w:abstractNumId="1" w15:restartNumberingAfterBreak="0">
    <w:nsid w:val="063B4735"/>
    <w:multiLevelType w:val="hybridMultilevel"/>
    <w:tmpl w:val="FFB21EFA"/>
    <w:lvl w:ilvl="0" w:tplc="C78863CE">
      <w:numFmt w:val="bullet"/>
      <w:lvlText w:val="*"/>
      <w:lvlJc w:val="left"/>
      <w:pPr>
        <w:ind w:left="69" w:hanging="133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0"/>
        <w:szCs w:val="20"/>
        <w:lang w:val="es-ES" w:eastAsia="en-US" w:bidi="ar-SA"/>
      </w:rPr>
    </w:lvl>
    <w:lvl w:ilvl="1" w:tplc="6074E0E2">
      <w:numFmt w:val="bullet"/>
      <w:lvlText w:val="•"/>
      <w:lvlJc w:val="left"/>
      <w:pPr>
        <w:ind w:left="670" w:hanging="133"/>
      </w:pPr>
      <w:rPr>
        <w:rFonts w:hint="default"/>
        <w:lang w:val="es-ES" w:eastAsia="en-US" w:bidi="ar-SA"/>
      </w:rPr>
    </w:lvl>
    <w:lvl w:ilvl="2" w:tplc="E2C8D076">
      <w:numFmt w:val="bullet"/>
      <w:lvlText w:val="•"/>
      <w:lvlJc w:val="left"/>
      <w:pPr>
        <w:ind w:left="1280" w:hanging="133"/>
      </w:pPr>
      <w:rPr>
        <w:rFonts w:hint="default"/>
        <w:lang w:val="es-ES" w:eastAsia="en-US" w:bidi="ar-SA"/>
      </w:rPr>
    </w:lvl>
    <w:lvl w:ilvl="3" w:tplc="ED9C2B54">
      <w:numFmt w:val="bullet"/>
      <w:lvlText w:val="•"/>
      <w:lvlJc w:val="left"/>
      <w:pPr>
        <w:ind w:left="1891" w:hanging="133"/>
      </w:pPr>
      <w:rPr>
        <w:rFonts w:hint="default"/>
        <w:lang w:val="es-ES" w:eastAsia="en-US" w:bidi="ar-SA"/>
      </w:rPr>
    </w:lvl>
    <w:lvl w:ilvl="4" w:tplc="A6349FD8">
      <w:numFmt w:val="bullet"/>
      <w:lvlText w:val="•"/>
      <w:lvlJc w:val="left"/>
      <w:pPr>
        <w:ind w:left="2501" w:hanging="133"/>
      </w:pPr>
      <w:rPr>
        <w:rFonts w:hint="default"/>
        <w:lang w:val="es-ES" w:eastAsia="en-US" w:bidi="ar-SA"/>
      </w:rPr>
    </w:lvl>
    <w:lvl w:ilvl="5" w:tplc="A882336C">
      <w:numFmt w:val="bullet"/>
      <w:lvlText w:val="•"/>
      <w:lvlJc w:val="left"/>
      <w:pPr>
        <w:ind w:left="3112" w:hanging="133"/>
      </w:pPr>
      <w:rPr>
        <w:rFonts w:hint="default"/>
        <w:lang w:val="es-ES" w:eastAsia="en-US" w:bidi="ar-SA"/>
      </w:rPr>
    </w:lvl>
    <w:lvl w:ilvl="6" w:tplc="2A148A18">
      <w:numFmt w:val="bullet"/>
      <w:lvlText w:val="•"/>
      <w:lvlJc w:val="left"/>
      <w:pPr>
        <w:ind w:left="3722" w:hanging="133"/>
      </w:pPr>
      <w:rPr>
        <w:rFonts w:hint="default"/>
        <w:lang w:val="es-ES" w:eastAsia="en-US" w:bidi="ar-SA"/>
      </w:rPr>
    </w:lvl>
    <w:lvl w:ilvl="7" w:tplc="22BAB50C">
      <w:numFmt w:val="bullet"/>
      <w:lvlText w:val="•"/>
      <w:lvlJc w:val="left"/>
      <w:pPr>
        <w:ind w:left="4332" w:hanging="133"/>
      </w:pPr>
      <w:rPr>
        <w:rFonts w:hint="default"/>
        <w:lang w:val="es-ES" w:eastAsia="en-US" w:bidi="ar-SA"/>
      </w:rPr>
    </w:lvl>
    <w:lvl w:ilvl="8" w:tplc="1B3C1052">
      <w:numFmt w:val="bullet"/>
      <w:lvlText w:val="•"/>
      <w:lvlJc w:val="left"/>
      <w:pPr>
        <w:ind w:left="4943" w:hanging="133"/>
      </w:pPr>
      <w:rPr>
        <w:rFonts w:hint="default"/>
        <w:lang w:val="es-ES" w:eastAsia="en-US" w:bidi="ar-SA"/>
      </w:rPr>
    </w:lvl>
  </w:abstractNum>
  <w:abstractNum w:abstractNumId="2" w15:restartNumberingAfterBreak="0">
    <w:nsid w:val="07E51B82"/>
    <w:multiLevelType w:val="hybridMultilevel"/>
    <w:tmpl w:val="EED62020"/>
    <w:lvl w:ilvl="0" w:tplc="D208F684">
      <w:numFmt w:val="bullet"/>
      <w:lvlText w:val=""/>
      <w:lvlJc w:val="left"/>
      <w:pPr>
        <w:ind w:left="88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7"/>
        <w:sz w:val="20"/>
        <w:szCs w:val="20"/>
        <w:lang w:val="es-ES" w:eastAsia="en-US" w:bidi="ar-SA"/>
      </w:rPr>
    </w:lvl>
    <w:lvl w:ilvl="1" w:tplc="E376C4C6">
      <w:numFmt w:val="bullet"/>
      <w:lvlText w:val="•"/>
      <w:lvlJc w:val="left"/>
      <w:pPr>
        <w:ind w:left="1723" w:hanging="360"/>
      </w:pPr>
      <w:rPr>
        <w:rFonts w:hint="default"/>
        <w:lang w:val="es-ES" w:eastAsia="en-US" w:bidi="ar-SA"/>
      </w:rPr>
    </w:lvl>
    <w:lvl w:ilvl="2" w:tplc="8D4AF576">
      <w:numFmt w:val="bullet"/>
      <w:lvlText w:val="•"/>
      <w:lvlJc w:val="left"/>
      <w:pPr>
        <w:ind w:left="2567" w:hanging="360"/>
      </w:pPr>
      <w:rPr>
        <w:rFonts w:hint="default"/>
        <w:lang w:val="es-ES" w:eastAsia="en-US" w:bidi="ar-SA"/>
      </w:rPr>
    </w:lvl>
    <w:lvl w:ilvl="3" w:tplc="357E7D10">
      <w:numFmt w:val="bullet"/>
      <w:lvlText w:val="•"/>
      <w:lvlJc w:val="left"/>
      <w:pPr>
        <w:ind w:left="3411" w:hanging="360"/>
      </w:pPr>
      <w:rPr>
        <w:rFonts w:hint="default"/>
        <w:lang w:val="es-ES" w:eastAsia="en-US" w:bidi="ar-SA"/>
      </w:rPr>
    </w:lvl>
    <w:lvl w:ilvl="4" w:tplc="49663E9C">
      <w:numFmt w:val="bullet"/>
      <w:lvlText w:val="•"/>
      <w:lvlJc w:val="left"/>
      <w:pPr>
        <w:ind w:left="4255" w:hanging="360"/>
      </w:pPr>
      <w:rPr>
        <w:rFonts w:hint="default"/>
        <w:lang w:val="es-ES" w:eastAsia="en-US" w:bidi="ar-SA"/>
      </w:rPr>
    </w:lvl>
    <w:lvl w:ilvl="5" w:tplc="377848B8">
      <w:numFmt w:val="bullet"/>
      <w:lvlText w:val="•"/>
      <w:lvlJc w:val="left"/>
      <w:pPr>
        <w:ind w:left="5099" w:hanging="360"/>
      </w:pPr>
      <w:rPr>
        <w:rFonts w:hint="default"/>
        <w:lang w:val="es-ES" w:eastAsia="en-US" w:bidi="ar-SA"/>
      </w:rPr>
    </w:lvl>
    <w:lvl w:ilvl="6" w:tplc="47BEA1A2">
      <w:numFmt w:val="bullet"/>
      <w:lvlText w:val="•"/>
      <w:lvlJc w:val="left"/>
      <w:pPr>
        <w:ind w:left="5942" w:hanging="360"/>
      </w:pPr>
      <w:rPr>
        <w:rFonts w:hint="default"/>
        <w:lang w:val="es-ES" w:eastAsia="en-US" w:bidi="ar-SA"/>
      </w:rPr>
    </w:lvl>
    <w:lvl w:ilvl="7" w:tplc="702CE546">
      <w:numFmt w:val="bullet"/>
      <w:lvlText w:val="•"/>
      <w:lvlJc w:val="left"/>
      <w:pPr>
        <w:ind w:left="6786" w:hanging="360"/>
      </w:pPr>
      <w:rPr>
        <w:rFonts w:hint="default"/>
        <w:lang w:val="es-ES" w:eastAsia="en-US" w:bidi="ar-SA"/>
      </w:rPr>
    </w:lvl>
    <w:lvl w:ilvl="8" w:tplc="29FE59B8">
      <w:numFmt w:val="bullet"/>
      <w:lvlText w:val="•"/>
      <w:lvlJc w:val="left"/>
      <w:pPr>
        <w:ind w:left="7630" w:hanging="360"/>
      </w:pPr>
      <w:rPr>
        <w:rFonts w:hint="default"/>
        <w:lang w:val="es-ES" w:eastAsia="en-US" w:bidi="ar-SA"/>
      </w:rPr>
    </w:lvl>
  </w:abstractNum>
  <w:abstractNum w:abstractNumId="3" w15:restartNumberingAfterBreak="0">
    <w:nsid w:val="10CC1501"/>
    <w:multiLevelType w:val="hybridMultilevel"/>
    <w:tmpl w:val="160E6E92"/>
    <w:lvl w:ilvl="0" w:tplc="5524B11E">
      <w:numFmt w:val="bullet"/>
      <w:lvlText w:val="-"/>
      <w:lvlJc w:val="left"/>
      <w:pPr>
        <w:ind w:left="179" w:hanging="12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6"/>
        <w:sz w:val="20"/>
        <w:szCs w:val="20"/>
        <w:lang w:val="es-ES" w:eastAsia="en-US" w:bidi="ar-SA"/>
      </w:rPr>
    </w:lvl>
    <w:lvl w:ilvl="1" w:tplc="808281B4">
      <w:numFmt w:val="bullet"/>
      <w:lvlText w:val="•"/>
      <w:lvlJc w:val="left"/>
      <w:pPr>
        <w:ind w:left="883" w:hanging="120"/>
      </w:pPr>
      <w:rPr>
        <w:rFonts w:hint="default"/>
        <w:lang w:val="es-ES" w:eastAsia="en-US" w:bidi="ar-SA"/>
      </w:rPr>
    </w:lvl>
    <w:lvl w:ilvl="2" w:tplc="33D03A40">
      <w:numFmt w:val="bullet"/>
      <w:lvlText w:val="•"/>
      <w:lvlJc w:val="left"/>
      <w:pPr>
        <w:ind w:left="1587" w:hanging="120"/>
      </w:pPr>
      <w:rPr>
        <w:rFonts w:hint="default"/>
        <w:lang w:val="es-ES" w:eastAsia="en-US" w:bidi="ar-SA"/>
      </w:rPr>
    </w:lvl>
    <w:lvl w:ilvl="3" w:tplc="F9AA9DD2">
      <w:numFmt w:val="bullet"/>
      <w:lvlText w:val="•"/>
      <w:lvlJc w:val="left"/>
      <w:pPr>
        <w:ind w:left="2290" w:hanging="120"/>
      </w:pPr>
      <w:rPr>
        <w:rFonts w:hint="default"/>
        <w:lang w:val="es-ES" w:eastAsia="en-US" w:bidi="ar-SA"/>
      </w:rPr>
    </w:lvl>
    <w:lvl w:ilvl="4" w:tplc="034E0C5E">
      <w:numFmt w:val="bullet"/>
      <w:lvlText w:val="•"/>
      <w:lvlJc w:val="left"/>
      <w:pPr>
        <w:ind w:left="2994" w:hanging="120"/>
      </w:pPr>
      <w:rPr>
        <w:rFonts w:hint="default"/>
        <w:lang w:val="es-ES" w:eastAsia="en-US" w:bidi="ar-SA"/>
      </w:rPr>
    </w:lvl>
    <w:lvl w:ilvl="5" w:tplc="E41EFD24">
      <w:numFmt w:val="bullet"/>
      <w:lvlText w:val="•"/>
      <w:lvlJc w:val="left"/>
      <w:pPr>
        <w:ind w:left="3698" w:hanging="120"/>
      </w:pPr>
      <w:rPr>
        <w:rFonts w:hint="default"/>
        <w:lang w:val="es-ES" w:eastAsia="en-US" w:bidi="ar-SA"/>
      </w:rPr>
    </w:lvl>
    <w:lvl w:ilvl="6" w:tplc="F6B41F1A">
      <w:numFmt w:val="bullet"/>
      <w:lvlText w:val="•"/>
      <w:lvlJc w:val="left"/>
      <w:pPr>
        <w:ind w:left="4401" w:hanging="120"/>
      </w:pPr>
      <w:rPr>
        <w:rFonts w:hint="default"/>
        <w:lang w:val="es-ES" w:eastAsia="en-US" w:bidi="ar-SA"/>
      </w:rPr>
    </w:lvl>
    <w:lvl w:ilvl="7" w:tplc="95F20F54">
      <w:numFmt w:val="bullet"/>
      <w:lvlText w:val="•"/>
      <w:lvlJc w:val="left"/>
      <w:pPr>
        <w:ind w:left="5105" w:hanging="120"/>
      </w:pPr>
      <w:rPr>
        <w:rFonts w:hint="default"/>
        <w:lang w:val="es-ES" w:eastAsia="en-US" w:bidi="ar-SA"/>
      </w:rPr>
    </w:lvl>
    <w:lvl w:ilvl="8" w:tplc="765AE81C">
      <w:numFmt w:val="bullet"/>
      <w:lvlText w:val="•"/>
      <w:lvlJc w:val="left"/>
      <w:pPr>
        <w:ind w:left="5808" w:hanging="120"/>
      </w:pPr>
      <w:rPr>
        <w:rFonts w:hint="default"/>
        <w:lang w:val="es-ES" w:eastAsia="en-US" w:bidi="ar-SA"/>
      </w:rPr>
    </w:lvl>
  </w:abstractNum>
  <w:abstractNum w:abstractNumId="4" w15:restartNumberingAfterBreak="0">
    <w:nsid w:val="2466231E"/>
    <w:multiLevelType w:val="hybridMultilevel"/>
    <w:tmpl w:val="BFC43258"/>
    <w:lvl w:ilvl="0" w:tplc="9F924150">
      <w:numFmt w:val="bullet"/>
      <w:lvlText w:val=""/>
      <w:lvlJc w:val="left"/>
      <w:pPr>
        <w:ind w:left="680" w:hanging="13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7"/>
        <w:sz w:val="20"/>
        <w:szCs w:val="20"/>
        <w:lang w:val="es-ES" w:eastAsia="en-US" w:bidi="ar-SA"/>
      </w:rPr>
    </w:lvl>
    <w:lvl w:ilvl="1" w:tplc="201E80BC">
      <w:numFmt w:val="bullet"/>
      <w:lvlText w:val="•"/>
      <w:lvlJc w:val="left"/>
      <w:pPr>
        <w:ind w:left="1828" w:hanging="135"/>
      </w:pPr>
      <w:rPr>
        <w:rFonts w:hint="default"/>
        <w:lang w:val="es-ES" w:eastAsia="en-US" w:bidi="ar-SA"/>
      </w:rPr>
    </w:lvl>
    <w:lvl w:ilvl="2" w:tplc="15A484A2">
      <w:numFmt w:val="bullet"/>
      <w:lvlText w:val="•"/>
      <w:lvlJc w:val="left"/>
      <w:pPr>
        <w:ind w:left="2976" w:hanging="135"/>
      </w:pPr>
      <w:rPr>
        <w:rFonts w:hint="default"/>
        <w:lang w:val="es-ES" w:eastAsia="en-US" w:bidi="ar-SA"/>
      </w:rPr>
    </w:lvl>
    <w:lvl w:ilvl="3" w:tplc="B2364F0C">
      <w:numFmt w:val="bullet"/>
      <w:lvlText w:val="•"/>
      <w:lvlJc w:val="left"/>
      <w:pPr>
        <w:ind w:left="4124" w:hanging="135"/>
      </w:pPr>
      <w:rPr>
        <w:rFonts w:hint="default"/>
        <w:lang w:val="es-ES" w:eastAsia="en-US" w:bidi="ar-SA"/>
      </w:rPr>
    </w:lvl>
    <w:lvl w:ilvl="4" w:tplc="F1A2836E">
      <w:numFmt w:val="bullet"/>
      <w:lvlText w:val="•"/>
      <w:lvlJc w:val="left"/>
      <w:pPr>
        <w:ind w:left="5272" w:hanging="135"/>
      </w:pPr>
      <w:rPr>
        <w:rFonts w:hint="default"/>
        <w:lang w:val="es-ES" w:eastAsia="en-US" w:bidi="ar-SA"/>
      </w:rPr>
    </w:lvl>
    <w:lvl w:ilvl="5" w:tplc="B3A2CDF2">
      <w:numFmt w:val="bullet"/>
      <w:lvlText w:val="•"/>
      <w:lvlJc w:val="left"/>
      <w:pPr>
        <w:ind w:left="6420" w:hanging="135"/>
      </w:pPr>
      <w:rPr>
        <w:rFonts w:hint="default"/>
        <w:lang w:val="es-ES" w:eastAsia="en-US" w:bidi="ar-SA"/>
      </w:rPr>
    </w:lvl>
    <w:lvl w:ilvl="6" w:tplc="5E205BA4">
      <w:numFmt w:val="bullet"/>
      <w:lvlText w:val="•"/>
      <w:lvlJc w:val="left"/>
      <w:pPr>
        <w:ind w:left="7568" w:hanging="135"/>
      </w:pPr>
      <w:rPr>
        <w:rFonts w:hint="default"/>
        <w:lang w:val="es-ES" w:eastAsia="en-US" w:bidi="ar-SA"/>
      </w:rPr>
    </w:lvl>
    <w:lvl w:ilvl="7" w:tplc="02D045F2">
      <w:numFmt w:val="bullet"/>
      <w:lvlText w:val="•"/>
      <w:lvlJc w:val="left"/>
      <w:pPr>
        <w:ind w:left="8716" w:hanging="135"/>
      </w:pPr>
      <w:rPr>
        <w:rFonts w:hint="default"/>
        <w:lang w:val="es-ES" w:eastAsia="en-US" w:bidi="ar-SA"/>
      </w:rPr>
    </w:lvl>
    <w:lvl w:ilvl="8" w:tplc="BA7E1026">
      <w:numFmt w:val="bullet"/>
      <w:lvlText w:val="•"/>
      <w:lvlJc w:val="left"/>
      <w:pPr>
        <w:ind w:left="9864" w:hanging="135"/>
      </w:pPr>
      <w:rPr>
        <w:rFonts w:hint="default"/>
        <w:lang w:val="es-ES" w:eastAsia="en-US" w:bidi="ar-SA"/>
      </w:rPr>
    </w:lvl>
  </w:abstractNum>
  <w:abstractNum w:abstractNumId="5" w15:restartNumberingAfterBreak="0">
    <w:nsid w:val="332B357E"/>
    <w:multiLevelType w:val="hybridMultilevel"/>
    <w:tmpl w:val="AC2488AE"/>
    <w:lvl w:ilvl="0" w:tplc="DC02F668">
      <w:numFmt w:val="bullet"/>
      <w:lvlText w:val=""/>
      <w:lvlJc w:val="left"/>
      <w:pPr>
        <w:ind w:left="92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s-ES" w:eastAsia="en-US" w:bidi="ar-SA"/>
      </w:rPr>
    </w:lvl>
    <w:lvl w:ilvl="1" w:tplc="9CD6522E">
      <w:numFmt w:val="bullet"/>
      <w:lvlText w:val="•"/>
      <w:lvlJc w:val="left"/>
      <w:pPr>
        <w:ind w:left="2044" w:hanging="360"/>
      </w:pPr>
      <w:rPr>
        <w:rFonts w:hint="default"/>
        <w:lang w:val="es-ES" w:eastAsia="en-US" w:bidi="ar-SA"/>
      </w:rPr>
    </w:lvl>
    <w:lvl w:ilvl="2" w:tplc="408EEFFA">
      <w:numFmt w:val="bullet"/>
      <w:lvlText w:val="•"/>
      <w:lvlJc w:val="left"/>
      <w:pPr>
        <w:ind w:left="3168" w:hanging="360"/>
      </w:pPr>
      <w:rPr>
        <w:rFonts w:hint="default"/>
        <w:lang w:val="es-ES" w:eastAsia="en-US" w:bidi="ar-SA"/>
      </w:rPr>
    </w:lvl>
    <w:lvl w:ilvl="3" w:tplc="DF50A816">
      <w:numFmt w:val="bullet"/>
      <w:lvlText w:val="•"/>
      <w:lvlJc w:val="left"/>
      <w:pPr>
        <w:ind w:left="4292" w:hanging="360"/>
      </w:pPr>
      <w:rPr>
        <w:rFonts w:hint="default"/>
        <w:lang w:val="es-ES" w:eastAsia="en-US" w:bidi="ar-SA"/>
      </w:rPr>
    </w:lvl>
    <w:lvl w:ilvl="4" w:tplc="FEDE358C">
      <w:numFmt w:val="bullet"/>
      <w:lvlText w:val="•"/>
      <w:lvlJc w:val="left"/>
      <w:pPr>
        <w:ind w:left="5416" w:hanging="360"/>
      </w:pPr>
      <w:rPr>
        <w:rFonts w:hint="default"/>
        <w:lang w:val="es-ES" w:eastAsia="en-US" w:bidi="ar-SA"/>
      </w:rPr>
    </w:lvl>
    <w:lvl w:ilvl="5" w:tplc="C13CB68C">
      <w:numFmt w:val="bullet"/>
      <w:lvlText w:val="•"/>
      <w:lvlJc w:val="left"/>
      <w:pPr>
        <w:ind w:left="6540" w:hanging="360"/>
      </w:pPr>
      <w:rPr>
        <w:rFonts w:hint="default"/>
        <w:lang w:val="es-ES" w:eastAsia="en-US" w:bidi="ar-SA"/>
      </w:rPr>
    </w:lvl>
    <w:lvl w:ilvl="6" w:tplc="CDAA990E">
      <w:numFmt w:val="bullet"/>
      <w:lvlText w:val="•"/>
      <w:lvlJc w:val="left"/>
      <w:pPr>
        <w:ind w:left="7664" w:hanging="360"/>
      </w:pPr>
      <w:rPr>
        <w:rFonts w:hint="default"/>
        <w:lang w:val="es-ES" w:eastAsia="en-US" w:bidi="ar-SA"/>
      </w:rPr>
    </w:lvl>
    <w:lvl w:ilvl="7" w:tplc="15D04414">
      <w:numFmt w:val="bullet"/>
      <w:lvlText w:val="•"/>
      <w:lvlJc w:val="left"/>
      <w:pPr>
        <w:ind w:left="8788" w:hanging="360"/>
      </w:pPr>
      <w:rPr>
        <w:rFonts w:hint="default"/>
        <w:lang w:val="es-ES" w:eastAsia="en-US" w:bidi="ar-SA"/>
      </w:rPr>
    </w:lvl>
    <w:lvl w:ilvl="8" w:tplc="3F36811C">
      <w:numFmt w:val="bullet"/>
      <w:lvlText w:val="•"/>
      <w:lvlJc w:val="left"/>
      <w:pPr>
        <w:ind w:left="9912" w:hanging="360"/>
      </w:pPr>
      <w:rPr>
        <w:rFonts w:hint="default"/>
        <w:lang w:val="es-ES" w:eastAsia="en-US" w:bidi="ar-SA"/>
      </w:rPr>
    </w:lvl>
  </w:abstractNum>
  <w:abstractNum w:abstractNumId="6" w15:restartNumberingAfterBreak="0">
    <w:nsid w:val="37DB7F04"/>
    <w:multiLevelType w:val="hybridMultilevel"/>
    <w:tmpl w:val="3D58BEC8"/>
    <w:lvl w:ilvl="0" w:tplc="8B8863CA">
      <w:numFmt w:val="bullet"/>
      <w:lvlText w:val="-"/>
      <w:lvlJc w:val="left"/>
      <w:pPr>
        <w:ind w:left="73" w:hanging="123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0"/>
        <w:szCs w:val="20"/>
        <w:lang w:val="es-ES" w:eastAsia="en-US" w:bidi="ar-SA"/>
      </w:rPr>
    </w:lvl>
    <w:lvl w:ilvl="1" w:tplc="B52CF41C">
      <w:numFmt w:val="bullet"/>
      <w:lvlText w:val="•"/>
      <w:lvlJc w:val="left"/>
      <w:pPr>
        <w:ind w:left="793" w:hanging="123"/>
      </w:pPr>
      <w:rPr>
        <w:rFonts w:hint="default"/>
        <w:lang w:val="es-ES" w:eastAsia="en-US" w:bidi="ar-SA"/>
      </w:rPr>
    </w:lvl>
    <w:lvl w:ilvl="2" w:tplc="887CA428">
      <w:numFmt w:val="bullet"/>
      <w:lvlText w:val="•"/>
      <w:lvlJc w:val="left"/>
      <w:pPr>
        <w:ind w:left="1506" w:hanging="123"/>
      </w:pPr>
      <w:rPr>
        <w:rFonts w:hint="default"/>
        <w:lang w:val="es-ES" w:eastAsia="en-US" w:bidi="ar-SA"/>
      </w:rPr>
    </w:lvl>
    <w:lvl w:ilvl="3" w:tplc="4320726E">
      <w:numFmt w:val="bullet"/>
      <w:lvlText w:val="•"/>
      <w:lvlJc w:val="left"/>
      <w:pPr>
        <w:ind w:left="2219" w:hanging="123"/>
      </w:pPr>
      <w:rPr>
        <w:rFonts w:hint="default"/>
        <w:lang w:val="es-ES" w:eastAsia="en-US" w:bidi="ar-SA"/>
      </w:rPr>
    </w:lvl>
    <w:lvl w:ilvl="4" w:tplc="57D4BBFE">
      <w:numFmt w:val="bullet"/>
      <w:lvlText w:val="•"/>
      <w:lvlJc w:val="left"/>
      <w:pPr>
        <w:ind w:left="2932" w:hanging="123"/>
      </w:pPr>
      <w:rPr>
        <w:rFonts w:hint="default"/>
        <w:lang w:val="es-ES" w:eastAsia="en-US" w:bidi="ar-SA"/>
      </w:rPr>
    </w:lvl>
    <w:lvl w:ilvl="5" w:tplc="96EC750A">
      <w:numFmt w:val="bullet"/>
      <w:lvlText w:val="•"/>
      <w:lvlJc w:val="left"/>
      <w:pPr>
        <w:ind w:left="3645" w:hanging="123"/>
      </w:pPr>
      <w:rPr>
        <w:rFonts w:hint="default"/>
        <w:lang w:val="es-ES" w:eastAsia="en-US" w:bidi="ar-SA"/>
      </w:rPr>
    </w:lvl>
    <w:lvl w:ilvl="6" w:tplc="6EA2B948">
      <w:numFmt w:val="bullet"/>
      <w:lvlText w:val="•"/>
      <w:lvlJc w:val="left"/>
      <w:pPr>
        <w:ind w:left="4358" w:hanging="123"/>
      </w:pPr>
      <w:rPr>
        <w:rFonts w:hint="default"/>
        <w:lang w:val="es-ES" w:eastAsia="en-US" w:bidi="ar-SA"/>
      </w:rPr>
    </w:lvl>
    <w:lvl w:ilvl="7" w:tplc="A15E0466">
      <w:numFmt w:val="bullet"/>
      <w:lvlText w:val="•"/>
      <w:lvlJc w:val="left"/>
      <w:pPr>
        <w:ind w:left="5071" w:hanging="123"/>
      </w:pPr>
      <w:rPr>
        <w:rFonts w:hint="default"/>
        <w:lang w:val="es-ES" w:eastAsia="en-US" w:bidi="ar-SA"/>
      </w:rPr>
    </w:lvl>
    <w:lvl w:ilvl="8" w:tplc="1FF6973E">
      <w:numFmt w:val="bullet"/>
      <w:lvlText w:val="•"/>
      <w:lvlJc w:val="left"/>
      <w:pPr>
        <w:ind w:left="5784" w:hanging="123"/>
      </w:pPr>
      <w:rPr>
        <w:rFonts w:hint="default"/>
        <w:lang w:val="es-ES" w:eastAsia="en-US" w:bidi="ar-SA"/>
      </w:rPr>
    </w:lvl>
  </w:abstractNum>
  <w:abstractNum w:abstractNumId="7" w15:restartNumberingAfterBreak="0">
    <w:nsid w:val="397F77E5"/>
    <w:multiLevelType w:val="hybridMultilevel"/>
    <w:tmpl w:val="B010000A"/>
    <w:lvl w:ilvl="0" w:tplc="FE325D1A">
      <w:numFmt w:val="bullet"/>
      <w:lvlText w:val=""/>
      <w:lvlJc w:val="left"/>
      <w:pPr>
        <w:ind w:left="937" w:hanging="360"/>
      </w:pPr>
      <w:rPr>
        <w:rFonts w:ascii="Symbol" w:eastAsia="Symbol" w:hAnsi="Symbol" w:cs="Symbol" w:hint="default"/>
        <w:spacing w:val="0"/>
        <w:w w:val="97"/>
        <w:lang w:val="es-ES" w:eastAsia="en-US" w:bidi="ar-SA"/>
      </w:rPr>
    </w:lvl>
    <w:lvl w:ilvl="1" w:tplc="2A32325E">
      <w:numFmt w:val="bullet"/>
      <w:lvlText w:val="•"/>
      <w:lvlJc w:val="left"/>
      <w:pPr>
        <w:ind w:left="1751" w:hanging="360"/>
      </w:pPr>
      <w:rPr>
        <w:rFonts w:hint="default"/>
        <w:lang w:val="es-ES" w:eastAsia="en-US" w:bidi="ar-SA"/>
      </w:rPr>
    </w:lvl>
    <w:lvl w:ilvl="2" w:tplc="B0BE191A">
      <w:numFmt w:val="bullet"/>
      <w:lvlText w:val="•"/>
      <w:lvlJc w:val="left"/>
      <w:pPr>
        <w:ind w:left="2562" w:hanging="360"/>
      </w:pPr>
      <w:rPr>
        <w:rFonts w:hint="default"/>
        <w:lang w:val="es-ES" w:eastAsia="en-US" w:bidi="ar-SA"/>
      </w:rPr>
    </w:lvl>
    <w:lvl w:ilvl="3" w:tplc="7122C0B8">
      <w:numFmt w:val="bullet"/>
      <w:lvlText w:val="•"/>
      <w:lvlJc w:val="left"/>
      <w:pPr>
        <w:ind w:left="3374" w:hanging="360"/>
      </w:pPr>
      <w:rPr>
        <w:rFonts w:hint="default"/>
        <w:lang w:val="es-ES" w:eastAsia="en-US" w:bidi="ar-SA"/>
      </w:rPr>
    </w:lvl>
    <w:lvl w:ilvl="4" w:tplc="C4E61E18">
      <w:numFmt w:val="bullet"/>
      <w:lvlText w:val="•"/>
      <w:lvlJc w:val="left"/>
      <w:pPr>
        <w:ind w:left="4185" w:hanging="360"/>
      </w:pPr>
      <w:rPr>
        <w:rFonts w:hint="default"/>
        <w:lang w:val="es-ES" w:eastAsia="en-US" w:bidi="ar-SA"/>
      </w:rPr>
    </w:lvl>
    <w:lvl w:ilvl="5" w:tplc="FEDCD5A4">
      <w:numFmt w:val="bullet"/>
      <w:lvlText w:val="•"/>
      <w:lvlJc w:val="left"/>
      <w:pPr>
        <w:ind w:left="4997" w:hanging="360"/>
      </w:pPr>
      <w:rPr>
        <w:rFonts w:hint="default"/>
        <w:lang w:val="es-ES" w:eastAsia="en-US" w:bidi="ar-SA"/>
      </w:rPr>
    </w:lvl>
    <w:lvl w:ilvl="6" w:tplc="706EB700">
      <w:numFmt w:val="bullet"/>
      <w:lvlText w:val="•"/>
      <w:lvlJc w:val="left"/>
      <w:pPr>
        <w:ind w:left="5808" w:hanging="360"/>
      </w:pPr>
      <w:rPr>
        <w:rFonts w:hint="default"/>
        <w:lang w:val="es-ES" w:eastAsia="en-US" w:bidi="ar-SA"/>
      </w:rPr>
    </w:lvl>
    <w:lvl w:ilvl="7" w:tplc="256AD46C">
      <w:numFmt w:val="bullet"/>
      <w:lvlText w:val="•"/>
      <w:lvlJc w:val="left"/>
      <w:pPr>
        <w:ind w:left="6619" w:hanging="360"/>
      </w:pPr>
      <w:rPr>
        <w:rFonts w:hint="default"/>
        <w:lang w:val="es-ES" w:eastAsia="en-US" w:bidi="ar-SA"/>
      </w:rPr>
    </w:lvl>
    <w:lvl w:ilvl="8" w:tplc="B12EE3BE">
      <w:numFmt w:val="bullet"/>
      <w:lvlText w:val="•"/>
      <w:lvlJc w:val="left"/>
      <w:pPr>
        <w:ind w:left="7431" w:hanging="360"/>
      </w:pPr>
      <w:rPr>
        <w:rFonts w:hint="default"/>
        <w:lang w:val="es-ES" w:eastAsia="en-US" w:bidi="ar-SA"/>
      </w:rPr>
    </w:lvl>
  </w:abstractNum>
  <w:abstractNum w:abstractNumId="8" w15:restartNumberingAfterBreak="0">
    <w:nsid w:val="53E251E8"/>
    <w:multiLevelType w:val="hybridMultilevel"/>
    <w:tmpl w:val="0C162BE2"/>
    <w:lvl w:ilvl="0" w:tplc="E3C48210">
      <w:numFmt w:val="bullet"/>
      <w:lvlText w:val="-"/>
      <w:lvlJc w:val="left"/>
      <w:pPr>
        <w:ind w:left="195" w:hanging="123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0"/>
        <w:szCs w:val="20"/>
        <w:lang w:val="es-ES" w:eastAsia="en-US" w:bidi="ar-SA"/>
      </w:rPr>
    </w:lvl>
    <w:lvl w:ilvl="1" w:tplc="00422BF8">
      <w:numFmt w:val="bullet"/>
      <w:lvlText w:val="•"/>
      <w:lvlJc w:val="left"/>
      <w:pPr>
        <w:ind w:left="901" w:hanging="123"/>
      </w:pPr>
      <w:rPr>
        <w:rFonts w:hint="default"/>
        <w:lang w:val="es-ES" w:eastAsia="en-US" w:bidi="ar-SA"/>
      </w:rPr>
    </w:lvl>
    <w:lvl w:ilvl="2" w:tplc="176CCCE2">
      <w:numFmt w:val="bullet"/>
      <w:lvlText w:val="•"/>
      <w:lvlJc w:val="left"/>
      <w:pPr>
        <w:ind w:left="1602" w:hanging="123"/>
      </w:pPr>
      <w:rPr>
        <w:rFonts w:hint="default"/>
        <w:lang w:val="es-ES" w:eastAsia="en-US" w:bidi="ar-SA"/>
      </w:rPr>
    </w:lvl>
    <w:lvl w:ilvl="3" w:tplc="6F82491A">
      <w:numFmt w:val="bullet"/>
      <w:lvlText w:val="•"/>
      <w:lvlJc w:val="left"/>
      <w:pPr>
        <w:ind w:left="2303" w:hanging="123"/>
      </w:pPr>
      <w:rPr>
        <w:rFonts w:hint="default"/>
        <w:lang w:val="es-ES" w:eastAsia="en-US" w:bidi="ar-SA"/>
      </w:rPr>
    </w:lvl>
    <w:lvl w:ilvl="4" w:tplc="EBE08E8A">
      <w:numFmt w:val="bullet"/>
      <w:lvlText w:val="•"/>
      <w:lvlJc w:val="left"/>
      <w:pPr>
        <w:ind w:left="3004" w:hanging="123"/>
      </w:pPr>
      <w:rPr>
        <w:rFonts w:hint="default"/>
        <w:lang w:val="es-ES" w:eastAsia="en-US" w:bidi="ar-SA"/>
      </w:rPr>
    </w:lvl>
    <w:lvl w:ilvl="5" w:tplc="B1DA8CA0">
      <w:numFmt w:val="bullet"/>
      <w:lvlText w:val="•"/>
      <w:lvlJc w:val="left"/>
      <w:pPr>
        <w:ind w:left="3705" w:hanging="123"/>
      </w:pPr>
      <w:rPr>
        <w:rFonts w:hint="default"/>
        <w:lang w:val="es-ES" w:eastAsia="en-US" w:bidi="ar-SA"/>
      </w:rPr>
    </w:lvl>
    <w:lvl w:ilvl="6" w:tplc="62EEAA1E">
      <w:numFmt w:val="bullet"/>
      <w:lvlText w:val="•"/>
      <w:lvlJc w:val="left"/>
      <w:pPr>
        <w:ind w:left="4406" w:hanging="123"/>
      </w:pPr>
      <w:rPr>
        <w:rFonts w:hint="default"/>
        <w:lang w:val="es-ES" w:eastAsia="en-US" w:bidi="ar-SA"/>
      </w:rPr>
    </w:lvl>
    <w:lvl w:ilvl="7" w:tplc="D2D2819C">
      <w:numFmt w:val="bullet"/>
      <w:lvlText w:val="•"/>
      <w:lvlJc w:val="left"/>
      <w:pPr>
        <w:ind w:left="5107" w:hanging="123"/>
      </w:pPr>
      <w:rPr>
        <w:rFonts w:hint="default"/>
        <w:lang w:val="es-ES" w:eastAsia="en-US" w:bidi="ar-SA"/>
      </w:rPr>
    </w:lvl>
    <w:lvl w:ilvl="8" w:tplc="DF68169A">
      <w:numFmt w:val="bullet"/>
      <w:lvlText w:val="•"/>
      <w:lvlJc w:val="left"/>
      <w:pPr>
        <w:ind w:left="5808" w:hanging="123"/>
      </w:pPr>
      <w:rPr>
        <w:rFonts w:hint="default"/>
        <w:lang w:val="es-ES" w:eastAsia="en-US" w:bidi="ar-SA"/>
      </w:rPr>
    </w:lvl>
  </w:abstractNum>
  <w:abstractNum w:abstractNumId="9" w15:restartNumberingAfterBreak="0">
    <w:nsid w:val="5E9E0BD2"/>
    <w:multiLevelType w:val="hybridMultilevel"/>
    <w:tmpl w:val="74404C92"/>
    <w:lvl w:ilvl="0" w:tplc="DD362258">
      <w:numFmt w:val="bullet"/>
      <w:lvlText w:val="*"/>
      <w:lvlJc w:val="left"/>
      <w:pPr>
        <w:ind w:left="202" w:hanging="133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0"/>
        <w:szCs w:val="20"/>
        <w:lang w:val="es-ES" w:eastAsia="en-US" w:bidi="ar-SA"/>
      </w:rPr>
    </w:lvl>
    <w:lvl w:ilvl="1" w:tplc="0BCCF124">
      <w:numFmt w:val="bullet"/>
      <w:lvlText w:val="•"/>
      <w:lvlJc w:val="left"/>
      <w:pPr>
        <w:ind w:left="796" w:hanging="133"/>
      </w:pPr>
      <w:rPr>
        <w:rFonts w:hint="default"/>
        <w:lang w:val="es-ES" w:eastAsia="en-US" w:bidi="ar-SA"/>
      </w:rPr>
    </w:lvl>
    <w:lvl w:ilvl="2" w:tplc="7C54462A">
      <w:numFmt w:val="bullet"/>
      <w:lvlText w:val="•"/>
      <w:lvlJc w:val="left"/>
      <w:pPr>
        <w:ind w:left="1392" w:hanging="133"/>
      </w:pPr>
      <w:rPr>
        <w:rFonts w:hint="default"/>
        <w:lang w:val="es-ES" w:eastAsia="en-US" w:bidi="ar-SA"/>
      </w:rPr>
    </w:lvl>
    <w:lvl w:ilvl="3" w:tplc="2550B6CA">
      <w:numFmt w:val="bullet"/>
      <w:lvlText w:val="•"/>
      <w:lvlJc w:val="left"/>
      <w:pPr>
        <w:ind w:left="1989" w:hanging="133"/>
      </w:pPr>
      <w:rPr>
        <w:rFonts w:hint="default"/>
        <w:lang w:val="es-ES" w:eastAsia="en-US" w:bidi="ar-SA"/>
      </w:rPr>
    </w:lvl>
    <w:lvl w:ilvl="4" w:tplc="DA52F582">
      <w:numFmt w:val="bullet"/>
      <w:lvlText w:val="•"/>
      <w:lvlJc w:val="left"/>
      <w:pPr>
        <w:ind w:left="2585" w:hanging="133"/>
      </w:pPr>
      <w:rPr>
        <w:rFonts w:hint="default"/>
        <w:lang w:val="es-ES" w:eastAsia="en-US" w:bidi="ar-SA"/>
      </w:rPr>
    </w:lvl>
    <w:lvl w:ilvl="5" w:tplc="0CFA2294">
      <w:numFmt w:val="bullet"/>
      <w:lvlText w:val="•"/>
      <w:lvlJc w:val="left"/>
      <w:pPr>
        <w:ind w:left="3182" w:hanging="133"/>
      </w:pPr>
      <w:rPr>
        <w:rFonts w:hint="default"/>
        <w:lang w:val="es-ES" w:eastAsia="en-US" w:bidi="ar-SA"/>
      </w:rPr>
    </w:lvl>
    <w:lvl w:ilvl="6" w:tplc="0F5CB492">
      <w:numFmt w:val="bullet"/>
      <w:lvlText w:val="•"/>
      <w:lvlJc w:val="left"/>
      <w:pPr>
        <w:ind w:left="3778" w:hanging="133"/>
      </w:pPr>
      <w:rPr>
        <w:rFonts w:hint="default"/>
        <w:lang w:val="es-ES" w:eastAsia="en-US" w:bidi="ar-SA"/>
      </w:rPr>
    </w:lvl>
    <w:lvl w:ilvl="7" w:tplc="D2F8FC7A">
      <w:numFmt w:val="bullet"/>
      <w:lvlText w:val="•"/>
      <w:lvlJc w:val="left"/>
      <w:pPr>
        <w:ind w:left="4374" w:hanging="133"/>
      </w:pPr>
      <w:rPr>
        <w:rFonts w:hint="default"/>
        <w:lang w:val="es-ES" w:eastAsia="en-US" w:bidi="ar-SA"/>
      </w:rPr>
    </w:lvl>
    <w:lvl w:ilvl="8" w:tplc="907A27C2">
      <w:numFmt w:val="bullet"/>
      <w:lvlText w:val="•"/>
      <w:lvlJc w:val="left"/>
      <w:pPr>
        <w:ind w:left="4971" w:hanging="133"/>
      </w:pPr>
      <w:rPr>
        <w:rFonts w:hint="default"/>
        <w:lang w:val="es-ES" w:eastAsia="en-US" w:bidi="ar-SA"/>
      </w:rPr>
    </w:lvl>
  </w:abstractNum>
  <w:abstractNum w:abstractNumId="10" w15:restartNumberingAfterBreak="0">
    <w:nsid w:val="6419584F"/>
    <w:multiLevelType w:val="hybridMultilevel"/>
    <w:tmpl w:val="1B889064"/>
    <w:lvl w:ilvl="0" w:tplc="E1D8B3CE">
      <w:numFmt w:val="bullet"/>
      <w:lvlText w:val="-"/>
      <w:lvlJc w:val="left"/>
      <w:pPr>
        <w:ind w:left="299" w:hanging="12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6"/>
        <w:sz w:val="20"/>
        <w:szCs w:val="20"/>
        <w:lang w:val="es-ES" w:eastAsia="en-US" w:bidi="ar-SA"/>
      </w:rPr>
    </w:lvl>
    <w:lvl w:ilvl="1" w:tplc="5B02EA64">
      <w:numFmt w:val="bullet"/>
      <w:lvlText w:val="•"/>
      <w:lvlJc w:val="left"/>
      <w:pPr>
        <w:ind w:left="991" w:hanging="120"/>
      </w:pPr>
      <w:rPr>
        <w:rFonts w:hint="default"/>
        <w:lang w:val="es-ES" w:eastAsia="en-US" w:bidi="ar-SA"/>
      </w:rPr>
    </w:lvl>
    <w:lvl w:ilvl="2" w:tplc="8D72C5E8">
      <w:numFmt w:val="bullet"/>
      <w:lvlText w:val="•"/>
      <w:lvlJc w:val="left"/>
      <w:pPr>
        <w:ind w:left="1683" w:hanging="120"/>
      </w:pPr>
      <w:rPr>
        <w:rFonts w:hint="default"/>
        <w:lang w:val="es-ES" w:eastAsia="en-US" w:bidi="ar-SA"/>
      </w:rPr>
    </w:lvl>
    <w:lvl w:ilvl="3" w:tplc="F6E4278A">
      <w:numFmt w:val="bullet"/>
      <w:lvlText w:val="•"/>
      <w:lvlJc w:val="left"/>
      <w:pPr>
        <w:ind w:left="2374" w:hanging="120"/>
      </w:pPr>
      <w:rPr>
        <w:rFonts w:hint="default"/>
        <w:lang w:val="es-ES" w:eastAsia="en-US" w:bidi="ar-SA"/>
      </w:rPr>
    </w:lvl>
    <w:lvl w:ilvl="4" w:tplc="1F94DA1E">
      <w:numFmt w:val="bullet"/>
      <w:lvlText w:val="•"/>
      <w:lvlJc w:val="left"/>
      <w:pPr>
        <w:ind w:left="3066" w:hanging="120"/>
      </w:pPr>
      <w:rPr>
        <w:rFonts w:hint="default"/>
        <w:lang w:val="es-ES" w:eastAsia="en-US" w:bidi="ar-SA"/>
      </w:rPr>
    </w:lvl>
    <w:lvl w:ilvl="5" w:tplc="67B4D8E2">
      <w:numFmt w:val="bullet"/>
      <w:lvlText w:val="•"/>
      <w:lvlJc w:val="left"/>
      <w:pPr>
        <w:ind w:left="3758" w:hanging="120"/>
      </w:pPr>
      <w:rPr>
        <w:rFonts w:hint="default"/>
        <w:lang w:val="es-ES" w:eastAsia="en-US" w:bidi="ar-SA"/>
      </w:rPr>
    </w:lvl>
    <w:lvl w:ilvl="6" w:tplc="D23856B0">
      <w:numFmt w:val="bullet"/>
      <w:lvlText w:val="•"/>
      <w:lvlJc w:val="left"/>
      <w:pPr>
        <w:ind w:left="4449" w:hanging="120"/>
      </w:pPr>
      <w:rPr>
        <w:rFonts w:hint="default"/>
        <w:lang w:val="es-ES" w:eastAsia="en-US" w:bidi="ar-SA"/>
      </w:rPr>
    </w:lvl>
    <w:lvl w:ilvl="7" w:tplc="FE10503A">
      <w:numFmt w:val="bullet"/>
      <w:lvlText w:val="•"/>
      <w:lvlJc w:val="left"/>
      <w:pPr>
        <w:ind w:left="5141" w:hanging="120"/>
      </w:pPr>
      <w:rPr>
        <w:rFonts w:hint="default"/>
        <w:lang w:val="es-ES" w:eastAsia="en-US" w:bidi="ar-SA"/>
      </w:rPr>
    </w:lvl>
    <w:lvl w:ilvl="8" w:tplc="27506F86">
      <w:numFmt w:val="bullet"/>
      <w:lvlText w:val="•"/>
      <w:lvlJc w:val="left"/>
      <w:pPr>
        <w:ind w:left="5832" w:hanging="120"/>
      </w:pPr>
      <w:rPr>
        <w:rFonts w:hint="default"/>
        <w:lang w:val="es-ES" w:eastAsia="en-US" w:bidi="ar-SA"/>
      </w:rPr>
    </w:lvl>
  </w:abstractNum>
  <w:abstractNum w:abstractNumId="11" w15:restartNumberingAfterBreak="0">
    <w:nsid w:val="674B79B6"/>
    <w:multiLevelType w:val="hybridMultilevel"/>
    <w:tmpl w:val="209C674A"/>
    <w:lvl w:ilvl="0" w:tplc="FDA654EC">
      <w:numFmt w:val="bullet"/>
      <w:lvlText w:val=""/>
      <w:lvlJc w:val="left"/>
      <w:pPr>
        <w:ind w:left="92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s-ES" w:eastAsia="en-US" w:bidi="ar-SA"/>
      </w:rPr>
    </w:lvl>
    <w:lvl w:ilvl="1" w:tplc="6D48F506">
      <w:numFmt w:val="bullet"/>
      <w:lvlText w:val="•"/>
      <w:lvlJc w:val="left"/>
      <w:pPr>
        <w:ind w:left="2044" w:hanging="360"/>
      </w:pPr>
      <w:rPr>
        <w:rFonts w:hint="default"/>
        <w:lang w:val="es-ES" w:eastAsia="en-US" w:bidi="ar-SA"/>
      </w:rPr>
    </w:lvl>
    <w:lvl w:ilvl="2" w:tplc="70BAF15E">
      <w:numFmt w:val="bullet"/>
      <w:lvlText w:val="•"/>
      <w:lvlJc w:val="left"/>
      <w:pPr>
        <w:ind w:left="3168" w:hanging="360"/>
      </w:pPr>
      <w:rPr>
        <w:rFonts w:hint="default"/>
        <w:lang w:val="es-ES" w:eastAsia="en-US" w:bidi="ar-SA"/>
      </w:rPr>
    </w:lvl>
    <w:lvl w:ilvl="3" w:tplc="615A4110">
      <w:numFmt w:val="bullet"/>
      <w:lvlText w:val="•"/>
      <w:lvlJc w:val="left"/>
      <w:pPr>
        <w:ind w:left="4292" w:hanging="360"/>
      </w:pPr>
      <w:rPr>
        <w:rFonts w:hint="default"/>
        <w:lang w:val="es-ES" w:eastAsia="en-US" w:bidi="ar-SA"/>
      </w:rPr>
    </w:lvl>
    <w:lvl w:ilvl="4" w:tplc="79CE4B20">
      <w:numFmt w:val="bullet"/>
      <w:lvlText w:val="•"/>
      <w:lvlJc w:val="left"/>
      <w:pPr>
        <w:ind w:left="5416" w:hanging="360"/>
      </w:pPr>
      <w:rPr>
        <w:rFonts w:hint="default"/>
        <w:lang w:val="es-ES" w:eastAsia="en-US" w:bidi="ar-SA"/>
      </w:rPr>
    </w:lvl>
    <w:lvl w:ilvl="5" w:tplc="9946A1FA">
      <w:numFmt w:val="bullet"/>
      <w:lvlText w:val="•"/>
      <w:lvlJc w:val="left"/>
      <w:pPr>
        <w:ind w:left="6540" w:hanging="360"/>
      </w:pPr>
      <w:rPr>
        <w:rFonts w:hint="default"/>
        <w:lang w:val="es-ES" w:eastAsia="en-US" w:bidi="ar-SA"/>
      </w:rPr>
    </w:lvl>
    <w:lvl w:ilvl="6" w:tplc="7A127EE0">
      <w:numFmt w:val="bullet"/>
      <w:lvlText w:val="•"/>
      <w:lvlJc w:val="left"/>
      <w:pPr>
        <w:ind w:left="7664" w:hanging="360"/>
      </w:pPr>
      <w:rPr>
        <w:rFonts w:hint="default"/>
        <w:lang w:val="es-ES" w:eastAsia="en-US" w:bidi="ar-SA"/>
      </w:rPr>
    </w:lvl>
    <w:lvl w:ilvl="7" w:tplc="C478C816">
      <w:numFmt w:val="bullet"/>
      <w:lvlText w:val="•"/>
      <w:lvlJc w:val="left"/>
      <w:pPr>
        <w:ind w:left="8788" w:hanging="360"/>
      </w:pPr>
      <w:rPr>
        <w:rFonts w:hint="default"/>
        <w:lang w:val="es-ES" w:eastAsia="en-US" w:bidi="ar-SA"/>
      </w:rPr>
    </w:lvl>
    <w:lvl w:ilvl="8" w:tplc="9CA876BE">
      <w:numFmt w:val="bullet"/>
      <w:lvlText w:val="•"/>
      <w:lvlJc w:val="left"/>
      <w:pPr>
        <w:ind w:left="9912" w:hanging="360"/>
      </w:pPr>
      <w:rPr>
        <w:rFonts w:hint="default"/>
        <w:lang w:val="es-ES" w:eastAsia="en-US" w:bidi="ar-SA"/>
      </w:rPr>
    </w:lvl>
  </w:abstractNum>
  <w:abstractNum w:abstractNumId="12" w15:restartNumberingAfterBreak="0">
    <w:nsid w:val="70A77F02"/>
    <w:multiLevelType w:val="hybridMultilevel"/>
    <w:tmpl w:val="65A28406"/>
    <w:lvl w:ilvl="0" w:tplc="6E40F9B4">
      <w:numFmt w:val="bullet"/>
      <w:lvlText w:val=""/>
      <w:lvlJc w:val="left"/>
      <w:pPr>
        <w:ind w:left="93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7"/>
        <w:sz w:val="20"/>
        <w:szCs w:val="20"/>
        <w:lang w:val="es-ES" w:eastAsia="en-US" w:bidi="ar-SA"/>
      </w:rPr>
    </w:lvl>
    <w:lvl w:ilvl="1" w:tplc="03E2756C">
      <w:numFmt w:val="bullet"/>
      <w:lvlText w:val="•"/>
      <w:lvlJc w:val="left"/>
      <w:pPr>
        <w:ind w:left="1750" w:hanging="360"/>
      </w:pPr>
      <w:rPr>
        <w:rFonts w:hint="default"/>
        <w:lang w:val="es-ES" w:eastAsia="en-US" w:bidi="ar-SA"/>
      </w:rPr>
    </w:lvl>
    <w:lvl w:ilvl="2" w:tplc="52EA6E4C">
      <w:numFmt w:val="bullet"/>
      <w:lvlText w:val="•"/>
      <w:lvlJc w:val="left"/>
      <w:pPr>
        <w:ind w:left="2560" w:hanging="360"/>
      </w:pPr>
      <w:rPr>
        <w:rFonts w:hint="default"/>
        <w:lang w:val="es-ES" w:eastAsia="en-US" w:bidi="ar-SA"/>
      </w:rPr>
    </w:lvl>
    <w:lvl w:ilvl="3" w:tplc="F7283B7A">
      <w:numFmt w:val="bullet"/>
      <w:lvlText w:val="•"/>
      <w:lvlJc w:val="left"/>
      <w:pPr>
        <w:ind w:left="3370" w:hanging="360"/>
      </w:pPr>
      <w:rPr>
        <w:rFonts w:hint="default"/>
        <w:lang w:val="es-ES" w:eastAsia="en-US" w:bidi="ar-SA"/>
      </w:rPr>
    </w:lvl>
    <w:lvl w:ilvl="4" w:tplc="13FC2656">
      <w:numFmt w:val="bullet"/>
      <w:lvlText w:val="•"/>
      <w:lvlJc w:val="left"/>
      <w:pPr>
        <w:ind w:left="4180" w:hanging="360"/>
      </w:pPr>
      <w:rPr>
        <w:rFonts w:hint="default"/>
        <w:lang w:val="es-ES" w:eastAsia="en-US" w:bidi="ar-SA"/>
      </w:rPr>
    </w:lvl>
    <w:lvl w:ilvl="5" w:tplc="102E0CA4">
      <w:numFmt w:val="bullet"/>
      <w:lvlText w:val="•"/>
      <w:lvlJc w:val="left"/>
      <w:pPr>
        <w:ind w:left="4990" w:hanging="360"/>
      </w:pPr>
      <w:rPr>
        <w:rFonts w:hint="default"/>
        <w:lang w:val="es-ES" w:eastAsia="en-US" w:bidi="ar-SA"/>
      </w:rPr>
    </w:lvl>
    <w:lvl w:ilvl="6" w:tplc="64EAE840">
      <w:numFmt w:val="bullet"/>
      <w:lvlText w:val="•"/>
      <w:lvlJc w:val="left"/>
      <w:pPr>
        <w:ind w:left="5800" w:hanging="360"/>
      </w:pPr>
      <w:rPr>
        <w:rFonts w:hint="default"/>
        <w:lang w:val="es-ES" w:eastAsia="en-US" w:bidi="ar-SA"/>
      </w:rPr>
    </w:lvl>
    <w:lvl w:ilvl="7" w:tplc="6F36FFBC">
      <w:numFmt w:val="bullet"/>
      <w:lvlText w:val="•"/>
      <w:lvlJc w:val="left"/>
      <w:pPr>
        <w:ind w:left="6610" w:hanging="360"/>
      </w:pPr>
      <w:rPr>
        <w:rFonts w:hint="default"/>
        <w:lang w:val="es-ES" w:eastAsia="en-US" w:bidi="ar-SA"/>
      </w:rPr>
    </w:lvl>
    <w:lvl w:ilvl="8" w:tplc="6B3E8744">
      <w:numFmt w:val="bullet"/>
      <w:lvlText w:val="•"/>
      <w:lvlJc w:val="left"/>
      <w:pPr>
        <w:ind w:left="7420" w:hanging="360"/>
      </w:pPr>
      <w:rPr>
        <w:rFonts w:hint="default"/>
        <w:lang w:val="es-ES" w:eastAsia="en-US" w:bidi="ar-SA"/>
      </w:rPr>
    </w:lvl>
  </w:abstractNum>
  <w:abstractNum w:abstractNumId="13" w15:restartNumberingAfterBreak="0">
    <w:nsid w:val="74CC06AD"/>
    <w:multiLevelType w:val="hybridMultilevel"/>
    <w:tmpl w:val="B6AEC0DE"/>
    <w:lvl w:ilvl="0" w:tplc="A8B0F896">
      <w:numFmt w:val="bullet"/>
      <w:lvlText w:val=""/>
      <w:lvlJc w:val="left"/>
      <w:pPr>
        <w:ind w:left="789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s-ES" w:eastAsia="en-US" w:bidi="ar-SA"/>
      </w:rPr>
    </w:lvl>
    <w:lvl w:ilvl="1" w:tplc="44DC013A">
      <w:numFmt w:val="bullet"/>
      <w:lvlText w:val="•"/>
      <w:lvlJc w:val="left"/>
      <w:pPr>
        <w:ind w:left="1857" w:hanging="361"/>
      </w:pPr>
      <w:rPr>
        <w:rFonts w:hint="default"/>
        <w:lang w:val="es-ES" w:eastAsia="en-US" w:bidi="ar-SA"/>
      </w:rPr>
    </w:lvl>
    <w:lvl w:ilvl="2" w:tplc="55CAB032">
      <w:numFmt w:val="bullet"/>
      <w:lvlText w:val="•"/>
      <w:lvlJc w:val="left"/>
      <w:pPr>
        <w:ind w:left="2935" w:hanging="361"/>
      </w:pPr>
      <w:rPr>
        <w:rFonts w:hint="default"/>
        <w:lang w:val="es-ES" w:eastAsia="en-US" w:bidi="ar-SA"/>
      </w:rPr>
    </w:lvl>
    <w:lvl w:ilvl="3" w:tplc="DCAA168A">
      <w:numFmt w:val="bullet"/>
      <w:lvlText w:val="•"/>
      <w:lvlJc w:val="left"/>
      <w:pPr>
        <w:ind w:left="4013" w:hanging="361"/>
      </w:pPr>
      <w:rPr>
        <w:rFonts w:hint="default"/>
        <w:lang w:val="es-ES" w:eastAsia="en-US" w:bidi="ar-SA"/>
      </w:rPr>
    </w:lvl>
    <w:lvl w:ilvl="4" w:tplc="351AAE9C">
      <w:numFmt w:val="bullet"/>
      <w:lvlText w:val="•"/>
      <w:lvlJc w:val="left"/>
      <w:pPr>
        <w:ind w:left="5090" w:hanging="361"/>
      </w:pPr>
      <w:rPr>
        <w:rFonts w:hint="default"/>
        <w:lang w:val="es-ES" w:eastAsia="en-US" w:bidi="ar-SA"/>
      </w:rPr>
    </w:lvl>
    <w:lvl w:ilvl="5" w:tplc="4A286824">
      <w:numFmt w:val="bullet"/>
      <w:lvlText w:val="•"/>
      <w:lvlJc w:val="left"/>
      <w:pPr>
        <w:ind w:left="6168" w:hanging="361"/>
      </w:pPr>
      <w:rPr>
        <w:rFonts w:hint="default"/>
        <w:lang w:val="es-ES" w:eastAsia="en-US" w:bidi="ar-SA"/>
      </w:rPr>
    </w:lvl>
    <w:lvl w:ilvl="6" w:tplc="8BDE5AAC">
      <w:numFmt w:val="bullet"/>
      <w:lvlText w:val="•"/>
      <w:lvlJc w:val="left"/>
      <w:pPr>
        <w:ind w:left="7246" w:hanging="361"/>
      </w:pPr>
      <w:rPr>
        <w:rFonts w:hint="default"/>
        <w:lang w:val="es-ES" w:eastAsia="en-US" w:bidi="ar-SA"/>
      </w:rPr>
    </w:lvl>
    <w:lvl w:ilvl="7" w:tplc="D10443FC">
      <w:numFmt w:val="bullet"/>
      <w:lvlText w:val="•"/>
      <w:lvlJc w:val="left"/>
      <w:pPr>
        <w:ind w:left="8323" w:hanging="361"/>
      </w:pPr>
      <w:rPr>
        <w:rFonts w:hint="default"/>
        <w:lang w:val="es-ES" w:eastAsia="en-US" w:bidi="ar-SA"/>
      </w:rPr>
    </w:lvl>
    <w:lvl w:ilvl="8" w:tplc="923A5B54">
      <w:numFmt w:val="bullet"/>
      <w:lvlText w:val="•"/>
      <w:lvlJc w:val="left"/>
      <w:pPr>
        <w:ind w:left="9401" w:hanging="361"/>
      </w:pPr>
      <w:rPr>
        <w:rFonts w:hint="default"/>
        <w:lang w:val="es-ES" w:eastAsia="en-US" w:bidi="ar-SA"/>
      </w:rPr>
    </w:lvl>
  </w:abstractNum>
  <w:abstractNum w:abstractNumId="14" w15:restartNumberingAfterBreak="0">
    <w:nsid w:val="7ABD07EC"/>
    <w:multiLevelType w:val="hybridMultilevel"/>
    <w:tmpl w:val="2EE6B85E"/>
    <w:lvl w:ilvl="0" w:tplc="748EC54A">
      <w:numFmt w:val="bullet"/>
      <w:lvlText w:val=""/>
      <w:lvlJc w:val="left"/>
      <w:pPr>
        <w:ind w:left="71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s-ES" w:eastAsia="en-US" w:bidi="ar-SA"/>
      </w:rPr>
    </w:lvl>
    <w:lvl w:ilvl="1" w:tplc="2F0086D4">
      <w:numFmt w:val="bullet"/>
      <w:lvlText w:val="•"/>
      <w:lvlJc w:val="left"/>
      <w:pPr>
        <w:ind w:left="1572" w:hanging="360"/>
      </w:pPr>
      <w:rPr>
        <w:rFonts w:hint="default"/>
        <w:lang w:val="es-ES" w:eastAsia="en-US" w:bidi="ar-SA"/>
      </w:rPr>
    </w:lvl>
    <w:lvl w:ilvl="2" w:tplc="018E0D46">
      <w:numFmt w:val="bullet"/>
      <w:lvlText w:val="•"/>
      <w:lvlJc w:val="left"/>
      <w:pPr>
        <w:ind w:left="2425" w:hanging="360"/>
      </w:pPr>
      <w:rPr>
        <w:rFonts w:hint="default"/>
        <w:lang w:val="es-ES" w:eastAsia="en-US" w:bidi="ar-SA"/>
      </w:rPr>
    </w:lvl>
    <w:lvl w:ilvl="3" w:tplc="8FA8997C">
      <w:numFmt w:val="bullet"/>
      <w:lvlText w:val="•"/>
      <w:lvlJc w:val="left"/>
      <w:pPr>
        <w:ind w:left="3278" w:hanging="360"/>
      </w:pPr>
      <w:rPr>
        <w:rFonts w:hint="default"/>
        <w:lang w:val="es-ES" w:eastAsia="en-US" w:bidi="ar-SA"/>
      </w:rPr>
    </w:lvl>
    <w:lvl w:ilvl="4" w:tplc="B20E309E">
      <w:numFmt w:val="bullet"/>
      <w:lvlText w:val="•"/>
      <w:lvlJc w:val="left"/>
      <w:pPr>
        <w:ind w:left="4130" w:hanging="360"/>
      </w:pPr>
      <w:rPr>
        <w:rFonts w:hint="default"/>
        <w:lang w:val="es-ES" w:eastAsia="en-US" w:bidi="ar-SA"/>
      </w:rPr>
    </w:lvl>
    <w:lvl w:ilvl="5" w:tplc="A296FF58">
      <w:numFmt w:val="bullet"/>
      <w:lvlText w:val="•"/>
      <w:lvlJc w:val="left"/>
      <w:pPr>
        <w:ind w:left="4983" w:hanging="360"/>
      </w:pPr>
      <w:rPr>
        <w:rFonts w:hint="default"/>
        <w:lang w:val="es-ES" w:eastAsia="en-US" w:bidi="ar-SA"/>
      </w:rPr>
    </w:lvl>
    <w:lvl w:ilvl="6" w:tplc="7B0E5662">
      <w:numFmt w:val="bullet"/>
      <w:lvlText w:val="•"/>
      <w:lvlJc w:val="left"/>
      <w:pPr>
        <w:ind w:left="5836" w:hanging="360"/>
      </w:pPr>
      <w:rPr>
        <w:rFonts w:hint="default"/>
        <w:lang w:val="es-ES" w:eastAsia="en-US" w:bidi="ar-SA"/>
      </w:rPr>
    </w:lvl>
    <w:lvl w:ilvl="7" w:tplc="657A98AE">
      <w:numFmt w:val="bullet"/>
      <w:lvlText w:val="•"/>
      <w:lvlJc w:val="left"/>
      <w:pPr>
        <w:ind w:left="6688" w:hanging="360"/>
      </w:pPr>
      <w:rPr>
        <w:rFonts w:hint="default"/>
        <w:lang w:val="es-ES" w:eastAsia="en-US" w:bidi="ar-SA"/>
      </w:rPr>
    </w:lvl>
    <w:lvl w:ilvl="8" w:tplc="B832C91E">
      <w:numFmt w:val="bullet"/>
      <w:lvlText w:val="•"/>
      <w:lvlJc w:val="left"/>
      <w:pPr>
        <w:ind w:left="7541" w:hanging="360"/>
      </w:pPr>
      <w:rPr>
        <w:rFonts w:hint="default"/>
        <w:lang w:val="es-ES" w:eastAsia="en-US" w:bidi="ar-SA"/>
      </w:rPr>
    </w:lvl>
  </w:abstractNum>
  <w:abstractNum w:abstractNumId="15" w15:restartNumberingAfterBreak="0">
    <w:nsid w:val="7DEA5B4F"/>
    <w:multiLevelType w:val="hybridMultilevel"/>
    <w:tmpl w:val="5A10A014"/>
    <w:lvl w:ilvl="0" w:tplc="AC2CA964">
      <w:numFmt w:val="bullet"/>
      <w:lvlText w:val=""/>
      <w:lvlJc w:val="left"/>
      <w:pPr>
        <w:ind w:left="108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s-ES" w:eastAsia="en-US" w:bidi="ar-SA"/>
      </w:rPr>
    </w:lvl>
    <w:lvl w:ilvl="1" w:tplc="DF26478C">
      <w:numFmt w:val="bullet"/>
      <w:lvlText w:val="•"/>
      <w:lvlJc w:val="left"/>
      <w:pPr>
        <w:ind w:left="2041" w:hanging="360"/>
      </w:pPr>
      <w:rPr>
        <w:rFonts w:hint="default"/>
        <w:lang w:val="es-ES" w:eastAsia="en-US" w:bidi="ar-SA"/>
      </w:rPr>
    </w:lvl>
    <w:lvl w:ilvl="2" w:tplc="2D325C1C">
      <w:numFmt w:val="bullet"/>
      <w:lvlText w:val="•"/>
      <w:lvlJc w:val="left"/>
      <w:pPr>
        <w:ind w:left="2999" w:hanging="360"/>
      </w:pPr>
      <w:rPr>
        <w:rFonts w:hint="default"/>
        <w:lang w:val="es-ES" w:eastAsia="en-US" w:bidi="ar-SA"/>
      </w:rPr>
    </w:lvl>
    <w:lvl w:ilvl="3" w:tplc="29F06412">
      <w:numFmt w:val="bullet"/>
      <w:lvlText w:val="•"/>
      <w:lvlJc w:val="left"/>
      <w:pPr>
        <w:ind w:left="3957" w:hanging="360"/>
      </w:pPr>
      <w:rPr>
        <w:rFonts w:hint="default"/>
        <w:lang w:val="es-ES" w:eastAsia="en-US" w:bidi="ar-SA"/>
      </w:rPr>
    </w:lvl>
    <w:lvl w:ilvl="4" w:tplc="61CE997E">
      <w:numFmt w:val="bullet"/>
      <w:lvlText w:val="•"/>
      <w:lvlJc w:val="left"/>
      <w:pPr>
        <w:ind w:left="4915" w:hanging="360"/>
      </w:pPr>
      <w:rPr>
        <w:rFonts w:hint="default"/>
        <w:lang w:val="es-ES" w:eastAsia="en-US" w:bidi="ar-SA"/>
      </w:rPr>
    </w:lvl>
    <w:lvl w:ilvl="5" w:tplc="1B9C810E">
      <w:numFmt w:val="bullet"/>
      <w:lvlText w:val="•"/>
      <w:lvlJc w:val="left"/>
      <w:pPr>
        <w:ind w:left="5873" w:hanging="360"/>
      </w:pPr>
      <w:rPr>
        <w:rFonts w:hint="default"/>
        <w:lang w:val="es-ES" w:eastAsia="en-US" w:bidi="ar-SA"/>
      </w:rPr>
    </w:lvl>
    <w:lvl w:ilvl="6" w:tplc="9E9A0F0C">
      <w:numFmt w:val="bullet"/>
      <w:lvlText w:val="•"/>
      <w:lvlJc w:val="left"/>
      <w:pPr>
        <w:ind w:left="6831" w:hanging="360"/>
      </w:pPr>
      <w:rPr>
        <w:rFonts w:hint="default"/>
        <w:lang w:val="es-ES" w:eastAsia="en-US" w:bidi="ar-SA"/>
      </w:rPr>
    </w:lvl>
    <w:lvl w:ilvl="7" w:tplc="B0DC81A4">
      <w:numFmt w:val="bullet"/>
      <w:lvlText w:val="•"/>
      <w:lvlJc w:val="left"/>
      <w:pPr>
        <w:ind w:left="7789" w:hanging="360"/>
      </w:pPr>
      <w:rPr>
        <w:rFonts w:hint="default"/>
        <w:lang w:val="es-ES" w:eastAsia="en-US" w:bidi="ar-SA"/>
      </w:rPr>
    </w:lvl>
    <w:lvl w:ilvl="8" w:tplc="EA242792">
      <w:numFmt w:val="bullet"/>
      <w:lvlText w:val="•"/>
      <w:lvlJc w:val="left"/>
      <w:pPr>
        <w:ind w:left="8747" w:hanging="360"/>
      </w:pPr>
      <w:rPr>
        <w:rFonts w:hint="default"/>
        <w:lang w:val="es-ES" w:eastAsia="en-US" w:bidi="ar-SA"/>
      </w:rPr>
    </w:lvl>
  </w:abstractNum>
  <w:abstractNum w:abstractNumId="16" w15:restartNumberingAfterBreak="0">
    <w:nsid w:val="7E2C341B"/>
    <w:multiLevelType w:val="hybridMultilevel"/>
    <w:tmpl w:val="53B2672E"/>
    <w:lvl w:ilvl="0" w:tplc="E124C7FA">
      <w:numFmt w:val="bullet"/>
      <w:lvlText w:val=""/>
      <w:lvlJc w:val="left"/>
      <w:pPr>
        <w:ind w:left="84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7"/>
        <w:sz w:val="20"/>
        <w:szCs w:val="20"/>
        <w:lang w:val="es-ES" w:eastAsia="en-US" w:bidi="ar-SA"/>
      </w:rPr>
    </w:lvl>
    <w:lvl w:ilvl="1" w:tplc="41C6989E">
      <w:numFmt w:val="bullet"/>
      <w:lvlText w:val="•"/>
      <w:lvlJc w:val="left"/>
      <w:pPr>
        <w:ind w:left="1693" w:hanging="360"/>
      </w:pPr>
      <w:rPr>
        <w:rFonts w:hint="default"/>
        <w:lang w:val="es-ES" w:eastAsia="en-US" w:bidi="ar-SA"/>
      </w:rPr>
    </w:lvl>
    <w:lvl w:ilvl="2" w:tplc="5178E2E6">
      <w:numFmt w:val="bullet"/>
      <w:lvlText w:val="•"/>
      <w:lvlJc w:val="left"/>
      <w:pPr>
        <w:ind w:left="2547" w:hanging="360"/>
      </w:pPr>
      <w:rPr>
        <w:rFonts w:hint="default"/>
        <w:lang w:val="es-ES" w:eastAsia="en-US" w:bidi="ar-SA"/>
      </w:rPr>
    </w:lvl>
    <w:lvl w:ilvl="3" w:tplc="201AE66E">
      <w:numFmt w:val="bullet"/>
      <w:lvlText w:val="•"/>
      <w:lvlJc w:val="left"/>
      <w:pPr>
        <w:ind w:left="3401" w:hanging="360"/>
      </w:pPr>
      <w:rPr>
        <w:rFonts w:hint="default"/>
        <w:lang w:val="es-ES" w:eastAsia="en-US" w:bidi="ar-SA"/>
      </w:rPr>
    </w:lvl>
    <w:lvl w:ilvl="4" w:tplc="BF0E1372">
      <w:numFmt w:val="bullet"/>
      <w:lvlText w:val="•"/>
      <w:lvlJc w:val="left"/>
      <w:pPr>
        <w:ind w:left="4254" w:hanging="360"/>
      </w:pPr>
      <w:rPr>
        <w:rFonts w:hint="default"/>
        <w:lang w:val="es-ES" w:eastAsia="en-US" w:bidi="ar-SA"/>
      </w:rPr>
    </w:lvl>
    <w:lvl w:ilvl="5" w:tplc="589E1BF0">
      <w:numFmt w:val="bullet"/>
      <w:lvlText w:val="•"/>
      <w:lvlJc w:val="left"/>
      <w:pPr>
        <w:ind w:left="5108" w:hanging="360"/>
      </w:pPr>
      <w:rPr>
        <w:rFonts w:hint="default"/>
        <w:lang w:val="es-ES" w:eastAsia="en-US" w:bidi="ar-SA"/>
      </w:rPr>
    </w:lvl>
    <w:lvl w:ilvl="6" w:tplc="516027B0">
      <w:numFmt w:val="bullet"/>
      <w:lvlText w:val="•"/>
      <w:lvlJc w:val="left"/>
      <w:pPr>
        <w:ind w:left="5962" w:hanging="360"/>
      </w:pPr>
      <w:rPr>
        <w:rFonts w:hint="default"/>
        <w:lang w:val="es-ES" w:eastAsia="en-US" w:bidi="ar-SA"/>
      </w:rPr>
    </w:lvl>
    <w:lvl w:ilvl="7" w:tplc="E0D4DFAA">
      <w:numFmt w:val="bullet"/>
      <w:lvlText w:val="•"/>
      <w:lvlJc w:val="left"/>
      <w:pPr>
        <w:ind w:left="6815" w:hanging="360"/>
      </w:pPr>
      <w:rPr>
        <w:rFonts w:hint="default"/>
        <w:lang w:val="es-ES" w:eastAsia="en-US" w:bidi="ar-SA"/>
      </w:rPr>
    </w:lvl>
    <w:lvl w:ilvl="8" w:tplc="33D4B9C2">
      <w:numFmt w:val="bullet"/>
      <w:lvlText w:val="•"/>
      <w:lvlJc w:val="left"/>
      <w:pPr>
        <w:ind w:left="7669" w:hanging="360"/>
      </w:pPr>
      <w:rPr>
        <w:rFonts w:hint="default"/>
        <w:lang w:val="es-ES" w:eastAsia="en-US" w:bidi="ar-SA"/>
      </w:rPr>
    </w:lvl>
  </w:abstractNum>
  <w:num w:numId="1" w16cid:durableId="477309475">
    <w:abstractNumId w:val="15"/>
  </w:num>
  <w:num w:numId="2" w16cid:durableId="1450130082">
    <w:abstractNumId w:val="4"/>
  </w:num>
  <w:num w:numId="3" w16cid:durableId="1134253197">
    <w:abstractNumId w:val="2"/>
  </w:num>
  <w:num w:numId="4" w16cid:durableId="2139176625">
    <w:abstractNumId w:val="16"/>
  </w:num>
  <w:num w:numId="5" w16cid:durableId="749497630">
    <w:abstractNumId w:val="10"/>
  </w:num>
  <w:num w:numId="6" w16cid:durableId="1893885248">
    <w:abstractNumId w:val="3"/>
  </w:num>
  <w:num w:numId="7" w16cid:durableId="464813028">
    <w:abstractNumId w:val="12"/>
  </w:num>
  <w:num w:numId="8" w16cid:durableId="1151873569">
    <w:abstractNumId w:val="7"/>
  </w:num>
  <w:num w:numId="9" w16cid:durableId="121776863">
    <w:abstractNumId w:val="11"/>
  </w:num>
  <w:num w:numId="10" w16cid:durableId="1309555014">
    <w:abstractNumId w:val="14"/>
  </w:num>
  <w:num w:numId="11" w16cid:durableId="1656183314">
    <w:abstractNumId w:val="8"/>
  </w:num>
  <w:num w:numId="12" w16cid:durableId="2070615581">
    <w:abstractNumId w:val="6"/>
  </w:num>
  <w:num w:numId="13" w16cid:durableId="444272120">
    <w:abstractNumId w:val="9"/>
  </w:num>
  <w:num w:numId="14" w16cid:durableId="36393619">
    <w:abstractNumId w:val="1"/>
  </w:num>
  <w:num w:numId="15" w16cid:durableId="1345941448">
    <w:abstractNumId w:val="5"/>
  </w:num>
  <w:num w:numId="16" w16cid:durableId="1429543731">
    <w:abstractNumId w:val="0"/>
  </w:num>
  <w:num w:numId="17" w16cid:durableId="16968568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6952"/>
    <w:rsid w:val="00031787"/>
    <w:rsid w:val="000D6738"/>
    <w:rsid w:val="003F63A5"/>
    <w:rsid w:val="004E4E10"/>
    <w:rsid w:val="00502D83"/>
    <w:rsid w:val="005F3BA9"/>
    <w:rsid w:val="00607FBE"/>
    <w:rsid w:val="00846A79"/>
    <w:rsid w:val="00B26952"/>
    <w:rsid w:val="00B40354"/>
    <w:rsid w:val="00B57C0D"/>
    <w:rsid w:val="00C70A6B"/>
    <w:rsid w:val="00CF13BB"/>
    <w:rsid w:val="00F93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AC497D"/>
  <w15:docId w15:val="{42C00F32-DAA3-4D8F-A60E-ADEB06E4EC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es-ES"/>
    </w:rPr>
  </w:style>
  <w:style w:type="paragraph" w:styleId="Ttulo1">
    <w:name w:val="heading 1"/>
    <w:basedOn w:val="Normal"/>
    <w:uiPriority w:val="9"/>
    <w:qFormat/>
    <w:pPr>
      <w:ind w:left="680"/>
      <w:jc w:val="both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4"/>
      <w:szCs w:val="24"/>
    </w:rPr>
  </w:style>
  <w:style w:type="paragraph" w:styleId="Prrafodelista">
    <w:name w:val="List Paragraph"/>
    <w:basedOn w:val="Normal"/>
    <w:uiPriority w:val="1"/>
    <w:qFormat/>
    <w:pPr>
      <w:ind w:left="680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F04F52-C92C-4F42-96AC-5A95F81A1C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818</Words>
  <Characters>4503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HUGO</dc:creator>
  <cp:lastModifiedBy>Erika María Valencia Múnera</cp:lastModifiedBy>
  <cp:revision>9</cp:revision>
  <dcterms:created xsi:type="dcterms:W3CDTF">2024-12-12T18:26:00Z</dcterms:created>
  <dcterms:modified xsi:type="dcterms:W3CDTF">2024-12-12T21:26:00Z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2024-11-15T00:00:00Z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2024-12-12T00:00:00Z</vt:filetime>
  </property>
  <property fmtid="{D5CDD505-2E9C-101B-9397-08002B2CF9AE}" pid="5" name="Producer">
    <vt:lpwstr>Microsoft® Word 2013</vt:lpwstr>
  </property>
</Properties>
</file>