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9D9DC" w14:textId="2D833044" w:rsidR="004402C0" w:rsidRPr="00DE491B" w:rsidRDefault="004402C0" w:rsidP="00DE491B">
      <w:pPr>
        <w:spacing w:line="240" w:lineRule="auto"/>
        <w:jc w:val="center"/>
        <w:rPr>
          <w:rFonts w:asciiTheme="minorHAnsi" w:hAnsiTheme="minorHAnsi" w:cstheme="minorHAnsi"/>
          <w:b/>
          <w:bCs/>
          <w:u w:val="single"/>
          <w:lang w:val="es-ES"/>
        </w:rPr>
      </w:pPr>
      <w:r w:rsidRPr="00DE491B">
        <w:rPr>
          <w:rFonts w:asciiTheme="minorHAnsi" w:hAnsiTheme="minorHAnsi" w:cstheme="minorHAnsi"/>
          <w:b/>
          <w:bCs/>
          <w:u w:val="single"/>
          <w:lang w:val="es-ES"/>
        </w:rPr>
        <w:t>ESPECIFICACIONES TÉCNICAS</w:t>
      </w:r>
    </w:p>
    <w:p w14:paraId="201DE32B" w14:textId="77777777" w:rsidR="004402C0" w:rsidRPr="00DE491B" w:rsidRDefault="004402C0" w:rsidP="00DE491B">
      <w:pPr>
        <w:pStyle w:val="Ttulo4"/>
        <w:jc w:val="both"/>
        <w:rPr>
          <w:rFonts w:asciiTheme="minorHAnsi" w:hAnsiTheme="minorHAnsi" w:cstheme="minorHAnsi"/>
          <w:b w:val="0"/>
          <w:bCs w:val="0"/>
          <w:color w:val="000000"/>
          <w:sz w:val="22"/>
          <w:szCs w:val="22"/>
          <w:lang w:val="es-CO"/>
        </w:rPr>
      </w:pPr>
      <w:r w:rsidRPr="00DE491B">
        <w:rPr>
          <w:rFonts w:asciiTheme="minorHAnsi" w:hAnsiTheme="minorHAnsi" w:cstheme="minorHAnsi"/>
          <w:b w:val="0"/>
          <w:bCs w:val="0"/>
          <w:color w:val="000000"/>
          <w:sz w:val="22"/>
          <w:szCs w:val="22"/>
          <w:lang w:val="es-CO"/>
        </w:rPr>
        <w:t>A continuación, se presentan las especificaciones técnicas generales de los servicios logísticos objeto del proceso de selección contractual, las cuales se describen de manera general dada la imposibilidad de proyectar con certeza las actividades que deban ser apoyadas durante la vigencia del contrato, dado que este se ejecutará con base en la demanda de servicios que sean requeridos por los diferentes clientes de la ESU.</w:t>
      </w:r>
    </w:p>
    <w:p w14:paraId="6DCD9A09" w14:textId="77777777" w:rsidR="004402C0" w:rsidRPr="00DE491B" w:rsidRDefault="004402C0" w:rsidP="00DE491B">
      <w:pPr>
        <w:pStyle w:val="Prrafodelista"/>
        <w:numPr>
          <w:ilvl w:val="0"/>
          <w:numId w:val="33"/>
        </w:numPr>
        <w:jc w:val="both"/>
        <w:rPr>
          <w:rFonts w:asciiTheme="minorHAnsi" w:hAnsiTheme="minorHAnsi"/>
          <w:lang w:val="es-CO"/>
        </w:rPr>
      </w:pPr>
      <w:r w:rsidRPr="00DE491B">
        <w:rPr>
          <w:rFonts w:asciiTheme="minorHAnsi" w:hAnsiTheme="minorHAnsi"/>
          <w:b/>
          <w:bCs/>
          <w:lang w:val="es-CO"/>
        </w:rPr>
        <w:t>ALCANCE DEL SERVICIO:</w:t>
      </w:r>
    </w:p>
    <w:p w14:paraId="039B4136" w14:textId="77777777" w:rsidR="004402C0" w:rsidRPr="00DE491B" w:rsidRDefault="004402C0" w:rsidP="00DE491B">
      <w:pPr>
        <w:spacing w:line="240" w:lineRule="auto"/>
        <w:jc w:val="both"/>
        <w:rPr>
          <w:rFonts w:asciiTheme="minorHAnsi" w:hAnsiTheme="minorHAnsi"/>
        </w:rPr>
      </w:pPr>
    </w:p>
    <w:p w14:paraId="7621647E" w14:textId="77777777" w:rsidR="004402C0" w:rsidRPr="00DE491B" w:rsidRDefault="004402C0" w:rsidP="00DE491B">
      <w:pPr>
        <w:spacing w:line="240" w:lineRule="auto"/>
        <w:jc w:val="both"/>
        <w:rPr>
          <w:rFonts w:asciiTheme="minorHAnsi" w:hAnsiTheme="minorHAnsi"/>
        </w:rPr>
      </w:pPr>
      <w:r w:rsidRPr="00DE491B">
        <w:rPr>
          <w:rFonts w:asciiTheme="minorHAnsi" w:hAnsiTheme="minorHAnsi"/>
        </w:rPr>
        <w:t>El servicio a contratar abarca principalmente las nueve (9) subregiones del Departamento de Antioquia, sin embargo, dada la dinámica del servicio, el cual se está prestando bajo demanda, la ESU podrá solicitar atención de requerimiento por fuera del Departamento, esto según las necesidades que sean allegadas por parte de sus clientes.</w:t>
      </w:r>
    </w:p>
    <w:p w14:paraId="7A193898" w14:textId="77777777" w:rsidR="004402C0" w:rsidRPr="00DE491B" w:rsidRDefault="004402C0" w:rsidP="00DE491B">
      <w:pPr>
        <w:pStyle w:val="Textoindependiente"/>
        <w:ind w:right="121"/>
        <w:jc w:val="both"/>
        <w:rPr>
          <w:rFonts w:asciiTheme="minorHAnsi" w:hAnsiTheme="minorHAnsi" w:cs="Calibri"/>
          <w:bCs/>
          <w:sz w:val="22"/>
          <w:szCs w:val="22"/>
        </w:rPr>
      </w:pPr>
      <w:r w:rsidRPr="00DE491B">
        <w:rPr>
          <w:rFonts w:asciiTheme="minorHAnsi" w:hAnsiTheme="minorHAnsi" w:cstheme="minorHAnsi"/>
          <w:bCs/>
          <w:sz w:val="22"/>
          <w:szCs w:val="22"/>
        </w:rPr>
        <w:t xml:space="preserve">Por lo anterior, el operador logístico a contratar deberá contar experiencia, capacidad logística y económica de responder de manera inmediata a las necesidades que sean presentadas durante el plazo de ejecución </w:t>
      </w:r>
      <w:r w:rsidRPr="00DE491B">
        <w:rPr>
          <w:rFonts w:asciiTheme="minorHAnsi" w:hAnsiTheme="minorHAnsi" w:cs="Calibri"/>
          <w:bCs/>
          <w:sz w:val="22"/>
          <w:szCs w:val="22"/>
        </w:rPr>
        <w:t xml:space="preserve">del contrato, máxime teniendo en cuenta, que gran parte de las actividades a apoyar se encuentran enfocadas a personas en situación de vulnerabilidad con riesgo de vida y a organismos de seguridad y justicia (Ejército, Policía, Fuerza Aérea, </w:t>
      </w:r>
      <w:proofErr w:type="spellStart"/>
      <w:r w:rsidRPr="00DE491B">
        <w:rPr>
          <w:rFonts w:asciiTheme="minorHAnsi" w:hAnsiTheme="minorHAnsi" w:cs="Calibri"/>
          <w:bCs/>
          <w:sz w:val="22"/>
          <w:szCs w:val="22"/>
        </w:rPr>
        <w:t>Inpec</w:t>
      </w:r>
      <w:proofErr w:type="spellEnd"/>
      <w:r w:rsidRPr="00DE491B">
        <w:rPr>
          <w:rFonts w:asciiTheme="minorHAnsi" w:hAnsiTheme="minorHAnsi" w:cs="Calibri"/>
          <w:bCs/>
          <w:sz w:val="22"/>
          <w:szCs w:val="22"/>
        </w:rPr>
        <w:t xml:space="preserve">, Fiscalía, entre otros) lo que implica dar respuesta de manera inmediata a las solicitudes, sin embargo, el alcance del presente objeto no </w:t>
      </w:r>
      <w:proofErr w:type="spellStart"/>
      <w:r w:rsidRPr="00DE491B">
        <w:rPr>
          <w:rFonts w:asciiTheme="minorHAnsi" w:hAnsiTheme="minorHAnsi" w:cs="Calibri"/>
          <w:bCs/>
          <w:sz w:val="22"/>
          <w:szCs w:val="22"/>
        </w:rPr>
        <w:t>esta</w:t>
      </w:r>
      <w:proofErr w:type="spellEnd"/>
      <w:r w:rsidRPr="00DE491B">
        <w:rPr>
          <w:rFonts w:asciiTheme="minorHAnsi" w:hAnsiTheme="minorHAnsi" w:cs="Calibri"/>
          <w:bCs/>
          <w:sz w:val="22"/>
          <w:szCs w:val="22"/>
        </w:rPr>
        <w:t xml:space="preserve"> limitado a dichos organismos y los servicios a prestar serán los requeridos por los diferentes clientes de la ESU.</w:t>
      </w:r>
    </w:p>
    <w:p w14:paraId="349D251E" w14:textId="77777777" w:rsidR="004402C0" w:rsidRPr="00DE491B" w:rsidRDefault="004402C0" w:rsidP="00DE491B">
      <w:pPr>
        <w:pStyle w:val="Textoindependiente"/>
        <w:ind w:right="121"/>
        <w:jc w:val="both"/>
        <w:rPr>
          <w:rFonts w:asciiTheme="minorHAnsi" w:hAnsiTheme="minorHAnsi" w:cs="Calibri"/>
          <w:bCs/>
          <w:sz w:val="22"/>
          <w:szCs w:val="22"/>
        </w:rPr>
      </w:pPr>
    </w:p>
    <w:p w14:paraId="0BA5BA28" w14:textId="77777777" w:rsidR="004402C0" w:rsidRPr="00DE491B" w:rsidRDefault="004402C0" w:rsidP="00DE491B">
      <w:pPr>
        <w:pStyle w:val="Textoindependiente"/>
        <w:ind w:right="121"/>
        <w:jc w:val="both"/>
        <w:rPr>
          <w:rFonts w:asciiTheme="minorHAnsi" w:hAnsiTheme="minorHAnsi" w:cs="Calibri"/>
          <w:bCs/>
          <w:sz w:val="22"/>
          <w:szCs w:val="22"/>
        </w:rPr>
      </w:pPr>
      <w:r w:rsidRPr="00DE491B">
        <w:rPr>
          <w:rFonts w:asciiTheme="minorHAnsi" w:hAnsiTheme="minorHAnsi" w:cs="Calibri"/>
          <w:bCs/>
          <w:sz w:val="22"/>
          <w:szCs w:val="22"/>
        </w:rPr>
        <w:t>Debido a esto se aclara, que el contratista a seleccionar deberá contar con el musculo financiero suficiente para la operatividad del contrato, dado que la dinámica del servicio y la población que se requiere atender no permite la no atención de requerimientos por falta de recursos por parte del contratista.</w:t>
      </w:r>
      <w:r w:rsidRPr="00DE491B">
        <w:rPr>
          <w:rFonts w:asciiTheme="minorHAnsi" w:hAnsiTheme="minorHAnsi" w:cstheme="minorHAnsi"/>
          <w:bCs/>
          <w:sz w:val="22"/>
          <w:szCs w:val="22"/>
        </w:rPr>
        <w:t xml:space="preserve"> </w:t>
      </w:r>
      <w:r w:rsidRPr="00DE491B">
        <w:rPr>
          <w:rFonts w:asciiTheme="minorHAnsi" w:hAnsiTheme="minorHAnsi" w:cs="Calibri"/>
          <w:bCs/>
          <w:sz w:val="22"/>
          <w:szCs w:val="22"/>
        </w:rPr>
        <w:t>El contratista deberá tener disponibilidad 7x24 para la recepción de requerimientos por parte de la ESU.</w:t>
      </w:r>
    </w:p>
    <w:p w14:paraId="6FE3443B" w14:textId="77777777" w:rsidR="004402C0" w:rsidRPr="00DE491B" w:rsidRDefault="004402C0" w:rsidP="00DE491B">
      <w:pPr>
        <w:spacing w:line="240" w:lineRule="auto"/>
        <w:rPr>
          <w:rFonts w:asciiTheme="minorHAnsi" w:hAnsiTheme="minorHAnsi"/>
        </w:rPr>
      </w:pPr>
    </w:p>
    <w:p w14:paraId="7CBD7202" w14:textId="77777777" w:rsidR="004402C0" w:rsidRPr="00DE491B" w:rsidRDefault="004402C0" w:rsidP="00DE491B">
      <w:pPr>
        <w:pStyle w:val="Prrafodelista"/>
        <w:numPr>
          <w:ilvl w:val="0"/>
          <w:numId w:val="33"/>
        </w:numPr>
        <w:rPr>
          <w:rFonts w:asciiTheme="minorHAnsi" w:hAnsiTheme="minorHAnsi"/>
          <w:b/>
          <w:bCs/>
          <w:lang w:val="es-CO"/>
        </w:rPr>
      </w:pPr>
      <w:r w:rsidRPr="00DE491B">
        <w:rPr>
          <w:rFonts w:asciiTheme="minorHAnsi" w:hAnsiTheme="minorHAnsi"/>
          <w:b/>
          <w:bCs/>
          <w:lang w:val="es-CO"/>
        </w:rPr>
        <w:t>GENERALIDADES DEL SERVICIO:</w:t>
      </w:r>
    </w:p>
    <w:p w14:paraId="0ACBAA32" w14:textId="77777777" w:rsidR="004402C0" w:rsidRPr="00DE491B" w:rsidRDefault="004402C0" w:rsidP="00DE491B">
      <w:pPr>
        <w:pStyle w:val="Ttulo4"/>
        <w:numPr>
          <w:ilvl w:val="1"/>
          <w:numId w:val="33"/>
        </w:numPr>
        <w:jc w:val="both"/>
        <w:rPr>
          <w:rFonts w:asciiTheme="minorHAnsi" w:hAnsiTheme="minorHAnsi" w:cstheme="minorHAnsi"/>
          <w:color w:val="000000"/>
          <w:sz w:val="22"/>
          <w:szCs w:val="22"/>
          <w:lang w:val="es-CO"/>
        </w:rPr>
      </w:pPr>
      <w:r w:rsidRPr="00DE491B">
        <w:rPr>
          <w:rFonts w:asciiTheme="minorHAnsi" w:hAnsiTheme="minorHAnsi" w:cstheme="minorHAnsi"/>
          <w:color w:val="000000"/>
          <w:sz w:val="22"/>
          <w:szCs w:val="22"/>
          <w:lang w:val="es-CO"/>
        </w:rPr>
        <w:t>Formalización del Servicio</w:t>
      </w:r>
    </w:p>
    <w:p w14:paraId="424CF031" w14:textId="77777777" w:rsidR="004402C0" w:rsidRPr="00DE491B" w:rsidRDefault="004402C0" w:rsidP="00DE491B">
      <w:pPr>
        <w:pStyle w:val="Prrafodelista"/>
        <w:rPr>
          <w:rFonts w:asciiTheme="minorHAnsi" w:hAnsiTheme="minorHAnsi"/>
          <w:lang w:val="es-CO"/>
        </w:rPr>
      </w:pPr>
    </w:p>
    <w:p w14:paraId="1CA77234" w14:textId="77777777" w:rsidR="004402C0" w:rsidRPr="00DE491B" w:rsidRDefault="004402C0" w:rsidP="00DE491B">
      <w:pPr>
        <w:spacing w:line="240" w:lineRule="auto"/>
        <w:jc w:val="both"/>
        <w:rPr>
          <w:rFonts w:asciiTheme="minorHAnsi" w:hAnsiTheme="minorHAnsi" w:cstheme="minorHAnsi"/>
          <w:lang w:eastAsia="es-CO"/>
        </w:rPr>
      </w:pPr>
      <w:r w:rsidRPr="00DE491B">
        <w:rPr>
          <w:rFonts w:asciiTheme="minorHAnsi" w:hAnsiTheme="minorHAnsi" w:cstheme="minorHAnsi"/>
          <w:lang w:eastAsia="es-CO"/>
        </w:rPr>
        <w:t>El servicio podrá será formalizado mediante ordenes de servicio, las cuales podrán darse de la siguiente manera:</w:t>
      </w:r>
    </w:p>
    <w:p w14:paraId="5ED4E5AB" w14:textId="77777777" w:rsidR="004402C0" w:rsidRPr="00DE491B" w:rsidRDefault="004402C0" w:rsidP="00DE491B">
      <w:pPr>
        <w:pStyle w:val="Prrafodelista"/>
        <w:numPr>
          <w:ilvl w:val="0"/>
          <w:numId w:val="30"/>
        </w:numPr>
        <w:jc w:val="both"/>
        <w:rPr>
          <w:rFonts w:asciiTheme="minorHAnsi" w:hAnsiTheme="minorHAnsi" w:cstheme="minorHAnsi"/>
          <w:lang w:val="es-CO" w:eastAsia="es-CO"/>
        </w:rPr>
      </w:pPr>
      <w:r w:rsidRPr="00DE491B">
        <w:rPr>
          <w:rFonts w:asciiTheme="minorHAnsi" w:hAnsiTheme="minorHAnsi" w:cstheme="minorHAnsi"/>
          <w:lang w:val="es-CO" w:eastAsia="es-CO"/>
        </w:rPr>
        <w:t>Ordenes de servicio tipo bolsa, las cuales podrán ser ejecutadas mediante autorización enviada vía correo electrónico por parte del supervisor designado por parte de la ESU del contrato.</w:t>
      </w:r>
    </w:p>
    <w:p w14:paraId="287BB47A" w14:textId="77777777" w:rsidR="004402C0" w:rsidRPr="00DE491B" w:rsidRDefault="004402C0" w:rsidP="00DE491B">
      <w:pPr>
        <w:pStyle w:val="Prrafodelista"/>
        <w:numPr>
          <w:ilvl w:val="0"/>
          <w:numId w:val="30"/>
        </w:numPr>
        <w:jc w:val="both"/>
        <w:rPr>
          <w:rFonts w:asciiTheme="minorHAnsi" w:hAnsiTheme="minorHAnsi" w:cstheme="minorHAnsi"/>
          <w:lang w:val="es-CO" w:eastAsia="es-CO"/>
        </w:rPr>
      </w:pPr>
      <w:r w:rsidRPr="00DE491B">
        <w:rPr>
          <w:rFonts w:asciiTheme="minorHAnsi" w:hAnsiTheme="minorHAnsi" w:cstheme="minorHAnsi"/>
          <w:lang w:val="es-CO" w:eastAsia="es-CO"/>
        </w:rPr>
        <w:t>Ordenes de servicio de ejecución instantánea, es decir, las que requieren la prestación de un servicio específico y finaliza su vigencia una vez este se presta.</w:t>
      </w:r>
    </w:p>
    <w:p w14:paraId="2CC7809E" w14:textId="77777777" w:rsidR="004402C0" w:rsidRPr="00DE491B" w:rsidRDefault="004402C0" w:rsidP="00DE491B">
      <w:pPr>
        <w:pStyle w:val="Ttulo4"/>
        <w:numPr>
          <w:ilvl w:val="1"/>
          <w:numId w:val="33"/>
        </w:numPr>
        <w:jc w:val="both"/>
        <w:rPr>
          <w:rFonts w:asciiTheme="minorHAnsi" w:hAnsiTheme="minorHAnsi" w:cstheme="minorHAnsi"/>
          <w:sz w:val="22"/>
          <w:szCs w:val="22"/>
          <w:lang w:val="es-CO"/>
        </w:rPr>
      </w:pPr>
      <w:r w:rsidRPr="00DE491B">
        <w:rPr>
          <w:rFonts w:asciiTheme="minorHAnsi" w:hAnsiTheme="minorHAnsi" w:cstheme="minorHAnsi"/>
          <w:sz w:val="22"/>
          <w:szCs w:val="22"/>
          <w:lang w:val="es-CO"/>
        </w:rPr>
        <w:lastRenderedPageBreak/>
        <w:t>Operación del Servicio:</w:t>
      </w:r>
    </w:p>
    <w:p w14:paraId="7C9DEE22" w14:textId="77777777" w:rsidR="004402C0" w:rsidRPr="00DE491B" w:rsidRDefault="004402C0" w:rsidP="00DE491B">
      <w:pPr>
        <w:pStyle w:val="Ttulo4"/>
        <w:jc w:val="both"/>
        <w:rPr>
          <w:rFonts w:asciiTheme="minorHAnsi" w:hAnsiTheme="minorHAnsi" w:cstheme="minorHAnsi"/>
          <w:b w:val="0"/>
          <w:bCs w:val="0"/>
          <w:sz w:val="22"/>
          <w:szCs w:val="22"/>
          <w:lang w:val="es-CO"/>
        </w:rPr>
      </w:pPr>
      <w:r w:rsidRPr="00DE491B">
        <w:rPr>
          <w:rFonts w:asciiTheme="minorHAnsi" w:hAnsiTheme="minorHAnsi" w:cstheme="minorHAnsi"/>
          <w:b w:val="0"/>
          <w:bCs w:val="0"/>
          <w:sz w:val="22"/>
          <w:szCs w:val="22"/>
          <w:lang w:val="es-CO"/>
        </w:rPr>
        <w:t>El servicio será operado así:</w:t>
      </w:r>
    </w:p>
    <w:p w14:paraId="51C58C28" w14:textId="77777777" w:rsidR="004402C0" w:rsidRPr="00DE491B" w:rsidRDefault="004402C0" w:rsidP="00DE491B">
      <w:pPr>
        <w:pStyle w:val="Prrafodelista"/>
        <w:numPr>
          <w:ilvl w:val="0"/>
          <w:numId w:val="32"/>
        </w:numPr>
        <w:jc w:val="both"/>
        <w:rPr>
          <w:rFonts w:asciiTheme="minorHAnsi" w:hAnsiTheme="minorHAnsi" w:cstheme="minorHAnsi"/>
          <w:lang w:val="es-CO"/>
        </w:rPr>
      </w:pPr>
      <w:r w:rsidRPr="00DE491B">
        <w:rPr>
          <w:rFonts w:asciiTheme="minorHAnsi" w:hAnsiTheme="minorHAnsi" w:cstheme="minorHAnsi"/>
          <w:lang w:val="es-CO"/>
        </w:rPr>
        <w:t>Una vez la ESU recibe el requerimiento para la prestación del servicio, será generada la orden de servicio, la cual podrá ser emitida tipo bolsa o para la prestación de un servicio específico.</w:t>
      </w:r>
    </w:p>
    <w:p w14:paraId="229EB379" w14:textId="77777777" w:rsidR="004402C0" w:rsidRPr="00DE491B" w:rsidRDefault="004402C0" w:rsidP="00DE491B">
      <w:pPr>
        <w:pStyle w:val="Prrafodelista"/>
        <w:numPr>
          <w:ilvl w:val="0"/>
          <w:numId w:val="32"/>
        </w:numPr>
        <w:jc w:val="both"/>
        <w:rPr>
          <w:rFonts w:asciiTheme="minorHAnsi" w:hAnsiTheme="minorHAnsi" w:cstheme="minorHAnsi"/>
          <w:lang w:val="es-CO"/>
        </w:rPr>
      </w:pPr>
      <w:r w:rsidRPr="00DE491B">
        <w:rPr>
          <w:rFonts w:asciiTheme="minorHAnsi" w:hAnsiTheme="minorHAnsi" w:cstheme="minorHAnsi"/>
          <w:lang w:val="es-CO"/>
        </w:rPr>
        <w:t>La orden de servicio es enviada por parte de la ESU al contratista para desarrollar las actividades que son plasmadas en esta. En caso de ser tipo bolsa, la supervisión designada del contrato por parte de la ESU autorizará la prestación del servicio mediante correo electrónico hasta agotar el recurso de la bolsa, en caso de que la orden contenga un servicio específico no requerirá autorización por parte de la supervisión del contrato.</w:t>
      </w:r>
    </w:p>
    <w:p w14:paraId="3D57F3BC" w14:textId="77777777" w:rsidR="004402C0" w:rsidRPr="00DE491B" w:rsidRDefault="004402C0" w:rsidP="00DE491B">
      <w:pPr>
        <w:pStyle w:val="Prrafodelista"/>
        <w:numPr>
          <w:ilvl w:val="0"/>
          <w:numId w:val="32"/>
        </w:numPr>
        <w:jc w:val="both"/>
        <w:rPr>
          <w:rFonts w:asciiTheme="minorHAnsi" w:hAnsiTheme="minorHAnsi" w:cstheme="minorHAnsi"/>
          <w:lang w:val="es-CO"/>
        </w:rPr>
      </w:pPr>
      <w:r w:rsidRPr="00DE491B">
        <w:rPr>
          <w:rFonts w:asciiTheme="minorHAnsi" w:hAnsiTheme="minorHAnsi" w:cstheme="minorHAnsi"/>
          <w:lang w:val="es-CO"/>
        </w:rPr>
        <w:t>Una vez el contratista recibe la solicitud deberá desarrollar las acciones de planeación del servicio que sean necesarias para la adecuada prestación del mismo.</w:t>
      </w:r>
    </w:p>
    <w:p w14:paraId="722E57C6" w14:textId="77777777" w:rsidR="004402C0" w:rsidRPr="00DE491B" w:rsidRDefault="004402C0" w:rsidP="00DE491B">
      <w:pPr>
        <w:pStyle w:val="Prrafodelista"/>
        <w:numPr>
          <w:ilvl w:val="0"/>
          <w:numId w:val="32"/>
        </w:numPr>
        <w:jc w:val="both"/>
        <w:rPr>
          <w:rFonts w:asciiTheme="minorHAnsi" w:hAnsiTheme="minorHAnsi" w:cstheme="minorHAnsi"/>
          <w:lang w:val="es-CO"/>
        </w:rPr>
      </w:pPr>
      <w:r w:rsidRPr="00DE491B">
        <w:rPr>
          <w:rFonts w:asciiTheme="minorHAnsi" w:hAnsiTheme="minorHAnsi" w:cstheme="minorHAnsi"/>
          <w:lang w:val="es-CO"/>
        </w:rPr>
        <w:t>Posterior a la prestación del servicio el contratista deberá presentar un informe de ejecución de la actividad desarrollada, el cual deberá contener al menos la siguiente información: registro fotográfico, soporte de entrega de los elementos requeridos o de la prestación del servicio, formatos diligenciados, y todos aquellos soportes que desde la supervisión del contrato por parte de la ESU sea indicado.</w:t>
      </w:r>
    </w:p>
    <w:p w14:paraId="76EA3705" w14:textId="77777777" w:rsidR="004402C0" w:rsidRPr="00DE491B" w:rsidRDefault="004402C0" w:rsidP="00DE491B">
      <w:pPr>
        <w:pStyle w:val="Prrafodelista"/>
        <w:numPr>
          <w:ilvl w:val="0"/>
          <w:numId w:val="32"/>
        </w:numPr>
        <w:jc w:val="both"/>
        <w:rPr>
          <w:rFonts w:asciiTheme="minorHAnsi" w:hAnsiTheme="minorHAnsi" w:cstheme="minorHAnsi"/>
          <w:lang w:val="es-CO"/>
        </w:rPr>
      </w:pPr>
      <w:r w:rsidRPr="00DE491B">
        <w:rPr>
          <w:rFonts w:asciiTheme="minorHAnsi" w:hAnsiTheme="minorHAnsi" w:cstheme="minorHAnsi"/>
          <w:lang w:val="es-CO"/>
        </w:rPr>
        <w:t xml:space="preserve">En caso de ser necesario y de acuerdo a la actividad que se encuentre en programación por parte de los clientes de la ESU, podrá la supervisión del contrato solicitar al contratista que acompañe las reuniones de planeación que sean necesarias, en búsqueda de la adecuada prestación del servicio. </w:t>
      </w:r>
    </w:p>
    <w:p w14:paraId="124DB0D5" w14:textId="77777777" w:rsidR="004402C0" w:rsidRPr="00DE491B" w:rsidRDefault="004402C0" w:rsidP="00DE491B">
      <w:pPr>
        <w:pStyle w:val="Prrafodelista"/>
        <w:jc w:val="both"/>
        <w:rPr>
          <w:rFonts w:asciiTheme="minorHAnsi" w:hAnsiTheme="minorHAnsi" w:cstheme="minorHAnsi"/>
          <w:b/>
          <w:bCs/>
          <w:lang w:val="es-CO"/>
        </w:rPr>
      </w:pPr>
    </w:p>
    <w:p w14:paraId="49859227" w14:textId="77777777" w:rsidR="004402C0" w:rsidRPr="00DE491B" w:rsidRDefault="004402C0" w:rsidP="00DE491B">
      <w:pPr>
        <w:pStyle w:val="Prrafodelista"/>
        <w:numPr>
          <w:ilvl w:val="1"/>
          <w:numId w:val="33"/>
        </w:numPr>
        <w:jc w:val="both"/>
        <w:rPr>
          <w:rFonts w:asciiTheme="minorHAnsi" w:hAnsiTheme="minorHAnsi" w:cstheme="minorHAnsi"/>
          <w:b/>
          <w:bCs/>
          <w:lang w:val="es-CO"/>
        </w:rPr>
      </w:pPr>
      <w:r w:rsidRPr="00DE491B">
        <w:rPr>
          <w:rFonts w:asciiTheme="minorHAnsi" w:hAnsiTheme="minorHAnsi" w:cstheme="minorHAnsi"/>
          <w:b/>
          <w:bCs/>
          <w:lang w:val="es-CO"/>
        </w:rPr>
        <w:t>Control del servicio:</w:t>
      </w:r>
    </w:p>
    <w:p w14:paraId="2444B38B" w14:textId="77777777" w:rsidR="004402C0" w:rsidRPr="00DE491B" w:rsidRDefault="004402C0" w:rsidP="00DE491B">
      <w:pPr>
        <w:pStyle w:val="Prrafodelista"/>
        <w:jc w:val="both"/>
        <w:rPr>
          <w:rFonts w:asciiTheme="minorHAnsi" w:hAnsiTheme="minorHAnsi" w:cstheme="minorHAnsi"/>
          <w:b/>
          <w:bCs/>
          <w:lang w:val="es-CO"/>
        </w:rPr>
      </w:pPr>
    </w:p>
    <w:p w14:paraId="7AA89902" w14:textId="77777777" w:rsidR="004402C0" w:rsidRPr="00DE491B" w:rsidRDefault="004402C0" w:rsidP="00DE491B">
      <w:pPr>
        <w:spacing w:line="240" w:lineRule="auto"/>
        <w:jc w:val="both"/>
        <w:rPr>
          <w:rFonts w:asciiTheme="minorHAnsi" w:hAnsiTheme="minorHAnsi" w:cstheme="minorHAnsi"/>
        </w:rPr>
      </w:pPr>
      <w:r w:rsidRPr="00DE491B">
        <w:rPr>
          <w:rFonts w:asciiTheme="minorHAnsi" w:hAnsiTheme="minorHAnsi" w:cstheme="minorHAnsi"/>
        </w:rPr>
        <w:t>El contratista deberá velar por la adecuada ejecución de la orden de servicio, por lo que deberá implementar los controles necesarios que eviten la sobre ejecución de los recursos contratados en cada orden, será responsable además de generar alertas al supervisor del contrato designado por parte de la ESU frente a la ejecución de los servicios contratados, tanto para ordenes generadas cuya ejecución sea tipo bolsa, como para ordenes cuya ejecución sea instantánea.</w:t>
      </w:r>
    </w:p>
    <w:p w14:paraId="3102E6CD" w14:textId="77777777" w:rsidR="004402C0" w:rsidRPr="00DE491B" w:rsidRDefault="004402C0" w:rsidP="00DE491B">
      <w:pPr>
        <w:pStyle w:val="Prrafodelista"/>
        <w:numPr>
          <w:ilvl w:val="1"/>
          <w:numId w:val="33"/>
        </w:numPr>
        <w:jc w:val="both"/>
        <w:rPr>
          <w:rFonts w:asciiTheme="minorHAnsi" w:hAnsiTheme="minorHAnsi" w:cstheme="minorHAnsi"/>
          <w:b/>
          <w:bCs/>
          <w:lang w:val="es-CO"/>
        </w:rPr>
      </w:pPr>
      <w:r w:rsidRPr="00DE491B">
        <w:rPr>
          <w:rFonts w:asciiTheme="minorHAnsi" w:hAnsiTheme="minorHAnsi" w:cstheme="minorHAnsi"/>
          <w:b/>
          <w:bCs/>
          <w:lang w:val="es-CO"/>
        </w:rPr>
        <w:t>Control de los requerimientos:</w:t>
      </w:r>
    </w:p>
    <w:p w14:paraId="575D10BA" w14:textId="77777777" w:rsidR="004402C0" w:rsidRPr="00DE491B" w:rsidRDefault="004402C0" w:rsidP="00DE491B">
      <w:pPr>
        <w:pStyle w:val="Prrafodelista"/>
        <w:jc w:val="both"/>
        <w:rPr>
          <w:rFonts w:asciiTheme="minorHAnsi" w:hAnsiTheme="minorHAnsi" w:cstheme="minorHAnsi"/>
          <w:b/>
          <w:bCs/>
          <w:lang w:val="es-CO"/>
        </w:rPr>
      </w:pPr>
    </w:p>
    <w:p w14:paraId="285789A3" w14:textId="77777777" w:rsidR="004402C0" w:rsidRPr="00DE491B" w:rsidRDefault="004402C0" w:rsidP="00DE491B">
      <w:pPr>
        <w:spacing w:line="240" w:lineRule="auto"/>
        <w:jc w:val="both"/>
        <w:rPr>
          <w:rFonts w:asciiTheme="minorHAnsi" w:hAnsiTheme="minorHAnsi" w:cstheme="minorHAnsi"/>
        </w:rPr>
      </w:pPr>
      <w:r w:rsidRPr="00DE491B">
        <w:rPr>
          <w:rFonts w:asciiTheme="minorHAnsi" w:hAnsiTheme="minorHAnsi" w:cstheme="minorHAnsi"/>
        </w:rPr>
        <w:t>El contratista deberá llevar el adecuado control de los requerimientos que sean enviados por parte de la ESU para ser atendidos, para esto deberá llevar registro de los requerimientos que sean recibidos, velando por el control de los requerimientos que sean cargados a cada orden de ser servicio.</w:t>
      </w:r>
    </w:p>
    <w:p w14:paraId="4147F26E" w14:textId="5172A149" w:rsidR="004402C0" w:rsidRDefault="004402C0" w:rsidP="00DE491B">
      <w:pPr>
        <w:spacing w:line="240" w:lineRule="auto"/>
        <w:jc w:val="both"/>
        <w:rPr>
          <w:rFonts w:asciiTheme="minorHAnsi" w:hAnsiTheme="minorHAnsi" w:cstheme="minorHAnsi"/>
        </w:rPr>
      </w:pPr>
      <w:r w:rsidRPr="00DE491B">
        <w:rPr>
          <w:rFonts w:asciiTheme="minorHAnsi" w:hAnsiTheme="minorHAnsi" w:cstheme="minorHAnsi"/>
        </w:rPr>
        <w:t>Para su adecuado control deberá llevar un registro en Excel o programa que permita exportar a Excel donde se incluyan al menos los siguientes componentes: No. de orden de servicio, No. contrato interadministrativo, valor de la orden de servicio, No. requerimiento, fecha del requerimiento, relación de ítem por ítem de los elementos o servicios incluidos en la orden de servicio, valor unitario, impuestos, valor total, saldo de la orden de servicio.</w:t>
      </w:r>
    </w:p>
    <w:p w14:paraId="35A2530C" w14:textId="2F58D1EC" w:rsidR="00DE491B" w:rsidRDefault="00DE491B" w:rsidP="00DE491B">
      <w:pPr>
        <w:spacing w:line="240" w:lineRule="auto"/>
        <w:jc w:val="both"/>
        <w:rPr>
          <w:rFonts w:asciiTheme="minorHAnsi" w:hAnsiTheme="minorHAnsi" w:cstheme="minorHAnsi"/>
        </w:rPr>
      </w:pPr>
    </w:p>
    <w:p w14:paraId="7D7A070C" w14:textId="77777777" w:rsidR="00DE491B" w:rsidRPr="00DE491B" w:rsidRDefault="00DE491B" w:rsidP="00DE491B">
      <w:pPr>
        <w:spacing w:line="240" w:lineRule="auto"/>
        <w:jc w:val="both"/>
        <w:rPr>
          <w:rFonts w:asciiTheme="minorHAnsi" w:hAnsiTheme="minorHAnsi" w:cstheme="minorHAnsi"/>
        </w:rPr>
      </w:pPr>
    </w:p>
    <w:p w14:paraId="002C32FE" w14:textId="77777777" w:rsidR="004402C0" w:rsidRPr="00DE491B" w:rsidRDefault="004402C0" w:rsidP="00DE491B">
      <w:pPr>
        <w:pStyle w:val="Prrafodelista"/>
        <w:numPr>
          <w:ilvl w:val="0"/>
          <w:numId w:val="33"/>
        </w:numPr>
        <w:jc w:val="both"/>
        <w:rPr>
          <w:rFonts w:asciiTheme="minorHAnsi" w:hAnsiTheme="minorHAnsi" w:cstheme="minorHAnsi"/>
          <w:lang w:val="es-CO"/>
        </w:rPr>
      </w:pPr>
      <w:r w:rsidRPr="00DE491B">
        <w:rPr>
          <w:rFonts w:asciiTheme="minorHAnsi" w:hAnsiTheme="minorHAnsi" w:cstheme="minorHAnsi"/>
          <w:b/>
          <w:bCs/>
          <w:lang w:val="es-CO"/>
        </w:rPr>
        <w:lastRenderedPageBreak/>
        <w:t xml:space="preserve">DESCRIPCIÓN GENERAL DE LOS SERVICIOS LOGÍSTICOS </w:t>
      </w:r>
    </w:p>
    <w:p w14:paraId="3AACE343" w14:textId="77777777" w:rsidR="004402C0" w:rsidRPr="00DE491B" w:rsidRDefault="004402C0" w:rsidP="00DE491B">
      <w:pPr>
        <w:spacing w:line="240" w:lineRule="auto"/>
        <w:jc w:val="both"/>
        <w:rPr>
          <w:rFonts w:asciiTheme="minorHAnsi" w:hAnsiTheme="minorHAnsi" w:cstheme="minorHAnsi"/>
        </w:rPr>
      </w:pPr>
    </w:p>
    <w:p w14:paraId="15974288" w14:textId="77777777" w:rsidR="004402C0" w:rsidRPr="00DE491B" w:rsidRDefault="004402C0" w:rsidP="00DE491B">
      <w:pPr>
        <w:spacing w:line="240" w:lineRule="auto"/>
        <w:jc w:val="both"/>
        <w:rPr>
          <w:rFonts w:asciiTheme="minorHAnsi" w:hAnsiTheme="minorHAnsi" w:cstheme="minorHAnsi"/>
        </w:rPr>
      </w:pPr>
      <w:r w:rsidRPr="00DE491B">
        <w:rPr>
          <w:rFonts w:asciiTheme="minorHAnsi" w:hAnsiTheme="minorHAnsi" w:cstheme="minorHAnsi"/>
        </w:rPr>
        <w:t>En este componente se identifican características generales de los servicios logísticos requeridos por la ESU para la atención de sus diferentes clientes.</w:t>
      </w:r>
    </w:p>
    <w:p w14:paraId="66E01E51" w14:textId="77777777" w:rsidR="004402C0" w:rsidRPr="00DE491B" w:rsidRDefault="004402C0" w:rsidP="00DE491B">
      <w:pPr>
        <w:spacing w:line="240" w:lineRule="auto"/>
        <w:jc w:val="both"/>
        <w:rPr>
          <w:rFonts w:asciiTheme="minorHAnsi" w:hAnsiTheme="minorHAnsi" w:cstheme="minorHAnsi"/>
        </w:rPr>
      </w:pPr>
      <w:r w:rsidRPr="00DE491B">
        <w:rPr>
          <w:rFonts w:asciiTheme="minorHAnsi" w:hAnsiTheme="minorHAnsi" w:cstheme="minorHAnsi"/>
        </w:rPr>
        <w:t xml:space="preserve">Cada requerimiento tendrá características específicas dependiendo de su naturaleza, ubicación geográfica, entre otras situaciones que determinan su particularidad. Para ello y propendiendo por la correcta atención de los requerimientos, se establece el siguiente procedimiento de atención, el cual podrá ser ajustado de acuerdo con el tipo de actividad a apoyar, siempre velando por la optimización de los recursos y la atención oportuna y eficiente del servicio a prestar. </w:t>
      </w:r>
    </w:p>
    <w:p w14:paraId="3EF7EB22" w14:textId="77777777" w:rsidR="004402C0" w:rsidRPr="00DE491B" w:rsidRDefault="004402C0" w:rsidP="00DE491B">
      <w:pPr>
        <w:pStyle w:val="Prrafodelista"/>
        <w:numPr>
          <w:ilvl w:val="1"/>
          <w:numId w:val="33"/>
        </w:numPr>
        <w:jc w:val="both"/>
        <w:rPr>
          <w:rFonts w:asciiTheme="minorHAnsi" w:hAnsiTheme="minorHAnsi" w:cstheme="minorHAnsi"/>
          <w:b/>
          <w:bCs/>
          <w:lang w:val="es-CO"/>
        </w:rPr>
      </w:pPr>
      <w:r w:rsidRPr="00DE491B">
        <w:rPr>
          <w:rFonts w:asciiTheme="minorHAnsi" w:hAnsiTheme="minorHAnsi" w:cstheme="minorHAnsi"/>
          <w:b/>
          <w:bCs/>
          <w:lang w:val="es-CO"/>
        </w:rPr>
        <w:t>Descripción requerimiento:</w:t>
      </w:r>
    </w:p>
    <w:p w14:paraId="67DC9FC8" w14:textId="77777777" w:rsidR="004402C0" w:rsidRPr="00DE491B" w:rsidRDefault="004402C0" w:rsidP="00DE491B">
      <w:pPr>
        <w:spacing w:line="240" w:lineRule="auto"/>
        <w:jc w:val="both"/>
        <w:rPr>
          <w:rFonts w:asciiTheme="minorHAnsi" w:hAnsiTheme="minorHAnsi" w:cstheme="minorHAnsi"/>
        </w:rPr>
      </w:pPr>
      <w:r w:rsidRPr="00DE491B">
        <w:rPr>
          <w:rFonts w:asciiTheme="minorHAnsi" w:hAnsiTheme="minorHAnsi" w:cstheme="minorHAnsi"/>
        </w:rPr>
        <w:t>Un requerimiento es la solicitud formal que realiza la ESU al Contratista para el suministro de bienes y la prestación de servicios requeridos para la atención de un cliente, estos requerimientos de acuerdo a la urgencia y la programación de la actividad a apoyar podrán ser enviados al Contratista así:</w:t>
      </w:r>
    </w:p>
    <w:p w14:paraId="15EAB139" w14:textId="77777777" w:rsidR="004402C0" w:rsidRPr="00DE491B" w:rsidRDefault="004402C0" w:rsidP="00DE491B">
      <w:pPr>
        <w:pStyle w:val="Prrafodelista"/>
        <w:numPr>
          <w:ilvl w:val="0"/>
          <w:numId w:val="35"/>
        </w:numPr>
        <w:jc w:val="both"/>
        <w:rPr>
          <w:rFonts w:asciiTheme="minorHAnsi" w:hAnsiTheme="minorHAnsi" w:cstheme="minorHAnsi"/>
          <w:lang w:val="es-CO"/>
        </w:rPr>
      </w:pPr>
      <w:r w:rsidRPr="00DE491B">
        <w:rPr>
          <w:rFonts w:asciiTheme="minorHAnsi" w:hAnsiTheme="minorHAnsi" w:cstheme="minorHAnsi"/>
          <w:lang w:val="es-CO"/>
        </w:rPr>
        <w:t>Atención de solicitudes de manera prioritaria o urgente: Este tipo de requerimientos, por ser de carácter urgente, podrán ser enviados al contratista a través de cualquier medio escrito (correo electrónico, mensaje vía WhatsApp, mensaje de texto, requerimiento físico, entre otros), en todo caso para la atención de los requerimientos deberá suscribirse una orden de servicio que garantice que los recursos se encuentran comprometidos para la atención de las solicitudes.</w:t>
      </w:r>
    </w:p>
    <w:p w14:paraId="679D8AF5" w14:textId="77777777" w:rsidR="004402C0" w:rsidRPr="00DE491B" w:rsidRDefault="004402C0" w:rsidP="00DE491B">
      <w:pPr>
        <w:pStyle w:val="Prrafodelista"/>
        <w:jc w:val="both"/>
        <w:rPr>
          <w:rFonts w:asciiTheme="minorHAnsi" w:hAnsiTheme="minorHAnsi" w:cstheme="minorHAnsi"/>
          <w:lang w:val="es-CO"/>
        </w:rPr>
      </w:pPr>
    </w:p>
    <w:p w14:paraId="21E8BC23"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Este tipo de requerimientos se caracteriza por la inmediatez del servicio a prestar, según las necesidades que deban ser atendidas de los diversos clientes de la ESU.</w:t>
      </w:r>
    </w:p>
    <w:p w14:paraId="78864A1A" w14:textId="77777777" w:rsidR="004402C0" w:rsidRPr="00DE491B" w:rsidRDefault="004402C0" w:rsidP="00DE491B">
      <w:pPr>
        <w:pStyle w:val="Prrafodelista"/>
        <w:jc w:val="both"/>
        <w:rPr>
          <w:rFonts w:asciiTheme="minorHAnsi" w:hAnsiTheme="minorHAnsi" w:cstheme="minorHAnsi"/>
          <w:lang w:val="es-CO"/>
        </w:rPr>
      </w:pPr>
    </w:p>
    <w:p w14:paraId="52D5BAE9" w14:textId="77777777" w:rsidR="004402C0" w:rsidRPr="00DE491B" w:rsidRDefault="004402C0" w:rsidP="00DE491B">
      <w:pPr>
        <w:pStyle w:val="Prrafodelista"/>
        <w:numPr>
          <w:ilvl w:val="0"/>
          <w:numId w:val="35"/>
        </w:numPr>
        <w:jc w:val="both"/>
        <w:rPr>
          <w:rFonts w:asciiTheme="minorHAnsi" w:hAnsiTheme="minorHAnsi" w:cstheme="minorHAnsi"/>
          <w:lang w:val="es-CO"/>
        </w:rPr>
      </w:pPr>
      <w:r w:rsidRPr="00DE491B">
        <w:rPr>
          <w:rFonts w:asciiTheme="minorHAnsi" w:hAnsiTheme="minorHAnsi" w:cstheme="minorHAnsi"/>
          <w:lang w:val="es-CO"/>
        </w:rPr>
        <w:t xml:space="preserve">Atención de requerimientos programados: estos son requerimientos que se caracterizan por tener un plazo para la ejecución de al menos dos (2) días calendario, son aquellos que permiten llevar a cabo las actividades requeridas de una manera mejor planeada. Este tipo de requerimientos serán enviados al contratista vía correo electrónico por parte de la supervisión designada por la ESU. </w:t>
      </w:r>
    </w:p>
    <w:p w14:paraId="6C705309" w14:textId="77777777" w:rsidR="004402C0" w:rsidRPr="00DE491B" w:rsidRDefault="004402C0" w:rsidP="00DE491B">
      <w:pPr>
        <w:spacing w:line="240" w:lineRule="auto"/>
        <w:jc w:val="both"/>
        <w:rPr>
          <w:rFonts w:asciiTheme="minorHAnsi" w:hAnsiTheme="minorHAnsi" w:cstheme="minorHAnsi"/>
        </w:rPr>
      </w:pPr>
    </w:p>
    <w:p w14:paraId="2C2E6AAB" w14:textId="77777777" w:rsidR="004402C0" w:rsidRPr="00DE491B" w:rsidRDefault="004402C0" w:rsidP="00DE491B">
      <w:pPr>
        <w:pStyle w:val="Prrafodelista"/>
        <w:numPr>
          <w:ilvl w:val="1"/>
          <w:numId w:val="33"/>
        </w:numPr>
        <w:jc w:val="both"/>
        <w:rPr>
          <w:rFonts w:asciiTheme="minorHAnsi" w:hAnsiTheme="minorHAnsi" w:cstheme="minorHAnsi"/>
          <w:b/>
          <w:bCs/>
          <w:lang w:val="es-CO"/>
        </w:rPr>
      </w:pPr>
      <w:r w:rsidRPr="00DE491B">
        <w:rPr>
          <w:rFonts w:asciiTheme="minorHAnsi" w:hAnsiTheme="minorHAnsi" w:cstheme="minorHAnsi"/>
          <w:b/>
          <w:bCs/>
          <w:lang w:val="es-CO"/>
        </w:rPr>
        <w:t>Características de los servicios logísticos:</w:t>
      </w:r>
    </w:p>
    <w:p w14:paraId="0BBEF944" w14:textId="77777777" w:rsidR="004402C0" w:rsidRPr="00DE491B" w:rsidRDefault="004402C0" w:rsidP="00DE491B">
      <w:pPr>
        <w:spacing w:line="240" w:lineRule="auto"/>
        <w:jc w:val="both"/>
        <w:rPr>
          <w:rFonts w:asciiTheme="minorHAnsi" w:hAnsiTheme="minorHAnsi" w:cstheme="minorHAnsi"/>
          <w:b/>
          <w:bCs/>
        </w:rPr>
      </w:pPr>
    </w:p>
    <w:p w14:paraId="386D62B2" w14:textId="77777777" w:rsidR="004402C0" w:rsidRPr="00DE491B" w:rsidRDefault="004402C0" w:rsidP="00DE491B">
      <w:pPr>
        <w:spacing w:line="240" w:lineRule="auto"/>
        <w:jc w:val="both"/>
        <w:rPr>
          <w:rFonts w:asciiTheme="minorHAnsi" w:hAnsiTheme="minorHAnsi" w:cstheme="minorHAnsi"/>
        </w:rPr>
      </w:pPr>
      <w:r w:rsidRPr="00DE491B">
        <w:rPr>
          <w:rFonts w:asciiTheme="minorHAnsi" w:hAnsiTheme="minorHAnsi" w:cstheme="minorHAnsi"/>
        </w:rPr>
        <w:t>La atención de actividades podrá darse de acuerdo a lo indicado en los siguientes escenarios:</w:t>
      </w:r>
    </w:p>
    <w:p w14:paraId="57701AF5" w14:textId="77777777" w:rsidR="004402C0" w:rsidRPr="00DE491B" w:rsidRDefault="004402C0" w:rsidP="00DE491B">
      <w:pPr>
        <w:pStyle w:val="Prrafodelista"/>
        <w:numPr>
          <w:ilvl w:val="0"/>
          <w:numId w:val="34"/>
        </w:numPr>
        <w:jc w:val="both"/>
        <w:rPr>
          <w:rFonts w:asciiTheme="minorHAnsi" w:hAnsiTheme="minorHAnsi" w:cstheme="minorHAnsi"/>
          <w:lang w:val="es-CO"/>
        </w:rPr>
      </w:pPr>
      <w:r w:rsidRPr="00DE491B">
        <w:rPr>
          <w:rFonts w:asciiTheme="minorHAnsi" w:hAnsiTheme="minorHAnsi" w:cstheme="minorHAnsi"/>
          <w:b/>
          <w:bCs/>
          <w:lang w:val="es-CO"/>
        </w:rPr>
        <w:t>Atención de solicitudes de manera prioritaria o urgente:</w:t>
      </w:r>
      <w:r w:rsidRPr="00DE491B">
        <w:rPr>
          <w:rFonts w:asciiTheme="minorHAnsi" w:hAnsiTheme="minorHAnsi" w:cstheme="minorHAnsi"/>
          <w:lang w:val="es-CO"/>
        </w:rPr>
        <w:t xml:space="preserve"> en este escenario el contratista deberá atender de manera inmediata las solicitudes que sean remitidas por parte de la ESU, el contratista deberá realizar todas las acciones necesarias para atender lo requerido en los tiempos estipulados por la ESU para hacerlo. En este tipo de solicitudes se incluyen requerimientos como los indicados a continuación: pagos de ayudar humanitarias, pagos de auxilios de transporte a personas en riesgo de vida, suministro de víveres o alimentación para atención de emergencias, servicio de transporte de emergencia en situaciones de riesgo de vida, entre otros.</w:t>
      </w:r>
    </w:p>
    <w:p w14:paraId="02C7101C" w14:textId="77777777" w:rsidR="004402C0" w:rsidRPr="00DE491B" w:rsidRDefault="004402C0" w:rsidP="00DE491B">
      <w:pPr>
        <w:pStyle w:val="Prrafodelista"/>
        <w:jc w:val="both"/>
        <w:rPr>
          <w:rFonts w:asciiTheme="minorHAnsi" w:hAnsiTheme="minorHAnsi" w:cstheme="minorHAnsi"/>
          <w:lang w:val="es-CO"/>
        </w:rPr>
      </w:pPr>
    </w:p>
    <w:p w14:paraId="29C1B340" w14:textId="77777777" w:rsidR="004402C0" w:rsidRPr="00DE491B" w:rsidRDefault="004402C0" w:rsidP="00DE491B">
      <w:pPr>
        <w:pStyle w:val="Prrafodelista"/>
        <w:numPr>
          <w:ilvl w:val="0"/>
          <w:numId w:val="34"/>
        </w:numPr>
        <w:jc w:val="both"/>
        <w:rPr>
          <w:rFonts w:asciiTheme="minorHAnsi" w:hAnsiTheme="minorHAnsi" w:cstheme="minorHAnsi"/>
          <w:lang w:val="es-CO"/>
        </w:rPr>
      </w:pPr>
      <w:r w:rsidRPr="00DE491B">
        <w:rPr>
          <w:rFonts w:asciiTheme="minorHAnsi" w:hAnsiTheme="minorHAnsi" w:cstheme="minorHAnsi"/>
          <w:b/>
          <w:bCs/>
          <w:lang w:val="es-CO"/>
        </w:rPr>
        <w:t>Atención de requerimientos programados:</w:t>
      </w:r>
      <w:r w:rsidRPr="00DE491B">
        <w:rPr>
          <w:rFonts w:asciiTheme="minorHAnsi" w:hAnsiTheme="minorHAnsi" w:cstheme="minorHAnsi"/>
          <w:lang w:val="es-CO"/>
        </w:rPr>
        <w:t xml:space="preserve"> en este escenario la ESU enviará al contratista las solicitudes de atención de requerimientos, los cuales podrán ser enviados al contratista con al menos con al menos dos (2) días calendario de anticipación. En este tipo de solicitudes se incluyen requerimientos como los indicados a continuación: alquiler de baños móviles, suministro de alimentación, servicio de transporte para apoyo de jornadas en el territorio, apoyo en movilizaciones a esquemas de seguridad, entre otros.</w:t>
      </w:r>
    </w:p>
    <w:p w14:paraId="0706771F" w14:textId="77777777" w:rsidR="004402C0" w:rsidRPr="00DE491B" w:rsidRDefault="004402C0" w:rsidP="00DE491B">
      <w:pPr>
        <w:spacing w:line="240" w:lineRule="auto"/>
        <w:jc w:val="both"/>
        <w:rPr>
          <w:rFonts w:asciiTheme="minorHAnsi" w:hAnsiTheme="minorHAnsi" w:cstheme="minorHAnsi"/>
        </w:rPr>
      </w:pPr>
    </w:p>
    <w:p w14:paraId="1E1494B7" w14:textId="77777777" w:rsidR="004402C0" w:rsidRPr="00DE491B" w:rsidRDefault="004402C0" w:rsidP="00DE491B">
      <w:pPr>
        <w:spacing w:line="240" w:lineRule="auto"/>
        <w:jc w:val="both"/>
        <w:rPr>
          <w:rFonts w:asciiTheme="minorHAnsi" w:hAnsiTheme="minorHAnsi" w:cstheme="minorHAnsi"/>
        </w:rPr>
      </w:pPr>
      <w:r w:rsidRPr="00DE491B">
        <w:rPr>
          <w:rFonts w:asciiTheme="minorHAnsi" w:hAnsiTheme="minorHAnsi" w:cstheme="minorHAnsi"/>
        </w:rPr>
        <w:t>En todo caso, el Contratista deberá contar con la capacidad financiera para la atención de los requerimientos que sean enviados por parte de la ESU en los tiempos que sean indicados en las diversas solicitudes.</w:t>
      </w:r>
    </w:p>
    <w:p w14:paraId="1699E9A7" w14:textId="77777777" w:rsidR="004402C0" w:rsidRPr="00DE491B" w:rsidRDefault="004402C0" w:rsidP="00DE491B">
      <w:pPr>
        <w:spacing w:line="240" w:lineRule="auto"/>
        <w:jc w:val="both"/>
        <w:rPr>
          <w:rFonts w:asciiTheme="minorHAnsi" w:hAnsiTheme="minorHAnsi" w:cstheme="minorHAnsi"/>
        </w:rPr>
      </w:pPr>
      <w:r w:rsidRPr="00DE491B">
        <w:rPr>
          <w:rFonts w:asciiTheme="minorHAnsi" w:hAnsiTheme="minorHAnsi" w:cstheme="minorHAnsi"/>
        </w:rPr>
        <w:t xml:space="preserve">En ningún caso el Contratista podrá ejecutar actividades o atender requerimientos que sean enviados por personas diferentes a las autorizadas por parte de la ESU para el </w:t>
      </w:r>
      <w:proofErr w:type="spellStart"/>
      <w:r w:rsidRPr="00DE491B">
        <w:rPr>
          <w:rFonts w:asciiTheme="minorHAnsi" w:hAnsiTheme="minorHAnsi" w:cstheme="minorHAnsi"/>
        </w:rPr>
        <w:t>tramite</w:t>
      </w:r>
      <w:proofErr w:type="spellEnd"/>
      <w:r w:rsidRPr="00DE491B">
        <w:rPr>
          <w:rFonts w:asciiTheme="minorHAnsi" w:hAnsiTheme="minorHAnsi" w:cstheme="minorHAnsi"/>
        </w:rPr>
        <w:t xml:space="preserve"> de las solicitudes, por lo que una vez suscrito el contrato será informado al contratista el nombre de las personas que podrán solicitarle la atención de las solicitudes requeridas. </w:t>
      </w:r>
    </w:p>
    <w:p w14:paraId="29A575D9" w14:textId="77777777" w:rsidR="004402C0" w:rsidRPr="00DE491B" w:rsidRDefault="004402C0" w:rsidP="00DE491B">
      <w:pPr>
        <w:spacing w:line="240" w:lineRule="auto"/>
        <w:jc w:val="both"/>
        <w:rPr>
          <w:rFonts w:asciiTheme="minorHAnsi" w:hAnsiTheme="minorHAnsi" w:cstheme="minorHAnsi"/>
        </w:rPr>
      </w:pPr>
      <w:r w:rsidRPr="00DE491B">
        <w:rPr>
          <w:rFonts w:asciiTheme="minorHAnsi" w:hAnsiTheme="minorHAnsi" w:cstheme="minorHAnsi"/>
        </w:rPr>
        <w:t>La ESU pagará al contratista únicamente los requerimientos que sean enviados por las personas autorizadas por la ESU para el envío de requerimientos, por lo que los servicios que sean prestados sin contar con la autorización no serán pagados, y deberán ser asumidos por el Contratista.</w:t>
      </w:r>
    </w:p>
    <w:p w14:paraId="4BA6D8ED" w14:textId="77777777" w:rsidR="004402C0" w:rsidRPr="00DE491B" w:rsidRDefault="004402C0" w:rsidP="00DE491B">
      <w:pPr>
        <w:spacing w:line="240" w:lineRule="auto"/>
        <w:jc w:val="both"/>
        <w:rPr>
          <w:rFonts w:asciiTheme="minorHAnsi" w:hAnsiTheme="minorHAnsi" w:cstheme="minorHAnsi"/>
        </w:rPr>
      </w:pPr>
      <w:r w:rsidRPr="00DE491B">
        <w:rPr>
          <w:rFonts w:asciiTheme="minorHAnsi" w:hAnsiTheme="minorHAnsi" w:cstheme="minorHAnsi"/>
        </w:rPr>
        <w:t>Por motivo de fuerza mayor, o por solicitud de los clientes, los requerimientos podrán ser cancelados, en estos casos el contratista deberá presentar un reporte de reconocimiento de los gastos en los que haya incurrido y que sean imposibles cancelar, indicando claramente el valor, y las razones que imposibilitan cancelar lo requerido; el supervisor del contrato reportará lo indicado al Cliente, con quien se verificarán las razones dadas que imposibilitan la cancelación, y se deberá verificar la aprobación o negación de reconocimiento de pagos solicitados. En todo caso el Contratista deberá velar por el cuidado de los recursos, por lo que deberá realizar las gestiones necesarias con el proveedor para facilitar la cancelación de servicios cuando sea requerido.</w:t>
      </w:r>
    </w:p>
    <w:p w14:paraId="5ADCE6CB" w14:textId="77777777" w:rsidR="004402C0" w:rsidRPr="00DE491B" w:rsidRDefault="004402C0" w:rsidP="00DE491B">
      <w:pPr>
        <w:spacing w:line="240" w:lineRule="auto"/>
        <w:jc w:val="both"/>
        <w:rPr>
          <w:rFonts w:asciiTheme="minorHAnsi" w:hAnsiTheme="minorHAnsi" w:cstheme="minorHAnsi"/>
        </w:rPr>
      </w:pPr>
      <w:r w:rsidRPr="00DE491B">
        <w:rPr>
          <w:rFonts w:asciiTheme="minorHAnsi" w:hAnsiTheme="minorHAnsi" w:cstheme="minorHAnsi"/>
        </w:rPr>
        <w:t>El contratista deberá garantizar el cumplimiento técnico de los servicios prestados, por lo que en el personal que intervenga en los servicios que sean requeridos deberán cumplir a cabalidad con las normas establecidas para cada uno de los oficios o trabajos que sean realizados, entre los cuales se destacan: certificados de trabajos en alturas, para el caso de instalaciones, acometidas eléctricas o actividades relacionadas el personal que intervenga en el proceso deberá contar con tarjeta Conte (Consejo Nacional de Técnicos Electricista) clasificada en la categoría según el trabajo a realizar; en todo caso, el contratista deberá velar por que las acciones realizadas se ejecuten cumpliendo a cabalidad todas las disposiciones técnicas que sean impartidas por las autoridades competentes.</w:t>
      </w:r>
    </w:p>
    <w:p w14:paraId="678EECC2" w14:textId="77777777" w:rsidR="004402C0" w:rsidRPr="00DE491B" w:rsidRDefault="004402C0" w:rsidP="00DE491B">
      <w:pPr>
        <w:pStyle w:val="Prrafodelista"/>
        <w:numPr>
          <w:ilvl w:val="1"/>
          <w:numId w:val="33"/>
        </w:numPr>
        <w:rPr>
          <w:rFonts w:asciiTheme="minorHAnsi" w:hAnsiTheme="minorHAnsi" w:cstheme="minorHAnsi"/>
          <w:b/>
          <w:bCs/>
          <w:lang w:val="es-CO"/>
        </w:rPr>
      </w:pPr>
      <w:r w:rsidRPr="00DE491B">
        <w:rPr>
          <w:rFonts w:asciiTheme="minorHAnsi" w:hAnsiTheme="minorHAnsi" w:cstheme="minorHAnsi"/>
          <w:b/>
          <w:bCs/>
          <w:lang w:val="es-CO"/>
        </w:rPr>
        <w:t>PROCEDIMIENTO PARA ESTABLECER EL VALOR DE LOS REQUERIMIENTOS</w:t>
      </w:r>
    </w:p>
    <w:p w14:paraId="711DC7B5" w14:textId="77777777" w:rsidR="004402C0" w:rsidRPr="00DE491B" w:rsidRDefault="004402C0" w:rsidP="00DE491B">
      <w:pPr>
        <w:spacing w:line="240" w:lineRule="auto"/>
        <w:jc w:val="both"/>
        <w:rPr>
          <w:rFonts w:asciiTheme="minorHAnsi" w:hAnsiTheme="minorHAnsi" w:cstheme="minorHAnsi"/>
          <w:b/>
          <w:bCs/>
        </w:rPr>
      </w:pPr>
    </w:p>
    <w:p w14:paraId="1E8366EA" w14:textId="77777777" w:rsidR="004402C0" w:rsidRPr="00DE491B" w:rsidRDefault="004402C0" w:rsidP="00DE491B">
      <w:pPr>
        <w:spacing w:line="240" w:lineRule="auto"/>
        <w:jc w:val="both"/>
        <w:rPr>
          <w:rFonts w:asciiTheme="minorHAnsi" w:hAnsiTheme="minorHAnsi" w:cstheme="minorHAnsi"/>
        </w:rPr>
      </w:pPr>
      <w:r w:rsidRPr="00DE491B">
        <w:rPr>
          <w:rFonts w:asciiTheme="minorHAnsi" w:hAnsiTheme="minorHAnsi" w:cstheme="minorHAnsi"/>
        </w:rPr>
        <w:t>Para establecer los valores de cada uno de los requerimientos, se deberá tener en cuenta lo siguiente:</w:t>
      </w:r>
    </w:p>
    <w:p w14:paraId="320FD1BC" w14:textId="77777777" w:rsidR="004402C0" w:rsidRPr="00DE491B" w:rsidRDefault="004402C0" w:rsidP="00DE491B">
      <w:pPr>
        <w:pStyle w:val="Prrafodelista"/>
        <w:numPr>
          <w:ilvl w:val="2"/>
          <w:numId w:val="33"/>
        </w:numPr>
        <w:jc w:val="both"/>
        <w:rPr>
          <w:rFonts w:asciiTheme="minorHAnsi" w:hAnsiTheme="minorHAnsi" w:cstheme="minorHAnsi"/>
          <w:lang w:val="es-CO"/>
        </w:rPr>
      </w:pPr>
      <w:r w:rsidRPr="00DE491B">
        <w:rPr>
          <w:rFonts w:asciiTheme="minorHAnsi" w:hAnsiTheme="minorHAnsi" w:cstheme="minorHAnsi"/>
          <w:lang w:val="es-CO"/>
        </w:rPr>
        <w:t xml:space="preserve">Si los bienes y servicios se encuentran establecidos en la propuesta económica, estos se deberán facturar a los precios establecidos en la misma, y a los cuales únicamente se </w:t>
      </w:r>
      <w:r w:rsidRPr="00DE491B">
        <w:rPr>
          <w:rFonts w:asciiTheme="minorHAnsi" w:hAnsiTheme="minorHAnsi" w:cstheme="minorHAnsi"/>
          <w:lang w:val="es-CO"/>
        </w:rPr>
        <w:lastRenderedPageBreak/>
        <w:t>les reconocerá el IVA, sin aplicar en ninguna circunstancia porcentaje de intermediación.</w:t>
      </w:r>
    </w:p>
    <w:p w14:paraId="23EDF204" w14:textId="77777777" w:rsidR="004402C0" w:rsidRPr="00DE491B" w:rsidRDefault="004402C0" w:rsidP="00DE491B">
      <w:pPr>
        <w:pStyle w:val="Prrafodelista"/>
        <w:jc w:val="both"/>
        <w:rPr>
          <w:rFonts w:asciiTheme="minorHAnsi" w:hAnsiTheme="minorHAnsi" w:cstheme="minorHAnsi"/>
          <w:lang w:val="es-CO"/>
        </w:rPr>
      </w:pPr>
    </w:p>
    <w:p w14:paraId="7A6A3953" w14:textId="77777777" w:rsidR="004402C0" w:rsidRPr="00DE491B" w:rsidRDefault="004402C0" w:rsidP="00DE491B">
      <w:pPr>
        <w:pStyle w:val="Prrafodelista"/>
        <w:numPr>
          <w:ilvl w:val="2"/>
          <w:numId w:val="33"/>
        </w:numPr>
        <w:jc w:val="both"/>
        <w:rPr>
          <w:rFonts w:asciiTheme="minorHAnsi" w:hAnsiTheme="minorHAnsi" w:cstheme="minorHAnsi"/>
          <w:lang w:val="es-CO"/>
        </w:rPr>
      </w:pPr>
      <w:r w:rsidRPr="00DE491B">
        <w:rPr>
          <w:rFonts w:asciiTheme="minorHAnsi" w:hAnsiTheme="minorHAnsi" w:cstheme="minorHAnsi"/>
          <w:lang w:val="es-CO"/>
        </w:rPr>
        <w:t>En caso de que existan bienes o servicios no contemplados en la oferta económica se deberán presentar cotizaciones de lo requerido, lo cual debe cumplir con los siguientes lineamientos:</w:t>
      </w:r>
    </w:p>
    <w:p w14:paraId="582615FE" w14:textId="77777777" w:rsidR="004402C0" w:rsidRPr="00DE491B" w:rsidRDefault="004402C0" w:rsidP="00DE491B">
      <w:pPr>
        <w:pStyle w:val="Prrafodelista"/>
        <w:rPr>
          <w:rFonts w:asciiTheme="minorHAnsi" w:hAnsiTheme="minorHAnsi" w:cstheme="minorHAnsi"/>
          <w:lang w:val="es-CO"/>
        </w:rPr>
      </w:pPr>
    </w:p>
    <w:p w14:paraId="4826A064" w14:textId="77777777" w:rsidR="004402C0" w:rsidRPr="00DE491B" w:rsidRDefault="004402C0" w:rsidP="00DE491B">
      <w:pPr>
        <w:pStyle w:val="Prrafodelista"/>
        <w:numPr>
          <w:ilvl w:val="0"/>
          <w:numId w:val="36"/>
        </w:numPr>
        <w:jc w:val="both"/>
        <w:rPr>
          <w:rFonts w:asciiTheme="minorHAnsi" w:hAnsiTheme="minorHAnsi" w:cstheme="minorHAnsi"/>
          <w:lang w:val="es-CO"/>
        </w:rPr>
      </w:pPr>
      <w:r w:rsidRPr="00DE491B">
        <w:rPr>
          <w:rFonts w:asciiTheme="minorHAnsi" w:hAnsiTheme="minorHAnsi" w:cstheme="minorHAnsi"/>
          <w:lang w:val="es-CO"/>
        </w:rPr>
        <w:t>La ESU enviará solicitud de cotización de los bienes y/o servicios requeridos, para esto la ESU establecerá un formato de solicitud de cotización de bienes y servicios, el cual será enviado al Contratista, para que sean presentadas las cotizaciones de los requerimientos que deban ser atendidos.</w:t>
      </w:r>
    </w:p>
    <w:p w14:paraId="0CE4047B" w14:textId="77777777" w:rsidR="004402C0" w:rsidRPr="00DE491B" w:rsidRDefault="004402C0" w:rsidP="00DE491B">
      <w:pPr>
        <w:pStyle w:val="Prrafodelista"/>
        <w:numPr>
          <w:ilvl w:val="0"/>
          <w:numId w:val="36"/>
        </w:numPr>
        <w:jc w:val="both"/>
        <w:rPr>
          <w:rFonts w:asciiTheme="minorHAnsi" w:hAnsiTheme="minorHAnsi" w:cstheme="minorHAnsi"/>
          <w:lang w:val="es-CO"/>
        </w:rPr>
      </w:pPr>
      <w:r w:rsidRPr="00DE491B">
        <w:rPr>
          <w:rFonts w:asciiTheme="minorHAnsi" w:hAnsiTheme="minorHAnsi" w:cstheme="minorHAnsi"/>
          <w:lang w:val="es-CO"/>
        </w:rPr>
        <w:t>El Contratista deberá gestionar al menos dos cotizaciones las cuales deberán tener como mínimo nombre, dirección, teléfono fijo, celular, y NIT (si aplica).</w:t>
      </w:r>
    </w:p>
    <w:p w14:paraId="228CA898" w14:textId="77777777" w:rsidR="004402C0" w:rsidRPr="00DE491B" w:rsidRDefault="004402C0" w:rsidP="00DE491B">
      <w:pPr>
        <w:pStyle w:val="Prrafodelista"/>
        <w:numPr>
          <w:ilvl w:val="0"/>
          <w:numId w:val="36"/>
        </w:numPr>
        <w:jc w:val="both"/>
        <w:rPr>
          <w:rFonts w:asciiTheme="minorHAnsi" w:hAnsiTheme="minorHAnsi" w:cstheme="minorHAnsi"/>
          <w:lang w:val="es-CO"/>
        </w:rPr>
      </w:pPr>
      <w:r w:rsidRPr="00DE491B">
        <w:rPr>
          <w:rFonts w:asciiTheme="minorHAnsi" w:hAnsiTheme="minorHAnsi" w:cstheme="minorHAnsi"/>
          <w:lang w:val="es-CO"/>
        </w:rPr>
        <w:t>En caso tal, que en el territorio no se encuentren establecimientos comerciales específicos que puedan suministrar los bienes y prestar los servicios requeridos, éstos podrán ser cotizados con miembros de la comunidad u organizaciones de víctimas del sitio donde se realizará la actividad.</w:t>
      </w:r>
    </w:p>
    <w:p w14:paraId="092C94C2" w14:textId="77777777" w:rsidR="004402C0" w:rsidRPr="00DE491B" w:rsidRDefault="004402C0" w:rsidP="00DE491B">
      <w:pPr>
        <w:pStyle w:val="Prrafodelista"/>
        <w:numPr>
          <w:ilvl w:val="0"/>
          <w:numId w:val="36"/>
        </w:numPr>
        <w:jc w:val="both"/>
        <w:rPr>
          <w:rFonts w:asciiTheme="minorHAnsi" w:hAnsiTheme="minorHAnsi" w:cstheme="minorHAnsi"/>
          <w:lang w:val="es-CO"/>
        </w:rPr>
      </w:pPr>
      <w:r w:rsidRPr="00DE491B">
        <w:rPr>
          <w:rFonts w:asciiTheme="minorHAnsi" w:hAnsiTheme="minorHAnsi" w:cstheme="minorHAnsi"/>
          <w:lang w:val="es-CO"/>
        </w:rPr>
        <w:t>Es importante aclarar que en el caso que se deban atender requerimientos con comunidades étnicas, y con el fin de garantizar el respeto a los usos y costumbres de las mismas y el fortalecimiento a la autonomía y a los gobiernos propios, los insumos requeridos para cada actividad podrán ser adquiridos con dichas comunidades.</w:t>
      </w:r>
    </w:p>
    <w:p w14:paraId="0E53792C" w14:textId="77777777" w:rsidR="004402C0" w:rsidRPr="00DE491B" w:rsidRDefault="004402C0" w:rsidP="00DE491B">
      <w:pPr>
        <w:pStyle w:val="Prrafodelista"/>
        <w:numPr>
          <w:ilvl w:val="0"/>
          <w:numId w:val="36"/>
        </w:numPr>
        <w:jc w:val="both"/>
        <w:rPr>
          <w:rFonts w:asciiTheme="minorHAnsi" w:hAnsiTheme="minorHAnsi" w:cstheme="minorHAnsi"/>
          <w:lang w:val="es-CO"/>
        </w:rPr>
      </w:pPr>
      <w:r w:rsidRPr="00DE491B">
        <w:rPr>
          <w:rFonts w:asciiTheme="minorHAnsi" w:hAnsiTheme="minorHAnsi" w:cstheme="minorHAnsi"/>
          <w:lang w:val="es-CO"/>
        </w:rPr>
        <w:t>La ESU de igual manera se reserva el derecho de solicitar directamente cotizaciones de los elementos, bienes y servicios requeridos y escoger la cotización más favorable para la entidad en términos de precio y calidad, siempre y cuando se cumplan las especificaciones técnicas requeridas. La ESU, en cualquier caso, se reserva la facultad de verificar los precios cotizados.</w:t>
      </w:r>
    </w:p>
    <w:p w14:paraId="335C4448" w14:textId="77777777" w:rsidR="004402C0" w:rsidRPr="00DE491B" w:rsidRDefault="004402C0" w:rsidP="00DE491B">
      <w:pPr>
        <w:pStyle w:val="Prrafodelista"/>
        <w:numPr>
          <w:ilvl w:val="0"/>
          <w:numId w:val="36"/>
        </w:numPr>
        <w:jc w:val="both"/>
        <w:rPr>
          <w:rFonts w:asciiTheme="minorHAnsi" w:hAnsiTheme="minorHAnsi" w:cstheme="minorHAnsi"/>
          <w:lang w:val="es-CO"/>
        </w:rPr>
      </w:pPr>
      <w:r w:rsidRPr="00DE491B">
        <w:rPr>
          <w:rFonts w:asciiTheme="minorHAnsi" w:hAnsiTheme="minorHAnsi" w:cstheme="minorHAnsi"/>
          <w:lang w:val="es-CO"/>
        </w:rPr>
        <w:t>Una vez el contratista tenga las cotizaciones de la jornada deberá enviar a la ESU el cuadro comparativo con sus respectivos soportes con el fin de establecer los precios de referencia de cada una de los servicios o productos a prestar o suministrar, el tiempo de presentación de las cotizaciones no podrá ser superior a 24 horas contadas a partir de la hora siguiente del envío del requerimiento. (Exceptuando las ordenes de servicio que por solicitud la ESU requieran respuesta inmediata, el contratista deberá enviar las cotizaciones en un término de 4 horas después del envió del requerimiento). Las cotizaciones deberán reflejar las mejores alternativas de precio, cumplir las características técnicas solicitadas en los requerimientos, con los criterios de calidad y eficiencia requeridos.</w:t>
      </w:r>
    </w:p>
    <w:p w14:paraId="75B459F1" w14:textId="77777777" w:rsidR="004402C0" w:rsidRPr="00DE491B" w:rsidRDefault="004402C0" w:rsidP="00DE491B">
      <w:pPr>
        <w:pStyle w:val="Prrafodelista"/>
        <w:numPr>
          <w:ilvl w:val="0"/>
          <w:numId w:val="36"/>
        </w:numPr>
        <w:jc w:val="both"/>
        <w:rPr>
          <w:rFonts w:asciiTheme="minorHAnsi" w:hAnsiTheme="minorHAnsi" w:cstheme="minorHAnsi"/>
          <w:lang w:val="es-CO"/>
        </w:rPr>
      </w:pPr>
      <w:r w:rsidRPr="00DE491B">
        <w:rPr>
          <w:rFonts w:asciiTheme="minorHAnsi" w:hAnsiTheme="minorHAnsi" w:cstheme="minorHAnsi"/>
          <w:lang w:val="es-CO"/>
        </w:rPr>
        <w:t xml:space="preserve">Para establecer el valor total de cada una de los servicios a prestar o de los bienes a suministrar, se debe tener en cuenta los siguientes aspectos: a) relacionar el valor de los bienes y servicios solicitados en el requerimiento que se encuentren descritos en el anexo técnico, y a los cuales únicamente se les reconocerá el IVA, b) el contratista deberá relacionar todos los elementos que no cuentan con precio referencia, valores a los cuales únicamente les podrá aplicar, a su precio base, el IVA y a la misma base el porcentaje de intermediación ofertado en la propuesta económica. En ningún caso se reconocerá porcentajes de intermediación sobre el valor del IVA. </w:t>
      </w:r>
    </w:p>
    <w:p w14:paraId="22EB5FF3" w14:textId="77777777" w:rsidR="004402C0" w:rsidRPr="00DE491B" w:rsidRDefault="004402C0" w:rsidP="00DE491B">
      <w:pPr>
        <w:pStyle w:val="Prrafodelista"/>
        <w:numPr>
          <w:ilvl w:val="0"/>
          <w:numId w:val="36"/>
        </w:numPr>
        <w:jc w:val="both"/>
        <w:rPr>
          <w:rFonts w:asciiTheme="minorHAnsi" w:hAnsiTheme="minorHAnsi" w:cstheme="minorHAnsi"/>
          <w:lang w:val="es-CO"/>
        </w:rPr>
      </w:pPr>
      <w:r w:rsidRPr="00DE491B">
        <w:rPr>
          <w:rFonts w:asciiTheme="minorHAnsi" w:hAnsiTheme="minorHAnsi" w:cstheme="minorHAnsi"/>
          <w:lang w:val="es-CO"/>
        </w:rPr>
        <w:t>El servicio a prestar o los productos a suministrar serán aprobados por parte de la ESU a través de la supervisión designada del contrato o de la orden de servicio.</w:t>
      </w:r>
    </w:p>
    <w:p w14:paraId="3ACCA83F" w14:textId="77777777" w:rsidR="004402C0" w:rsidRPr="00DE491B" w:rsidRDefault="004402C0" w:rsidP="00DE491B">
      <w:pPr>
        <w:pStyle w:val="Prrafodelista"/>
        <w:jc w:val="both"/>
        <w:rPr>
          <w:rFonts w:asciiTheme="minorHAnsi" w:hAnsiTheme="minorHAnsi" w:cstheme="minorHAnsi"/>
          <w:lang w:val="es-CO"/>
        </w:rPr>
      </w:pPr>
    </w:p>
    <w:p w14:paraId="585F50DA"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lastRenderedPageBreak/>
        <w:t xml:space="preserve">Nota 1: Dependiendo del lugar de atención del requerimiento, el número de cotizaciones podrá variar de acuerdo con la solicitud de la ESU. </w:t>
      </w:r>
    </w:p>
    <w:p w14:paraId="5BAD9E79" w14:textId="77777777" w:rsidR="004402C0" w:rsidRPr="00DE491B" w:rsidRDefault="004402C0" w:rsidP="00DE491B">
      <w:pPr>
        <w:pStyle w:val="Prrafodelista"/>
        <w:jc w:val="both"/>
        <w:rPr>
          <w:rFonts w:asciiTheme="minorHAnsi" w:hAnsiTheme="minorHAnsi" w:cstheme="minorHAnsi"/>
          <w:lang w:val="es-CO"/>
        </w:rPr>
      </w:pPr>
    </w:p>
    <w:p w14:paraId="2EA57BA6"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Nota 2: Las cantidades de los bienes y servicios podrán ser ajustadas previo o durante el evento o actividad que se encuentre en atención, dichos cambios serán solicitados por la supervisión designada por parte de la ESU, lo cual modificará el valor total del requerimiento a atender. En todo caso, el contratista deberá generar las alertas necesarias a la supervisión que afecten el valor de las actividades apoyadas debido a las modificaciones realizadas previo o durante la prestación del servicio.</w:t>
      </w:r>
    </w:p>
    <w:p w14:paraId="1D85542B" w14:textId="77777777" w:rsidR="004402C0" w:rsidRPr="00DE491B" w:rsidRDefault="004402C0" w:rsidP="00DE491B">
      <w:pPr>
        <w:pStyle w:val="Prrafodelista"/>
        <w:jc w:val="both"/>
        <w:rPr>
          <w:rFonts w:asciiTheme="minorHAnsi" w:hAnsiTheme="minorHAnsi" w:cstheme="minorHAnsi"/>
          <w:lang w:val="es-CO"/>
        </w:rPr>
      </w:pPr>
    </w:p>
    <w:p w14:paraId="1EFAA654"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Nota 3: En el caso que, se proyecte por parte del contratista un aumento del presupuesto aprobado para la atención de un requerimiento, éste debe ser informado por escrito a la supervisión de la ESU, explicando la situación para su previa aprobación o rechazo, en caso contrario la ESU no asumirá el mayor valor facturado.</w:t>
      </w:r>
    </w:p>
    <w:p w14:paraId="10CB9A8B" w14:textId="77777777" w:rsidR="004402C0" w:rsidRPr="00DE491B" w:rsidRDefault="004402C0" w:rsidP="00DE491B">
      <w:pPr>
        <w:pStyle w:val="Prrafodelista"/>
        <w:jc w:val="both"/>
        <w:rPr>
          <w:rFonts w:asciiTheme="minorHAnsi" w:hAnsiTheme="minorHAnsi" w:cstheme="minorHAnsi"/>
          <w:lang w:val="es-CO"/>
        </w:rPr>
      </w:pPr>
    </w:p>
    <w:p w14:paraId="6DF4788C"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Nota 4: El contratista únicamente podrá atender las solicitudes que sean enviadas por la ESU, por lo que en ningún caso serán pagados o reconocidos bienes o servicios prestados que sean solicitados por personas o representantes de entidades distintas a la ESU.</w:t>
      </w:r>
    </w:p>
    <w:p w14:paraId="56C17996" w14:textId="77777777" w:rsidR="004402C0" w:rsidRPr="00DE491B" w:rsidRDefault="004402C0" w:rsidP="00DE491B">
      <w:pPr>
        <w:pStyle w:val="Prrafodelista"/>
        <w:jc w:val="both"/>
        <w:rPr>
          <w:rFonts w:asciiTheme="minorHAnsi" w:hAnsiTheme="minorHAnsi" w:cstheme="minorHAnsi"/>
          <w:lang w:val="es-CO"/>
        </w:rPr>
      </w:pPr>
    </w:p>
    <w:p w14:paraId="57624A87" w14:textId="77777777" w:rsidR="004402C0" w:rsidRPr="00DE491B" w:rsidRDefault="004402C0" w:rsidP="00DE491B">
      <w:pPr>
        <w:pStyle w:val="Prrafodelista"/>
        <w:numPr>
          <w:ilvl w:val="1"/>
          <w:numId w:val="33"/>
        </w:numPr>
        <w:rPr>
          <w:rFonts w:asciiTheme="minorHAnsi" w:hAnsiTheme="minorHAnsi" w:cstheme="minorHAnsi"/>
          <w:b/>
          <w:bCs/>
          <w:lang w:val="es-CO"/>
        </w:rPr>
      </w:pPr>
      <w:r w:rsidRPr="00DE491B">
        <w:rPr>
          <w:rFonts w:asciiTheme="minorHAnsi" w:hAnsiTheme="minorHAnsi" w:cstheme="minorHAnsi"/>
          <w:b/>
          <w:bCs/>
          <w:lang w:val="es-CO"/>
        </w:rPr>
        <w:t xml:space="preserve">ACOMPAÑAMIENTO LOGISTICO </w:t>
      </w:r>
    </w:p>
    <w:p w14:paraId="70D2117B" w14:textId="77777777" w:rsidR="004402C0" w:rsidRPr="00DE491B" w:rsidRDefault="004402C0" w:rsidP="00DE491B">
      <w:pPr>
        <w:pStyle w:val="Prrafodelista"/>
        <w:rPr>
          <w:rFonts w:asciiTheme="minorHAnsi" w:hAnsiTheme="minorHAnsi" w:cstheme="minorHAnsi"/>
          <w:b/>
          <w:bCs/>
          <w:lang w:val="es-CO"/>
        </w:rPr>
      </w:pPr>
    </w:p>
    <w:p w14:paraId="45F57FDD"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Durante la ejecución del contrato, la ESU podrá requerir al contratista para que acompañe de manera presencial las actividades que son requeridas por los diferentes clientes, para lo cual el contratista deberá disponer del equipo técnico y logístico necesario que garantice la atención solicitada.</w:t>
      </w:r>
    </w:p>
    <w:p w14:paraId="76371594" w14:textId="77777777" w:rsidR="004402C0" w:rsidRPr="00DE491B" w:rsidRDefault="004402C0" w:rsidP="00DE491B">
      <w:pPr>
        <w:pStyle w:val="Prrafodelista"/>
        <w:jc w:val="both"/>
        <w:rPr>
          <w:rFonts w:asciiTheme="minorHAnsi" w:hAnsiTheme="minorHAnsi" w:cstheme="minorHAnsi"/>
          <w:lang w:val="es-CO"/>
        </w:rPr>
      </w:pPr>
    </w:p>
    <w:p w14:paraId="3A43B5DE"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Dentro de este acompañamiento podrán ser requeridas actividades relacionadas con la logística de eventos, como la toma de registros de asistencia, acompañamiento con personal operativo, entre otros.</w:t>
      </w:r>
    </w:p>
    <w:p w14:paraId="52A4DD17" w14:textId="77777777" w:rsidR="004402C0" w:rsidRPr="00DE491B" w:rsidRDefault="004402C0" w:rsidP="00DE491B">
      <w:pPr>
        <w:pStyle w:val="Prrafodelista"/>
        <w:jc w:val="both"/>
        <w:rPr>
          <w:rFonts w:asciiTheme="minorHAnsi" w:hAnsiTheme="minorHAnsi" w:cstheme="minorHAnsi"/>
          <w:lang w:val="es-CO"/>
        </w:rPr>
      </w:pPr>
    </w:p>
    <w:p w14:paraId="19C29439"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En todo caso, será responsabilidad del contratista diseñar las estrategias que sean necesarias que permitan velar por que la entrega de productos o la prestación de los servicios que sean requeridos se cumplan a cabalidad, para los cuales sea requerido acompañamiento del evento por parte del contratista o no.</w:t>
      </w:r>
    </w:p>
    <w:p w14:paraId="58BD1284" w14:textId="77777777" w:rsidR="004402C0" w:rsidRPr="00DE491B" w:rsidRDefault="004402C0" w:rsidP="00DE491B">
      <w:pPr>
        <w:pStyle w:val="Prrafodelista"/>
        <w:jc w:val="both"/>
        <w:rPr>
          <w:rFonts w:asciiTheme="minorHAnsi" w:hAnsiTheme="minorHAnsi" w:cstheme="minorHAnsi"/>
          <w:lang w:val="es-CO"/>
        </w:rPr>
      </w:pPr>
    </w:p>
    <w:p w14:paraId="687C3A8D" w14:textId="77777777" w:rsidR="004402C0" w:rsidRPr="00DE491B" w:rsidRDefault="004402C0" w:rsidP="00DE491B">
      <w:pPr>
        <w:pStyle w:val="Prrafodelista"/>
        <w:numPr>
          <w:ilvl w:val="1"/>
          <w:numId w:val="33"/>
        </w:numPr>
        <w:rPr>
          <w:rFonts w:asciiTheme="minorHAnsi" w:hAnsiTheme="minorHAnsi" w:cstheme="minorHAnsi"/>
          <w:b/>
          <w:bCs/>
          <w:lang w:val="es-CO"/>
        </w:rPr>
      </w:pPr>
      <w:r w:rsidRPr="00DE491B">
        <w:rPr>
          <w:rFonts w:asciiTheme="minorHAnsi" w:hAnsiTheme="minorHAnsi" w:cstheme="minorHAnsi"/>
          <w:b/>
          <w:bCs/>
          <w:lang w:val="es-CO"/>
        </w:rPr>
        <w:t>FACTURACIÓN DE LOS REQUERIMIENTOS ATENDIDOS</w:t>
      </w:r>
    </w:p>
    <w:p w14:paraId="00DF22F2" w14:textId="77777777" w:rsidR="004402C0" w:rsidRPr="00DE491B" w:rsidRDefault="004402C0" w:rsidP="00DE491B">
      <w:pPr>
        <w:pStyle w:val="Prrafodelista"/>
        <w:rPr>
          <w:rFonts w:asciiTheme="minorHAnsi" w:hAnsiTheme="minorHAnsi" w:cstheme="minorHAnsi"/>
          <w:b/>
          <w:bCs/>
          <w:lang w:val="es-CO"/>
        </w:rPr>
      </w:pPr>
    </w:p>
    <w:p w14:paraId="0B4C4ABA"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Una vez finalizada la atención del requerimiento el contratista tendrá hasta ocho días para enviar a la ESU por correo electrónico al supervisor designado la pre factura del servicio prestado, la cual debe contener como mínimo fecha recepción del requerimiento, fecha de atención del servicio, lugar de prestación, cantidades de bienes suministrados y servicios prestados, valores unitarios y totales, diferenciando las bienes y servicios que tienen precios de referencia incluidos en el tarifario, así como los soportes de facturación de los bienes y servicios que no cuentan con precio de referencia, discriminando el IVA y porcentaje de intermediación.</w:t>
      </w:r>
    </w:p>
    <w:p w14:paraId="08DB6684" w14:textId="77777777" w:rsidR="004402C0" w:rsidRPr="00DE491B" w:rsidRDefault="004402C0" w:rsidP="00DE491B">
      <w:pPr>
        <w:pStyle w:val="Prrafodelista"/>
        <w:jc w:val="both"/>
        <w:rPr>
          <w:rFonts w:asciiTheme="minorHAnsi" w:hAnsiTheme="minorHAnsi" w:cstheme="minorHAnsi"/>
          <w:lang w:val="es-CO"/>
        </w:rPr>
      </w:pPr>
    </w:p>
    <w:p w14:paraId="63F8839F"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lastRenderedPageBreak/>
        <w:t>La ESU verificará la pre-factura enviada por el contratista, una vez aprobada por la supervisión delegada, el contratista deberá facturar el servicio prestado, lo cual deberá esta soportado en los siguientes documentos:</w:t>
      </w:r>
    </w:p>
    <w:p w14:paraId="4FDE4CA8" w14:textId="77777777" w:rsidR="004402C0" w:rsidRPr="00DE491B" w:rsidRDefault="004402C0" w:rsidP="00DE491B">
      <w:pPr>
        <w:pStyle w:val="Prrafodelista"/>
        <w:jc w:val="both"/>
        <w:rPr>
          <w:rFonts w:asciiTheme="minorHAnsi" w:hAnsiTheme="minorHAnsi" w:cstheme="minorHAnsi"/>
          <w:lang w:val="es-CO"/>
        </w:rPr>
      </w:pPr>
    </w:p>
    <w:p w14:paraId="1E2F9BC1" w14:textId="77777777" w:rsidR="004402C0" w:rsidRPr="00DE491B" w:rsidRDefault="004402C0" w:rsidP="00DE491B">
      <w:pPr>
        <w:pStyle w:val="Prrafodelista"/>
        <w:numPr>
          <w:ilvl w:val="0"/>
          <w:numId w:val="37"/>
        </w:numPr>
        <w:jc w:val="both"/>
        <w:rPr>
          <w:rFonts w:asciiTheme="minorHAnsi" w:hAnsiTheme="minorHAnsi" w:cstheme="minorHAnsi"/>
          <w:lang w:val="es-CO"/>
        </w:rPr>
      </w:pPr>
      <w:r w:rsidRPr="00DE491B">
        <w:rPr>
          <w:rFonts w:asciiTheme="minorHAnsi" w:hAnsiTheme="minorHAnsi" w:cstheme="minorHAnsi"/>
          <w:lang w:val="es-CO"/>
        </w:rPr>
        <w:t>Requerimiento enviado por la ESU</w:t>
      </w:r>
    </w:p>
    <w:p w14:paraId="237702F9" w14:textId="77777777" w:rsidR="004402C0" w:rsidRPr="00DE491B" w:rsidRDefault="004402C0" w:rsidP="00DE491B">
      <w:pPr>
        <w:pStyle w:val="Prrafodelista"/>
        <w:numPr>
          <w:ilvl w:val="0"/>
          <w:numId w:val="37"/>
        </w:numPr>
        <w:jc w:val="both"/>
        <w:rPr>
          <w:rFonts w:asciiTheme="minorHAnsi" w:hAnsiTheme="minorHAnsi" w:cstheme="minorHAnsi"/>
          <w:lang w:val="es-CO"/>
        </w:rPr>
      </w:pPr>
      <w:r w:rsidRPr="00DE491B">
        <w:rPr>
          <w:rFonts w:asciiTheme="minorHAnsi" w:hAnsiTheme="minorHAnsi" w:cstheme="minorHAnsi"/>
          <w:lang w:val="es-CO"/>
        </w:rPr>
        <w:t>Facturas que soporten el pago a terceros</w:t>
      </w:r>
    </w:p>
    <w:p w14:paraId="27B9C55A" w14:textId="77777777" w:rsidR="004402C0" w:rsidRPr="00DE491B" w:rsidRDefault="004402C0" w:rsidP="00DE491B">
      <w:pPr>
        <w:pStyle w:val="Prrafodelista"/>
        <w:numPr>
          <w:ilvl w:val="0"/>
          <w:numId w:val="37"/>
        </w:numPr>
        <w:jc w:val="both"/>
        <w:rPr>
          <w:rFonts w:asciiTheme="minorHAnsi" w:hAnsiTheme="minorHAnsi" w:cstheme="minorHAnsi"/>
          <w:lang w:val="es-CO"/>
        </w:rPr>
      </w:pPr>
      <w:r w:rsidRPr="00DE491B">
        <w:rPr>
          <w:rFonts w:asciiTheme="minorHAnsi" w:hAnsiTheme="minorHAnsi" w:cstheme="minorHAnsi"/>
          <w:lang w:val="es-CO"/>
        </w:rPr>
        <w:t xml:space="preserve">Recibos a satisfacción </w:t>
      </w:r>
    </w:p>
    <w:p w14:paraId="1CD4DEB2" w14:textId="77777777" w:rsidR="004402C0" w:rsidRPr="00DE491B" w:rsidRDefault="004402C0" w:rsidP="00DE491B">
      <w:pPr>
        <w:pStyle w:val="Prrafodelista"/>
        <w:numPr>
          <w:ilvl w:val="0"/>
          <w:numId w:val="37"/>
        </w:numPr>
        <w:jc w:val="both"/>
        <w:rPr>
          <w:rFonts w:asciiTheme="minorHAnsi" w:hAnsiTheme="minorHAnsi" w:cstheme="minorHAnsi"/>
          <w:lang w:val="es-CO"/>
        </w:rPr>
      </w:pPr>
      <w:r w:rsidRPr="00DE491B">
        <w:rPr>
          <w:rFonts w:asciiTheme="minorHAnsi" w:hAnsiTheme="minorHAnsi" w:cstheme="minorHAnsi"/>
          <w:lang w:val="es-CO"/>
        </w:rPr>
        <w:t>Acta de entrega de ayuda humanitaria (en caso de que aplique)</w:t>
      </w:r>
    </w:p>
    <w:p w14:paraId="2D7013B4" w14:textId="77777777" w:rsidR="004402C0" w:rsidRPr="00DE491B" w:rsidRDefault="004402C0" w:rsidP="00DE491B">
      <w:pPr>
        <w:pStyle w:val="Prrafodelista"/>
        <w:numPr>
          <w:ilvl w:val="0"/>
          <w:numId w:val="37"/>
        </w:numPr>
        <w:jc w:val="both"/>
        <w:rPr>
          <w:rFonts w:asciiTheme="minorHAnsi" w:hAnsiTheme="minorHAnsi" w:cstheme="minorHAnsi"/>
          <w:lang w:val="es-CO"/>
        </w:rPr>
      </w:pPr>
      <w:r w:rsidRPr="00DE491B">
        <w:rPr>
          <w:rFonts w:asciiTheme="minorHAnsi" w:hAnsiTheme="minorHAnsi" w:cstheme="minorHAnsi"/>
          <w:lang w:val="es-CO"/>
        </w:rPr>
        <w:t>Registro fotográfico de los elementos suministrados o servicios prestados.</w:t>
      </w:r>
    </w:p>
    <w:p w14:paraId="3FB0AD58" w14:textId="77777777" w:rsidR="004402C0" w:rsidRPr="00DE491B" w:rsidRDefault="004402C0" w:rsidP="00DE491B">
      <w:pPr>
        <w:pStyle w:val="Prrafodelista"/>
        <w:numPr>
          <w:ilvl w:val="0"/>
          <w:numId w:val="37"/>
        </w:numPr>
        <w:jc w:val="both"/>
        <w:rPr>
          <w:rFonts w:asciiTheme="minorHAnsi" w:hAnsiTheme="minorHAnsi" w:cstheme="minorHAnsi"/>
          <w:lang w:val="es-CO"/>
        </w:rPr>
      </w:pPr>
      <w:r w:rsidRPr="00DE491B">
        <w:rPr>
          <w:rFonts w:asciiTheme="minorHAnsi" w:hAnsiTheme="minorHAnsi" w:cstheme="minorHAnsi"/>
          <w:lang w:val="es-CO"/>
        </w:rPr>
        <w:t>Informe en Word y Pdf del requerimiento atendido</w:t>
      </w:r>
    </w:p>
    <w:p w14:paraId="77F6D159" w14:textId="77777777" w:rsidR="004402C0" w:rsidRPr="00DE491B" w:rsidRDefault="004402C0" w:rsidP="00DE491B">
      <w:pPr>
        <w:pStyle w:val="Prrafodelista"/>
        <w:numPr>
          <w:ilvl w:val="0"/>
          <w:numId w:val="37"/>
        </w:numPr>
        <w:jc w:val="both"/>
        <w:rPr>
          <w:rFonts w:asciiTheme="minorHAnsi" w:hAnsiTheme="minorHAnsi" w:cstheme="minorHAnsi"/>
          <w:lang w:val="es-CO"/>
        </w:rPr>
      </w:pPr>
      <w:r w:rsidRPr="00DE491B">
        <w:rPr>
          <w:rFonts w:asciiTheme="minorHAnsi" w:hAnsiTheme="minorHAnsi" w:cstheme="minorHAnsi"/>
          <w:lang w:val="es-CO"/>
        </w:rPr>
        <w:t>Archivo en Excel donde sea discriminado cada uno de los requerimientos atendidos, indicando claramente cada uno de los elementos suministrados o servicios prestados, así como su valor unitario antes de impuestos e impuestos incluidos. Este registro deberá llevarse por requerimiento y acumulado por cliente atendido.</w:t>
      </w:r>
    </w:p>
    <w:p w14:paraId="52CA2F01" w14:textId="77777777" w:rsidR="004402C0" w:rsidRPr="00DE491B" w:rsidRDefault="004402C0" w:rsidP="00DE491B">
      <w:pPr>
        <w:pStyle w:val="Prrafodelista"/>
        <w:ind w:left="1440"/>
        <w:jc w:val="both"/>
        <w:rPr>
          <w:rFonts w:asciiTheme="minorHAnsi" w:hAnsiTheme="minorHAnsi" w:cstheme="minorHAnsi"/>
          <w:lang w:val="es-CO"/>
        </w:rPr>
      </w:pPr>
    </w:p>
    <w:p w14:paraId="317A13F4"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El supervisor delegado del contrato podrá solicitar ajustes en los informes, soportes o evidencias del requerimiento atendido, esto como requisito para la facturación.</w:t>
      </w:r>
    </w:p>
    <w:p w14:paraId="335C4245" w14:textId="77777777" w:rsidR="004402C0" w:rsidRPr="00DE491B" w:rsidRDefault="004402C0" w:rsidP="00DE491B">
      <w:pPr>
        <w:pStyle w:val="Prrafodelista"/>
        <w:jc w:val="both"/>
        <w:rPr>
          <w:rFonts w:asciiTheme="minorHAnsi" w:hAnsiTheme="minorHAnsi" w:cstheme="minorHAnsi"/>
          <w:lang w:val="es-CO"/>
        </w:rPr>
      </w:pPr>
    </w:p>
    <w:p w14:paraId="7567279B"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Las fechas para presentación de facturas deberán encontrase en sintonía con lo dispuesto en la Circula No.1 de 2021.</w:t>
      </w:r>
    </w:p>
    <w:p w14:paraId="11675DA6" w14:textId="77777777" w:rsidR="004402C0" w:rsidRPr="00DE491B" w:rsidRDefault="004402C0" w:rsidP="00DE491B">
      <w:pPr>
        <w:pStyle w:val="Prrafodelista"/>
        <w:jc w:val="both"/>
        <w:rPr>
          <w:rFonts w:asciiTheme="minorHAnsi" w:hAnsiTheme="minorHAnsi" w:cstheme="minorHAnsi"/>
          <w:lang w:val="es-CO"/>
        </w:rPr>
      </w:pPr>
    </w:p>
    <w:p w14:paraId="458051FE"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En el caso que no sea aprobada la pre- factura, tendrá un plazo máximo de 24 horas para realizar las correcciones solicitadas por la supervisión del contrato.</w:t>
      </w:r>
    </w:p>
    <w:p w14:paraId="66D648F3" w14:textId="77777777" w:rsidR="004402C0" w:rsidRPr="00DE491B" w:rsidRDefault="004402C0" w:rsidP="00DE491B">
      <w:pPr>
        <w:pStyle w:val="Prrafodelista"/>
        <w:rPr>
          <w:rFonts w:asciiTheme="minorHAnsi" w:hAnsiTheme="minorHAnsi" w:cstheme="minorHAnsi"/>
          <w:lang w:val="es-CO"/>
        </w:rPr>
      </w:pPr>
    </w:p>
    <w:p w14:paraId="45B97DA6"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La facturación deberá ser presentada por requerimiento atendido, indicando claramente los precios unitarios y los valores totales de los servicios prestados, no serán aceptadas facturas que dentro de ellas se combinen requerimientos atendidos.</w:t>
      </w:r>
    </w:p>
    <w:p w14:paraId="78162E4E" w14:textId="77777777" w:rsidR="004402C0" w:rsidRPr="00DE491B" w:rsidRDefault="004402C0" w:rsidP="00DE491B">
      <w:pPr>
        <w:pStyle w:val="Prrafodelista"/>
        <w:rPr>
          <w:rFonts w:asciiTheme="minorHAnsi" w:hAnsiTheme="minorHAnsi" w:cstheme="minorHAnsi"/>
          <w:lang w:val="es-CO"/>
        </w:rPr>
      </w:pPr>
    </w:p>
    <w:p w14:paraId="05FB60D9" w14:textId="77777777" w:rsidR="004402C0" w:rsidRPr="00DE491B" w:rsidRDefault="004402C0" w:rsidP="00DE491B">
      <w:pPr>
        <w:pStyle w:val="Prrafodelista"/>
        <w:numPr>
          <w:ilvl w:val="0"/>
          <w:numId w:val="33"/>
        </w:numPr>
        <w:jc w:val="both"/>
        <w:rPr>
          <w:rFonts w:asciiTheme="minorHAnsi" w:hAnsiTheme="minorHAnsi" w:cstheme="minorHAnsi"/>
          <w:b/>
          <w:bCs/>
          <w:lang w:val="es-CO"/>
        </w:rPr>
      </w:pPr>
      <w:r w:rsidRPr="00DE491B">
        <w:rPr>
          <w:rFonts w:asciiTheme="minorHAnsi" w:hAnsiTheme="minorHAnsi" w:cstheme="minorHAnsi"/>
          <w:b/>
          <w:bCs/>
          <w:lang w:val="es-CO"/>
        </w:rPr>
        <w:t xml:space="preserve">DESCRIPCIÓN GENERAL DE LOS SERVICIOS A PRESTAR </w:t>
      </w:r>
    </w:p>
    <w:p w14:paraId="17BF17B6" w14:textId="77777777" w:rsidR="004402C0" w:rsidRPr="00DE491B" w:rsidRDefault="004402C0" w:rsidP="00DE491B">
      <w:pPr>
        <w:pStyle w:val="Prrafodelista"/>
        <w:jc w:val="both"/>
        <w:rPr>
          <w:rFonts w:asciiTheme="minorHAnsi" w:hAnsiTheme="minorHAnsi" w:cstheme="minorHAnsi"/>
          <w:lang w:val="es-CO"/>
        </w:rPr>
      </w:pPr>
    </w:p>
    <w:p w14:paraId="18FD6169"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A continuación, se describe de manera general el alcance de los servicios a prestar, sin embargo, se aclara, que, dado que el contrato se ejecuta bajo demanda, durante el plazo de ejecución del mismo podrá ser solicitada la atención de servicios o el suministro de productos que no se encuentren incluidos en el presente numeral, pero que se encuentren inmersos en el concepto de operaciones logísticas y atención de eventos</w:t>
      </w:r>
      <w:r w:rsidRPr="00DE491B">
        <w:rPr>
          <w:rStyle w:val="Refdenotaalpie"/>
          <w:rFonts w:asciiTheme="minorHAnsi" w:hAnsiTheme="minorHAnsi" w:cstheme="minorHAnsi"/>
        </w:rPr>
        <w:footnoteReference w:id="2"/>
      </w:r>
    </w:p>
    <w:p w14:paraId="4B8EA6C7" w14:textId="77777777" w:rsidR="004402C0" w:rsidRPr="00DE491B" w:rsidRDefault="004402C0" w:rsidP="00DE491B">
      <w:pPr>
        <w:pStyle w:val="Prrafodelista"/>
        <w:jc w:val="both"/>
        <w:rPr>
          <w:rFonts w:asciiTheme="minorHAnsi" w:hAnsiTheme="minorHAnsi" w:cstheme="minorHAnsi"/>
          <w:lang w:val="es-CO"/>
        </w:rPr>
      </w:pPr>
    </w:p>
    <w:p w14:paraId="3AA0EB86" w14:textId="77777777" w:rsidR="004402C0" w:rsidRPr="00DE491B" w:rsidRDefault="004402C0" w:rsidP="00DE491B">
      <w:pPr>
        <w:pStyle w:val="Prrafodelista"/>
        <w:numPr>
          <w:ilvl w:val="1"/>
          <w:numId w:val="33"/>
        </w:numPr>
        <w:jc w:val="both"/>
        <w:rPr>
          <w:rFonts w:asciiTheme="minorHAnsi" w:hAnsiTheme="minorHAnsi" w:cstheme="minorHAnsi"/>
          <w:b/>
          <w:bCs/>
          <w:lang w:val="es-CO"/>
        </w:rPr>
      </w:pPr>
      <w:r w:rsidRPr="00DE491B">
        <w:rPr>
          <w:rFonts w:asciiTheme="minorHAnsi" w:hAnsiTheme="minorHAnsi" w:cstheme="minorHAnsi"/>
          <w:b/>
          <w:bCs/>
          <w:lang w:val="es-CO"/>
        </w:rPr>
        <w:t>Transporte:</w:t>
      </w:r>
    </w:p>
    <w:p w14:paraId="4A78353E"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lastRenderedPageBreak/>
        <w:t>Hace referencia a la movilidad de personas, animales, bienes, objetos o cosas, o cualquier tipo de ser vivo, inerte, o de cualquier tipo susceptible de movilización, y que por solicitud de los diferentes clientes de la ESU deban trasladarse al interior de un municipio o por fuera de estos, bien sea en zona urbana, corregimiento, vereda, caserío, entre otros.</w:t>
      </w:r>
    </w:p>
    <w:p w14:paraId="009F62E5" w14:textId="77777777" w:rsidR="004402C0" w:rsidRPr="00DE491B" w:rsidRDefault="004402C0" w:rsidP="00DE491B">
      <w:pPr>
        <w:pStyle w:val="Prrafodelista"/>
        <w:jc w:val="both"/>
        <w:rPr>
          <w:rFonts w:asciiTheme="minorHAnsi" w:hAnsiTheme="minorHAnsi" w:cstheme="minorHAnsi"/>
          <w:lang w:val="es-CO"/>
        </w:rPr>
      </w:pPr>
    </w:p>
    <w:p w14:paraId="7DA196B9"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El transporte puede darse vía aérea, chalupa, vehículo automotor, de tracción animal o cualquier otro medio que sea necesario para el adecuado servicio a prestar.</w:t>
      </w:r>
    </w:p>
    <w:p w14:paraId="3B202581" w14:textId="77777777" w:rsidR="004402C0" w:rsidRPr="00DE491B" w:rsidRDefault="004402C0" w:rsidP="00DE491B">
      <w:pPr>
        <w:pStyle w:val="Prrafodelista"/>
        <w:jc w:val="both"/>
        <w:rPr>
          <w:rFonts w:asciiTheme="minorHAnsi" w:hAnsiTheme="minorHAnsi" w:cstheme="minorHAnsi"/>
          <w:lang w:val="es-CO"/>
        </w:rPr>
      </w:pPr>
    </w:p>
    <w:p w14:paraId="5B4B9343"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En situaciones extraordinarias, y de acuerdo a lo requerido por los diferentes clientes, el servicio de transporte podrá ser prestado por fuera del Departamento de Antioquia, y por fuera del país.</w:t>
      </w:r>
    </w:p>
    <w:p w14:paraId="7D5D6387" w14:textId="77777777" w:rsidR="004402C0" w:rsidRPr="00DE491B" w:rsidRDefault="004402C0" w:rsidP="00DE491B">
      <w:pPr>
        <w:pStyle w:val="Prrafodelista"/>
        <w:jc w:val="both"/>
        <w:rPr>
          <w:rFonts w:asciiTheme="minorHAnsi" w:hAnsiTheme="minorHAnsi" w:cstheme="minorHAnsi"/>
          <w:lang w:val="es-CO"/>
        </w:rPr>
      </w:pPr>
    </w:p>
    <w:p w14:paraId="02C02B5B"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Las evidencias que al menos deben ser presentadas en este componente son:</w:t>
      </w:r>
    </w:p>
    <w:p w14:paraId="214BF889" w14:textId="77777777" w:rsidR="004402C0" w:rsidRPr="00DE491B" w:rsidRDefault="004402C0" w:rsidP="00DE491B">
      <w:pPr>
        <w:pStyle w:val="Prrafodelista"/>
        <w:jc w:val="both"/>
        <w:rPr>
          <w:rFonts w:asciiTheme="minorHAnsi" w:hAnsiTheme="minorHAnsi" w:cstheme="minorHAnsi"/>
          <w:lang w:val="es-CO"/>
        </w:rPr>
      </w:pPr>
    </w:p>
    <w:p w14:paraId="7A8A5544" w14:textId="77777777" w:rsidR="004402C0" w:rsidRPr="00DE491B" w:rsidRDefault="004402C0" w:rsidP="00DE491B">
      <w:pPr>
        <w:pStyle w:val="Prrafodelista"/>
        <w:numPr>
          <w:ilvl w:val="0"/>
          <w:numId w:val="39"/>
        </w:numPr>
        <w:jc w:val="both"/>
        <w:rPr>
          <w:rFonts w:asciiTheme="minorHAnsi" w:hAnsiTheme="minorHAnsi" w:cstheme="minorHAnsi"/>
          <w:lang w:val="es-CO"/>
        </w:rPr>
      </w:pPr>
      <w:r w:rsidRPr="00DE491B">
        <w:rPr>
          <w:rFonts w:asciiTheme="minorHAnsi" w:hAnsiTheme="minorHAnsi" w:cstheme="minorHAnsi"/>
          <w:lang w:val="es-CO"/>
        </w:rPr>
        <w:t>Para el transporte en medios regulados:</w:t>
      </w:r>
    </w:p>
    <w:p w14:paraId="27F61D12" w14:textId="77777777" w:rsidR="004402C0" w:rsidRPr="00DE491B" w:rsidRDefault="004402C0" w:rsidP="00DE491B">
      <w:pPr>
        <w:pStyle w:val="Prrafodelista"/>
        <w:numPr>
          <w:ilvl w:val="1"/>
          <w:numId w:val="39"/>
        </w:numPr>
        <w:jc w:val="both"/>
        <w:rPr>
          <w:rFonts w:asciiTheme="minorHAnsi" w:hAnsiTheme="minorHAnsi" w:cstheme="minorHAnsi"/>
          <w:lang w:val="es-CO"/>
        </w:rPr>
      </w:pPr>
      <w:r w:rsidRPr="00DE491B">
        <w:rPr>
          <w:rFonts w:asciiTheme="minorHAnsi" w:hAnsiTheme="minorHAnsi" w:cstheme="minorHAnsi"/>
          <w:lang w:val="es-CO"/>
        </w:rPr>
        <w:t>Cuenta de cobro o factura, y comprobante del pago realizado, el cual debe especificar el valor unitario, cantidad, nombre del proveedor, numero de cedula y datos de contacto (número de celular y/o fijo)</w:t>
      </w:r>
    </w:p>
    <w:p w14:paraId="27C60FAF" w14:textId="77777777" w:rsidR="004402C0" w:rsidRPr="00DE491B" w:rsidRDefault="004402C0" w:rsidP="00DE491B">
      <w:pPr>
        <w:pStyle w:val="Prrafodelista"/>
        <w:numPr>
          <w:ilvl w:val="1"/>
          <w:numId w:val="39"/>
        </w:numPr>
        <w:jc w:val="both"/>
        <w:rPr>
          <w:rFonts w:asciiTheme="minorHAnsi" w:hAnsiTheme="minorHAnsi" w:cstheme="minorHAnsi"/>
          <w:lang w:val="es-CO"/>
        </w:rPr>
      </w:pPr>
      <w:r w:rsidRPr="00DE491B">
        <w:rPr>
          <w:rFonts w:asciiTheme="minorHAnsi" w:hAnsiTheme="minorHAnsi" w:cstheme="minorHAnsi"/>
          <w:lang w:val="es-CO"/>
        </w:rPr>
        <w:t>Del vehículo utilizado y de su conductor se requiere copia de: SOAT, Matricula, Licencia de conducción y cedula. Estos documentos deben estar vigentes.</w:t>
      </w:r>
    </w:p>
    <w:p w14:paraId="745485BC" w14:textId="77777777" w:rsidR="004402C0" w:rsidRPr="00DE491B" w:rsidRDefault="004402C0" w:rsidP="00DE491B">
      <w:pPr>
        <w:pStyle w:val="Prrafodelista"/>
        <w:jc w:val="both"/>
        <w:rPr>
          <w:rFonts w:asciiTheme="minorHAnsi" w:hAnsiTheme="minorHAnsi" w:cstheme="minorHAnsi"/>
          <w:lang w:val="es-CO"/>
        </w:rPr>
      </w:pPr>
    </w:p>
    <w:p w14:paraId="699B8357" w14:textId="77777777" w:rsidR="004402C0" w:rsidRPr="00DE491B" w:rsidRDefault="004402C0" w:rsidP="00DE491B">
      <w:pPr>
        <w:pStyle w:val="Prrafodelista"/>
        <w:numPr>
          <w:ilvl w:val="0"/>
          <w:numId w:val="39"/>
        </w:numPr>
        <w:jc w:val="both"/>
        <w:rPr>
          <w:rFonts w:asciiTheme="minorHAnsi" w:hAnsiTheme="minorHAnsi" w:cstheme="minorHAnsi"/>
          <w:lang w:val="es-CO"/>
        </w:rPr>
      </w:pPr>
      <w:r w:rsidRPr="00DE491B">
        <w:rPr>
          <w:rFonts w:asciiTheme="minorHAnsi" w:hAnsiTheme="minorHAnsi" w:cstheme="minorHAnsi"/>
          <w:lang w:val="es-CO"/>
        </w:rPr>
        <w:t>Para el pago de transporte en medios no regulados:</w:t>
      </w:r>
    </w:p>
    <w:p w14:paraId="0E0A9F2A" w14:textId="77777777" w:rsidR="004402C0" w:rsidRPr="00DE491B" w:rsidRDefault="004402C0" w:rsidP="00DE491B">
      <w:pPr>
        <w:pStyle w:val="Prrafodelista"/>
        <w:numPr>
          <w:ilvl w:val="1"/>
          <w:numId w:val="39"/>
        </w:numPr>
        <w:jc w:val="both"/>
        <w:rPr>
          <w:rFonts w:asciiTheme="minorHAnsi" w:hAnsiTheme="minorHAnsi" w:cstheme="minorHAnsi"/>
          <w:lang w:val="es-CO"/>
        </w:rPr>
      </w:pPr>
      <w:r w:rsidRPr="00DE491B">
        <w:rPr>
          <w:rFonts w:asciiTheme="minorHAnsi" w:hAnsiTheme="minorHAnsi" w:cstheme="minorHAnsi"/>
          <w:lang w:val="es-CO"/>
        </w:rPr>
        <w:t>Recibo de caja o facturas expedidas por el prestador del servicio.</w:t>
      </w:r>
    </w:p>
    <w:p w14:paraId="4888B9B7" w14:textId="77777777" w:rsidR="004402C0" w:rsidRPr="00DE491B" w:rsidRDefault="004402C0" w:rsidP="00DE491B">
      <w:pPr>
        <w:pStyle w:val="Prrafodelista"/>
        <w:ind w:left="2160"/>
        <w:jc w:val="both"/>
        <w:rPr>
          <w:rFonts w:asciiTheme="minorHAnsi" w:hAnsiTheme="minorHAnsi" w:cstheme="minorHAnsi"/>
          <w:lang w:val="es-CO"/>
        </w:rPr>
      </w:pPr>
    </w:p>
    <w:p w14:paraId="404988CF" w14:textId="77777777" w:rsidR="004402C0" w:rsidRPr="00DE491B" w:rsidRDefault="004402C0" w:rsidP="00DE491B">
      <w:pPr>
        <w:pStyle w:val="Prrafodelista"/>
        <w:numPr>
          <w:ilvl w:val="0"/>
          <w:numId w:val="39"/>
        </w:numPr>
        <w:jc w:val="both"/>
        <w:rPr>
          <w:rFonts w:asciiTheme="minorHAnsi" w:hAnsiTheme="minorHAnsi" w:cstheme="minorHAnsi"/>
          <w:lang w:val="es-CO"/>
        </w:rPr>
      </w:pPr>
      <w:r w:rsidRPr="00DE491B">
        <w:rPr>
          <w:rFonts w:asciiTheme="minorHAnsi" w:hAnsiTheme="minorHAnsi" w:cstheme="minorHAnsi"/>
          <w:lang w:val="es-CO"/>
        </w:rPr>
        <w:t>Para el pago de reembolsos o pagos de auxilios:</w:t>
      </w:r>
    </w:p>
    <w:p w14:paraId="6012332E" w14:textId="77777777" w:rsidR="004402C0" w:rsidRPr="00DE491B" w:rsidRDefault="004402C0" w:rsidP="00DE491B">
      <w:pPr>
        <w:pStyle w:val="Prrafodelista"/>
        <w:numPr>
          <w:ilvl w:val="1"/>
          <w:numId w:val="39"/>
        </w:numPr>
        <w:jc w:val="both"/>
        <w:rPr>
          <w:rFonts w:asciiTheme="minorHAnsi" w:hAnsiTheme="minorHAnsi" w:cstheme="minorHAnsi"/>
          <w:lang w:val="es-CO"/>
        </w:rPr>
      </w:pPr>
      <w:r w:rsidRPr="00DE491B">
        <w:rPr>
          <w:rFonts w:asciiTheme="minorHAnsi" w:hAnsiTheme="minorHAnsi" w:cstheme="minorHAnsi"/>
          <w:lang w:val="es-CO"/>
        </w:rPr>
        <w:t>Cuenta cobro, recibo de caja o factura expedidas por el prestador del servicio o por la persona a la cual se le deba realizar el pago.</w:t>
      </w:r>
    </w:p>
    <w:p w14:paraId="35425E94" w14:textId="77777777" w:rsidR="004402C0" w:rsidRPr="00DE491B" w:rsidRDefault="004402C0" w:rsidP="00DE491B">
      <w:pPr>
        <w:pStyle w:val="Prrafodelista"/>
        <w:jc w:val="both"/>
        <w:rPr>
          <w:rFonts w:asciiTheme="minorHAnsi" w:hAnsiTheme="minorHAnsi" w:cstheme="minorHAnsi"/>
          <w:lang w:val="es-CO"/>
        </w:rPr>
      </w:pPr>
    </w:p>
    <w:p w14:paraId="4E3318B3"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Los recibos de caja y cuentas de cobro deberán indicar claramente fecha, el nombre de la persona o empresa que prestó el servicio, numero de NIT o cédula, número de teléfono y valor pagado.</w:t>
      </w:r>
    </w:p>
    <w:p w14:paraId="19476911" w14:textId="77777777" w:rsidR="004402C0" w:rsidRPr="00DE491B" w:rsidRDefault="004402C0" w:rsidP="00DE491B">
      <w:pPr>
        <w:pStyle w:val="Prrafodelista"/>
        <w:jc w:val="both"/>
        <w:rPr>
          <w:rFonts w:asciiTheme="minorHAnsi" w:hAnsiTheme="minorHAnsi" w:cstheme="minorHAnsi"/>
          <w:lang w:val="es-CO"/>
        </w:rPr>
      </w:pPr>
    </w:p>
    <w:p w14:paraId="63966314"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En todo caso, sumado a lo anterior el Contratista deberá cumplir con lo indicado en el numeral 3.5 FACTURACIÓN DE LOS REQUERIMIENTOS ATENDIDOS del presente anexo; el Contratista deberá acoger las solicitudes que sean realizadas por la supervisión del contrato para evidenciar el servicio prestado.</w:t>
      </w:r>
    </w:p>
    <w:p w14:paraId="1B63CF0F" w14:textId="77777777" w:rsidR="004402C0" w:rsidRPr="00DE491B" w:rsidRDefault="004402C0" w:rsidP="00DE491B">
      <w:pPr>
        <w:pStyle w:val="Prrafodelista"/>
        <w:jc w:val="both"/>
        <w:rPr>
          <w:rFonts w:asciiTheme="minorHAnsi" w:hAnsiTheme="minorHAnsi" w:cstheme="minorHAnsi"/>
          <w:lang w:val="es-CO"/>
        </w:rPr>
      </w:pPr>
    </w:p>
    <w:p w14:paraId="5F0B2F4A"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El servicio de transporte o gastos imputables por este concepto, podrán ser prestados de la siguiente manera:</w:t>
      </w:r>
    </w:p>
    <w:p w14:paraId="4B22169A" w14:textId="77777777" w:rsidR="004402C0" w:rsidRPr="00DE491B" w:rsidRDefault="004402C0" w:rsidP="00DE491B">
      <w:pPr>
        <w:pStyle w:val="Prrafodelista"/>
        <w:jc w:val="both"/>
        <w:rPr>
          <w:rFonts w:asciiTheme="minorHAnsi" w:hAnsiTheme="minorHAnsi" w:cstheme="minorHAnsi"/>
          <w:lang w:val="es-CO"/>
        </w:rPr>
      </w:pPr>
    </w:p>
    <w:p w14:paraId="75CA0149" w14:textId="77777777" w:rsidR="004402C0" w:rsidRPr="00DE491B" w:rsidRDefault="004402C0" w:rsidP="00DE491B">
      <w:pPr>
        <w:pStyle w:val="Prrafodelista"/>
        <w:numPr>
          <w:ilvl w:val="0"/>
          <w:numId w:val="38"/>
        </w:numPr>
        <w:jc w:val="both"/>
        <w:rPr>
          <w:rFonts w:asciiTheme="minorHAnsi" w:hAnsiTheme="minorHAnsi" w:cstheme="minorHAnsi"/>
          <w:b/>
          <w:bCs/>
          <w:lang w:val="es-CO"/>
        </w:rPr>
      </w:pPr>
      <w:r w:rsidRPr="00DE491B">
        <w:rPr>
          <w:rFonts w:asciiTheme="minorHAnsi" w:hAnsiTheme="minorHAnsi" w:cstheme="minorHAnsi"/>
          <w:b/>
          <w:bCs/>
          <w:lang w:val="es-CO"/>
        </w:rPr>
        <w:t xml:space="preserve">Suministro de tiquetes aéreos: </w:t>
      </w:r>
    </w:p>
    <w:p w14:paraId="61A04A93" w14:textId="77777777" w:rsidR="004402C0" w:rsidRPr="00DE491B" w:rsidRDefault="004402C0" w:rsidP="00DE491B">
      <w:pPr>
        <w:pStyle w:val="Prrafodelista"/>
        <w:ind w:left="1080"/>
        <w:jc w:val="both"/>
        <w:rPr>
          <w:rFonts w:asciiTheme="minorHAnsi" w:hAnsiTheme="minorHAnsi" w:cstheme="minorHAnsi"/>
          <w:lang w:val="es-CO"/>
        </w:rPr>
      </w:pPr>
    </w:p>
    <w:p w14:paraId="5D59C962" w14:textId="77777777" w:rsidR="004402C0" w:rsidRPr="00DE491B" w:rsidRDefault="004402C0" w:rsidP="00DE491B">
      <w:pPr>
        <w:pStyle w:val="Prrafodelista"/>
        <w:ind w:left="1080"/>
        <w:jc w:val="both"/>
        <w:rPr>
          <w:rFonts w:asciiTheme="minorHAnsi" w:hAnsiTheme="minorHAnsi" w:cstheme="minorHAnsi"/>
          <w:lang w:val="es-CO"/>
        </w:rPr>
      </w:pPr>
      <w:r w:rsidRPr="00DE491B">
        <w:rPr>
          <w:rFonts w:asciiTheme="minorHAnsi" w:hAnsiTheme="minorHAnsi" w:cstheme="minorHAnsi"/>
          <w:lang w:val="es-CO"/>
        </w:rPr>
        <w:t>Entiéndase como los tiquetes aéreos nacional o internacional en clase económica por persona en trayectos de ida y regreso, de acuerdo a lo establecido en los requerimientos.</w:t>
      </w:r>
    </w:p>
    <w:p w14:paraId="588FA897" w14:textId="77777777" w:rsidR="004402C0" w:rsidRPr="00DE491B" w:rsidRDefault="004402C0" w:rsidP="00DE491B">
      <w:pPr>
        <w:pStyle w:val="Prrafodelista"/>
        <w:ind w:left="1080"/>
        <w:jc w:val="both"/>
        <w:rPr>
          <w:rFonts w:asciiTheme="minorHAnsi" w:hAnsiTheme="minorHAnsi" w:cstheme="minorHAnsi"/>
          <w:lang w:val="es-CO"/>
        </w:rPr>
      </w:pPr>
      <w:r w:rsidRPr="00DE491B">
        <w:rPr>
          <w:rFonts w:asciiTheme="minorHAnsi" w:hAnsiTheme="minorHAnsi" w:cstheme="minorHAnsi"/>
          <w:lang w:val="es-CO"/>
        </w:rPr>
        <w:lastRenderedPageBreak/>
        <w:t>En casos extraordinarios, y por solicitud expresa del cliente, podrá ser requerido prestar el servicio de transporte aéreo en vuelos tipo charter.</w:t>
      </w:r>
    </w:p>
    <w:p w14:paraId="1A438997" w14:textId="77777777" w:rsidR="004402C0" w:rsidRPr="00DE491B" w:rsidRDefault="004402C0" w:rsidP="00DE491B">
      <w:pPr>
        <w:pStyle w:val="Prrafodelista"/>
        <w:ind w:left="1080"/>
        <w:jc w:val="both"/>
        <w:rPr>
          <w:rFonts w:asciiTheme="minorHAnsi" w:hAnsiTheme="minorHAnsi" w:cstheme="minorHAnsi"/>
          <w:lang w:val="es-CO"/>
        </w:rPr>
      </w:pPr>
    </w:p>
    <w:p w14:paraId="2C022C71" w14:textId="77777777" w:rsidR="004402C0" w:rsidRPr="00DE491B" w:rsidRDefault="004402C0" w:rsidP="00DE491B">
      <w:pPr>
        <w:pStyle w:val="Prrafodelista"/>
        <w:ind w:left="1080"/>
        <w:jc w:val="both"/>
        <w:rPr>
          <w:rFonts w:asciiTheme="minorHAnsi" w:hAnsiTheme="minorHAnsi" w:cstheme="minorHAnsi"/>
          <w:lang w:val="es-CO"/>
        </w:rPr>
      </w:pPr>
      <w:r w:rsidRPr="00DE491B">
        <w:rPr>
          <w:rFonts w:asciiTheme="minorHAnsi" w:hAnsiTheme="minorHAnsi" w:cstheme="minorHAnsi"/>
          <w:lang w:val="es-CO"/>
        </w:rPr>
        <w:t>Una vez sea requerido el contratista para la prestación del servicio, deberá presentar cotización de las opciones de vuelo disponibles en los recorridos solicitados, indicando los mejores itinerarios de acuerdo a lo indicado en el requerimiento y velando por la optimización de los recursos.</w:t>
      </w:r>
    </w:p>
    <w:p w14:paraId="6A6FA292" w14:textId="77777777" w:rsidR="004402C0" w:rsidRPr="00DE491B" w:rsidRDefault="004402C0" w:rsidP="00DE491B">
      <w:pPr>
        <w:pStyle w:val="Prrafodelista"/>
        <w:ind w:left="1080"/>
        <w:jc w:val="both"/>
        <w:rPr>
          <w:rFonts w:asciiTheme="minorHAnsi" w:hAnsiTheme="minorHAnsi" w:cstheme="minorHAnsi"/>
          <w:lang w:val="es-CO"/>
        </w:rPr>
      </w:pPr>
    </w:p>
    <w:p w14:paraId="57BCABBB" w14:textId="77777777" w:rsidR="004402C0" w:rsidRPr="00DE491B" w:rsidRDefault="004402C0" w:rsidP="00DE491B">
      <w:pPr>
        <w:pStyle w:val="Prrafodelista"/>
        <w:ind w:left="1080"/>
        <w:jc w:val="both"/>
        <w:rPr>
          <w:rFonts w:asciiTheme="minorHAnsi" w:hAnsiTheme="minorHAnsi" w:cstheme="minorHAnsi"/>
          <w:lang w:val="es-CO"/>
        </w:rPr>
      </w:pPr>
      <w:r w:rsidRPr="00DE491B">
        <w:rPr>
          <w:rFonts w:asciiTheme="minorHAnsi" w:hAnsiTheme="minorHAnsi" w:cstheme="minorHAnsi"/>
          <w:lang w:val="es-CO"/>
        </w:rPr>
        <w:t>El supervisor del contrato designado por la ESU realizará la aprobación del itinerario que mejor se ajuste a las necesidades del cliente, una realice esta probación, el Contratista gestionará el transporte aéreo, esto con base en lo autorizado, efectuará las reservas, remisión y pago de tiquetes aéreos, en la ruta ida y regreso, según sea indicado en el requerimiento.</w:t>
      </w:r>
    </w:p>
    <w:p w14:paraId="7C1505F6" w14:textId="77777777" w:rsidR="004402C0" w:rsidRPr="00DE491B" w:rsidRDefault="004402C0" w:rsidP="00DE491B">
      <w:pPr>
        <w:pStyle w:val="Prrafodelista"/>
        <w:ind w:left="1080"/>
        <w:jc w:val="both"/>
        <w:rPr>
          <w:rFonts w:asciiTheme="minorHAnsi" w:hAnsiTheme="minorHAnsi" w:cstheme="minorHAnsi"/>
          <w:lang w:val="es-CO"/>
        </w:rPr>
      </w:pPr>
    </w:p>
    <w:p w14:paraId="4D92B730" w14:textId="77777777" w:rsidR="004402C0" w:rsidRPr="00DE491B" w:rsidRDefault="004402C0" w:rsidP="00DE491B">
      <w:pPr>
        <w:pStyle w:val="Prrafodelista"/>
        <w:ind w:left="1080"/>
        <w:jc w:val="both"/>
        <w:rPr>
          <w:rFonts w:asciiTheme="minorHAnsi" w:hAnsiTheme="minorHAnsi" w:cstheme="minorHAnsi"/>
          <w:lang w:val="es-CO"/>
        </w:rPr>
      </w:pPr>
      <w:r w:rsidRPr="00DE491B">
        <w:rPr>
          <w:rFonts w:asciiTheme="minorHAnsi" w:hAnsiTheme="minorHAnsi" w:cstheme="minorHAnsi"/>
          <w:lang w:val="es-CO"/>
        </w:rPr>
        <w:t>El Contratista deberá en todo caso responder por la confirmación de tiquetes, impresión de tiquetes en caso de ser requerido, envío de tiquetes vía correo electrónico y/o WhatsApp al supervisor del contrato, pago de impuestos y demás aspectos reglamentados. El envío de los tiquetes deberá ser realizado con al menos 24 horas de anticipación, en caso de que los tiquetes sean solicitados por la ESU para la atención de requerimiento urgentes, el contratista deberá enviarlos con al menos 6 horas de anticipación para vuelos nacionales y 12 horas de anticipación para vuelo internacionales.</w:t>
      </w:r>
    </w:p>
    <w:p w14:paraId="108A79FE" w14:textId="77777777" w:rsidR="004402C0" w:rsidRPr="00DE491B" w:rsidRDefault="004402C0" w:rsidP="00DE491B">
      <w:pPr>
        <w:pStyle w:val="Prrafodelista"/>
        <w:ind w:left="1080"/>
        <w:jc w:val="both"/>
        <w:rPr>
          <w:rFonts w:asciiTheme="minorHAnsi" w:hAnsiTheme="minorHAnsi" w:cstheme="minorHAnsi"/>
          <w:lang w:val="es-CO"/>
        </w:rPr>
      </w:pPr>
    </w:p>
    <w:p w14:paraId="2B76B8AD" w14:textId="77777777" w:rsidR="004402C0" w:rsidRPr="00DE491B" w:rsidRDefault="004402C0" w:rsidP="00DE491B">
      <w:pPr>
        <w:pStyle w:val="Prrafodelista"/>
        <w:ind w:left="1080"/>
        <w:jc w:val="both"/>
        <w:rPr>
          <w:rFonts w:asciiTheme="minorHAnsi" w:hAnsiTheme="minorHAnsi" w:cstheme="minorHAnsi"/>
          <w:lang w:val="es-CO"/>
        </w:rPr>
      </w:pPr>
      <w:r w:rsidRPr="00DE491B">
        <w:rPr>
          <w:rFonts w:asciiTheme="minorHAnsi" w:hAnsiTheme="minorHAnsi" w:cstheme="minorHAnsi"/>
          <w:lang w:val="es-CO"/>
        </w:rPr>
        <w:t xml:space="preserve">El contratista deberá realizar seguimiento del arribo, logística y salida del viajero, y será el responsable de informar a la ESU sobre cualquier novedad que se presente durante la prestación del servicio. </w:t>
      </w:r>
    </w:p>
    <w:p w14:paraId="04978F8E" w14:textId="77777777" w:rsidR="004402C0" w:rsidRPr="00DE491B" w:rsidRDefault="004402C0" w:rsidP="00DE491B">
      <w:pPr>
        <w:pStyle w:val="Prrafodelista"/>
        <w:ind w:left="1080"/>
        <w:jc w:val="both"/>
        <w:rPr>
          <w:rFonts w:asciiTheme="minorHAnsi" w:hAnsiTheme="minorHAnsi" w:cstheme="minorHAnsi"/>
          <w:lang w:val="es-CO"/>
        </w:rPr>
      </w:pPr>
    </w:p>
    <w:p w14:paraId="456AF1BC" w14:textId="77777777" w:rsidR="004402C0" w:rsidRPr="00DE491B" w:rsidRDefault="004402C0" w:rsidP="00DE491B">
      <w:pPr>
        <w:pStyle w:val="Prrafodelista"/>
        <w:ind w:left="1080"/>
        <w:jc w:val="both"/>
        <w:rPr>
          <w:rFonts w:asciiTheme="minorHAnsi" w:hAnsiTheme="minorHAnsi" w:cstheme="minorHAnsi"/>
          <w:lang w:val="es-CO"/>
        </w:rPr>
      </w:pPr>
      <w:r w:rsidRPr="00DE491B">
        <w:rPr>
          <w:rFonts w:asciiTheme="minorHAnsi" w:hAnsiTheme="minorHAnsi" w:cstheme="minorHAnsi"/>
          <w:b/>
          <w:bCs/>
          <w:lang w:val="es-CO"/>
        </w:rPr>
        <w:t>Nota 1:</w:t>
      </w:r>
      <w:r w:rsidRPr="00DE491B">
        <w:rPr>
          <w:rFonts w:asciiTheme="minorHAnsi" w:hAnsiTheme="minorHAnsi" w:cstheme="minorHAnsi"/>
          <w:lang w:val="es-CO"/>
        </w:rPr>
        <w:t xml:space="preserve"> El contratista deberá garantizar que los tiquetes aéreos no utilizados puedan ser reprogramados y reutilizados en otras fechas, previamente avalado por el supervisor del Contrato. En caso de cobro de penalidades o multas, atribuidas a reprogramación de itinerarios por parte de los clientes que solicitaron el servicio, estas serán asumidas por la ESU con cargo a la orden de servicio suscrita.</w:t>
      </w:r>
    </w:p>
    <w:p w14:paraId="32C88726" w14:textId="77777777" w:rsidR="004402C0" w:rsidRPr="00DE491B" w:rsidRDefault="004402C0" w:rsidP="00DE491B">
      <w:pPr>
        <w:pStyle w:val="Prrafodelista"/>
        <w:ind w:left="1080"/>
        <w:jc w:val="both"/>
        <w:rPr>
          <w:rFonts w:asciiTheme="minorHAnsi" w:hAnsiTheme="minorHAnsi" w:cstheme="minorHAnsi"/>
          <w:lang w:val="es-CO"/>
        </w:rPr>
      </w:pPr>
    </w:p>
    <w:p w14:paraId="51F58C14" w14:textId="77777777" w:rsidR="004402C0" w:rsidRPr="00DE491B" w:rsidRDefault="004402C0" w:rsidP="00DE491B">
      <w:pPr>
        <w:pStyle w:val="Prrafodelista"/>
        <w:ind w:left="1080"/>
        <w:jc w:val="both"/>
        <w:rPr>
          <w:rFonts w:asciiTheme="minorHAnsi" w:hAnsiTheme="minorHAnsi" w:cstheme="minorHAnsi"/>
          <w:lang w:val="es-CO"/>
        </w:rPr>
      </w:pPr>
      <w:r w:rsidRPr="00DE491B">
        <w:rPr>
          <w:rFonts w:asciiTheme="minorHAnsi" w:hAnsiTheme="minorHAnsi" w:cstheme="minorHAnsi"/>
          <w:b/>
          <w:bCs/>
          <w:lang w:val="es-CO"/>
        </w:rPr>
        <w:t>Nota 2:</w:t>
      </w:r>
      <w:r w:rsidRPr="00DE491B">
        <w:rPr>
          <w:rFonts w:asciiTheme="minorHAnsi" w:hAnsiTheme="minorHAnsi" w:cstheme="minorHAnsi"/>
          <w:lang w:val="es-CO"/>
        </w:rPr>
        <w:t xml:space="preserve"> En caso de no contar con el itinerario aprobado por parte de la supervisión designada del contrato, el cobro de penalidades en los tiquetes reservados o expedidos, serán circunstancias atribuibles al Contratista, por lo cual éste asumirá los costos que se generen debido a la penalidad, y la ESU no reconocerá ningún valor por esto.</w:t>
      </w:r>
    </w:p>
    <w:p w14:paraId="540BBBD9" w14:textId="77777777" w:rsidR="004402C0" w:rsidRPr="00DE491B" w:rsidRDefault="004402C0" w:rsidP="00DE491B">
      <w:pPr>
        <w:pStyle w:val="Prrafodelista"/>
        <w:ind w:left="1080"/>
        <w:jc w:val="both"/>
        <w:rPr>
          <w:rFonts w:asciiTheme="minorHAnsi" w:hAnsiTheme="minorHAnsi" w:cstheme="minorHAnsi"/>
          <w:lang w:val="es-CO"/>
        </w:rPr>
      </w:pPr>
    </w:p>
    <w:p w14:paraId="613252D7" w14:textId="77777777" w:rsidR="004402C0" w:rsidRPr="00DE491B" w:rsidRDefault="004402C0" w:rsidP="00DE491B">
      <w:pPr>
        <w:pStyle w:val="Prrafodelista"/>
        <w:ind w:left="1080"/>
        <w:jc w:val="both"/>
        <w:rPr>
          <w:rFonts w:asciiTheme="minorHAnsi" w:hAnsiTheme="minorHAnsi" w:cstheme="minorHAnsi"/>
          <w:lang w:val="es-CO"/>
        </w:rPr>
      </w:pPr>
      <w:r w:rsidRPr="00DE491B">
        <w:rPr>
          <w:rFonts w:asciiTheme="minorHAnsi" w:hAnsiTheme="minorHAnsi" w:cstheme="minorHAnsi"/>
          <w:b/>
          <w:bCs/>
          <w:lang w:val="es-CO"/>
        </w:rPr>
        <w:t>Nota 3:</w:t>
      </w:r>
      <w:r w:rsidRPr="00DE491B">
        <w:rPr>
          <w:rFonts w:asciiTheme="minorHAnsi" w:hAnsiTheme="minorHAnsi" w:cstheme="minorHAnsi"/>
          <w:lang w:val="es-CO"/>
        </w:rPr>
        <w:t xml:space="preserve"> En caso de que el beneficiario haya efectuado el pago de su tiquete, y exista autorización previa por parte de la ESU, el Contratista deberá pagar dicho gasto contra la factura del tiquete emitida por la aerolínea por la cual se trasladó, por lo cual el Contratista únicamente cobrara a la Unidad el porcentaje de intermediación estipulado en el contrato.</w:t>
      </w:r>
    </w:p>
    <w:p w14:paraId="62A0E83B" w14:textId="77777777" w:rsidR="004402C0" w:rsidRPr="00DE491B" w:rsidRDefault="004402C0" w:rsidP="00DE491B">
      <w:pPr>
        <w:pStyle w:val="Prrafodelista"/>
        <w:ind w:left="1080"/>
        <w:jc w:val="both"/>
        <w:rPr>
          <w:rFonts w:asciiTheme="minorHAnsi" w:hAnsiTheme="minorHAnsi" w:cstheme="minorHAnsi"/>
          <w:lang w:val="es-CO"/>
        </w:rPr>
      </w:pPr>
    </w:p>
    <w:p w14:paraId="51FA0F60" w14:textId="77777777" w:rsidR="004402C0" w:rsidRPr="00DE491B" w:rsidRDefault="004402C0" w:rsidP="00DE491B">
      <w:pPr>
        <w:pStyle w:val="Prrafodelista"/>
        <w:numPr>
          <w:ilvl w:val="0"/>
          <w:numId w:val="38"/>
        </w:numPr>
        <w:jc w:val="both"/>
        <w:rPr>
          <w:rFonts w:asciiTheme="minorHAnsi" w:hAnsiTheme="minorHAnsi" w:cstheme="minorHAnsi"/>
          <w:b/>
          <w:bCs/>
          <w:lang w:val="es-CO"/>
        </w:rPr>
      </w:pPr>
      <w:r w:rsidRPr="00DE491B">
        <w:rPr>
          <w:rFonts w:asciiTheme="minorHAnsi" w:hAnsiTheme="minorHAnsi" w:cstheme="minorHAnsi"/>
          <w:b/>
          <w:bCs/>
          <w:lang w:val="es-CO"/>
        </w:rPr>
        <w:t>Servicio de transporte terrestre, marítimo o fluvial (bus, taxi, moto taxi, chiva, watts, willys, chalupa, panga, entre otros)</w:t>
      </w:r>
    </w:p>
    <w:p w14:paraId="012CBDF4" w14:textId="77777777" w:rsidR="004402C0" w:rsidRPr="00DE491B" w:rsidRDefault="004402C0" w:rsidP="00DE491B">
      <w:pPr>
        <w:pStyle w:val="Prrafodelista"/>
        <w:ind w:left="1080"/>
        <w:jc w:val="both"/>
        <w:rPr>
          <w:rFonts w:asciiTheme="minorHAnsi" w:hAnsiTheme="minorHAnsi" w:cstheme="minorHAnsi"/>
          <w:lang w:val="es-CO"/>
        </w:rPr>
      </w:pPr>
    </w:p>
    <w:p w14:paraId="2C7FF895" w14:textId="77777777" w:rsidR="004402C0" w:rsidRPr="00DE491B" w:rsidRDefault="004402C0" w:rsidP="00DE491B">
      <w:pPr>
        <w:pStyle w:val="Prrafodelista"/>
        <w:ind w:left="1080"/>
        <w:jc w:val="both"/>
        <w:rPr>
          <w:rFonts w:asciiTheme="minorHAnsi" w:hAnsiTheme="minorHAnsi" w:cstheme="minorHAnsi"/>
          <w:lang w:val="es-CO"/>
        </w:rPr>
      </w:pPr>
      <w:r w:rsidRPr="00DE491B">
        <w:rPr>
          <w:rFonts w:asciiTheme="minorHAnsi" w:hAnsiTheme="minorHAnsi" w:cstheme="minorHAnsi"/>
          <w:lang w:val="es-CO"/>
        </w:rPr>
        <w:t>Este concepto hace referencia a la movilidad de personas tanto de la comunidad como pertenecientes a entidades públicas o privadas, de manera individual o grupal, al igual que de animales, objetos, bienes o cosas, y que deben trasladarse al interior de Municipios o de manera intermunicipal o interdepartamental de manera terrestre, marítimo o fluvial, bien sea en zona urbana, rural, corregimiento, vereda o caserío.</w:t>
      </w:r>
    </w:p>
    <w:p w14:paraId="447035C9" w14:textId="77777777" w:rsidR="004402C0" w:rsidRPr="00DE491B" w:rsidRDefault="004402C0" w:rsidP="00DE491B">
      <w:pPr>
        <w:pStyle w:val="Prrafodelista"/>
        <w:ind w:left="1080"/>
        <w:jc w:val="both"/>
        <w:rPr>
          <w:rFonts w:asciiTheme="minorHAnsi" w:hAnsiTheme="minorHAnsi" w:cstheme="minorHAnsi"/>
          <w:lang w:val="es-CO"/>
        </w:rPr>
      </w:pPr>
    </w:p>
    <w:p w14:paraId="1FCC3434" w14:textId="77777777" w:rsidR="004402C0" w:rsidRPr="00DE491B" w:rsidRDefault="004402C0" w:rsidP="00DE491B">
      <w:pPr>
        <w:pStyle w:val="Prrafodelista"/>
        <w:ind w:left="1080"/>
        <w:jc w:val="both"/>
        <w:rPr>
          <w:rFonts w:asciiTheme="minorHAnsi" w:hAnsiTheme="minorHAnsi" w:cstheme="minorHAnsi"/>
          <w:lang w:val="es-CO"/>
        </w:rPr>
      </w:pPr>
      <w:r w:rsidRPr="00DE491B">
        <w:rPr>
          <w:rFonts w:asciiTheme="minorHAnsi" w:hAnsiTheme="minorHAnsi" w:cstheme="minorHAnsi"/>
          <w:lang w:val="es-CO"/>
        </w:rPr>
        <w:t>El transporte que sea requerido puede ser prestado en modalidad regulado o no regulado</w:t>
      </w:r>
      <w:r w:rsidRPr="00DE491B">
        <w:rPr>
          <w:rStyle w:val="Refdenotaalpie"/>
          <w:rFonts w:asciiTheme="minorHAnsi" w:hAnsiTheme="minorHAnsi" w:cstheme="minorHAnsi"/>
        </w:rPr>
        <w:footnoteReference w:id="3"/>
      </w:r>
      <w:r w:rsidRPr="00DE491B">
        <w:rPr>
          <w:rFonts w:asciiTheme="minorHAnsi" w:hAnsiTheme="minorHAnsi" w:cstheme="minorHAnsi"/>
          <w:lang w:val="es-CO"/>
        </w:rPr>
        <w:t>, de acuerdo a las características del territorio y la disponibilidad del servicio que exista en una zona determinada.</w:t>
      </w:r>
    </w:p>
    <w:p w14:paraId="77FB7851" w14:textId="77777777" w:rsidR="004402C0" w:rsidRPr="00DE491B" w:rsidRDefault="004402C0" w:rsidP="00DE491B">
      <w:pPr>
        <w:pStyle w:val="Prrafodelista"/>
        <w:ind w:left="1080"/>
        <w:jc w:val="both"/>
        <w:rPr>
          <w:rFonts w:asciiTheme="minorHAnsi" w:hAnsiTheme="minorHAnsi" w:cstheme="minorHAnsi"/>
          <w:lang w:val="es-CO"/>
        </w:rPr>
      </w:pPr>
    </w:p>
    <w:p w14:paraId="0543BBEF" w14:textId="77777777" w:rsidR="004402C0" w:rsidRPr="00DE491B" w:rsidRDefault="004402C0" w:rsidP="00DE491B">
      <w:pPr>
        <w:pStyle w:val="Prrafodelista"/>
        <w:ind w:left="1080"/>
        <w:jc w:val="both"/>
        <w:rPr>
          <w:rFonts w:asciiTheme="minorHAnsi" w:hAnsiTheme="minorHAnsi" w:cstheme="minorHAnsi"/>
          <w:lang w:val="es-CO"/>
        </w:rPr>
      </w:pPr>
      <w:r w:rsidRPr="00DE491B">
        <w:rPr>
          <w:rFonts w:asciiTheme="minorHAnsi" w:hAnsiTheme="minorHAnsi" w:cstheme="minorHAnsi"/>
          <w:lang w:val="es-CO"/>
        </w:rPr>
        <w:t>Para la prestación del servicio, la ESU dentro del requerimiento enviará al contratista la especificación del transporte que debe ser suministrado, sin embargo, el Contratista podrá recomendar las opciones más adecuadas para la movilización de las personas, de acuerdo a la disponibilidad en el territorio.</w:t>
      </w:r>
    </w:p>
    <w:p w14:paraId="128D60B9" w14:textId="77777777" w:rsidR="004402C0" w:rsidRPr="00DE491B" w:rsidRDefault="004402C0" w:rsidP="00DE491B">
      <w:pPr>
        <w:pStyle w:val="Prrafodelista"/>
        <w:ind w:left="1080"/>
        <w:jc w:val="both"/>
        <w:rPr>
          <w:rFonts w:asciiTheme="minorHAnsi" w:hAnsiTheme="minorHAnsi" w:cstheme="minorHAnsi"/>
          <w:lang w:val="es-CO"/>
        </w:rPr>
      </w:pPr>
    </w:p>
    <w:p w14:paraId="54C442B7" w14:textId="77777777" w:rsidR="004402C0" w:rsidRPr="00DE491B" w:rsidRDefault="004402C0" w:rsidP="00DE491B">
      <w:pPr>
        <w:pStyle w:val="Prrafodelista"/>
        <w:ind w:left="1080"/>
        <w:jc w:val="both"/>
        <w:rPr>
          <w:rFonts w:asciiTheme="minorHAnsi" w:hAnsiTheme="minorHAnsi" w:cstheme="minorHAnsi"/>
          <w:lang w:val="es-CO"/>
        </w:rPr>
      </w:pPr>
      <w:r w:rsidRPr="00DE491B">
        <w:rPr>
          <w:rFonts w:asciiTheme="minorHAnsi" w:hAnsiTheme="minorHAnsi" w:cstheme="minorHAnsi"/>
          <w:lang w:val="es-CO"/>
        </w:rPr>
        <w:t>El transporte puede darse en vehículos para movilidad acuática, automotores, de tracción animal o cualquier otro medio que sea necesario para la atención de los requerimientos de los diferentes clientes de la ESU.</w:t>
      </w:r>
    </w:p>
    <w:p w14:paraId="08405873" w14:textId="77777777" w:rsidR="004402C0" w:rsidRPr="00DE491B" w:rsidRDefault="004402C0" w:rsidP="00DE491B">
      <w:pPr>
        <w:pStyle w:val="Prrafodelista"/>
        <w:ind w:left="1080"/>
        <w:jc w:val="both"/>
        <w:rPr>
          <w:rFonts w:asciiTheme="minorHAnsi" w:hAnsiTheme="minorHAnsi" w:cstheme="minorHAnsi"/>
          <w:lang w:val="es-CO"/>
        </w:rPr>
      </w:pPr>
    </w:p>
    <w:p w14:paraId="278DF1D2" w14:textId="77777777" w:rsidR="004402C0" w:rsidRPr="00DE491B" w:rsidRDefault="004402C0" w:rsidP="00DE491B">
      <w:pPr>
        <w:pStyle w:val="Prrafodelista"/>
        <w:ind w:left="1080"/>
        <w:jc w:val="both"/>
        <w:rPr>
          <w:rFonts w:asciiTheme="minorHAnsi" w:hAnsiTheme="minorHAnsi" w:cstheme="minorHAnsi"/>
          <w:lang w:val="es-CO"/>
        </w:rPr>
      </w:pPr>
      <w:r w:rsidRPr="00DE491B">
        <w:rPr>
          <w:rFonts w:asciiTheme="minorHAnsi" w:hAnsiTheme="minorHAnsi" w:cstheme="minorHAnsi"/>
          <w:lang w:val="es-CO"/>
        </w:rPr>
        <w:t>El Ministerio de Transporte, como ente regulador del sector transporte, mediante la Resolución 3600 del 09 de mayo de 2001 , estableció la libertad de tarifas para la prestación del servicio público de Transporte Terrestre Automotor de Pasajeros por Carretera con base en los principios de eficiencia y seguridad, promoviendo la libre competencia y la iniciativa privada de los prestadores de servicio de transporte; por lo anterior para el presente proceso no serán establecidos valores máximos a reconocer en el servicio de transporte regulado.</w:t>
      </w:r>
    </w:p>
    <w:p w14:paraId="0B82C80E" w14:textId="77777777" w:rsidR="004402C0" w:rsidRPr="00DE491B" w:rsidRDefault="004402C0" w:rsidP="00DE491B">
      <w:pPr>
        <w:pStyle w:val="Prrafodelista"/>
        <w:ind w:left="1080"/>
        <w:jc w:val="both"/>
        <w:rPr>
          <w:rFonts w:asciiTheme="minorHAnsi" w:hAnsiTheme="minorHAnsi" w:cstheme="minorHAnsi"/>
          <w:lang w:val="es-CO"/>
        </w:rPr>
      </w:pPr>
    </w:p>
    <w:p w14:paraId="33416E7E" w14:textId="77777777" w:rsidR="004402C0" w:rsidRPr="00DE491B" w:rsidRDefault="004402C0" w:rsidP="00DE491B">
      <w:pPr>
        <w:pStyle w:val="Prrafodelista"/>
        <w:ind w:left="1080"/>
        <w:jc w:val="both"/>
        <w:rPr>
          <w:rFonts w:asciiTheme="minorHAnsi" w:hAnsiTheme="minorHAnsi" w:cstheme="minorHAnsi"/>
          <w:lang w:val="es-CO"/>
        </w:rPr>
      </w:pPr>
      <w:r w:rsidRPr="00DE491B">
        <w:rPr>
          <w:rFonts w:asciiTheme="minorHAnsi" w:hAnsiTheme="minorHAnsi" w:cstheme="minorHAnsi"/>
          <w:lang w:val="es-CO"/>
        </w:rPr>
        <w:t>El Contratista deberá velar por que los prestadores de servicio de transporte fluvial garanticen la seguridad de las personas que hagan uso de este servicio, es decir, el suministro de chalecos salvavidas que cumplan con especificaciones técnicas para este fin, asimismo el prestador del servicio deberá contar con un protocolo de seguridad el cual deben activar en caso de una emergencia.</w:t>
      </w:r>
    </w:p>
    <w:p w14:paraId="7038B475" w14:textId="77777777" w:rsidR="004402C0" w:rsidRPr="00DE491B" w:rsidRDefault="004402C0" w:rsidP="00DE491B">
      <w:pPr>
        <w:pStyle w:val="Prrafodelista"/>
        <w:ind w:left="1080"/>
        <w:jc w:val="both"/>
        <w:rPr>
          <w:rFonts w:asciiTheme="minorHAnsi" w:hAnsiTheme="minorHAnsi" w:cstheme="minorHAnsi"/>
          <w:lang w:val="es-CO"/>
        </w:rPr>
      </w:pPr>
    </w:p>
    <w:p w14:paraId="4A6FE0CB" w14:textId="77777777" w:rsidR="004402C0" w:rsidRPr="00DE491B" w:rsidRDefault="004402C0" w:rsidP="00DE491B">
      <w:pPr>
        <w:pStyle w:val="Prrafodelista"/>
        <w:numPr>
          <w:ilvl w:val="0"/>
          <w:numId w:val="38"/>
        </w:numPr>
        <w:jc w:val="both"/>
        <w:rPr>
          <w:rFonts w:asciiTheme="minorHAnsi" w:hAnsiTheme="minorHAnsi" w:cstheme="minorHAnsi"/>
          <w:b/>
          <w:bCs/>
          <w:lang w:val="es-CO"/>
        </w:rPr>
      </w:pPr>
      <w:r w:rsidRPr="00DE491B">
        <w:rPr>
          <w:rFonts w:asciiTheme="minorHAnsi" w:hAnsiTheme="minorHAnsi" w:cstheme="minorHAnsi"/>
          <w:b/>
          <w:bCs/>
          <w:lang w:val="es-CO"/>
        </w:rPr>
        <w:t>Servicio de transporte terrestre automotor especial</w:t>
      </w:r>
    </w:p>
    <w:p w14:paraId="410FA1FD" w14:textId="77777777" w:rsidR="004402C0" w:rsidRPr="00DE491B" w:rsidRDefault="004402C0" w:rsidP="00DE491B">
      <w:pPr>
        <w:pStyle w:val="Prrafodelista"/>
        <w:ind w:left="1080"/>
        <w:jc w:val="both"/>
        <w:rPr>
          <w:rFonts w:asciiTheme="minorHAnsi" w:hAnsiTheme="minorHAnsi" w:cstheme="minorHAnsi"/>
          <w:b/>
          <w:bCs/>
          <w:lang w:val="es-CO"/>
        </w:rPr>
      </w:pPr>
    </w:p>
    <w:p w14:paraId="0FC64360" w14:textId="77777777" w:rsidR="004402C0" w:rsidRPr="00DE491B" w:rsidRDefault="004402C0" w:rsidP="00DE491B">
      <w:pPr>
        <w:spacing w:line="240" w:lineRule="auto"/>
        <w:ind w:left="1080"/>
        <w:jc w:val="both"/>
        <w:rPr>
          <w:rFonts w:asciiTheme="minorHAnsi" w:hAnsiTheme="minorHAnsi" w:cstheme="minorHAnsi"/>
        </w:rPr>
      </w:pPr>
      <w:r w:rsidRPr="00DE491B">
        <w:rPr>
          <w:rFonts w:asciiTheme="minorHAnsi" w:hAnsiTheme="minorHAnsi" w:cstheme="minorHAnsi"/>
        </w:rPr>
        <w:t xml:space="preserve">Bajo esta modalidad el contratista dispondrá, de acuerdo con las actividades que sean requeridas, los servicios de transporte terrestre automotor especial, el cual podrá darse, entre otros, para los siguientes traslados: del aeropuerto al lugar de alojamiento y viceversa; del lugar de alojamiento al lugar donde se llevarán a cabo las actividades; de un municipio, vereda o corregimiento a otro; y todos aquellos desplazamientos que sean solicitados por los diferentes clientes de la ESU; el servicio a prestar deberá darse </w:t>
      </w:r>
      <w:r w:rsidRPr="00DE491B">
        <w:rPr>
          <w:rFonts w:asciiTheme="minorHAnsi" w:hAnsiTheme="minorHAnsi" w:cstheme="minorHAnsi"/>
        </w:rPr>
        <w:lastRenderedPageBreak/>
        <w:t>en vehículos cómodos y con capacidad acorde con la cantidad de personas a transportar. Este servicio también deberá disponer de transporte de equipos y bienes, a todo costo, cuando así lo solicite la ESU.</w:t>
      </w:r>
    </w:p>
    <w:p w14:paraId="441372E5" w14:textId="77777777" w:rsidR="004402C0" w:rsidRPr="00DE491B" w:rsidRDefault="004402C0" w:rsidP="00DE491B">
      <w:pPr>
        <w:spacing w:line="240" w:lineRule="auto"/>
        <w:ind w:left="1080"/>
        <w:jc w:val="both"/>
        <w:rPr>
          <w:rFonts w:asciiTheme="minorHAnsi" w:hAnsiTheme="minorHAnsi" w:cstheme="minorHAnsi"/>
        </w:rPr>
      </w:pPr>
      <w:r w:rsidRPr="00DE491B">
        <w:rPr>
          <w:rFonts w:asciiTheme="minorHAnsi" w:hAnsiTheme="minorHAnsi" w:cstheme="minorHAnsi"/>
        </w:rPr>
        <w:t>El contratista deberá verificar que los vehículos utilizados para prestar el servicio de transporte terrestre automotor especial, estén habilitados por el Ministerio de Transporte y cuenten con una póliza de responsabilidad civil contractual y extracontractual.</w:t>
      </w:r>
    </w:p>
    <w:p w14:paraId="392B9DCC" w14:textId="77777777" w:rsidR="004402C0" w:rsidRPr="00DE491B" w:rsidRDefault="004402C0" w:rsidP="00DE491B">
      <w:pPr>
        <w:spacing w:line="240" w:lineRule="auto"/>
        <w:ind w:left="1080"/>
        <w:jc w:val="both"/>
        <w:rPr>
          <w:rFonts w:asciiTheme="minorHAnsi" w:hAnsiTheme="minorHAnsi" w:cstheme="minorHAnsi"/>
        </w:rPr>
      </w:pPr>
      <w:r w:rsidRPr="00DE491B">
        <w:rPr>
          <w:rFonts w:asciiTheme="minorHAnsi" w:hAnsiTheme="minorHAnsi" w:cstheme="minorHAnsi"/>
        </w:rPr>
        <w:t>En el caso del transportador, todos los vehículos contratados deben contar con la documentación vigente: SOAT, Licencia de tránsito, los elementos de emergencia, protocolo en caso de accidente y en el caso de los conductores licencia de conducción y curso vigente de manejo defensivo.</w:t>
      </w:r>
    </w:p>
    <w:p w14:paraId="59517672" w14:textId="77777777" w:rsidR="004402C0" w:rsidRPr="00DE491B" w:rsidRDefault="004402C0" w:rsidP="00DE491B">
      <w:pPr>
        <w:spacing w:line="240" w:lineRule="auto"/>
        <w:ind w:left="1080"/>
        <w:jc w:val="both"/>
        <w:rPr>
          <w:rFonts w:asciiTheme="minorHAnsi" w:hAnsiTheme="minorHAnsi" w:cstheme="minorHAnsi"/>
        </w:rPr>
      </w:pPr>
      <w:r w:rsidRPr="00DE491B">
        <w:rPr>
          <w:rFonts w:asciiTheme="minorHAnsi" w:hAnsiTheme="minorHAnsi" w:cstheme="minorHAnsi"/>
        </w:rPr>
        <w:t>El Contratista al momento de prestar el servicio de transporte terrestre automotor deberá dar estricto cumplimiento al Decreto No. 348 del 15 de febrero de 2015 por medio del cual se reglamente el servicio público de transporte terrestre automotor especial y se adoptan otras disposiciones.</w:t>
      </w:r>
    </w:p>
    <w:p w14:paraId="2539DD5D" w14:textId="77777777" w:rsidR="004402C0" w:rsidRPr="00DE491B" w:rsidRDefault="004402C0" w:rsidP="00DE491B">
      <w:pPr>
        <w:spacing w:line="240" w:lineRule="auto"/>
        <w:ind w:left="1080"/>
        <w:jc w:val="both"/>
        <w:rPr>
          <w:rFonts w:asciiTheme="minorHAnsi" w:hAnsiTheme="minorHAnsi" w:cstheme="minorHAnsi"/>
        </w:rPr>
      </w:pPr>
      <w:r w:rsidRPr="00DE491B">
        <w:rPr>
          <w:rFonts w:asciiTheme="minorHAnsi" w:hAnsiTheme="minorHAnsi" w:cstheme="minorHAnsi"/>
        </w:rPr>
        <w:t xml:space="preserve">El servicio de transporte automotor deberá contar con la revisión periódica (cada 6 meses) de las emisiones vehiculares: se debe verificar los registros de los certificados vigentes de Revisión Técnico-Mecánica y de Emisiones Contaminantes- RTM y E incluyendo los niveles de emisión. </w:t>
      </w:r>
    </w:p>
    <w:p w14:paraId="37EE0C7B" w14:textId="77777777" w:rsidR="004402C0" w:rsidRPr="00DE491B" w:rsidRDefault="004402C0" w:rsidP="00DE491B">
      <w:pPr>
        <w:spacing w:line="240" w:lineRule="auto"/>
        <w:ind w:left="1080"/>
        <w:jc w:val="both"/>
        <w:rPr>
          <w:rFonts w:asciiTheme="minorHAnsi" w:hAnsiTheme="minorHAnsi" w:cstheme="minorHAnsi"/>
        </w:rPr>
      </w:pPr>
      <w:r w:rsidRPr="00DE491B">
        <w:rPr>
          <w:rFonts w:asciiTheme="minorHAnsi" w:hAnsiTheme="minorHAnsi" w:cstheme="minorHAnsi"/>
        </w:rPr>
        <w:t>El valor de este servicio de transporte terrestre automotor deberá incluir los costos directos e indirectos que conlleve la prestación del mismo, tales como: vehículo, combustibles, peajes, parqueaderos, conductor (salario y sus prestaciones, alojamiento, alimentación y dotación) y cualquier otro costo derivado del servicio. La prestación de este servicio deberá cumplir la normativa aplicable a la materia, y lo solicitado en el requerimiento operativo.</w:t>
      </w:r>
    </w:p>
    <w:p w14:paraId="4261A067" w14:textId="77777777" w:rsidR="004402C0" w:rsidRPr="00DE491B" w:rsidRDefault="004402C0" w:rsidP="00DE491B">
      <w:pPr>
        <w:pStyle w:val="Prrafodelista"/>
        <w:numPr>
          <w:ilvl w:val="0"/>
          <w:numId w:val="38"/>
        </w:numPr>
        <w:jc w:val="both"/>
        <w:rPr>
          <w:rFonts w:asciiTheme="minorHAnsi" w:hAnsiTheme="minorHAnsi" w:cstheme="minorHAnsi"/>
          <w:b/>
          <w:bCs/>
          <w:lang w:val="es-CO"/>
        </w:rPr>
      </w:pPr>
      <w:r w:rsidRPr="00DE491B">
        <w:rPr>
          <w:rFonts w:asciiTheme="minorHAnsi" w:hAnsiTheme="minorHAnsi" w:cstheme="minorHAnsi"/>
          <w:b/>
          <w:bCs/>
          <w:lang w:val="es-CO"/>
        </w:rPr>
        <w:t xml:space="preserve">Suministro de combustible. </w:t>
      </w:r>
    </w:p>
    <w:p w14:paraId="36536177" w14:textId="77777777" w:rsidR="004402C0" w:rsidRPr="00DE491B" w:rsidRDefault="004402C0" w:rsidP="00DE491B">
      <w:pPr>
        <w:pStyle w:val="Prrafodelista"/>
        <w:ind w:left="1080"/>
        <w:jc w:val="both"/>
        <w:rPr>
          <w:rFonts w:asciiTheme="minorHAnsi" w:hAnsiTheme="minorHAnsi" w:cstheme="minorHAnsi"/>
          <w:lang w:val="es-CO"/>
        </w:rPr>
      </w:pPr>
    </w:p>
    <w:p w14:paraId="37CEE819" w14:textId="77777777" w:rsidR="004402C0" w:rsidRPr="00DE491B" w:rsidRDefault="004402C0" w:rsidP="00DE491B">
      <w:pPr>
        <w:pStyle w:val="Prrafodelista"/>
        <w:ind w:left="1080"/>
        <w:jc w:val="both"/>
        <w:rPr>
          <w:rFonts w:asciiTheme="minorHAnsi" w:hAnsiTheme="minorHAnsi" w:cstheme="minorHAnsi"/>
          <w:lang w:val="es-CO"/>
        </w:rPr>
      </w:pPr>
      <w:r w:rsidRPr="00DE491B">
        <w:rPr>
          <w:rFonts w:asciiTheme="minorHAnsi" w:hAnsiTheme="minorHAnsi" w:cstheme="minorHAnsi"/>
          <w:lang w:val="es-CO"/>
        </w:rPr>
        <w:t>Para atención de requerimientos dentro del componente de transporte, la ESU podrá solicitar al contratista el suministro de combustible para vehículos de transporte acuático, terrestre o aéreo, en los cuales se podrá realizar el traslado de personas o bienes pertenecientes a entidades públicas, privadas o de la comunidad, o que por la necesidad de los diferentes clientes requieran ser utilizados.</w:t>
      </w:r>
    </w:p>
    <w:p w14:paraId="17AAE711" w14:textId="77777777" w:rsidR="004402C0" w:rsidRPr="00DE491B" w:rsidRDefault="004402C0" w:rsidP="00DE491B">
      <w:pPr>
        <w:pStyle w:val="Prrafodelista"/>
        <w:ind w:left="1080"/>
        <w:jc w:val="both"/>
        <w:rPr>
          <w:rFonts w:asciiTheme="minorHAnsi" w:hAnsiTheme="minorHAnsi" w:cstheme="minorHAnsi"/>
          <w:lang w:val="es-CO"/>
        </w:rPr>
      </w:pPr>
    </w:p>
    <w:p w14:paraId="126F44CE" w14:textId="77777777" w:rsidR="004402C0" w:rsidRPr="00DE491B" w:rsidRDefault="004402C0" w:rsidP="00DE491B">
      <w:pPr>
        <w:pStyle w:val="Prrafodelista"/>
        <w:numPr>
          <w:ilvl w:val="0"/>
          <w:numId w:val="38"/>
        </w:numPr>
        <w:jc w:val="both"/>
        <w:rPr>
          <w:rFonts w:asciiTheme="minorHAnsi" w:hAnsiTheme="minorHAnsi" w:cstheme="minorHAnsi"/>
          <w:b/>
          <w:bCs/>
          <w:lang w:val="es-CO"/>
        </w:rPr>
      </w:pPr>
      <w:r w:rsidRPr="00DE491B">
        <w:rPr>
          <w:rFonts w:asciiTheme="minorHAnsi" w:hAnsiTheme="minorHAnsi" w:cstheme="minorHAnsi"/>
          <w:b/>
          <w:bCs/>
          <w:lang w:val="es-CO"/>
        </w:rPr>
        <w:t xml:space="preserve">Reembolsos o pagos de auxilios por concepto de transporte. </w:t>
      </w:r>
    </w:p>
    <w:p w14:paraId="51AF4D34" w14:textId="77777777" w:rsidR="004402C0" w:rsidRPr="00DE491B" w:rsidRDefault="004402C0" w:rsidP="00DE491B">
      <w:pPr>
        <w:pStyle w:val="Prrafodelista"/>
        <w:ind w:left="1080"/>
        <w:jc w:val="both"/>
        <w:rPr>
          <w:rFonts w:asciiTheme="minorHAnsi" w:hAnsiTheme="minorHAnsi" w:cstheme="minorHAnsi"/>
          <w:b/>
          <w:bCs/>
          <w:lang w:val="es-CO"/>
        </w:rPr>
      </w:pPr>
    </w:p>
    <w:p w14:paraId="4D31B0D6" w14:textId="77777777" w:rsidR="004402C0" w:rsidRPr="00DE491B" w:rsidRDefault="004402C0" w:rsidP="00DE491B">
      <w:pPr>
        <w:spacing w:line="240" w:lineRule="auto"/>
        <w:ind w:left="1080"/>
        <w:jc w:val="both"/>
        <w:rPr>
          <w:rFonts w:asciiTheme="minorHAnsi" w:hAnsiTheme="minorHAnsi" w:cstheme="minorHAnsi"/>
        </w:rPr>
      </w:pPr>
      <w:r w:rsidRPr="00DE491B">
        <w:rPr>
          <w:rFonts w:asciiTheme="minorHAnsi" w:hAnsiTheme="minorHAnsi" w:cstheme="minorHAnsi"/>
        </w:rPr>
        <w:t>En caso de ser requerido, al Contratista le podrá ser solicitado realizar pagos por concepto de cualquier tipo de transporte bajo la modalidad de reembolsos o de auxilios, esto hace referencia a pagos realizados por personas pertenecientes a la comunidad o a entidades públicas o privadas a quienes se les deba reconocer el pago de un transporte determinado.</w:t>
      </w:r>
    </w:p>
    <w:p w14:paraId="0659DFA2" w14:textId="77777777" w:rsidR="004402C0" w:rsidRPr="00DE491B" w:rsidRDefault="004402C0" w:rsidP="00DE491B">
      <w:pPr>
        <w:spacing w:line="240" w:lineRule="auto"/>
        <w:ind w:left="1080"/>
        <w:jc w:val="both"/>
        <w:rPr>
          <w:rFonts w:asciiTheme="minorHAnsi" w:hAnsiTheme="minorHAnsi" w:cstheme="minorHAnsi"/>
        </w:rPr>
      </w:pPr>
      <w:r w:rsidRPr="00DE491B">
        <w:rPr>
          <w:rFonts w:asciiTheme="minorHAnsi" w:hAnsiTheme="minorHAnsi" w:cstheme="minorHAnsi"/>
        </w:rPr>
        <w:lastRenderedPageBreak/>
        <w:t>La ESU enviará al Contratista la base de datos de las personas a las cuales se les deba realizar el reembolso o pagar el auxilio de transporte, indicando nombre, cedula, teléfono y valor a pagar. En caso de que no sea indicado el valor a pagar dentro del requerimiento, el Contratista deberá comunicarse con el beneficiario para que sea establecido el valor que debe ser reconocido por este concepto, una vez cuente con esta información deberá ser remitida a la ESU para que sea tramitada su aprobación con el cliente que realizó el requerimiento.</w:t>
      </w:r>
    </w:p>
    <w:p w14:paraId="40E4EDD1" w14:textId="77777777" w:rsidR="004402C0" w:rsidRPr="00DE491B" w:rsidRDefault="004402C0" w:rsidP="00DE491B">
      <w:pPr>
        <w:spacing w:line="240" w:lineRule="auto"/>
        <w:ind w:left="1080"/>
        <w:jc w:val="both"/>
        <w:rPr>
          <w:rFonts w:asciiTheme="minorHAnsi" w:hAnsiTheme="minorHAnsi" w:cstheme="minorHAnsi"/>
        </w:rPr>
      </w:pPr>
      <w:r w:rsidRPr="00DE491B">
        <w:rPr>
          <w:rFonts w:asciiTheme="minorHAnsi" w:hAnsiTheme="minorHAnsi" w:cstheme="minorHAnsi"/>
        </w:rPr>
        <w:t>Una vez aprobados, el contratista deberá reconocer y cancelar la totalidad del servicio de transporte de cada uno de los beneficiarios, en caso de presentarse cambios, estos deberán ser autorizados por el supervisor del contrato previa solicitud del cliente.</w:t>
      </w:r>
    </w:p>
    <w:p w14:paraId="29844BF6" w14:textId="77777777" w:rsidR="004402C0" w:rsidRPr="00DE491B" w:rsidRDefault="004402C0" w:rsidP="00DE491B">
      <w:pPr>
        <w:pStyle w:val="Prrafodelista"/>
        <w:numPr>
          <w:ilvl w:val="1"/>
          <w:numId w:val="33"/>
        </w:numPr>
        <w:jc w:val="both"/>
        <w:rPr>
          <w:rFonts w:asciiTheme="minorHAnsi" w:hAnsiTheme="minorHAnsi" w:cstheme="minorHAnsi"/>
          <w:b/>
          <w:bCs/>
          <w:lang w:val="es-CO"/>
        </w:rPr>
      </w:pPr>
      <w:r w:rsidRPr="00DE491B">
        <w:rPr>
          <w:rFonts w:asciiTheme="minorHAnsi" w:hAnsiTheme="minorHAnsi" w:cstheme="minorHAnsi"/>
          <w:b/>
          <w:bCs/>
          <w:lang w:val="es-CO"/>
        </w:rPr>
        <w:t>Servicio de Alimentación:</w:t>
      </w:r>
    </w:p>
    <w:p w14:paraId="5362D875" w14:textId="77777777" w:rsidR="004402C0" w:rsidRPr="00DE491B" w:rsidRDefault="004402C0" w:rsidP="00DE491B">
      <w:pPr>
        <w:pStyle w:val="Prrafodelista"/>
        <w:jc w:val="both"/>
        <w:rPr>
          <w:rFonts w:asciiTheme="minorHAnsi" w:hAnsiTheme="minorHAnsi" w:cstheme="minorHAnsi"/>
          <w:b/>
          <w:bCs/>
          <w:lang w:val="es-CO"/>
        </w:rPr>
      </w:pPr>
    </w:p>
    <w:p w14:paraId="1216F445"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Se refieren al suministro de desayunos, hidratación, refrigerios, almuerzos, cenas, entre otros, a una persona o un grupo determinado.</w:t>
      </w:r>
    </w:p>
    <w:p w14:paraId="15A5C6E6" w14:textId="77777777" w:rsidR="004402C0" w:rsidRPr="00DE491B" w:rsidRDefault="004402C0" w:rsidP="00DE491B">
      <w:pPr>
        <w:pStyle w:val="Prrafodelista"/>
        <w:jc w:val="both"/>
        <w:rPr>
          <w:rFonts w:asciiTheme="minorHAnsi" w:hAnsiTheme="minorHAnsi" w:cstheme="minorHAnsi"/>
          <w:b/>
          <w:bCs/>
          <w:lang w:val="es-CO"/>
        </w:rPr>
      </w:pPr>
    </w:p>
    <w:p w14:paraId="13CC1224" w14:textId="77777777" w:rsidR="004402C0" w:rsidRPr="00DE491B" w:rsidRDefault="004402C0" w:rsidP="00DE491B">
      <w:pPr>
        <w:pStyle w:val="Prrafodelista"/>
        <w:jc w:val="both"/>
        <w:rPr>
          <w:rFonts w:asciiTheme="minorHAnsi" w:eastAsiaTheme="minorHAnsi" w:hAnsiTheme="minorHAnsi" w:cstheme="minorHAnsi"/>
          <w:lang w:val="es-CO"/>
        </w:rPr>
      </w:pPr>
      <w:r w:rsidRPr="00DE491B">
        <w:rPr>
          <w:rFonts w:asciiTheme="minorHAnsi" w:eastAsiaTheme="minorHAnsi" w:hAnsiTheme="minorHAnsi" w:cstheme="minorHAnsi"/>
          <w:lang w:val="es-CO"/>
        </w:rPr>
        <w:t>Para todos los efectos el contratista deberá garantizar que los alimentos se encuentren en óptimas condiciones de higiene y salubridad, para lo cual dará aplicación a lo establecido en el artículo 15 del Decreto 3075 de 1997 - practicas higiénicas y medidas de protección.</w:t>
      </w:r>
    </w:p>
    <w:p w14:paraId="16E0A57B" w14:textId="77777777" w:rsidR="004402C0" w:rsidRPr="00DE491B" w:rsidRDefault="004402C0" w:rsidP="00DE491B">
      <w:pPr>
        <w:pStyle w:val="Prrafodelista"/>
        <w:jc w:val="both"/>
        <w:rPr>
          <w:rFonts w:asciiTheme="minorHAnsi" w:eastAsiaTheme="minorHAnsi" w:hAnsiTheme="minorHAnsi" w:cstheme="minorHAnsi"/>
          <w:lang w:val="es-CO"/>
        </w:rPr>
      </w:pPr>
    </w:p>
    <w:p w14:paraId="43390E37" w14:textId="77777777" w:rsidR="004402C0" w:rsidRPr="00DE491B" w:rsidRDefault="004402C0" w:rsidP="00DE491B">
      <w:pPr>
        <w:pStyle w:val="Prrafodelista"/>
        <w:jc w:val="both"/>
        <w:rPr>
          <w:rFonts w:asciiTheme="minorHAnsi" w:eastAsiaTheme="minorHAnsi" w:hAnsiTheme="minorHAnsi" w:cstheme="minorHAnsi"/>
          <w:lang w:val="es-CO"/>
        </w:rPr>
      </w:pPr>
      <w:r w:rsidRPr="00DE491B">
        <w:rPr>
          <w:rFonts w:asciiTheme="minorHAnsi" w:eastAsiaTheme="minorHAnsi" w:hAnsiTheme="minorHAnsi" w:cstheme="minorHAnsi"/>
          <w:lang w:val="es-CO"/>
        </w:rPr>
        <w:t>Así mismo, todas las personas que han de realizar actividades de manipulación de alimentos deben tener formación en materia de educación sanitaria, especialmente en cuanto a prácticas higiénicas en la manipulación de alimentos. Igualmente deben estar capacitados para llevar a cabo las tareas que se les asignen, con el fin de que sepan adoptar las precauciones necesarias para evitar la contaminación de los alimentos, de conformidad con lo establecido en el artículo 14 del Decreto 3075 de 1997.</w:t>
      </w:r>
    </w:p>
    <w:p w14:paraId="7EE32619" w14:textId="77777777" w:rsidR="004402C0" w:rsidRPr="00DE491B" w:rsidRDefault="004402C0" w:rsidP="00DE491B">
      <w:pPr>
        <w:pStyle w:val="Prrafodelista"/>
        <w:jc w:val="both"/>
        <w:rPr>
          <w:rFonts w:asciiTheme="minorHAnsi" w:eastAsiaTheme="minorHAnsi" w:hAnsiTheme="minorHAnsi" w:cstheme="minorHAnsi"/>
          <w:lang w:val="es-CO"/>
        </w:rPr>
      </w:pPr>
    </w:p>
    <w:p w14:paraId="6B399047" w14:textId="77777777" w:rsidR="004402C0" w:rsidRPr="00DE491B" w:rsidRDefault="004402C0" w:rsidP="00DE491B">
      <w:pPr>
        <w:pStyle w:val="Prrafodelista"/>
        <w:jc w:val="both"/>
        <w:rPr>
          <w:rFonts w:asciiTheme="minorHAnsi" w:eastAsiaTheme="minorHAnsi" w:hAnsiTheme="minorHAnsi" w:cstheme="minorHAnsi"/>
          <w:lang w:val="es-CO"/>
        </w:rPr>
      </w:pPr>
      <w:r w:rsidRPr="00DE491B">
        <w:rPr>
          <w:rFonts w:asciiTheme="minorHAnsi" w:eastAsiaTheme="minorHAnsi" w:hAnsiTheme="minorHAnsi" w:cstheme="minorHAnsi"/>
          <w:lang w:val="es-CO"/>
        </w:rPr>
        <w:t>En caso de que dadas las condiciones del territorio donde deba ser atendida la actividad el proveedor de la alimentación no cumpla a cabalidad con lo dispuesto en la reglamentación indicada previamente, el Contratista deberá procurar para que la persona o entidad proveedora cuente con al menos certificado de manipulación de alimentos vigente y que el lugar donde se alistan y transforman los alimentos cuenten con las condiciones sanitarias mínimas para poder prepararlos y almacenarlos. Cuando la preparación deba darse bajo estas condiciones, el Contratista deberá alertar de la situación al supervisor, y generar los controles necesarios para garantizar que la alimentación a suministrar se realice bajo condiciones sanitarias adecuadas y sea apta para el consumo humano.</w:t>
      </w:r>
      <w:r w:rsidRPr="00DE491B">
        <w:rPr>
          <w:rFonts w:asciiTheme="minorHAnsi" w:eastAsiaTheme="minorHAnsi" w:hAnsiTheme="minorHAnsi" w:cstheme="minorHAnsi"/>
          <w:lang w:val="es-CO"/>
        </w:rPr>
        <w:tab/>
      </w:r>
    </w:p>
    <w:p w14:paraId="1A60F619" w14:textId="77777777" w:rsidR="004402C0" w:rsidRPr="00DE491B" w:rsidRDefault="004402C0" w:rsidP="00DE491B">
      <w:pPr>
        <w:pStyle w:val="Prrafodelista"/>
        <w:jc w:val="both"/>
        <w:rPr>
          <w:rFonts w:asciiTheme="minorHAnsi" w:eastAsiaTheme="minorHAnsi" w:hAnsiTheme="minorHAnsi" w:cstheme="minorHAnsi"/>
          <w:lang w:val="es-CO"/>
        </w:rPr>
      </w:pPr>
    </w:p>
    <w:p w14:paraId="14CDCBC4" w14:textId="77777777" w:rsidR="004402C0" w:rsidRPr="00DE491B" w:rsidRDefault="004402C0" w:rsidP="00DE491B">
      <w:pPr>
        <w:pStyle w:val="Prrafodelista"/>
        <w:jc w:val="both"/>
        <w:rPr>
          <w:rFonts w:asciiTheme="minorHAnsi" w:eastAsiaTheme="minorHAnsi" w:hAnsiTheme="minorHAnsi" w:cstheme="minorHAnsi"/>
          <w:lang w:val="es-CO"/>
        </w:rPr>
      </w:pPr>
      <w:r w:rsidRPr="00DE491B">
        <w:rPr>
          <w:rFonts w:asciiTheme="minorHAnsi" w:eastAsiaTheme="minorHAnsi" w:hAnsiTheme="minorHAnsi" w:cstheme="minorHAnsi"/>
          <w:lang w:val="es-CO"/>
        </w:rPr>
        <w:t xml:space="preserve">La alimentación deberá brindarse de acuerdo con los usos y costumbres de la región y/o los participantes, cultura y tradiciones, en donde se llevará a cabo la actividad, los cuales se especificarán en el requerimiento que sea enviado por la ESU. </w:t>
      </w:r>
    </w:p>
    <w:p w14:paraId="360ED7E6" w14:textId="77777777" w:rsidR="004402C0" w:rsidRPr="00DE491B" w:rsidRDefault="004402C0" w:rsidP="00DE491B">
      <w:pPr>
        <w:pStyle w:val="Prrafodelista"/>
        <w:jc w:val="both"/>
        <w:rPr>
          <w:rFonts w:asciiTheme="minorHAnsi" w:eastAsiaTheme="minorHAnsi" w:hAnsiTheme="minorHAnsi" w:cstheme="minorHAnsi"/>
          <w:lang w:val="es-CO"/>
        </w:rPr>
      </w:pPr>
    </w:p>
    <w:p w14:paraId="727D6725" w14:textId="77777777" w:rsidR="004402C0" w:rsidRPr="00DE491B" w:rsidRDefault="004402C0" w:rsidP="00DE491B">
      <w:pPr>
        <w:pStyle w:val="Prrafodelista"/>
        <w:jc w:val="both"/>
        <w:rPr>
          <w:rFonts w:asciiTheme="minorHAnsi" w:eastAsiaTheme="minorHAnsi" w:hAnsiTheme="minorHAnsi" w:cstheme="minorHAnsi"/>
          <w:lang w:val="es-CO"/>
        </w:rPr>
      </w:pPr>
      <w:r w:rsidRPr="00DE491B">
        <w:rPr>
          <w:rFonts w:asciiTheme="minorHAnsi" w:eastAsiaTheme="minorHAnsi" w:hAnsiTheme="minorHAnsi" w:cstheme="minorHAnsi"/>
          <w:lang w:val="es-CO"/>
        </w:rPr>
        <w:t>Las tarifas de los servicios de alimentación a contratar serán aprobadas previamente mediante el procedimiento para la establecer el valor de los requerimientos establecido en el numeral 3.3 del presente anexo técnico.</w:t>
      </w:r>
    </w:p>
    <w:p w14:paraId="4FEAF96A" w14:textId="77777777" w:rsidR="004402C0" w:rsidRPr="00DE491B" w:rsidRDefault="004402C0" w:rsidP="00DE491B">
      <w:pPr>
        <w:pStyle w:val="Prrafodelista"/>
        <w:jc w:val="both"/>
        <w:rPr>
          <w:rFonts w:asciiTheme="minorHAnsi" w:eastAsiaTheme="minorHAnsi" w:hAnsiTheme="minorHAnsi" w:cstheme="minorHAnsi"/>
          <w:lang w:val="es-CO"/>
        </w:rPr>
      </w:pPr>
    </w:p>
    <w:p w14:paraId="046F44D5" w14:textId="77777777" w:rsidR="004402C0" w:rsidRPr="00DE491B" w:rsidRDefault="004402C0" w:rsidP="00DE491B">
      <w:pPr>
        <w:pStyle w:val="Prrafodelista"/>
        <w:jc w:val="both"/>
        <w:rPr>
          <w:rFonts w:asciiTheme="minorHAnsi" w:eastAsiaTheme="minorHAnsi" w:hAnsiTheme="minorHAnsi" w:cstheme="minorHAnsi"/>
          <w:lang w:val="es-CO"/>
        </w:rPr>
      </w:pPr>
      <w:r w:rsidRPr="00DE491B">
        <w:rPr>
          <w:rFonts w:asciiTheme="minorHAnsi" w:eastAsiaTheme="minorHAnsi" w:hAnsiTheme="minorHAnsi" w:cstheme="minorHAnsi"/>
          <w:lang w:val="es-CO"/>
        </w:rPr>
        <w:lastRenderedPageBreak/>
        <w:t>El contratista deberá garantizar que las porciones de alimentos sean las adecuadas conforme a los requerimientos que sean enviados.</w:t>
      </w:r>
    </w:p>
    <w:p w14:paraId="3BB05361" w14:textId="77777777" w:rsidR="004402C0" w:rsidRPr="00DE491B" w:rsidRDefault="004402C0" w:rsidP="00DE491B">
      <w:pPr>
        <w:pStyle w:val="Prrafodelista"/>
        <w:jc w:val="both"/>
        <w:rPr>
          <w:rFonts w:asciiTheme="minorHAnsi" w:eastAsiaTheme="minorHAnsi" w:hAnsiTheme="minorHAnsi" w:cstheme="minorHAnsi"/>
          <w:lang w:val="es-CO"/>
        </w:rPr>
      </w:pPr>
    </w:p>
    <w:p w14:paraId="767B8C52" w14:textId="77777777" w:rsidR="004402C0" w:rsidRPr="00DE491B" w:rsidRDefault="004402C0" w:rsidP="00DE491B">
      <w:pPr>
        <w:pStyle w:val="Prrafodelista"/>
        <w:jc w:val="both"/>
        <w:rPr>
          <w:rFonts w:asciiTheme="minorHAnsi" w:eastAsiaTheme="minorHAnsi" w:hAnsiTheme="minorHAnsi" w:cstheme="minorHAnsi"/>
          <w:lang w:val="es-CO"/>
        </w:rPr>
      </w:pPr>
      <w:r w:rsidRPr="00DE491B">
        <w:rPr>
          <w:rFonts w:asciiTheme="minorHAnsi" w:eastAsiaTheme="minorHAnsi" w:hAnsiTheme="minorHAnsi" w:cstheme="minorHAnsi"/>
          <w:lang w:val="es-CO"/>
        </w:rPr>
        <w:t>En caso de que el requerimiento no indique el menú que deba ser contratado, el Contratista deberá presentar, como requisito previo para la aprobación, opciones de menú, con el fin de que estas sean validadas y aprobadas por parte del supervisor del contrato.</w:t>
      </w:r>
    </w:p>
    <w:p w14:paraId="7CC32F0E" w14:textId="77777777" w:rsidR="004402C0" w:rsidRPr="00DE491B" w:rsidRDefault="004402C0" w:rsidP="00DE491B">
      <w:pPr>
        <w:pStyle w:val="Prrafodelista"/>
        <w:jc w:val="both"/>
        <w:rPr>
          <w:rFonts w:asciiTheme="minorHAnsi" w:eastAsiaTheme="minorHAnsi" w:hAnsiTheme="minorHAnsi" w:cstheme="minorHAnsi"/>
          <w:lang w:val="es-CO"/>
        </w:rPr>
      </w:pPr>
      <w:r w:rsidRPr="00DE491B">
        <w:rPr>
          <w:rFonts w:asciiTheme="minorHAnsi" w:eastAsiaTheme="minorHAnsi" w:hAnsiTheme="minorHAnsi" w:cstheme="minorHAnsi"/>
          <w:lang w:val="es-CO"/>
        </w:rPr>
        <w:t>Con el fin de garantizar el respeto a los usos y costumbres de las comunidades étnicas y campesinas y el fortalecimiento a la autonomía y a los gobiernos propios, y con el fin de propender con el fortalecimiento de las economías locales,  los insumos requeridos para cada actividad podrán ser adquiridos con comunidades campesinas, indígenas, comercios locales,  productores presentes en el territorio, y/o proveedores de bienes y servicios relacionados con la producción de alimentación presenten en los territorios donde deba ser prestado el servicio.</w:t>
      </w:r>
    </w:p>
    <w:p w14:paraId="66F1234B" w14:textId="77777777" w:rsidR="004402C0" w:rsidRPr="00DE491B" w:rsidRDefault="004402C0" w:rsidP="00DE491B">
      <w:pPr>
        <w:pStyle w:val="Prrafodelista"/>
        <w:jc w:val="both"/>
        <w:rPr>
          <w:rFonts w:asciiTheme="minorHAnsi" w:eastAsiaTheme="minorHAnsi" w:hAnsiTheme="minorHAnsi" w:cstheme="minorHAnsi"/>
          <w:lang w:val="es-CO"/>
        </w:rPr>
      </w:pPr>
    </w:p>
    <w:p w14:paraId="4BE3F426" w14:textId="77777777" w:rsidR="004402C0" w:rsidRPr="00DE491B" w:rsidRDefault="004402C0" w:rsidP="00DE491B">
      <w:pPr>
        <w:pStyle w:val="Prrafodelista"/>
        <w:jc w:val="both"/>
        <w:rPr>
          <w:rFonts w:asciiTheme="minorHAnsi" w:eastAsiaTheme="minorHAnsi" w:hAnsiTheme="minorHAnsi" w:cstheme="minorHAnsi"/>
          <w:lang w:val="es-CO"/>
        </w:rPr>
      </w:pPr>
      <w:r w:rsidRPr="00DE491B">
        <w:rPr>
          <w:rFonts w:asciiTheme="minorHAnsi" w:eastAsiaTheme="minorHAnsi" w:hAnsiTheme="minorHAnsi" w:cstheme="minorHAnsi"/>
          <w:lang w:val="es-CO"/>
        </w:rPr>
        <w:t>En caso de ser necesario, y sea indicado en el requerimiento, el Contratista deberá garantizar la adecuada gestión de los residuos generados durante el desarrollo de las actividades apoyadas; por lo cual debe proporcionar elementos señalizados para su almacenamiento en el área que se desarrollará el evento y así como efectuar el adecuado aprovechamiento o disposición final de los mismos.</w:t>
      </w:r>
    </w:p>
    <w:p w14:paraId="031A31F8" w14:textId="77777777" w:rsidR="004402C0" w:rsidRPr="00DE491B" w:rsidRDefault="004402C0" w:rsidP="00DE491B">
      <w:pPr>
        <w:pStyle w:val="Prrafodelista"/>
        <w:jc w:val="both"/>
        <w:rPr>
          <w:rFonts w:asciiTheme="minorHAnsi" w:eastAsiaTheme="minorHAnsi" w:hAnsiTheme="minorHAnsi" w:cstheme="minorHAnsi"/>
          <w:lang w:val="es-CO"/>
        </w:rPr>
      </w:pPr>
    </w:p>
    <w:p w14:paraId="1EFBBA9B"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El suministro de alimentación puede darse de las siguientes maneras:</w:t>
      </w:r>
    </w:p>
    <w:p w14:paraId="3A32990A" w14:textId="77777777" w:rsidR="004402C0" w:rsidRPr="00DE491B" w:rsidRDefault="004402C0" w:rsidP="00DE491B">
      <w:pPr>
        <w:pStyle w:val="Prrafodelista"/>
        <w:ind w:left="1440"/>
        <w:jc w:val="both"/>
        <w:rPr>
          <w:rFonts w:asciiTheme="minorHAnsi" w:hAnsiTheme="minorHAnsi" w:cstheme="minorHAnsi"/>
          <w:b/>
          <w:bCs/>
          <w:lang w:val="es-CO"/>
        </w:rPr>
      </w:pPr>
    </w:p>
    <w:p w14:paraId="4225DF1D" w14:textId="77777777" w:rsidR="004402C0" w:rsidRPr="00DE491B" w:rsidRDefault="004402C0" w:rsidP="00DE491B">
      <w:pPr>
        <w:pStyle w:val="Prrafodelista"/>
        <w:numPr>
          <w:ilvl w:val="0"/>
          <w:numId w:val="40"/>
        </w:numPr>
        <w:jc w:val="both"/>
        <w:rPr>
          <w:rFonts w:asciiTheme="minorHAnsi" w:hAnsiTheme="minorHAnsi" w:cstheme="minorHAnsi"/>
          <w:lang w:val="es-CO"/>
        </w:rPr>
      </w:pPr>
      <w:r w:rsidRPr="00DE491B">
        <w:rPr>
          <w:rFonts w:asciiTheme="minorHAnsi" w:hAnsiTheme="minorHAnsi" w:cstheme="minorHAnsi"/>
          <w:b/>
          <w:bCs/>
          <w:lang w:val="es-CO"/>
        </w:rPr>
        <w:t>Alimentación en presentación individual:</w:t>
      </w:r>
      <w:r w:rsidRPr="00DE491B">
        <w:rPr>
          <w:rFonts w:asciiTheme="minorHAnsi" w:hAnsiTheme="minorHAnsi" w:cstheme="minorHAnsi"/>
          <w:lang w:val="es-CO"/>
        </w:rPr>
        <w:t xml:space="preserve"> hace referencia a la alimentación que es entregada en empaque individual, en este componente únicamente podrá ser entregada en empaque termoformado o biodegradable, por lo que solo en casos extraordinarios, debidamente sustentado y previa aprobación de la ESU, se podrá suministrar alimentación en empaques de poliestireno expandido (icopor). Dentro de este tipo de alimentación se incluyen desayuno, refrigerios, almuerzos y/o cenas, entre otros.</w:t>
      </w:r>
    </w:p>
    <w:p w14:paraId="41ED2424"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El tipo de empaque a utilizar para el suministro de la alimentación podrá ser ajustado de acuerdo al servicio que deba ser prestado, en caso de que la alimentación requerida no requiera ser suministrada en material termoformado o biodegradable podrá ser entregada en empaques adecuados para el tipo de alimentación a entregar, ejemplos para el suministro de alimentación en empaques alternativos: refrigerios sencillos que lo conformen un producto de paquete y una bebida, frutas, entre otros.</w:t>
      </w:r>
    </w:p>
    <w:p w14:paraId="4190534B"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 xml:space="preserve">El contratista deberá velar por que los productos a suministrar se encuentren en condiciones </w:t>
      </w:r>
      <w:proofErr w:type="spellStart"/>
      <w:r w:rsidRPr="00DE491B">
        <w:rPr>
          <w:rFonts w:asciiTheme="minorHAnsi" w:hAnsiTheme="minorHAnsi" w:cstheme="minorHAnsi"/>
          <w:lang w:val="es-CO"/>
        </w:rPr>
        <w:t>optimas</w:t>
      </w:r>
      <w:proofErr w:type="spellEnd"/>
      <w:r w:rsidRPr="00DE491B">
        <w:rPr>
          <w:rFonts w:asciiTheme="minorHAnsi" w:hAnsiTheme="minorHAnsi" w:cstheme="minorHAnsi"/>
          <w:lang w:val="es-CO"/>
        </w:rPr>
        <w:t xml:space="preserve"> para ser consumidos, por lo que deberá revisar y garantizar que ninguno de los productos suministrados se encuentre vencidos o en condiciones no aptas para el consumo humano.</w:t>
      </w:r>
    </w:p>
    <w:p w14:paraId="58D83265" w14:textId="77777777" w:rsidR="004402C0" w:rsidRPr="00DE491B" w:rsidRDefault="004402C0" w:rsidP="00DE491B">
      <w:pPr>
        <w:pStyle w:val="Prrafodelista"/>
        <w:jc w:val="both"/>
        <w:rPr>
          <w:rFonts w:asciiTheme="minorHAnsi" w:hAnsiTheme="minorHAnsi" w:cstheme="minorHAnsi"/>
          <w:lang w:val="es-CO"/>
        </w:rPr>
      </w:pPr>
    </w:p>
    <w:p w14:paraId="791237D6" w14:textId="77777777" w:rsidR="004402C0" w:rsidRPr="00DE491B" w:rsidRDefault="004402C0" w:rsidP="00DE491B">
      <w:pPr>
        <w:pStyle w:val="Prrafodelista"/>
        <w:numPr>
          <w:ilvl w:val="0"/>
          <w:numId w:val="40"/>
        </w:numPr>
        <w:jc w:val="both"/>
        <w:rPr>
          <w:rFonts w:asciiTheme="minorHAnsi" w:hAnsiTheme="minorHAnsi" w:cstheme="minorHAnsi"/>
          <w:lang w:val="es-CO"/>
        </w:rPr>
      </w:pPr>
      <w:r w:rsidRPr="00DE491B">
        <w:rPr>
          <w:rFonts w:asciiTheme="minorHAnsi" w:hAnsiTheme="minorHAnsi" w:cstheme="minorHAnsi"/>
          <w:b/>
          <w:bCs/>
          <w:lang w:val="es-CO"/>
        </w:rPr>
        <w:t>Alimentación comunitaria:</w:t>
      </w:r>
      <w:r w:rsidRPr="00DE491B">
        <w:rPr>
          <w:rFonts w:asciiTheme="minorHAnsi" w:hAnsiTheme="minorHAnsi" w:cstheme="minorHAnsi"/>
          <w:lang w:val="es-CO"/>
        </w:rPr>
        <w:t xml:space="preserve"> estas son preparaciones realizadas bajo la modalidad de “olla comunitaria” que puede darse en algunas comunidades del territorio o para la atención de situaciones particulares que se presentan debido al servicio. La proyección de la alimentación comunitaria podrá incluir elementos para la preparación de la alimentación entre los cuales se encuentran víveres, ollas, cuchillos, cucharones, cubiertos, platos, servilletas, vasos, pago de personal para la preparación y entrega de la alimentación, entre otros. Los servicios complementarios que deberán ser incluidos en la atención de la </w:t>
      </w:r>
      <w:r w:rsidRPr="00DE491B">
        <w:rPr>
          <w:rFonts w:asciiTheme="minorHAnsi" w:hAnsiTheme="minorHAnsi" w:cstheme="minorHAnsi"/>
          <w:lang w:val="es-CO"/>
        </w:rPr>
        <w:lastRenderedPageBreak/>
        <w:t>alimentación comunitaria serán indicados en los requerimientos que sean enviados por la ESU al Contratista.</w:t>
      </w:r>
    </w:p>
    <w:p w14:paraId="4AF50334" w14:textId="77777777" w:rsidR="004402C0" w:rsidRPr="00DE491B" w:rsidRDefault="004402C0" w:rsidP="00DE491B">
      <w:pPr>
        <w:pStyle w:val="Prrafodelista"/>
        <w:jc w:val="both"/>
        <w:rPr>
          <w:rFonts w:asciiTheme="minorHAnsi" w:hAnsiTheme="minorHAnsi" w:cstheme="minorHAnsi"/>
          <w:lang w:val="es-CO"/>
        </w:rPr>
      </w:pPr>
    </w:p>
    <w:p w14:paraId="3488C279" w14:textId="77777777" w:rsidR="004402C0" w:rsidRPr="00DE491B" w:rsidRDefault="004402C0" w:rsidP="00DE491B">
      <w:pPr>
        <w:pStyle w:val="Prrafodelista"/>
        <w:numPr>
          <w:ilvl w:val="0"/>
          <w:numId w:val="40"/>
        </w:numPr>
        <w:jc w:val="both"/>
        <w:rPr>
          <w:rFonts w:asciiTheme="minorHAnsi" w:hAnsiTheme="minorHAnsi" w:cstheme="minorHAnsi"/>
          <w:lang w:val="es-CO"/>
        </w:rPr>
      </w:pPr>
      <w:r w:rsidRPr="00DE491B">
        <w:rPr>
          <w:rFonts w:asciiTheme="minorHAnsi" w:hAnsiTheme="minorHAnsi" w:cstheme="minorHAnsi"/>
          <w:b/>
          <w:bCs/>
          <w:lang w:val="es-CO"/>
        </w:rPr>
        <w:t>Servicio de alimentación servida en mesa:</w:t>
      </w:r>
      <w:r w:rsidRPr="00DE491B">
        <w:rPr>
          <w:rFonts w:asciiTheme="minorHAnsi" w:hAnsiTheme="minorHAnsi" w:cstheme="minorHAnsi"/>
          <w:lang w:val="es-CO"/>
        </w:rPr>
        <w:t xml:space="preserve"> hace referencia a la alimentación que deba ser suministrada servida en mesa, la cual puede darse en establecimientos como restaurantes o en un lugar determinado, de acuerdo a lo establecido en los requerimientos. </w:t>
      </w:r>
    </w:p>
    <w:p w14:paraId="7D997AF6"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 xml:space="preserve">Dentro de este servicio podrá incluirse el menaje y el servicio de personal para la atención del servicio, el cual deberá ser incluido dentro de la cotización en caso de ser solicitado. </w:t>
      </w:r>
    </w:p>
    <w:p w14:paraId="040F3BDD" w14:textId="77777777" w:rsidR="004402C0" w:rsidRPr="00DE491B" w:rsidRDefault="004402C0" w:rsidP="00DE491B">
      <w:pPr>
        <w:pStyle w:val="Prrafodelista"/>
        <w:jc w:val="both"/>
        <w:rPr>
          <w:rFonts w:asciiTheme="minorHAnsi" w:hAnsiTheme="minorHAnsi" w:cstheme="minorHAnsi"/>
          <w:lang w:val="es-CO"/>
        </w:rPr>
      </w:pPr>
    </w:p>
    <w:p w14:paraId="57783093" w14:textId="77777777" w:rsidR="004402C0" w:rsidRPr="00DE491B" w:rsidRDefault="004402C0" w:rsidP="00DE491B">
      <w:pPr>
        <w:pStyle w:val="Prrafodelista"/>
        <w:numPr>
          <w:ilvl w:val="0"/>
          <w:numId w:val="40"/>
        </w:numPr>
        <w:jc w:val="both"/>
        <w:rPr>
          <w:rFonts w:asciiTheme="minorHAnsi" w:hAnsiTheme="minorHAnsi" w:cstheme="minorHAnsi"/>
          <w:lang w:val="es-CO"/>
        </w:rPr>
      </w:pPr>
      <w:r w:rsidRPr="00DE491B">
        <w:rPr>
          <w:rFonts w:asciiTheme="minorHAnsi" w:hAnsiTheme="minorHAnsi" w:cstheme="minorHAnsi"/>
          <w:b/>
          <w:bCs/>
          <w:lang w:val="es-CO"/>
        </w:rPr>
        <w:t>Estación de café y bebida:</w:t>
      </w:r>
      <w:r w:rsidRPr="00DE491B">
        <w:rPr>
          <w:rFonts w:asciiTheme="minorHAnsi" w:hAnsiTheme="minorHAnsi" w:cstheme="minorHAnsi"/>
          <w:lang w:val="es-CO"/>
        </w:rPr>
        <w:t xml:space="preserve"> se entiende por este concepto el suministro de café, aromática, hidratación y cualquier tipo de bebidas que sean solicitadas para la atención de un evento, en este componente se deberá disponer de los elementos necesarios para la atención de la actividad, lo cual podrá incluir grecas, vasos, mezcladores, mesas, personal para la atención del servicio y todos aquellos necesarios de acuerdo a lo que sea establecido en el requerimiento.</w:t>
      </w:r>
    </w:p>
    <w:p w14:paraId="38EC6672" w14:textId="77777777" w:rsidR="004402C0" w:rsidRPr="00DE491B" w:rsidRDefault="004402C0" w:rsidP="00DE491B">
      <w:pPr>
        <w:pStyle w:val="Prrafodelista"/>
        <w:jc w:val="both"/>
        <w:rPr>
          <w:rFonts w:asciiTheme="minorHAnsi" w:hAnsiTheme="minorHAnsi" w:cstheme="minorHAnsi"/>
          <w:lang w:val="es-CO"/>
        </w:rPr>
      </w:pPr>
    </w:p>
    <w:p w14:paraId="60230498" w14:textId="77777777" w:rsidR="004402C0" w:rsidRPr="00DE491B" w:rsidRDefault="004402C0" w:rsidP="00DE491B">
      <w:pPr>
        <w:pStyle w:val="Prrafodelista"/>
        <w:numPr>
          <w:ilvl w:val="0"/>
          <w:numId w:val="40"/>
        </w:numPr>
        <w:jc w:val="both"/>
        <w:rPr>
          <w:rFonts w:asciiTheme="minorHAnsi" w:hAnsiTheme="minorHAnsi" w:cstheme="minorHAnsi"/>
          <w:lang w:val="es-CO"/>
        </w:rPr>
      </w:pPr>
      <w:r w:rsidRPr="00DE491B">
        <w:rPr>
          <w:rFonts w:asciiTheme="minorHAnsi" w:hAnsiTheme="minorHAnsi" w:cstheme="minorHAnsi"/>
          <w:b/>
          <w:bCs/>
          <w:lang w:val="es-CO"/>
        </w:rPr>
        <w:t xml:space="preserve">Servicio de alimentación tipo buffet: </w:t>
      </w:r>
      <w:r w:rsidRPr="00DE491B">
        <w:rPr>
          <w:rFonts w:asciiTheme="minorHAnsi" w:hAnsiTheme="minorHAnsi" w:cstheme="minorHAnsi"/>
          <w:lang w:val="es-CO"/>
        </w:rPr>
        <w:t>dentro del servicio de alimentación a suministrar podrá ser requerida la atención tipo buffet, el suministro de alimentación tipo Buffet podrá incluir mesas, menaje, vajilla, y personal para la atención de la actividad programada, en todo caso, las especificaciones del servicio bajo esta modalidad serán indicado en cada requerimiento que sea enviado por la ESU al Contratista.</w:t>
      </w:r>
    </w:p>
    <w:p w14:paraId="3A742B9D" w14:textId="77777777" w:rsidR="004402C0" w:rsidRPr="00DE491B" w:rsidRDefault="004402C0" w:rsidP="00DE491B">
      <w:pPr>
        <w:pStyle w:val="Prrafodelista"/>
        <w:rPr>
          <w:rFonts w:asciiTheme="minorHAnsi" w:hAnsiTheme="minorHAnsi" w:cstheme="minorHAnsi"/>
          <w:lang w:val="es-CO"/>
        </w:rPr>
      </w:pPr>
    </w:p>
    <w:p w14:paraId="15B9EB32" w14:textId="77777777" w:rsidR="004402C0" w:rsidRPr="00DE491B" w:rsidRDefault="004402C0" w:rsidP="00DE491B">
      <w:pPr>
        <w:pStyle w:val="Prrafodelista"/>
        <w:numPr>
          <w:ilvl w:val="0"/>
          <w:numId w:val="40"/>
        </w:numPr>
        <w:jc w:val="both"/>
        <w:rPr>
          <w:rFonts w:asciiTheme="minorHAnsi" w:hAnsiTheme="minorHAnsi" w:cstheme="minorHAnsi"/>
          <w:b/>
          <w:bCs/>
          <w:lang w:val="es-CO"/>
        </w:rPr>
      </w:pPr>
      <w:r w:rsidRPr="00DE491B">
        <w:rPr>
          <w:rFonts w:asciiTheme="minorHAnsi" w:hAnsiTheme="minorHAnsi" w:cstheme="minorHAnsi"/>
          <w:b/>
          <w:bCs/>
          <w:lang w:val="es-CO"/>
        </w:rPr>
        <w:t xml:space="preserve">Suministro de elementos complementarios: </w:t>
      </w:r>
      <w:r w:rsidRPr="00DE491B">
        <w:rPr>
          <w:rFonts w:asciiTheme="minorHAnsi" w:hAnsiTheme="minorHAnsi" w:cstheme="minorHAnsi"/>
          <w:lang w:val="es-CO"/>
        </w:rPr>
        <w:t>se entienden como elementos complementarios relacionados con alimentación, el suministro de elementos aptos para el consumo humano pero que no se encuentran incluidos en las anteriores categorías, entre los cuales se destacan: bombones, chocolatinas, panelitas, postres, dulces institucionales, entre otros.</w:t>
      </w:r>
    </w:p>
    <w:p w14:paraId="1880A9BE" w14:textId="77777777" w:rsidR="004402C0" w:rsidRPr="00DE491B" w:rsidRDefault="004402C0" w:rsidP="00DE491B">
      <w:pPr>
        <w:pStyle w:val="Prrafodelista"/>
        <w:jc w:val="both"/>
        <w:rPr>
          <w:rFonts w:asciiTheme="minorHAnsi" w:hAnsiTheme="minorHAnsi" w:cstheme="minorHAnsi"/>
          <w:lang w:val="es-CO"/>
        </w:rPr>
      </w:pPr>
    </w:p>
    <w:p w14:paraId="1AFCA9EE"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Nota 1: En los casos de actividades en las que se presente algún tipo de excedente con la alimentación ofrecida, serán dadas las indicaciones por parte del supervisor designado por la ESU, frente al procedimiento a seguir para entregarlos o distribuirlos entre los asistentes, siendo necesario para ello realizar una nota aclaratoria en el documento o listado en el que se relacionan las entregas correspondientes.</w:t>
      </w:r>
    </w:p>
    <w:p w14:paraId="6A0FC302" w14:textId="77777777" w:rsidR="004402C0" w:rsidRPr="00DE491B" w:rsidRDefault="004402C0" w:rsidP="00DE491B">
      <w:pPr>
        <w:pStyle w:val="Prrafodelista"/>
        <w:jc w:val="both"/>
        <w:rPr>
          <w:rFonts w:asciiTheme="minorHAnsi" w:hAnsiTheme="minorHAnsi" w:cstheme="minorHAnsi"/>
          <w:lang w:val="es-CO"/>
        </w:rPr>
      </w:pPr>
    </w:p>
    <w:p w14:paraId="79B922BA"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Nota 2: De acuerdo con las especificaciones del requerimiento, el contratista deberá garantizar que el sitio en el cual se van a servir los alimentos cuente con el personal suficiente para atender los espacios en que se deba servir alimentación. Los desplazamientos, viáticos y demás gastos de manutención del mismo deberán ser responsabilidad del contratista y en ningún caso serán reconocidos por la ESU.</w:t>
      </w:r>
    </w:p>
    <w:p w14:paraId="4E763534" w14:textId="77777777" w:rsidR="004402C0" w:rsidRPr="00DE491B" w:rsidRDefault="004402C0" w:rsidP="00DE491B">
      <w:pPr>
        <w:pStyle w:val="Prrafodelista"/>
        <w:jc w:val="both"/>
        <w:rPr>
          <w:rFonts w:asciiTheme="minorHAnsi" w:hAnsiTheme="minorHAnsi" w:cstheme="minorHAnsi"/>
          <w:lang w:val="es-CO"/>
        </w:rPr>
      </w:pPr>
    </w:p>
    <w:p w14:paraId="27E3DAA4"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Nota 3: En los casos en que la alimentación sea entregada en condiciones poco higiénicas o de mala presentación, no serán recibidos dichos servicios y no serán pagados por la ESU, a no ser que dicha contingencia sea resuelta de manera inmediata y puedan ser entregada a satisfacción al usuario final el mismo día y durante el evento programado, y sea aprobado por el cliente de la ESU el cambio de hora en la entrega de la alimentación.</w:t>
      </w:r>
    </w:p>
    <w:p w14:paraId="6B479BBE" w14:textId="77777777" w:rsidR="004402C0" w:rsidRPr="00DE491B" w:rsidRDefault="004402C0" w:rsidP="00DE491B">
      <w:pPr>
        <w:pStyle w:val="Prrafodelista"/>
        <w:jc w:val="both"/>
        <w:rPr>
          <w:rFonts w:asciiTheme="minorHAnsi" w:hAnsiTheme="minorHAnsi" w:cstheme="minorHAnsi"/>
          <w:lang w:val="es-CO"/>
        </w:rPr>
      </w:pPr>
    </w:p>
    <w:p w14:paraId="352EC3E2"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lastRenderedPageBreak/>
        <w:t>Nota 4: El contratista se obliga a responder por los daños y perjuicios que se causaren a los participantes de las actividades programadas, en el caso de intoxicaciones por causa de alimentos o accidentes causados por hechos generados por la prestación de los servicios requeridos, por lo cual el contratista deberá constituir una garantía de responsabilidad civil extracontractual, tal como se relaciona en los pliegos de condiciones.</w:t>
      </w:r>
    </w:p>
    <w:p w14:paraId="5E1D7251" w14:textId="77777777" w:rsidR="004402C0" w:rsidRPr="00DE491B" w:rsidRDefault="004402C0" w:rsidP="00DE491B">
      <w:pPr>
        <w:pStyle w:val="Prrafodelista"/>
        <w:jc w:val="both"/>
        <w:rPr>
          <w:rFonts w:asciiTheme="minorHAnsi" w:hAnsiTheme="minorHAnsi" w:cstheme="minorHAnsi"/>
          <w:lang w:val="es-CO"/>
        </w:rPr>
      </w:pPr>
    </w:p>
    <w:p w14:paraId="2AB776A0"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Nota 5: Se debe tener en cuenta que el menú ofertado por prestadores del servicio de alimentación deberá ser aprobado por parte de la supervisión designada de la ESU, en todo caso, el Contratista deberá ofrecer opciones de menú con alternativas de precios, siempre procurando optimizar los recursos asignados en las ordenes de servicio.</w:t>
      </w:r>
    </w:p>
    <w:p w14:paraId="5B4EB2DD" w14:textId="77777777" w:rsidR="004402C0" w:rsidRPr="00DE491B" w:rsidRDefault="004402C0" w:rsidP="00DE491B">
      <w:pPr>
        <w:pStyle w:val="Prrafodelista"/>
        <w:jc w:val="both"/>
        <w:rPr>
          <w:rFonts w:asciiTheme="minorHAnsi" w:hAnsiTheme="minorHAnsi" w:cstheme="minorHAnsi"/>
          <w:lang w:val="es-CO"/>
        </w:rPr>
      </w:pPr>
    </w:p>
    <w:p w14:paraId="7530A0D9"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Nota 6: Con el fin de disminuir los impactos ambientales de los residuos de insumos, envases y embalajes se debe revisar la compatibilidad entre el producto a contener y el material del envase para eliminar riesgos sobre el producto, la salud o los ecosistemas, la posibilidad de recuperación y reutilización de los productos.</w:t>
      </w:r>
    </w:p>
    <w:p w14:paraId="6597997E" w14:textId="77777777" w:rsidR="004402C0" w:rsidRPr="00DE491B" w:rsidRDefault="004402C0" w:rsidP="00DE491B">
      <w:pPr>
        <w:pStyle w:val="Prrafodelista"/>
        <w:jc w:val="both"/>
        <w:rPr>
          <w:rFonts w:asciiTheme="minorHAnsi" w:hAnsiTheme="minorHAnsi" w:cstheme="minorHAnsi"/>
          <w:lang w:val="es-CO"/>
        </w:rPr>
      </w:pPr>
    </w:p>
    <w:p w14:paraId="03E86FF0"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Nota 7: La ESU podrá solicitar al contratista el suministro de alimentación que no se encuentre descrita en este numeral, dada la imposibilidad de proyectar los servicios que deberán ser atendidos durante la vigencia del contrato debido a que este se ejecuta con base en la demanda, se esbozan de manera general la clase de requerimientos a atender.</w:t>
      </w:r>
    </w:p>
    <w:p w14:paraId="071AF2A7" w14:textId="77777777" w:rsidR="004402C0" w:rsidRPr="00DE491B" w:rsidRDefault="004402C0" w:rsidP="00DE491B">
      <w:pPr>
        <w:pStyle w:val="Prrafodelista"/>
        <w:jc w:val="both"/>
        <w:rPr>
          <w:rFonts w:asciiTheme="minorHAnsi" w:hAnsiTheme="minorHAnsi" w:cstheme="minorHAnsi"/>
          <w:lang w:val="es-CO"/>
        </w:rPr>
      </w:pPr>
    </w:p>
    <w:p w14:paraId="2FDBA771" w14:textId="77777777" w:rsidR="004402C0" w:rsidRPr="00DE491B" w:rsidRDefault="004402C0" w:rsidP="00DE491B">
      <w:pPr>
        <w:pStyle w:val="Prrafodelista"/>
        <w:numPr>
          <w:ilvl w:val="1"/>
          <w:numId w:val="33"/>
        </w:numPr>
        <w:jc w:val="both"/>
        <w:rPr>
          <w:rFonts w:asciiTheme="minorHAnsi" w:hAnsiTheme="minorHAnsi" w:cstheme="minorHAnsi"/>
          <w:b/>
          <w:bCs/>
          <w:lang w:val="es-CO"/>
        </w:rPr>
      </w:pPr>
      <w:r w:rsidRPr="00DE491B">
        <w:rPr>
          <w:rFonts w:asciiTheme="minorHAnsi" w:hAnsiTheme="minorHAnsi" w:cstheme="minorHAnsi"/>
          <w:b/>
          <w:bCs/>
          <w:lang w:val="es-CO"/>
        </w:rPr>
        <w:t>Servicio de hospedaje:</w:t>
      </w:r>
    </w:p>
    <w:p w14:paraId="18B36B6D" w14:textId="77777777" w:rsidR="004402C0" w:rsidRPr="00DE491B" w:rsidRDefault="004402C0" w:rsidP="00DE491B">
      <w:pPr>
        <w:pStyle w:val="Prrafodelista"/>
        <w:jc w:val="both"/>
        <w:rPr>
          <w:rFonts w:asciiTheme="minorHAnsi" w:hAnsiTheme="minorHAnsi" w:cstheme="minorHAnsi"/>
          <w:lang w:val="es-CO"/>
        </w:rPr>
      </w:pPr>
    </w:p>
    <w:p w14:paraId="362CF21D" w14:textId="77777777" w:rsidR="004402C0" w:rsidRPr="00DE491B" w:rsidRDefault="004402C0" w:rsidP="00DE491B">
      <w:pPr>
        <w:spacing w:line="240" w:lineRule="auto"/>
        <w:ind w:left="720"/>
        <w:jc w:val="both"/>
        <w:rPr>
          <w:rFonts w:asciiTheme="minorHAnsi" w:hAnsiTheme="minorHAnsi" w:cstheme="minorHAnsi"/>
        </w:rPr>
      </w:pPr>
      <w:r w:rsidRPr="00DE491B">
        <w:rPr>
          <w:rFonts w:asciiTheme="minorHAnsi" w:hAnsiTheme="minorHAnsi" w:cstheme="minorHAnsi"/>
        </w:rPr>
        <w:t xml:space="preserve">En este componente podrá ser solicitado al Contratista prestar el servicio de hospedaje en acomodación individual y/o Doble y/o Múltiple, según sea requerido y/o disponga el proveedor del servicio. La acomodación podrá darse en albergues, hoteles, hostales, fincas de alquiler, entre otros lugares que se encuentren disponibles para atender el requerimiento. </w:t>
      </w:r>
    </w:p>
    <w:p w14:paraId="7551213E" w14:textId="77777777" w:rsidR="004402C0" w:rsidRPr="00DE491B" w:rsidRDefault="004402C0" w:rsidP="00DE491B">
      <w:pPr>
        <w:spacing w:line="240" w:lineRule="auto"/>
        <w:ind w:left="720"/>
        <w:jc w:val="both"/>
        <w:rPr>
          <w:rFonts w:asciiTheme="minorHAnsi" w:hAnsiTheme="minorHAnsi" w:cstheme="minorHAnsi"/>
        </w:rPr>
      </w:pPr>
      <w:r w:rsidRPr="00DE491B">
        <w:rPr>
          <w:rFonts w:asciiTheme="minorHAnsi" w:hAnsiTheme="minorHAnsi" w:cstheme="minorHAnsi"/>
        </w:rPr>
        <w:t>El hospedaje podrá incluir el suministro de alimentación, entendida esta como desayunos, almuerzos, cenas y/o refrigerios, la cual podrá ser suministrada así: en caso de que el lugar que este prestando el hospedaje cuente con servicio de alimentación podrá ser brindada por dicho lugar, en caso contrario, el servicio de alimentación podrá ser contratado en lugares cercanos a donde esté contratado el hospedaje. La necesidad de ser suministrada la alimentación de manera conjunta con el hospedaje será indicada en cada uno de los requerimientos que sean enviados al contratista.</w:t>
      </w:r>
    </w:p>
    <w:p w14:paraId="44753824" w14:textId="77777777" w:rsidR="004402C0" w:rsidRPr="00DE491B" w:rsidRDefault="004402C0" w:rsidP="00DE491B">
      <w:pPr>
        <w:spacing w:line="240" w:lineRule="auto"/>
        <w:ind w:left="720"/>
        <w:jc w:val="both"/>
        <w:rPr>
          <w:rFonts w:asciiTheme="minorHAnsi" w:hAnsiTheme="minorHAnsi" w:cstheme="minorHAnsi"/>
        </w:rPr>
      </w:pPr>
      <w:r w:rsidRPr="00DE491B">
        <w:rPr>
          <w:rFonts w:asciiTheme="minorHAnsi" w:hAnsiTheme="minorHAnsi" w:cstheme="minorHAnsi"/>
        </w:rPr>
        <w:t>El servicio debe prestarse en habitaciones con adecuadas condiciones de iluminación y ventilación, las habitaciones deben contar con sistema de aire acondicionado o en su defecto   ventiladores de buena capacidad, que aseguren un clima adecuado para el descanso, en caso de ser habitaciones ubicadas en municipios en clima frio, no será necesario contar con estos elementos de ventilación. La disposición de elementos de estas debe ser confortable, funcionales y que permitan la circulación de los huéspedes sin tropiezos, deberán propiciar el descanso, debe contar con guarda ropa, mesa de noche e instalaciones sanitarias cómodas, teniendo en cuenta el número de personas que se hospeden en la habitación.</w:t>
      </w:r>
    </w:p>
    <w:p w14:paraId="5FF79737" w14:textId="77777777" w:rsidR="004402C0" w:rsidRPr="00DE491B" w:rsidRDefault="004402C0" w:rsidP="00DE491B">
      <w:pPr>
        <w:spacing w:line="240" w:lineRule="auto"/>
        <w:ind w:left="720"/>
        <w:jc w:val="both"/>
        <w:rPr>
          <w:rFonts w:asciiTheme="minorHAnsi" w:hAnsiTheme="minorHAnsi" w:cstheme="minorHAnsi"/>
        </w:rPr>
      </w:pPr>
      <w:r w:rsidRPr="00DE491B">
        <w:rPr>
          <w:rFonts w:asciiTheme="minorHAnsi" w:hAnsiTheme="minorHAnsi" w:cstheme="minorHAnsi"/>
        </w:rPr>
        <w:lastRenderedPageBreak/>
        <w:t>El Contratista deberá verificar que la infraestructura dende se preste el servicio de hospedaje cuente con todos los requerimientos de seguridad industrial que garanticen el bienestar de los usuarios y las condiciones adecuadas en caso de una evacuación, además, de las normas establecidas por las autoridades sanitarias competentes.</w:t>
      </w:r>
    </w:p>
    <w:p w14:paraId="38710687" w14:textId="77777777" w:rsidR="004402C0" w:rsidRPr="00DE491B" w:rsidRDefault="004402C0" w:rsidP="00DE491B">
      <w:pPr>
        <w:spacing w:line="240" w:lineRule="auto"/>
        <w:ind w:left="720"/>
        <w:jc w:val="both"/>
        <w:rPr>
          <w:rFonts w:asciiTheme="minorHAnsi" w:hAnsiTheme="minorHAnsi" w:cstheme="minorHAnsi"/>
        </w:rPr>
      </w:pPr>
      <w:r w:rsidRPr="00DE491B">
        <w:rPr>
          <w:rFonts w:asciiTheme="minorHAnsi" w:hAnsiTheme="minorHAnsi" w:cstheme="minorHAnsi"/>
        </w:rPr>
        <w:t>Nota 1: En caso de cancelación de reservas por parte del contratista en el hotel autorizado por la ESU, será el contratista el que asumirá la totalidad de los costos que se generen por el traslado y alojamiento de los asistentes a otro hotel.</w:t>
      </w:r>
    </w:p>
    <w:p w14:paraId="631431F2" w14:textId="77777777" w:rsidR="004402C0" w:rsidRPr="00DE491B" w:rsidRDefault="004402C0" w:rsidP="00DE491B">
      <w:pPr>
        <w:spacing w:line="240" w:lineRule="auto"/>
        <w:ind w:left="720"/>
        <w:jc w:val="both"/>
        <w:rPr>
          <w:rFonts w:asciiTheme="minorHAnsi" w:hAnsiTheme="minorHAnsi" w:cstheme="minorHAnsi"/>
        </w:rPr>
      </w:pPr>
      <w:r w:rsidRPr="00DE491B">
        <w:rPr>
          <w:rFonts w:asciiTheme="minorHAnsi" w:hAnsiTheme="minorHAnsi" w:cstheme="minorHAnsi"/>
        </w:rPr>
        <w:t>Nota 2: En ningún caso ESU asumirá los gastos por concepto de minibar, bebidas alcohólicas, lavandería, llamadas telefónicas a celulares o larga distancia nacional o internacional, propinas o penalidades y demás aspectos no contemplados en el alojamiento, por lo cual el contratista será responsable de informar tanto a los beneficiarios del alojamiento como a los lugares de alojamiento tal condición con anticipación al inicio de la prestación del servicio.</w:t>
      </w:r>
    </w:p>
    <w:p w14:paraId="18CD0701" w14:textId="77777777" w:rsidR="004402C0" w:rsidRPr="00DE491B" w:rsidRDefault="004402C0" w:rsidP="00DE491B">
      <w:pPr>
        <w:spacing w:line="240" w:lineRule="auto"/>
        <w:ind w:left="720"/>
        <w:jc w:val="both"/>
        <w:rPr>
          <w:rFonts w:asciiTheme="minorHAnsi" w:hAnsiTheme="minorHAnsi" w:cstheme="minorHAnsi"/>
        </w:rPr>
      </w:pPr>
      <w:r w:rsidRPr="00DE491B">
        <w:rPr>
          <w:rFonts w:asciiTheme="minorHAnsi" w:hAnsiTheme="minorHAnsi" w:cstheme="minorHAnsi"/>
        </w:rPr>
        <w:t>Nota 3: el Contratista será responsable de informar al prestador del servicio las características del servicio a prestar cuando este implique para el hotel, albergue, hostal, entre otros, alguna situación de particular que podría afectar la prestación del servicio, ejemplo: Permanencia de los restos humanos, asistencia de representantes de organismos de seguridad, condiciones de seguridad para una población determinada, entre otros. Estas condiciones serán indicadas por la ESU en los requerimientos que sean enviados al contratista.</w:t>
      </w:r>
    </w:p>
    <w:p w14:paraId="0C926F08" w14:textId="77777777" w:rsidR="004402C0" w:rsidRPr="00DE491B" w:rsidRDefault="004402C0" w:rsidP="00DE491B">
      <w:pPr>
        <w:pStyle w:val="Prrafodelista"/>
        <w:numPr>
          <w:ilvl w:val="1"/>
          <w:numId w:val="33"/>
        </w:numPr>
        <w:jc w:val="both"/>
        <w:rPr>
          <w:rFonts w:asciiTheme="minorHAnsi" w:hAnsiTheme="minorHAnsi" w:cstheme="minorHAnsi"/>
          <w:b/>
          <w:bCs/>
          <w:lang w:val="es-CO"/>
        </w:rPr>
      </w:pPr>
      <w:r w:rsidRPr="00DE491B">
        <w:rPr>
          <w:rFonts w:asciiTheme="minorHAnsi" w:hAnsiTheme="minorHAnsi" w:cstheme="minorHAnsi"/>
          <w:b/>
          <w:bCs/>
          <w:lang w:val="es-CO"/>
        </w:rPr>
        <w:t>Reconocimiento de ayudas humanitarias, apoyos transitorios, subsidios, compensaciones y/o gastos de viaje:</w:t>
      </w:r>
    </w:p>
    <w:p w14:paraId="68BA4C30" w14:textId="77777777" w:rsidR="004402C0" w:rsidRPr="00DE491B" w:rsidRDefault="004402C0" w:rsidP="00DE491B">
      <w:pPr>
        <w:pStyle w:val="Prrafodelista"/>
        <w:jc w:val="both"/>
        <w:rPr>
          <w:rFonts w:asciiTheme="minorHAnsi" w:hAnsiTheme="minorHAnsi" w:cstheme="minorHAnsi"/>
          <w:b/>
          <w:bCs/>
          <w:lang w:val="es-CO"/>
        </w:rPr>
      </w:pPr>
    </w:p>
    <w:p w14:paraId="4E09B5D0"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En este componente la ESU podrá solicitar al Contratista el pago de ayudas humanitarias, apoyos transitorios, subsidios, compensaciones y/o gastos de viaje a personas de la comunidad, a personas en condición de vulnerabilidad, lideres sociales, victimas, desplazados, a personas pertenecientes a entidades públicas, y de manera general, a cualquier persona que por solicitud de los diferentes clientes requiera ser realizado el pago de un valor determinado.</w:t>
      </w:r>
    </w:p>
    <w:p w14:paraId="6590C760" w14:textId="77777777" w:rsidR="004402C0" w:rsidRPr="00DE491B" w:rsidRDefault="004402C0" w:rsidP="00DE491B">
      <w:pPr>
        <w:pStyle w:val="Prrafodelista"/>
        <w:jc w:val="both"/>
        <w:rPr>
          <w:rFonts w:asciiTheme="minorHAnsi" w:hAnsiTheme="minorHAnsi" w:cstheme="minorHAnsi"/>
          <w:lang w:val="es-CO"/>
        </w:rPr>
      </w:pPr>
    </w:p>
    <w:p w14:paraId="7E3D8D68"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Por las características del servicio a prestar, los pagos deberán ser realizados de manera inmediata, por lo que el Contratista deberá disponer del recurso suficiente para la prestación del servicio.</w:t>
      </w:r>
    </w:p>
    <w:p w14:paraId="1A66BF54" w14:textId="77777777" w:rsidR="004402C0" w:rsidRPr="00DE491B" w:rsidRDefault="004402C0" w:rsidP="00DE491B">
      <w:pPr>
        <w:pStyle w:val="Prrafodelista"/>
        <w:jc w:val="both"/>
        <w:rPr>
          <w:rFonts w:asciiTheme="minorHAnsi" w:hAnsiTheme="minorHAnsi" w:cstheme="minorHAnsi"/>
          <w:lang w:val="es-CO"/>
        </w:rPr>
      </w:pPr>
    </w:p>
    <w:p w14:paraId="72C6A665"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Los medios de pago que podrán ser utilizados para los pagos requeridos son:</w:t>
      </w:r>
    </w:p>
    <w:p w14:paraId="49EA6953" w14:textId="77777777" w:rsidR="004402C0" w:rsidRPr="00DE491B" w:rsidRDefault="004402C0" w:rsidP="00DE491B">
      <w:pPr>
        <w:pStyle w:val="Prrafodelista"/>
        <w:numPr>
          <w:ilvl w:val="0"/>
          <w:numId w:val="41"/>
        </w:numPr>
        <w:jc w:val="both"/>
        <w:rPr>
          <w:rFonts w:asciiTheme="minorHAnsi" w:hAnsiTheme="minorHAnsi" w:cstheme="minorHAnsi"/>
          <w:lang w:val="es-CO"/>
        </w:rPr>
      </w:pPr>
      <w:r w:rsidRPr="00DE491B">
        <w:rPr>
          <w:rFonts w:asciiTheme="minorHAnsi" w:hAnsiTheme="minorHAnsi" w:cstheme="minorHAnsi"/>
          <w:lang w:val="es-CO"/>
        </w:rPr>
        <w:t>Transferencias bancarias</w:t>
      </w:r>
    </w:p>
    <w:p w14:paraId="40D78013" w14:textId="77777777" w:rsidR="004402C0" w:rsidRPr="00DE491B" w:rsidRDefault="004402C0" w:rsidP="00DE491B">
      <w:pPr>
        <w:pStyle w:val="Prrafodelista"/>
        <w:numPr>
          <w:ilvl w:val="0"/>
          <w:numId w:val="41"/>
        </w:numPr>
        <w:jc w:val="both"/>
        <w:rPr>
          <w:rFonts w:asciiTheme="minorHAnsi" w:hAnsiTheme="minorHAnsi" w:cstheme="minorHAnsi"/>
          <w:lang w:val="es-CO"/>
        </w:rPr>
      </w:pPr>
      <w:r w:rsidRPr="00DE491B">
        <w:rPr>
          <w:rFonts w:asciiTheme="minorHAnsi" w:hAnsiTheme="minorHAnsi" w:cstheme="minorHAnsi"/>
          <w:lang w:val="es-CO"/>
        </w:rPr>
        <w:t xml:space="preserve">Giros </w:t>
      </w:r>
    </w:p>
    <w:p w14:paraId="26593A76" w14:textId="77777777" w:rsidR="004402C0" w:rsidRPr="00DE491B" w:rsidRDefault="004402C0" w:rsidP="00DE491B">
      <w:pPr>
        <w:pStyle w:val="Prrafodelista"/>
        <w:numPr>
          <w:ilvl w:val="0"/>
          <w:numId w:val="41"/>
        </w:numPr>
        <w:jc w:val="both"/>
        <w:rPr>
          <w:rFonts w:asciiTheme="minorHAnsi" w:hAnsiTheme="minorHAnsi" w:cstheme="minorHAnsi"/>
          <w:lang w:val="es-CO"/>
        </w:rPr>
      </w:pPr>
      <w:r w:rsidRPr="00DE491B">
        <w:rPr>
          <w:rFonts w:asciiTheme="minorHAnsi" w:hAnsiTheme="minorHAnsi" w:cstheme="minorHAnsi"/>
          <w:lang w:val="es-CO"/>
        </w:rPr>
        <w:t>Consignaciones</w:t>
      </w:r>
    </w:p>
    <w:p w14:paraId="48248760" w14:textId="77777777" w:rsidR="004402C0" w:rsidRPr="00DE491B" w:rsidRDefault="004402C0" w:rsidP="00DE491B">
      <w:pPr>
        <w:pStyle w:val="Prrafodelista"/>
        <w:numPr>
          <w:ilvl w:val="0"/>
          <w:numId w:val="41"/>
        </w:numPr>
        <w:jc w:val="both"/>
        <w:rPr>
          <w:rFonts w:asciiTheme="minorHAnsi" w:hAnsiTheme="minorHAnsi" w:cstheme="minorHAnsi"/>
          <w:lang w:val="es-CO"/>
        </w:rPr>
      </w:pPr>
      <w:r w:rsidRPr="00DE491B">
        <w:rPr>
          <w:rFonts w:asciiTheme="minorHAnsi" w:hAnsiTheme="minorHAnsi" w:cstheme="minorHAnsi"/>
          <w:lang w:val="es-CO"/>
        </w:rPr>
        <w:t xml:space="preserve">Pagos en efectivo </w:t>
      </w:r>
    </w:p>
    <w:p w14:paraId="3C6A44CB" w14:textId="77777777" w:rsidR="004402C0" w:rsidRPr="00DE491B" w:rsidRDefault="004402C0" w:rsidP="00DE491B">
      <w:pPr>
        <w:spacing w:line="240" w:lineRule="auto"/>
        <w:ind w:left="720"/>
        <w:jc w:val="both"/>
        <w:rPr>
          <w:rFonts w:asciiTheme="minorHAnsi" w:hAnsiTheme="minorHAnsi" w:cstheme="minorHAnsi"/>
        </w:rPr>
      </w:pPr>
    </w:p>
    <w:p w14:paraId="53DDEE32" w14:textId="77777777" w:rsidR="004402C0" w:rsidRPr="00DE491B" w:rsidRDefault="004402C0" w:rsidP="00DE491B">
      <w:pPr>
        <w:spacing w:line="240" w:lineRule="auto"/>
        <w:ind w:left="720"/>
        <w:jc w:val="both"/>
        <w:rPr>
          <w:rFonts w:asciiTheme="minorHAnsi" w:hAnsiTheme="minorHAnsi" w:cstheme="minorHAnsi"/>
        </w:rPr>
      </w:pPr>
      <w:r w:rsidRPr="00DE491B">
        <w:rPr>
          <w:rFonts w:asciiTheme="minorHAnsi" w:hAnsiTheme="minorHAnsi" w:cstheme="minorHAnsi"/>
        </w:rPr>
        <w:lastRenderedPageBreak/>
        <w:t>La ESU indicará en el requerimiento que sea enviado al Contratista el valor que deberá ser pagado, acompañado del nombre, cedula, datos de contacto y medio de pago del beneficiario.</w:t>
      </w:r>
    </w:p>
    <w:p w14:paraId="0407D4D3" w14:textId="77777777" w:rsidR="004402C0" w:rsidRPr="00DE491B" w:rsidRDefault="004402C0" w:rsidP="00DE491B">
      <w:pPr>
        <w:spacing w:line="240" w:lineRule="auto"/>
        <w:ind w:left="720"/>
        <w:jc w:val="both"/>
        <w:rPr>
          <w:rFonts w:asciiTheme="minorHAnsi" w:hAnsiTheme="minorHAnsi" w:cstheme="minorHAnsi"/>
        </w:rPr>
      </w:pPr>
      <w:r w:rsidRPr="00DE491B">
        <w:rPr>
          <w:rFonts w:asciiTheme="minorHAnsi" w:hAnsiTheme="minorHAnsi" w:cstheme="minorHAnsi"/>
        </w:rPr>
        <w:t xml:space="preserve">Nota 1: El Contratista únicamente podrá realizar pagos a las personas que sean indicadas en el requerimiento y por los montos que sean autorizados por parte de la ESU, los pagos que sean realizados a personas distintas y por valores diferentes a los autorizados no serán reconocidos por la ESU al contrista, y será este último quien deba asumir los pagos realizados de manera inadecuada.  </w:t>
      </w:r>
    </w:p>
    <w:p w14:paraId="3B7C6244" w14:textId="77777777" w:rsidR="004402C0" w:rsidRPr="00DE491B" w:rsidRDefault="004402C0" w:rsidP="00DE491B">
      <w:pPr>
        <w:spacing w:line="240" w:lineRule="auto"/>
        <w:ind w:left="720"/>
        <w:jc w:val="both"/>
        <w:rPr>
          <w:rFonts w:asciiTheme="minorHAnsi" w:hAnsiTheme="minorHAnsi" w:cstheme="minorHAnsi"/>
        </w:rPr>
      </w:pPr>
      <w:r w:rsidRPr="00DE491B">
        <w:rPr>
          <w:rFonts w:asciiTheme="minorHAnsi" w:hAnsiTheme="minorHAnsi" w:cstheme="minorHAnsi"/>
        </w:rPr>
        <w:t>Nota 2: El Contratista no podrá realizar ningún tipo de retención a los beneficiarios, por lo que deberá pagar el valor total solicitado en los requerimientos.</w:t>
      </w:r>
    </w:p>
    <w:p w14:paraId="2DD2ACB6" w14:textId="77777777" w:rsidR="004402C0" w:rsidRPr="00DE491B" w:rsidRDefault="004402C0" w:rsidP="00DE491B">
      <w:pPr>
        <w:spacing w:line="240" w:lineRule="auto"/>
        <w:ind w:left="720"/>
        <w:jc w:val="both"/>
        <w:rPr>
          <w:rFonts w:asciiTheme="minorHAnsi" w:hAnsiTheme="minorHAnsi" w:cstheme="minorHAnsi"/>
        </w:rPr>
      </w:pPr>
      <w:r w:rsidRPr="00DE491B">
        <w:rPr>
          <w:rFonts w:asciiTheme="minorHAnsi" w:hAnsiTheme="minorHAnsi" w:cstheme="minorHAnsi"/>
        </w:rPr>
        <w:t>Nota 3: El Contratista se obliga a garantizar la confidencialidad y absoluta reserva de la información a la que podría tener acceso en razón de los requerimientos que sean enviados por la ESU que incluyan personas agrupadas bajo el concepto de víctimas de acuerdo a lo establecido  en la Ley 1448 de 2011, así como la información de personas que gocen de protección, de testigos, informantes, y cualquier otra condición que implique garantizar la confidencialidad y absoluta reserva de la información a la cual llegaren a tener acceso.</w:t>
      </w:r>
    </w:p>
    <w:p w14:paraId="06388C13" w14:textId="77777777" w:rsidR="004402C0" w:rsidRPr="00DE491B" w:rsidRDefault="004402C0" w:rsidP="00DE491B">
      <w:pPr>
        <w:spacing w:line="240" w:lineRule="auto"/>
        <w:ind w:left="720"/>
        <w:jc w:val="both"/>
        <w:rPr>
          <w:rFonts w:asciiTheme="minorHAnsi" w:hAnsiTheme="minorHAnsi" w:cstheme="minorHAnsi"/>
        </w:rPr>
      </w:pPr>
      <w:r w:rsidRPr="00DE491B">
        <w:rPr>
          <w:rFonts w:asciiTheme="minorHAnsi" w:hAnsiTheme="minorHAnsi" w:cstheme="minorHAnsi"/>
        </w:rPr>
        <w:t>Nota 4: El Contratista será el único responsable de realizar los pagos que sean solicitados por la ESU, por lo que en ninguna circunstancia podrá hacer entrega de dinero a personal de la ESU o a representantes de los clientes con los cuales la ESU tenga suscritos contratos interadministrativos.</w:t>
      </w:r>
    </w:p>
    <w:p w14:paraId="42627318" w14:textId="77777777" w:rsidR="004402C0" w:rsidRPr="00DE491B" w:rsidRDefault="004402C0" w:rsidP="00DE491B">
      <w:pPr>
        <w:spacing w:line="240" w:lineRule="auto"/>
        <w:ind w:left="720"/>
        <w:jc w:val="both"/>
        <w:rPr>
          <w:rFonts w:asciiTheme="minorHAnsi" w:hAnsiTheme="minorHAnsi" w:cstheme="minorHAnsi"/>
        </w:rPr>
      </w:pPr>
      <w:r w:rsidRPr="00DE491B">
        <w:rPr>
          <w:rFonts w:asciiTheme="minorHAnsi" w:hAnsiTheme="minorHAnsi" w:cstheme="minorHAnsi"/>
        </w:rPr>
        <w:t>Nota 5: La ESU podrá solicitar al contratista participar en actividades en el territorio para la realización de pagos a población beneficiaria de diferentes programas, por lo que deberá estar en capacidad de implementar las estrategias a las que haya lugar para ejecutar las actividades que sean requeridas por la ESU.</w:t>
      </w:r>
    </w:p>
    <w:p w14:paraId="55E6306A" w14:textId="77777777" w:rsidR="004402C0" w:rsidRPr="00DE491B" w:rsidRDefault="004402C0" w:rsidP="00DE491B">
      <w:pPr>
        <w:spacing w:line="240" w:lineRule="auto"/>
        <w:ind w:left="720"/>
        <w:jc w:val="both"/>
        <w:rPr>
          <w:rFonts w:asciiTheme="minorHAnsi" w:hAnsiTheme="minorHAnsi" w:cstheme="minorHAnsi"/>
        </w:rPr>
      </w:pPr>
      <w:r w:rsidRPr="00DE491B">
        <w:rPr>
          <w:rFonts w:asciiTheme="minorHAnsi" w:hAnsiTheme="minorHAnsi" w:cstheme="minorHAnsi"/>
        </w:rPr>
        <w:t>Nota 6: En este componente podrá ser solicitado el pago de reembolsos que sean autorizados por los diferentes clientes.</w:t>
      </w:r>
    </w:p>
    <w:p w14:paraId="7ADC4465" w14:textId="77777777" w:rsidR="004402C0" w:rsidRPr="00DE491B" w:rsidRDefault="004402C0" w:rsidP="00DE491B">
      <w:pPr>
        <w:pStyle w:val="Prrafodelista"/>
        <w:numPr>
          <w:ilvl w:val="1"/>
          <w:numId w:val="33"/>
        </w:numPr>
        <w:jc w:val="both"/>
        <w:rPr>
          <w:rFonts w:asciiTheme="minorHAnsi" w:hAnsiTheme="minorHAnsi" w:cstheme="minorHAnsi"/>
          <w:b/>
          <w:bCs/>
          <w:lang w:val="es-CO"/>
        </w:rPr>
      </w:pPr>
      <w:r w:rsidRPr="00DE491B">
        <w:rPr>
          <w:rFonts w:asciiTheme="minorHAnsi" w:hAnsiTheme="minorHAnsi" w:cstheme="minorHAnsi"/>
          <w:b/>
          <w:bCs/>
          <w:lang w:val="es-CO"/>
        </w:rPr>
        <w:t>Servicio de alquiler de equipos, vehículos, herramientas, mobiliario, y otros servicios de alquiler:</w:t>
      </w:r>
    </w:p>
    <w:p w14:paraId="6F38DA7D" w14:textId="77777777" w:rsidR="004402C0" w:rsidRPr="00DE491B" w:rsidRDefault="004402C0" w:rsidP="00DE491B">
      <w:pPr>
        <w:pStyle w:val="Prrafodelista"/>
        <w:jc w:val="both"/>
        <w:rPr>
          <w:rFonts w:asciiTheme="minorHAnsi" w:hAnsiTheme="minorHAnsi" w:cstheme="minorHAnsi"/>
          <w:b/>
          <w:bCs/>
          <w:lang w:val="es-CO"/>
        </w:rPr>
      </w:pPr>
    </w:p>
    <w:p w14:paraId="7322DABA"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En este componente se incluye el servicio de alquiler de bienes muebles o inmuebles que sean requeridos por los diferentes clientes de la ESU para la implementación de sus acciones y planes en un territorio determinado, dado que el servicio se presta bajo demanda, no es posible determinar con certeza cada uno de los bienes que son susceptibles de alquiler, sin embargo, a continuación, se describen de manera general cada uno de los ítems que conforman este componente:</w:t>
      </w:r>
    </w:p>
    <w:p w14:paraId="1B2E1260" w14:textId="77777777" w:rsidR="004402C0" w:rsidRPr="00DE491B" w:rsidRDefault="004402C0" w:rsidP="00DE491B">
      <w:pPr>
        <w:pStyle w:val="Prrafodelista"/>
        <w:jc w:val="both"/>
        <w:rPr>
          <w:rFonts w:asciiTheme="minorHAnsi" w:hAnsiTheme="minorHAnsi" w:cstheme="minorHAnsi"/>
          <w:lang w:val="es-CO"/>
        </w:rPr>
      </w:pPr>
    </w:p>
    <w:p w14:paraId="5183A9A4" w14:textId="77777777" w:rsidR="004402C0" w:rsidRPr="00DE491B" w:rsidRDefault="004402C0" w:rsidP="00DE491B">
      <w:pPr>
        <w:pStyle w:val="Prrafodelista"/>
        <w:numPr>
          <w:ilvl w:val="0"/>
          <w:numId w:val="42"/>
        </w:numPr>
        <w:jc w:val="both"/>
        <w:rPr>
          <w:rFonts w:asciiTheme="minorHAnsi" w:hAnsiTheme="minorHAnsi" w:cstheme="minorHAnsi"/>
          <w:lang w:val="es-CO"/>
        </w:rPr>
      </w:pPr>
      <w:r w:rsidRPr="00DE491B">
        <w:rPr>
          <w:rFonts w:asciiTheme="minorHAnsi" w:hAnsiTheme="minorHAnsi" w:cstheme="minorHAnsi"/>
          <w:lang w:val="es-CO"/>
        </w:rPr>
        <w:t>Alquiler de equipos: hace referencia al servicio de alquiler de equipos tecnológicos como computadores, video beam, sonido, micrófonos, consolas, bafles, pantallas, luces, equipos de comunicación y todos aquellos que se encuentren relacionados con la realización de eventos.</w:t>
      </w:r>
    </w:p>
    <w:p w14:paraId="430FDE55" w14:textId="77777777" w:rsidR="004402C0" w:rsidRPr="00DE491B" w:rsidRDefault="004402C0" w:rsidP="00DE491B">
      <w:pPr>
        <w:pStyle w:val="Prrafodelista"/>
        <w:numPr>
          <w:ilvl w:val="0"/>
          <w:numId w:val="42"/>
        </w:numPr>
        <w:jc w:val="both"/>
        <w:rPr>
          <w:rFonts w:asciiTheme="minorHAnsi" w:hAnsiTheme="minorHAnsi" w:cstheme="minorHAnsi"/>
          <w:lang w:val="es-CO"/>
        </w:rPr>
      </w:pPr>
      <w:r w:rsidRPr="00DE491B">
        <w:rPr>
          <w:rFonts w:asciiTheme="minorHAnsi" w:hAnsiTheme="minorHAnsi" w:cstheme="minorHAnsi"/>
          <w:lang w:val="es-CO"/>
        </w:rPr>
        <w:lastRenderedPageBreak/>
        <w:t>Alquiler de vehículos y maquinaria pesada: hace referencia al servicio de alquiler de todo tipo de vehículos y de maquinaria pesada</w:t>
      </w:r>
      <w:r w:rsidRPr="00DE491B">
        <w:rPr>
          <w:rStyle w:val="Refdenotaalpie"/>
          <w:rFonts w:asciiTheme="minorHAnsi" w:hAnsiTheme="minorHAnsi" w:cstheme="minorHAnsi"/>
        </w:rPr>
        <w:footnoteReference w:id="4"/>
      </w:r>
      <w:r w:rsidRPr="00DE491B">
        <w:rPr>
          <w:rFonts w:asciiTheme="minorHAnsi" w:hAnsiTheme="minorHAnsi" w:cstheme="minorHAnsi"/>
          <w:lang w:val="es-CO"/>
        </w:rPr>
        <w:t>, cuyo uso no implica el transporte de pasajeros, sino que requieren ser utilizados para una actividad determinada. Este tipo de servicio puede incluir conductor y ayudante, de acuerdo con las indicaciones que sean dadas en los requerimientos.</w:t>
      </w:r>
    </w:p>
    <w:p w14:paraId="52D12FFB" w14:textId="77777777" w:rsidR="004402C0" w:rsidRPr="00DE491B" w:rsidRDefault="004402C0" w:rsidP="00DE491B">
      <w:pPr>
        <w:pStyle w:val="Prrafodelista"/>
        <w:numPr>
          <w:ilvl w:val="0"/>
          <w:numId w:val="42"/>
        </w:numPr>
        <w:jc w:val="both"/>
        <w:rPr>
          <w:rFonts w:asciiTheme="minorHAnsi" w:hAnsiTheme="minorHAnsi" w:cstheme="minorHAnsi"/>
          <w:lang w:val="es-CO"/>
        </w:rPr>
      </w:pPr>
      <w:r w:rsidRPr="00DE491B">
        <w:rPr>
          <w:rFonts w:asciiTheme="minorHAnsi" w:hAnsiTheme="minorHAnsi" w:cstheme="minorHAnsi"/>
          <w:lang w:val="es-CO"/>
        </w:rPr>
        <w:t>Alquiler de herramientas: se refiere al servicio de alquiler de herramientas para la realización de una actividad determinada, entre las cuales se destacan actividades agrícolas, mineras, de construcción, demolición, entre otras.</w:t>
      </w:r>
    </w:p>
    <w:p w14:paraId="3E2A8680" w14:textId="77777777" w:rsidR="004402C0" w:rsidRPr="00DE491B" w:rsidRDefault="004402C0" w:rsidP="00DE491B">
      <w:pPr>
        <w:pStyle w:val="Prrafodelista"/>
        <w:numPr>
          <w:ilvl w:val="0"/>
          <w:numId w:val="42"/>
        </w:numPr>
        <w:jc w:val="both"/>
        <w:rPr>
          <w:rFonts w:asciiTheme="minorHAnsi" w:hAnsiTheme="minorHAnsi" w:cstheme="minorHAnsi"/>
          <w:lang w:val="es-CO"/>
        </w:rPr>
      </w:pPr>
      <w:r w:rsidRPr="00DE491B">
        <w:rPr>
          <w:rFonts w:asciiTheme="minorHAnsi" w:hAnsiTheme="minorHAnsi" w:cstheme="minorHAnsi"/>
          <w:lang w:val="es-CO"/>
        </w:rPr>
        <w:t xml:space="preserve">Alquiler de mobiliario: hace referencia al servicio de alquiler de mobiliario utilizado principalmente en la realización de eventos, entre los cuales se destacan sillas, mesas, carpas, toldos, atriles, astas de banderas, vallas, mallas, baños móviles, entre otros. </w:t>
      </w:r>
    </w:p>
    <w:p w14:paraId="0076BFEF" w14:textId="77777777" w:rsidR="004402C0" w:rsidRPr="00DE491B" w:rsidRDefault="004402C0" w:rsidP="00DE491B">
      <w:pPr>
        <w:spacing w:line="240" w:lineRule="auto"/>
        <w:ind w:left="720"/>
        <w:jc w:val="both"/>
        <w:rPr>
          <w:rFonts w:asciiTheme="minorHAnsi" w:hAnsiTheme="minorHAnsi" w:cstheme="minorHAnsi"/>
        </w:rPr>
      </w:pPr>
    </w:p>
    <w:p w14:paraId="66ADE8B9" w14:textId="77777777" w:rsidR="004402C0" w:rsidRPr="00DE491B" w:rsidRDefault="004402C0" w:rsidP="00DE491B">
      <w:pPr>
        <w:spacing w:line="240" w:lineRule="auto"/>
        <w:ind w:left="720"/>
        <w:jc w:val="both"/>
        <w:rPr>
          <w:rFonts w:asciiTheme="minorHAnsi" w:hAnsiTheme="minorHAnsi" w:cstheme="minorHAnsi"/>
        </w:rPr>
      </w:pPr>
      <w:r w:rsidRPr="00DE491B">
        <w:rPr>
          <w:rFonts w:asciiTheme="minorHAnsi" w:hAnsiTheme="minorHAnsi" w:cstheme="minorHAnsi"/>
        </w:rPr>
        <w:t>Nota 1: El servicio de alquiler podrá incluir de manera complementaria la inclusión de personal operativo que permita que lo indicado en el requerimiento se cumpla a cabalidad.</w:t>
      </w:r>
    </w:p>
    <w:p w14:paraId="38C5E430" w14:textId="77777777" w:rsidR="004402C0" w:rsidRPr="00DE491B" w:rsidRDefault="004402C0" w:rsidP="00DE491B">
      <w:pPr>
        <w:spacing w:line="240" w:lineRule="auto"/>
        <w:ind w:left="720"/>
        <w:jc w:val="both"/>
        <w:rPr>
          <w:rFonts w:asciiTheme="minorHAnsi" w:hAnsiTheme="minorHAnsi" w:cstheme="minorHAnsi"/>
        </w:rPr>
      </w:pPr>
      <w:r w:rsidRPr="00DE491B">
        <w:rPr>
          <w:rFonts w:asciiTheme="minorHAnsi" w:hAnsiTheme="minorHAnsi" w:cstheme="minorHAnsi"/>
        </w:rPr>
        <w:t>Nota 2: La prestación de estos servicios que incluyen el alquiler de bienes deberá incluir el costo de transporte, producción, montaje y desmontaje si hubiere lugar, con todo el recurso humano necesario para cada caso.</w:t>
      </w:r>
    </w:p>
    <w:p w14:paraId="1ACFE8B8" w14:textId="77777777" w:rsidR="004402C0" w:rsidRPr="00DE491B" w:rsidRDefault="004402C0" w:rsidP="00DE491B">
      <w:pPr>
        <w:pStyle w:val="Prrafodelista"/>
        <w:numPr>
          <w:ilvl w:val="1"/>
          <w:numId w:val="33"/>
        </w:numPr>
        <w:rPr>
          <w:rFonts w:asciiTheme="minorHAnsi" w:hAnsiTheme="minorHAnsi" w:cstheme="minorHAnsi"/>
          <w:b/>
          <w:bCs/>
          <w:lang w:val="es-CO"/>
        </w:rPr>
      </w:pPr>
      <w:r w:rsidRPr="00DE491B">
        <w:rPr>
          <w:rFonts w:asciiTheme="minorHAnsi" w:hAnsiTheme="minorHAnsi" w:cstheme="minorHAnsi"/>
          <w:b/>
          <w:bCs/>
          <w:lang w:val="es-CO"/>
        </w:rPr>
        <w:t>Servicios especiales y/o complementarios:</w:t>
      </w:r>
    </w:p>
    <w:p w14:paraId="351FA82C" w14:textId="77777777" w:rsidR="004402C0" w:rsidRPr="00DE491B" w:rsidRDefault="004402C0" w:rsidP="00DE491B">
      <w:pPr>
        <w:pStyle w:val="Prrafodelista"/>
        <w:rPr>
          <w:rFonts w:asciiTheme="minorHAnsi" w:hAnsiTheme="minorHAnsi" w:cstheme="minorHAnsi"/>
          <w:b/>
          <w:bCs/>
          <w:lang w:val="es-CO"/>
        </w:rPr>
      </w:pPr>
    </w:p>
    <w:p w14:paraId="1A8364D9"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De acuerdo con lo establecido en el requerimiento, el contratista debe proporcionar otros servicios asociados a una actividad determinada, entre los cuales se destacan: realización de talleres, conferencias, actividades culturales, acompañamientos musicales, actividades deportivas, impresión de piezas publicitarias, disposición de material BTL y POP, suministro de elementos de papelería, aseo, y otros servicios de apoyo que se requieran para la atención de las necesidades de los diferentes clientes de la ESU. Según se establezca en el requerimiento, dentro de estos servicios, se podrá incluir el personal, transporte, montaje, desmontaje, suministros e implementos necesarios para llevar a cabo la actividad.</w:t>
      </w:r>
    </w:p>
    <w:p w14:paraId="3DC08989" w14:textId="77777777" w:rsidR="004402C0" w:rsidRPr="00DE491B" w:rsidRDefault="004402C0" w:rsidP="00DE491B">
      <w:pPr>
        <w:pStyle w:val="Prrafodelista"/>
        <w:jc w:val="both"/>
        <w:rPr>
          <w:rFonts w:asciiTheme="minorHAnsi" w:hAnsiTheme="minorHAnsi" w:cstheme="minorHAnsi"/>
          <w:lang w:val="es-CO"/>
        </w:rPr>
      </w:pPr>
    </w:p>
    <w:p w14:paraId="1E692929"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Nota 1: En los casos en que el personal de servicios especiales y/o complementarios resida en un lugar diferente al lugar de la actividad, el valor de los gastos de viaje deberá estar incluido en el valor total del servicio. No obstante, se debe propender porque este personal resida en los lugares o zonas donde se vaya a llevar a cabo la actividad, según lo exigido en el requerimiento operativo, con el fin de no incurrir en gastos de transporte, alojamiento y alimentación para estos casos.</w:t>
      </w:r>
    </w:p>
    <w:p w14:paraId="435CBBF2" w14:textId="77777777" w:rsidR="004402C0" w:rsidRPr="00DE491B" w:rsidRDefault="004402C0" w:rsidP="00DE491B">
      <w:pPr>
        <w:pStyle w:val="Prrafodelista"/>
        <w:jc w:val="both"/>
        <w:rPr>
          <w:rFonts w:asciiTheme="minorHAnsi" w:hAnsiTheme="minorHAnsi" w:cstheme="minorHAnsi"/>
          <w:lang w:val="es-CO"/>
        </w:rPr>
      </w:pPr>
    </w:p>
    <w:p w14:paraId="57A319A4" w14:textId="77777777" w:rsidR="004402C0" w:rsidRPr="00DE491B" w:rsidRDefault="004402C0" w:rsidP="00DE491B">
      <w:pPr>
        <w:pStyle w:val="Prrafodelista"/>
        <w:numPr>
          <w:ilvl w:val="1"/>
          <w:numId w:val="33"/>
        </w:numPr>
        <w:rPr>
          <w:rFonts w:asciiTheme="minorHAnsi" w:hAnsiTheme="minorHAnsi" w:cstheme="minorHAnsi"/>
          <w:b/>
          <w:bCs/>
          <w:lang w:val="es-CO"/>
        </w:rPr>
      </w:pPr>
      <w:r w:rsidRPr="00DE491B">
        <w:rPr>
          <w:rFonts w:asciiTheme="minorHAnsi" w:hAnsiTheme="minorHAnsi" w:cstheme="minorHAnsi"/>
          <w:b/>
          <w:bCs/>
          <w:lang w:val="es-CO"/>
        </w:rPr>
        <w:t>Disposición de espacios para realización de eventos:</w:t>
      </w:r>
    </w:p>
    <w:p w14:paraId="271B838B" w14:textId="77777777" w:rsidR="004402C0" w:rsidRPr="00DE491B" w:rsidRDefault="004402C0" w:rsidP="00DE491B">
      <w:pPr>
        <w:pStyle w:val="Prrafodelista"/>
        <w:jc w:val="both"/>
        <w:rPr>
          <w:rFonts w:asciiTheme="minorHAnsi" w:hAnsiTheme="minorHAnsi" w:cstheme="minorHAnsi"/>
          <w:lang w:val="es-CO"/>
        </w:rPr>
      </w:pPr>
    </w:p>
    <w:p w14:paraId="6592329A"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 xml:space="preserve">Según sea indicado en el requerimiento, el Contratista deberá proveer el espacio físico cómodo necesario para el desarrollo de las actividades, con accesos y movilidad aptos para </w:t>
      </w:r>
      <w:r w:rsidRPr="00DE491B">
        <w:rPr>
          <w:rFonts w:asciiTheme="minorHAnsi" w:hAnsiTheme="minorHAnsi" w:cstheme="minorHAnsi"/>
          <w:lang w:val="es-CO"/>
        </w:rPr>
        <w:lastRenderedPageBreak/>
        <w:t xml:space="preserve">personas con discapacidad y personas mayores, siempre y cuando el municipio donde sea solicitado atender el requerimiento disponga de espacios con estas características, en caso de no tenerlos, deberá informar a la ESU la imposibilidad de contar con este espacio, y deberá indicar las opciones disponibles para la atención del evento. </w:t>
      </w:r>
    </w:p>
    <w:p w14:paraId="34AC263F" w14:textId="77777777" w:rsidR="004402C0" w:rsidRPr="00DE491B" w:rsidRDefault="004402C0" w:rsidP="00DE491B">
      <w:pPr>
        <w:pStyle w:val="Prrafodelista"/>
        <w:jc w:val="both"/>
        <w:rPr>
          <w:rFonts w:asciiTheme="minorHAnsi" w:hAnsiTheme="minorHAnsi" w:cstheme="minorHAnsi"/>
          <w:lang w:val="es-CO"/>
        </w:rPr>
      </w:pPr>
    </w:p>
    <w:p w14:paraId="4B4412BB"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Los espacios físicos para el desarrollo de las actividades podrán ser: Salones de hotel, centros de convenciones, coliseos, polideportivos, aulas de instituciones educativas, salones comunales, plazas o plazoletas, juntas de acción comunal, casas de la cultura, canchas, entre otras opciones, según lo solicitado por la ESU. Los espacios físicos deberán contar con sus respectivas baterías sanitarias y disponer en los mismos elementos de aseo como jabón o gel antibacterial y toallas para manos desechables o secadores de manos eléctricos.</w:t>
      </w:r>
    </w:p>
    <w:p w14:paraId="0D8F7397" w14:textId="77777777" w:rsidR="004402C0" w:rsidRPr="00DE491B" w:rsidRDefault="004402C0" w:rsidP="00DE491B">
      <w:pPr>
        <w:pStyle w:val="Prrafodelista"/>
        <w:jc w:val="both"/>
        <w:rPr>
          <w:rFonts w:asciiTheme="minorHAnsi" w:hAnsiTheme="minorHAnsi" w:cstheme="minorHAnsi"/>
          <w:lang w:val="es-CO"/>
        </w:rPr>
      </w:pPr>
    </w:p>
    <w:p w14:paraId="535231A9"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El Contratista deberá procurar por la seguridad de las personas que participarán en los diferentes eventos que sean programados, por lo que deberá velar para que los espacios dispuestos para esto cuenten con señalización de emergencias (Salidas de emergencia, rutas de evacuación y planos de ubicación del punto de encuentro), con extintores en cantidad suficiente y camillas rígidas para el traslado de paciente y tener actualizado el plan de emergencia, incluidas las entidades de socorro (Cruz roja, bomberos, defensa civil, hospitales o centros de salud, policía y ambulancias). Se debe contar con brigadistas de emergencia, así como plan de gestión integral de residuos o desechos peligrosos. Lo anterior, de acuerdo a lo que sea indicado en cada uno de los requerimientos que sean enviados.</w:t>
      </w:r>
    </w:p>
    <w:p w14:paraId="1347F704" w14:textId="77777777" w:rsidR="004402C0" w:rsidRPr="00DE491B" w:rsidRDefault="004402C0" w:rsidP="00DE491B">
      <w:pPr>
        <w:pStyle w:val="Prrafodelista"/>
        <w:jc w:val="both"/>
        <w:rPr>
          <w:rFonts w:asciiTheme="minorHAnsi" w:hAnsiTheme="minorHAnsi" w:cstheme="minorHAnsi"/>
          <w:lang w:val="es-CO"/>
        </w:rPr>
      </w:pPr>
    </w:p>
    <w:p w14:paraId="4ADC0708"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En caso de que el lugar donde deba ser realizada la actividad no cuente con las condiciones indicadas previamente, deberá informar la situación a la ESU, y deberá incluir en la cotización las condiciones de seguridad que disponen las opciones de lugares en un territorio determinado.</w:t>
      </w:r>
    </w:p>
    <w:p w14:paraId="760688AF" w14:textId="77777777" w:rsidR="004402C0" w:rsidRPr="00DE491B" w:rsidRDefault="004402C0" w:rsidP="00DE491B">
      <w:pPr>
        <w:spacing w:line="240" w:lineRule="auto"/>
        <w:ind w:left="720"/>
        <w:jc w:val="both"/>
        <w:rPr>
          <w:rFonts w:asciiTheme="minorHAnsi" w:hAnsiTheme="minorHAnsi" w:cstheme="minorHAnsi"/>
        </w:rPr>
      </w:pPr>
    </w:p>
    <w:p w14:paraId="73B6860D" w14:textId="77777777" w:rsidR="004402C0" w:rsidRPr="00DE491B" w:rsidRDefault="004402C0" w:rsidP="00DE491B">
      <w:pPr>
        <w:spacing w:line="240" w:lineRule="auto"/>
        <w:ind w:left="720"/>
        <w:jc w:val="both"/>
        <w:rPr>
          <w:rFonts w:asciiTheme="minorHAnsi" w:hAnsiTheme="minorHAnsi" w:cstheme="minorHAnsi"/>
        </w:rPr>
      </w:pPr>
      <w:r w:rsidRPr="00DE491B">
        <w:rPr>
          <w:rFonts w:asciiTheme="minorHAnsi" w:hAnsiTheme="minorHAnsi" w:cstheme="minorHAnsi"/>
        </w:rPr>
        <w:t xml:space="preserve">Nota 1: Para la realización de la actividad el contratista deberá tener en cuenta la normativa de aglomeraciones, seguridad industrial, manejo de emergencias vigente para el municipio o departamento y control de acceso a las instalaciones. En este sentido, cuando así se requiera, el contratista deberá coordinar con la Policía Nacional, la Cruz Roja, la Defensa Civil y Bomberos, el apoyo requerido para la realización de la actividad, según las necesidades requeridas, número de asistentes, y las disposiciones aplicables a la materia. En todo caso, antes de iniciar cualquier actividad, previamente el contratista deberá socializar el plan de emergencia, rutas de evacuación y puntos de encuentro con el supervisor designado por la ESU. En los casos en que estos servicios generen costo alguno, los mismos deberán verse reflejados en la cotización si a ello hay lugar, o en su defecto deberá ser comunicado por escrito a la ESU para su respectiva aprobación. </w:t>
      </w:r>
    </w:p>
    <w:p w14:paraId="3C4190E4" w14:textId="77777777" w:rsidR="004402C0" w:rsidRPr="00DE491B" w:rsidRDefault="004402C0" w:rsidP="00DE491B">
      <w:pPr>
        <w:spacing w:line="240" w:lineRule="auto"/>
        <w:ind w:left="720"/>
        <w:jc w:val="both"/>
        <w:rPr>
          <w:rFonts w:asciiTheme="minorHAnsi" w:hAnsiTheme="minorHAnsi" w:cstheme="minorHAnsi"/>
        </w:rPr>
      </w:pPr>
      <w:r w:rsidRPr="00DE491B">
        <w:rPr>
          <w:rFonts w:asciiTheme="minorHAnsi" w:hAnsiTheme="minorHAnsi" w:cstheme="minorHAnsi"/>
        </w:rPr>
        <w:t>Nota 2: El Contratista deberá garantizar que los espacios físicos cuenten con equipos de emergencia mínimos, tales como: extintores, botiquín de primeros auxilios y camilla de emergencia. Los cuales no deben generar costo alguno para la ESU, esto conforme a las indicaciones que sean dadas en los requerimientos.</w:t>
      </w:r>
    </w:p>
    <w:p w14:paraId="3A605185" w14:textId="77777777" w:rsidR="004402C0" w:rsidRPr="00DE491B" w:rsidRDefault="004402C0" w:rsidP="00DE491B">
      <w:pPr>
        <w:spacing w:line="240" w:lineRule="auto"/>
        <w:ind w:left="720"/>
        <w:jc w:val="both"/>
        <w:rPr>
          <w:rFonts w:asciiTheme="minorHAnsi" w:hAnsiTheme="minorHAnsi" w:cstheme="minorHAnsi"/>
        </w:rPr>
      </w:pPr>
      <w:r w:rsidRPr="00DE491B">
        <w:rPr>
          <w:rFonts w:asciiTheme="minorHAnsi" w:hAnsiTheme="minorHAnsi" w:cstheme="minorHAnsi"/>
        </w:rPr>
        <w:lastRenderedPageBreak/>
        <w:t xml:space="preserve">Nota 3: En caso de requerirse, el Contratista debe gestionar la presencia permanente de personal de vigilancia para el aseguramiento de las actividades en el espacio físico, con el fin de implementar un control de acceso a las instalaciones y reacción inmediata frente a cualquier incidente que afecte o pueda afectar la integridad del personal asistente a las actividades programadas o pueda ocasionar el hurto de objetos personales. </w:t>
      </w:r>
    </w:p>
    <w:p w14:paraId="1C243B3A" w14:textId="77777777" w:rsidR="004402C0" w:rsidRPr="00DE491B" w:rsidRDefault="004402C0" w:rsidP="00DE491B">
      <w:pPr>
        <w:pStyle w:val="Prrafodelista"/>
        <w:numPr>
          <w:ilvl w:val="1"/>
          <w:numId w:val="33"/>
        </w:numPr>
        <w:rPr>
          <w:rFonts w:asciiTheme="minorHAnsi" w:hAnsiTheme="minorHAnsi" w:cstheme="minorHAnsi"/>
          <w:b/>
          <w:bCs/>
          <w:lang w:val="es-CO"/>
        </w:rPr>
      </w:pPr>
      <w:r w:rsidRPr="00DE491B">
        <w:rPr>
          <w:rFonts w:asciiTheme="minorHAnsi" w:hAnsiTheme="minorHAnsi" w:cstheme="minorHAnsi"/>
          <w:b/>
          <w:bCs/>
          <w:lang w:val="es-CO"/>
        </w:rPr>
        <w:t>Apoyo logístico general:</w:t>
      </w:r>
    </w:p>
    <w:p w14:paraId="3500E6BB" w14:textId="77777777" w:rsidR="004402C0" w:rsidRPr="00DE491B" w:rsidRDefault="004402C0" w:rsidP="00DE491B">
      <w:pPr>
        <w:pStyle w:val="Prrafodelista"/>
        <w:rPr>
          <w:rFonts w:asciiTheme="minorHAnsi" w:hAnsiTheme="minorHAnsi" w:cstheme="minorHAnsi"/>
          <w:b/>
          <w:bCs/>
          <w:lang w:val="es-CO"/>
        </w:rPr>
      </w:pPr>
    </w:p>
    <w:p w14:paraId="7EA0526C"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Como ha sido indicado previamente, el contrato que se requiere suscribir derivado del proceso de selección, se ejecuta con base en la demanda de servicios que sean requeridos por los diferentes clientes de la ESU, por lo que para el proceso se incluyen todas las operaciones logísticas y atención de eventos que se pudieran llegar a necesitar, entendidas estas como el apoyo requerido que facilite el accionar en el territorio de los diferentes clientes, entre las cuales se encuentran servicios como transporte, alimentación, alquiler de equipos, atención de eventos, alquiler de baños, pagos de ayudas humanitarias, pagos de auxilios por cualquier concepto, pagos de gastos de viaje a escoltas o de servicio de seguridad, suministro de elementos de papelería, aseo, cafetería, servicio de hospedaje, servicio de cerramientos, suministro de víveres, entre otros bienes y servicios.</w:t>
      </w:r>
    </w:p>
    <w:p w14:paraId="6786E5CE" w14:textId="77777777" w:rsidR="004402C0" w:rsidRPr="00DE491B" w:rsidRDefault="004402C0" w:rsidP="00DE491B">
      <w:pPr>
        <w:pStyle w:val="Prrafodelista"/>
        <w:jc w:val="both"/>
        <w:rPr>
          <w:rFonts w:asciiTheme="minorHAnsi" w:hAnsiTheme="minorHAnsi" w:cstheme="minorHAnsi"/>
          <w:lang w:val="es-CO"/>
        </w:rPr>
      </w:pPr>
    </w:p>
    <w:p w14:paraId="3D2AF151"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La proyección del servicio deberá incluir todas las actividades técnicas y administrativas necesarias para atender a cabalidad los requerimientos enviados por el cliente.</w:t>
      </w:r>
    </w:p>
    <w:p w14:paraId="33789654" w14:textId="77777777" w:rsidR="004402C0" w:rsidRPr="00DE491B" w:rsidRDefault="004402C0" w:rsidP="00DE491B">
      <w:pPr>
        <w:pStyle w:val="Prrafodelista"/>
        <w:jc w:val="both"/>
        <w:rPr>
          <w:rFonts w:asciiTheme="minorHAnsi" w:hAnsiTheme="minorHAnsi" w:cstheme="minorHAnsi"/>
          <w:lang w:val="es-CO"/>
        </w:rPr>
      </w:pPr>
    </w:p>
    <w:p w14:paraId="1491E8AA" w14:textId="073D1B61" w:rsidR="004402C0" w:rsidRPr="00DE491B" w:rsidRDefault="004402C0" w:rsidP="00DE491B">
      <w:pPr>
        <w:pStyle w:val="Prrafodelista"/>
        <w:rPr>
          <w:rFonts w:asciiTheme="minorHAnsi" w:hAnsiTheme="minorHAnsi" w:cstheme="minorHAnsi"/>
          <w:lang w:val="es-CO"/>
        </w:rPr>
      </w:pPr>
    </w:p>
    <w:p w14:paraId="4E500BCA" w14:textId="6FE11D05" w:rsidR="004402C0" w:rsidRPr="00DE491B" w:rsidRDefault="004402C0" w:rsidP="00DE491B">
      <w:pPr>
        <w:pStyle w:val="Prrafodelista"/>
        <w:rPr>
          <w:rFonts w:asciiTheme="minorHAnsi" w:hAnsiTheme="minorHAnsi" w:cstheme="minorHAnsi"/>
          <w:lang w:val="es-CO"/>
        </w:rPr>
      </w:pPr>
    </w:p>
    <w:p w14:paraId="2A234473" w14:textId="2605BE87" w:rsidR="004402C0" w:rsidRPr="00DE491B" w:rsidRDefault="004402C0" w:rsidP="00DE491B">
      <w:pPr>
        <w:pStyle w:val="Prrafodelista"/>
        <w:rPr>
          <w:rFonts w:asciiTheme="minorHAnsi" w:hAnsiTheme="minorHAnsi" w:cstheme="minorHAnsi"/>
          <w:lang w:val="es-CO"/>
        </w:rPr>
      </w:pPr>
    </w:p>
    <w:p w14:paraId="456B1736" w14:textId="3866481C" w:rsidR="004402C0" w:rsidRPr="00DE491B" w:rsidRDefault="004402C0" w:rsidP="00DE491B">
      <w:pPr>
        <w:pStyle w:val="Prrafodelista"/>
        <w:rPr>
          <w:rFonts w:asciiTheme="minorHAnsi" w:hAnsiTheme="minorHAnsi" w:cstheme="minorHAnsi"/>
          <w:lang w:val="es-CO"/>
        </w:rPr>
      </w:pPr>
    </w:p>
    <w:p w14:paraId="46E93DAD" w14:textId="7CEFF813" w:rsidR="004402C0" w:rsidRPr="00DE491B" w:rsidRDefault="004402C0" w:rsidP="00DE491B">
      <w:pPr>
        <w:pStyle w:val="Prrafodelista"/>
        <w:rPr>
          <w:rFonts w:asciiTheme="minorHAnsi" w:hAnsiTheme="minorHAnsi" w:cstheme="minorHAnsi"/>
          <w:lang w:val="es-CO"/>
        </w:rPr>
      </w:pPr>
    </w:p>
    <w:p w14:paraId="1D0CF621" w14:textId="154B01F8" w:rsidR="004402C0" w:rsidRPr="00DE491B" w:rsidRDefault="004402C0" w:rsidP="00DE491B">
      <w:pPr>
        <w:pStyle w:val="Prrafodelista"/>
        <w:rPr>
          <w:rFonts w:asciiTheme="minorHAnsi" w:hAnsiTheme="minorHAnsi" w:cstheme="minorHAnsi"/>
          <w:lang w:val="es-CO"/>
        </w:rPr>
      </w:pPr>
    </w:p>
    <w:p w14:paraId="7997407C" w14:textId="2616AAC1" w:rsidR="004402C0" w:rsidRDefault="004402C0" w:rsidP="00DE491B">
      <w:pPr>
        <w:pStyle w:val="Prrafodelista"/>
        <w:rPr>
          <w:rFonts w:asciiTheme="minorHAnsi" w:hAnsiTheme="minorHAnsi" w:cstheme="minorHAnsi"/>
          <w:lang w:val="es-CO"/>
        </w:rPr>
      </w:pPr>
    </w:p>
    <w:p w14:paraId="4EA1869A" w14:textId="25B5AFA4" w:rsidR="00B5292B" w:rsidRDefault="00B5292B" w:rsidP="00DE491B">
      <w:pPr>
        <w:pStyle w:val="Prrafodelista"/>
        <w:rPr>
          <w:rFonts w:asciiTheme="minorHAnsi" w:hAnsiTheme="minorHAnsi" w:cstheme="minorHAnsi"/>
          <w:lang w:val="es-CO"/>
        </w:rPr>
      </w:pPr>
    </w:p>
    <w:p w14:paraId="461FFD6C" w14:textId="5449DFB7" w:rsidR="00B5292B" w:rsidRDefault="00B5292B" w:rsidP="00DE491B">
      <w:pPr>
        <w:pStyle w:val="Prrafodelista"/>
        <w:rPr>
          <w:rFonts w:asciiTheme="minorHAnsi" w:hAnsiTheme="minorHAnsi" w:cstheme="minorHAnsi"/>
          <w:lang w:val="es-CO"/>
        </w:rPr>
      </w:pPr>
    </w:p>
    <w:p w14:paraId="31185443" w14:textId="0D654D95" w:rsidR="00B5292B" w:rsidRDefault="00B5292B" w:rsidP="00DE491B">
      <w:pPr>
        <w:pStyle w:val="Prrafodelista"/>
        <w:rPr>
          <w:rFonts w:asciiTheme="minorHAnsi" w:hAnsiTheme="minorHAnsi" w:cstheme="minorHAnsi"/>
          <w:lang w:val="es-CO"/>
        </w:rPr>
      </w:pPr>
    </w:p>
    <w:p w14:paraId="025E0C4C" w14:textId="77777777" w:rsidR="00B5292B" w:rsidRPr="00DE491B" w:rsidRDefault="00B5292B" w:rsidP="00DE491B">
      <w:pPr>
        <w:pStyle w:val="Prrafodelista"/>
        <w:rPr>
          <w:rFonts w:asciiTheme="minorHAnsi" w:hAnsiTheme="minorHAnsi" w:cstheme="minorHAnsi"/>
          <w:lang w:val="es-CO"/>
        </w:rPr>
      </w:pPr>
    </w:p>
    <w:p w14:paraId="087800F3" w14:textId="7EC91056" w:rsidR="004402C0" w:rsidRPr="00DE491B" w:rsidRDefault="004402C0" w:rsidP="00DE491B">
      <w:pPr>
        <w:pStyle w:val="Prrafodelista"/>
        <w:rPr>
          <w:rFonts w:asciiTheme="minorHAnsi" w:hAnsiTheme="minorHAnsi" w:cstheme="minorHAnsi"/>
          <w:lang w:val="es-CO"/>
        </w:rPr>
      </w:pPr>
    </w:p>
    <w:p w14:paraId="0284BDF0" w14:textId="39775C0E" w:rsidR="004402C0" w:rsidRPr="00DE491B" w:rsidRDefault="004402C0" w:rsidP="00DE491B">
      <w:pPr>
        <w:pStyle w:val="Prrafodelista"/>
        <w:rPr>
          <w:rFonts w:asciiTheme="minorHAnsi" w:hAnsiTheme="minorHAnsi" w:cstheme="minorHAnsi"/>
          <w:lang w:val="es-CO"/>
        </w:rPr>
      </w:pPr>
    </w:p>
    <w:p w14:paraId="331363F3" w14:textId="09EE2A1C" w:rsidR="004402C0" w:rsidRPr="00DE491B" w:rsidRDefault="004402C0" w:rsidP="00DE491B">
      <w:pPr>
        <w:pStyle w:val="Prrafodelista"/>
        <w:rPr>
          <w:rFonts w:asciiTheme="minorHAnsi" w:hAnsiTheme="minorHAnsi" w:cstheme="minorHAnsi"/>
          <w:lang w:val="es-CO"/>
        </w:rPr>
      </w:pPr>
    </w:p>
    <w:p w14:paraId="10D23CEE" w14:textId="6C78383F" w:rsidR="004402C0" w:rsidRPr="00DE491B" w:rsidRDefault="004402C0" w:rsidP="00DE491B">
      <w:pPr>
        <w:pStyle w:val="Prrafodelista"/>
        <w:rPr>
          <w:rFonts w:asciiTheme="minorHAnsi" w:hAnsiTheme="minorHAnsi" w:cstheme="minorHAnsi"/>
          <w:lang w:val="es-CO"/>
        </w:rPr>
      </w:pPr>
    </w:p>
    <w:p w14:paraId="5B12B528" w14:textId="77BCAB80" w:rsidR="004402C0" w:rsidRPr="00DE491B" w:rsidRDefault="004402C0" w:rsidP="00DE491B">
      <w:pPr>
        <w:pStyle w:val="Prrafodelista"/>
        <w:rPr>
          <w:rFonts w:asciiTheme="minorHAnsi" w:hAnsiTheme="minorHAnsi" w:cstheme="minorHAnsi"/>
          <w:lang w:val="es-CO"/>
        </w:rPr>
      </w:pPr>
    </w:p>
    <w:p w14:paraId="1C0C43E4" w14:textId="1D953502" w:rsidR="004402C0" w:rsidRPr="00DE491B" w:rsidRDefault="004402C0" w:rsidP="00DE491B">
      <w:pPr>
        <w:pStyle w:val="Prrafodelista"/>
        <w:rPr>
          <w:rFonts w:asciiTheme="minorHAnsi" w:hAnsiTheme="minorHAnsi" w:cstheme="minorHAnsi"/>
          <w:lang w:val="es-CO"/>
        </w:rPr>
      </w:pPr>
    </w:p>
    <w:p w14:paraId="001F4388" w14:textId="4A6E558E" w:rsidR="004402C0" w:rsidRPr="00DE491B" w:rsidRDefault="004402C0" w:rsidP="00DE491B">
      <w:pPr>
        <w:pStyle w:val="Prrafodelista"/>
        <w:rPr>
          <w:rFonts w:asciiTheme="minorHAnsi" w:hAnsiTheme="minorHAnsi" w:cstheme="minorHAnsi"/>
          <w:lang w:val="es-CO"/>
        </w:rPr>
      </w:pPr>
    </w:p>
    <w:p w14:paraId="05D4F551" w14:textId="55D3E649" w:rsidR="004402C0" w:rsidRPr="00DE491B" w:rsidRDefault="004402C0" w:rsidP="00DE491B">
      <w:pPr>
        <w:pStyle w:val="Prrafodelista"/>
        <w:rPr>
          <w:rFonts w:asciiTheme="minorHAnsi" w:hAnsiTheme="minorHAnsi" w:cstheme="minorHAnsi"/>
          <w:lang w:val="es-CO"/>
        </w:rPr>
      </w:pPr>
    </w:p>
    <w:p w14:paraId="3D3671C2" w14:textId="6CB70740" w:rsidR="004402C0" w:rsidRPr="00DE491B" w:rsidRDefault="004402C0" w:rsidP="00DE491B">
      <w:pPr>
        <w:pStyle w:val="Prrafodelista"/>
        <w:rPr>
          <w:rFonts w:asciiTheme="minorHAnsi" w:hAnsiTheme="minorHAnsi" w:cstheme="minorHAnsi"/>
          <w:lang w:val="es-CO"/>
        </w:rPr>
      </w:pPr>
    </w:p>
    <w:p w14:paraId="449E120B" w14:textId="7F270A22" w:rsidR="004402C0" w:rsidRPr="00DE491B" w:rsidRDefault="004402C0" w:rsidP="00DE491B">
      <w:pPr>
        <w:pStyle w:val="Prrafodelista"/>
        <w:rPr>
          <w:rFonts w:asciiTheme="minorHAnsi" w:hAnsiTheme="minorHAnsi" w:cstheme="minorHAnsi"/>
          <w:lang w:val="es-CO"/>
        </w:rPr>
      </w:pPr>
    </w:p>
    <w:p w14:paraId="17BCA7E6" w14:textId="2BD85A95" w:rsidR="004402C0" w:rsidRDefault="004402C0" w:rsidP="00DE491B">
      <w:pPr>
        <w:pStyle w:val="Prrafodelista"/>
        <w:rPr>
          <w:rFonts w:asciiTheme="minorHAnsi" w:hAnsiTheme="minorHAnsi" w:cstheme="minorHAnsi"/>
          <w:lang w:val="es-CO"/>
        </w:rPr>
      </w:pPr>
    </w:p>
    <w:p w14:paraId="2617D87A" w14:textId="77777777" w:rsidR="00DE491B" w:rsidRPr="00DE491B" w:rsidRDefault="00DE491B" w:rsidP="00DE491B">
      <w:pPr>
        <w:pStyle w:val="Prrafodelista"/>
        <w:rPr>
          <w:rFonts w:asciiTheme="minorHAnsi" w:hAnsiTheme="minorHAnsi" w:cstheme="minorHAnsi"/>
          <w:lang w:val="es-CO"/>
        </w:rPr>
      </w:pPr>
    </w:p>
    <w:p w14:paraId="02389D56" w14:textId="50F8A1AA" w:rsidR="004402C0" w:rsidRPr="00DE491B" w:rsidRDefault="004402C0" w:rsidP="00DE491B">
      <w:pPr>
        <w:pStyle w:val="Prrafodelista"/>
        <w:rPr>
          <w:rFonts w:asciiTheme="minorHAnsi" w:hAnsiTheme="minorHAnsi" w:cstheme="minorHAnsi"/>
          <w:lang w:val="es-CO"/>
        </w:rPr>
      </w:pPr>
    </w:p>
    <w:p w14:paraId="6D5EE427" w14:textId="77777777" w:rsidR="004402C0" w:rsidRPr="00DE491B" w:rsidRDefault="004402C0" w:rsidP="00DE491B">
      <w:pPr>
        <w:pStyle w:val="Prrafodelista"/>
        <w:rPr>
          <w:rFonts w:asciiTheme="minorHAnsi" w:hAnsiTheme="minorHAnsi" w:cstheme="minorHAnsi"/>
          <w:lang w:val="es-CO"/>
        </w:rPr>
      </w:pPr>
    </w:p>
    <w:p w14:paraId="3C977F93" w14:textId="533083CC" w:rsidR="004402C0" w:rsidRPr="00DE491B" w:rsidRDefault="004402C0" w:rsidP="00DE491B">
      <w:pPr>
        <w:pStyle w:val="Prrafodelista"/>
        <w:jc w:val="center"/>
        <w:rPr>
          <w:rFonts w:asciiTheme="minorHAnsi" w:hAnsiTheme="minorHAnsi" w:cstheme="minorHAnsi"/>
          <w:b/>
          <w:bCs/>
          <w:u w:val="single"/>
          <w:lang w:val="es-CO"/>
        </w:rPr>
      </w:pPr>
      <w:r w:rsidRPr="00DE491B">
        <w:rPr>
          <w:rFonts w:asciiTheme="minorHAnsi" w:hAnsiTheme="minorHAnsi" w:cstheme="minorHAnsi"/>
          <w:b/>
          <w:bCs/>
          <w:u w:val="single"/>
          <w:lang w:val="es-CO"/>
        </w:rPr>
        <w:t>ANEXO NO. 2 - CARTA DE PRESENTACIÓN DE LA PROPUESTA</w:t>
      </w:r>
    </w:p>
    <w:p w14:paraId="1B05FEA0" w14:textId="3EC99DE8" w:rsidR="004402C0" w:rsidRPr="00DE491B" w:rsidRDefault="004402C0" w:rsidP="00DE491B">
      <w:pPr>
        <w:pStyle w:val="Prrafodelista"/>
        <w:jc w:val="both"/>
        <w:rPr>
          <w:rFonts w:asciiTheme="minorHAnsi" w:hAnsiTheme="minorHAnsi" w:cstheme="minorHAnsi"/>
          <w:lang w:val="es-CO"/>
        </w:rPr>
      </w:pPr>
    </w:p>
    <w:p w14:paraId="1BA1D470" w14:textId="77777777" w:rsidR="004402C0" w:rsidRPr="00DE491B" w:rsidRDefault="004402C0" w:rsidP="00DE491B">
      <w:pPr>
        <w:spacing w:after="0"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 xml:space="preserve">Medellín, ___ de __________ </w:t>
      </w:r>
      <w:proofErr w:type="spellStart"/>
      <w:r w:rsidRPr="00DE491B">
        <w:rPr>
          <w:rFonts w:asciiTheme="minorHAnsi" w:hAnsiTheme="minorHAnsi" w:cstheme="minorHAnsi"/>
          <w:color w:val="000000" w:themeColor="text1"/>
          <w:lang w:val="es-ES"/>
        </w:rPr>
        <w:t>de</w:t>
      </w:r>
      <w:proofErr w:type="spellEnd"/>
      <w:r w:rsidRPr="00DE491B">
        <w:rPr>
          <w:rFonts w:asciiTheme="minorHAnsi" w:hAnsiTheme="minorHAnsi" w:cstheme="minorHAnsi"/>
          <w:color w:val="000000" w:themeColor="text1"/>
          <w:lang w:val="es-ES"/>
        </w:rPr>
        <w:t xml:space="preserve"> 202_</w:t>
      </w:r>
    </w:p>
    <w:p w14:paraId="2A5F9452" w14:textId="77777777" w:rsidR="004402C0" w:rsidRPr="00DE491B" w:rsidRDefault="004402C0" w:rsidP="00DE491B">
      <w:pPr>
        <w:spacing w:after="0" w:line="240" w:lineRule="auto"/>
        <w:jc w:val="both"/>
        <w:rPr>
          <w:rFonts w:asciiTheme="minorHAnsi" w:hAnsiTheme="minorHAnsi" w:cstheme="minorHAnsi"/>
          <w:color w:val="000000" w:themeColor="text1"/>
          <w:lang w:val="es-ES"/>
        </w:rPr>
      </w:pPr>
    </w:p>
    <w:p w14:paraId="2FC9DA24" w14:textId="77777777" w:rsidR="004402C0" w:rsidRPr="00DE491B" w:rsidRDefault="004402C0" w:rsidP="00DE491B">
      <w:pPr>
        <w:spacing w:after="0"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Señores:</w:t>
      </w:r>
    </w:p>
    <w:p w14:paraId="6DC27470" w14:textId="77777777" w:rsidR="004402C0" w:rsidRPr="00DE491B" w:rsidRDefault="004402C0" w:rsidP="00DE491B">
      <w:pPr>
        <w:spacing w:after="0"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EMPRESA PARA LA SEGURIDAD Y SOLUCIONES URBANAS - ESU</w:t>
      </w:r>
    </w:p>
    <w:p w14:paraId="57F9D2F7" w14:textId="2B37073E" w:rsidR="004402C0" w:rsidRPr="00DE491B" w:rsidRDefault="00DE491B" w:rsidP="00DE491B">
      <w:pPr>
        <w:spacing w:after="0" w:line="240" w:lineRule="auto"/>
        <w:jc w:val="both"/>
        <w:rPr>
          <w:rFonts w:asciiTheme="minorHAnsi" w:hAnsiTheme="minorHAnsi" w:cstheme="minorHAnsi"/>
          <w:color w:val="000000" w:themeColor="text1"/>
          <w:lang w:val="es-ES"/>
        </w:rPr>
      </w:pPr>
      <w:r>
        <w:rPr>
          <w:rFonts w:asciiTheme="minorHAnsi" w:hAnsiTheme="minorHAnsi" w:cstheme="minorHAnsi"/>
          <w:color w:val="000000" w:themeColor="text1"/>
          <w:lang w:val="es-ES"/>
        </w:rPr>
        <w:t>Carrera 48 No 20-114, Torre 3, Piso 5 Centro empresarial ciudad del rio</w:t>
      </w:r>
    </w:p>
    <w:p w14:paraId="261F2553" w14:textId="77777777" w:rsidR="004402C0" w:rsidRPr="00DE491B" w:rsidRDefault="004402C0" w:rsidP="00DE491B">
      <w:pPr>
        <w:spacing w:after="0"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Medellín - Colombia</w:t>
      </w:r>
    </w:p>
    <w:p w14:paraId="13E7A198" w14:textId="77777777" w:rsidR="004402C0" w:rsidRPr="00DE491B" w:rsidRDefault="004402C0" w:rsidP="00DE491B">
      <w:pPr>
        <w:spacing w:after="0" w:line="240" w:lineRule="auto"/>
        <w:jc w:val="both"/>
        <w:rPr>
          <w:rFonts w:asciiTheme="minorHAnsi" w:hAnsiTheme="minorHAnsi" w:cstheme="minorHAnsi"/>
          <w:color w:val="000000" w:themeColor="text1"/>
          <w:lang w:val="es-ES"/>
        </w:rPr>
      </w:pPr>
    </w:p>
    <w:p w14:paraId="382EFFCA" w14:textId="13B190FE" w:rsidR="004402C0" w:rsidRPr="00DE491B" w:rsidRDefault="004402C0" w:rsidP="00DE491B">
      <w:pPr>
        <w:spacing w:after="0" w:line="240" w:lineRule="auto"/>
        <w:jc w:val="both"/>
        <w:rPr>
          <w:rFonts w:asciiTheme="minorHAnsi" w:hAnsiTheme="minorHAnsi" w:cstheme="minorHAnsi"/>
          <w:color w:val="000000" w:themeColor="text1"/>
          <w:lang w:val="es-ES"/>
        </w:rPr>
      </w:pPr>
      <w:r w:rsidRPr="00DE491B">
        <w:rPr>
          <w:rFonts w:asciiTheme="minorHAnsi" w:hAnsiTheme="minorHAnsi" w:cstheme="minorHAnsi"/>
          <w:b/>
          <w:color w:val="000000" w:themeColor="text1"/>
          <w:lang w:val="es-ES"/>
        </w:rPr>
        <w:t>Objeto:</w:t>
      </w:r>
      <w:r w:rsidRPr="00DE491B">
        <w:rPr>
          <w:rFonts w:asciiTheme="minorHAnsi" w:hAnsiTheme="minorHAnsi" w:cstheme="minorHAnsi"/>
          <w:color w:val="000000" w:themeColor="text1"/>
          <w:lang w:val="es-ES"/>
        </w:rPr>
        <w:t xml:space="preserve"> “</w:t>
      </w:r>
      <w:r w:rsidR="00F45022" w:rsidRPr="00DE491B">
        <w:rPr>
          <w:rFonts w:asciiTheme="minorHAnsi" w:hAnsiTheme="minorHAnsi" w:cstheme="minorHAnsi"/>
          <w:color w:val="000000" w:themeColor="text1"/>
          <w:lang w:val="es-ES"/>
        </w:rPr>
        <w:t>Prestación de servicios de operaciones logísticas y atención de eventos que sean requeridos por la ESU para la atención de sus clientes</w:t>
      </w:r>
      <w:r w:rsidRPr="00DE491B">
        <w:rPr>
          <w:rFonts w:asciiTheme="minorHAnsi" w:hAnsiTheme="minorHAnsi" w:cstheme="minorHAnsi"/>
          <w:b/>
          <w:color w:val="000000" w:themeColor="text1"/>
          <w:lang w:val="es-ES"/>
        </w:rPr>
        <w:t>”</w:t>
      </w:r>
    </w:p>
    <w:p w14:paraId="7E17AB5E" w14:textId="77777777" w:rsidR="004402C0" w:rsidRPr="00DE491B" w:rsidRDefault="004402C0" w:rsidP="00DE491B">
      <w:pPr>
        <w:spacing w:after="0" w:line="240" w:lineRule="auto"/>
        <w:jc w:val="both"/>
        <w:rPr>
          <w:rFonts w:asciiTheme="minorHAnsi" w:hAnsiTheme="minorHAnsi" w:cstheme="minorHAnsi"/>
          <w:b/>
          <w:color w:val="000000" w:themeColor="text1"/>
          <w:lang w:val="es-ES"/>
        </w:rPr>
      </w:pPr>
    </w:p>
    <w:p w14:paraId="6D161DD2" w14:textId="6FBD6ED4" w:rsidR="004402C0" w:rsidRPr="00DE491B" w:rsidRDefault="004402C0" w:rsidP="00DE491B">
      <w:pPr>
        <w:spacing w:after="0" w:line="240" w:lineRule="auto"/>
        <w:jc w:val="both"/>
        <w:rPr>
          <w:rFonts w:asciiTheme="minorHAnsi" w:hAnsiTheme="minorHAnsi" w:cstheme="minorHAnsi"/>
          <w:b/>
          <w:bCs/>
          <w:color w:val="000000" w:themeColor="text1"/>
          <w:lang w:val="es-ES"/>
        </w:rPr>
      </w:pPr>
      <w:r w:rsidRPr="00DE491B">
        <w:rPr>
          <w:rFonts w:asciiTheme="minorHAnsi" w:hAnsiTheme="minorHAnsi" w:cstheme="minorHAnsi"/>
          <w:color w:val="000000" w:themeColor="text1"/>
          <w:lang w:val="es-ES"/>
        </w:rPr>
        <w:t xml:space="preserve">El suscrito _________________________________________________, en calidad de representante legal de _________________ identificada con NIT </w:t>
      </w:r>
      <w:r w:rsidRPr="00DE491B">
        <w:rPr>
          <w:rFonts w:asciiTheme="minorHAnsi" w:hAnsiTheme="minorHAnsi" w:cstheme="minorHAnsi"/>
          <w:color w:val="000000" w:themeColor="text1"/>
          <w:highlight w:val="yellow"/>
          <w:lang w:val="es-ES"/>
        </w:rPr>
        <w:t>______</w:t>
      </w:r>
      <w:r w:rsidRPr="00DE491B">
        <w:rPr>
          <w:rFonts w:asciiTheme="minorHAnsi" w:hAnsiTheme="minorHAnsi" w:cstheme="minorHAnsi"/>
          <w:color w:val="000000" w:themeColor="text1"/>
          <w:lang w:val="es-ES"/>
        </w:rPr>
        <w:t>, de acuerdo con los pliegos de condiciones de la Solicitud Privada de Oferta cuyo objeto es la “</w:t>
      </w:r>
      <w:r w:rsidRPr="00DE491B">
        <w:rPr>
          <w:rFonts w:asciiTheme="minorHAnsi" w:hAnsiTheme="minorHAnsi" w:cstheme="minorHAnsi"/>
          <w:b/>
          <w:color w:val="000000" w:themeColor="text1"/>
          <w:u w:val="single"/>
          <w:lang w:val="es-ES"/>
        </w:rPr>
        <w:t>Prestación de servicios de operaciones logísticas y atención de eventos que sean requeridos por la ESU para la atención de sus clientes</w:t>
      </w:r>
      <w:r w:rsidRPr="00DE491B">
        <w:rPr>
          <w:rFonts w:asciiTheme="minorHAnsi" w:hAnsiTheme="minorHAnsi" w:cstheme="minorHAnsi"/>
          <w:bCs/>
          <w:color w:val="000000" w:themeColor="text1"/>
          <w:spacing w:val="-6"/>
          <w:lang w:val="es-ES"/>
        </w:rPr>
        <w:t>”</w:t>
      </w:r>
      <w:r w:rsidRPr="00DE491B">
        <w:rPr>
          <w:rFonts w:asciiTheme="minorHAnsi" w:hAnsiTheme="minorHAnsi" w:cstheme="minorHAnsi"/>
          <w:i/>
          <w:color w:val="000000" w:themeColor="text1"/>
          <w:lang w:val="es-ES"/>
        </w:rPr>
        <w:t>,</w:t>
      </w:r>
      <w:r w:rsidRPr="00DE491B">
        <w:rPr>
          <w:rFonts w:asciiTheme="minorHAnsi" w:hAnsiTheme="minorHAnsi" w:cstheme="minorHAnsi"/>
          <w:color w:val="000000" w:themeColor="text1"/>
          <w:lang w:val="es-ES"/>
        </w:rPr>
        <w:t xml:space="preserve"> presento la siguiente oferta. En caso de resultar favorecido y ser aceptada nuestra oferta, me comprometo a firmar el contrato correspondiente.</w:t>
      </w:r>
    </w:p>
    <w:p w14:paraId="0482F80E" w14:textId="77777777" w:rsidR="004402C0" w:rsidRPr="00DE491B" w:rsidRDefault="004402C0" w:rsidP="00DE491B">
      <w:pPr>
        <w:spacing w:after="0" w:line="240" w:lineRule="auto"/>
        <w:jc w:val="both"/>
        <w:rPr>
          <w:rFonts w:asciiTheme="minorHAnsi" w:hAnsiTheme="minorHAnsi" w:cstheme="minorHAnsi"/>
          <w:color w:val="000000" w:themeColor="text1"/>
          <w:lang w:val="es-ES"/>
        </w:rPr>
      </w:pPr>
    </w:p>
    <w:p w14:paraId="2F72E0D1" w14:textId="77777777" w:rsidR="004402C0" w:rsidRPr="00DE491B" w:rsidRDefault="004402C0" w:rsidP="00DE491B">
      <w:pPr>
        <w:spacing w:after="0"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Declaro así mismo que:</w:t>
      </w:r>
    </w:p>
    <w:p w14:paraId="65278073" w14:textId="77777777" w:rsidR="004402C0" w:rsidRPr="00DE491B" w:rsidRDefault="004402C0" w:rsidP="00DE491B">
      <w:pPr>
        <w:spacing w:after="0" w:line="240" w:lineRule="auto"/>
        <w:jc w:val="both"/>
        <w:rPr>
          <w:rFonts w:asciiTheme="minorHAnsi" w:hAnsiTheme="minorHAnsi" w:cstheme="minorHAnsi"/>
          <w:color w:val="000000" w:themeColor="text1"/>
          <w:lang w:val="es-ES"/>
        </w:rPr>
      </w:pPr>
    </w:p>
    <w:p w14:paraId="3777A367" w14:textId="77777777" w:rsidR="004402C0" w:rsidRPr="00DE491B" w:rsidRDefault="004402C0" w:rsidP="00DE491B">
      <w:pPr>
        <w:pStyle w:val="Prrafodelista"/>
        <w:numPr>
          <w:ilvl w:val="0"/>
          <w:numId w:val="4"/>
        </w:numPr>
        <w:jc w:val="both"/>
        <w:rPr>
          <w:rFonts w:asciiTheme="minorHAnsi" w:hAnsiTheme="minorHAnsi" w:cstheme="minorHAnsi"/>
          <w:color w:val="000000" w:themeColor="text1"/>
        </w:rPr>
      </w:pPr>
      <w:r w:rsidRPr="00DE491B">
        <w:rPr>
          <w:rFonts w:asciiTheme="minorHAnsi" w:hAnsiTheme="minorHAnsi" w:cstheme="minorHAnsi"/>
          <w:color w:val="000000" w:themeColor="text1"/>
        </w:rPr>
        <w:t>Tengo facultad legal para firmar y presentar la oferta.</w:t>
      </w:r>
    </w:p>
    <w:p w14:paraId="03C48847" w14:textId="77777777" w:rsidR="004402C0" w:rsidRPr="00DE491B" w:rsidRDefault="004402C0" w:rsidP="00DE491B">
      <w:pPr>
        <w:pStyle w:val="Prrafodelista"/>
        <w:numPr>
          <w:ilvl w:val="0"/>
          <w:numId w:val="4"/>
        </w:numPr>
        <w:jc w:val="both"/>
        <w:rPr>
          <w:rFonts w:asciiTheme="minorHAnsi" w:hAnsiTheme="minorHAnsi" w:cstheme="minorHAnsi"/>
          <w:color w:val="000000" w:themeColor="text1"/>
        </w:rPr>
      </w:pPr>
      <w:r w:rsidRPr="00DE491B">
        <w:rPr>
          <w:rFonts w:asciiTheme="minorHAnsi" w:hAnsiTheme="minorHAnsi" w:cstheme="minorHAnsi"/>
          <w:color w:val="000000" w:themeColor="text1"/>
        </w:rPr>
        <w:t>Esta oferta y el contrato que llegase a celebrarse sólo a mí me compromete, o a la sociedad que legalmente represento (en caso de persona jurídica).</w:t>
      </w:r>
    </w:p>
    <w:p w14:paraId="25ACC7D0" w14:textId="77777777" w:rsidR="004402C0" w:rsidRPr="00DE491B" w:rsidRDefault="004402C0" w:rsidP="00DE491B">
      <w:pPr>
        <w:pStyle w:val="Prrafodelista"/>
        <w:numPr>
          <w:ilvl w:val="0"/>
          <w:numId w:val="4"/>
        </w:numPr>
        <w:jc w:val="both"/>
        <w:rPr>
          <w:rFonts w:asciiTheme="minorHAnsi" w:hAnsiTheme="minorHAnsi" w:cstheme="minorHAnsi"/>
          <w:color w:val="000000" w:themeColor="text1"/>
        </w:rPr>
      </w:pPr>
      <w:r w:rsidRPr="00DE491B">
        <w:rPr>
          <w:rFonts w:asciiTheme="minorHAnsi" w:hAnsiTheme="minorHAnsi" w:cstheme="minorHAnsi"/>
          <w:color w:val="000000" w:themeColor="text1"/>
        </w:rPr>
        <w:t>Ninguna Entidad o persona distinta de los firmantes tiene interés comercial en esta propuesta, ni en el contrato que de ella se derive.</w:t>
      </w:r>
    </w:p>
    <w:p w14:paraId="707A3CFE" w14:textId="77777777" w:rsidR="004402C0" w:rsidRPr="00DE491B" w:rsidRDefault="004402C0" w:rsidP="00DE491B">
      <w:pPr>
        <w:pStyle w:val="Prrafodelista"/>
        <w:numPr>
          <w:ilvl w:val="0"/>
          <w:numId w:val="4"/>
        </w:numPr>
        <w:jc w:val="both"/>
        <w:rPr>
          <w:rFonts w:asciiTheme="minorHAnsi" w:hAnsiTheme="minorHAnsi" w:cstheme="minorHAnsi"/>
          <w:color w:val="000000" w:themeColor="text1"/>
        </w:rPr>
      </w:pPr>
      <w:r w:rsidRPr="00DE491B">
        <w:rPr>
          <w:rFonts w:asciiTheme="minorHAnsi" w:hAnsiTheme="minorHAnsi" w:cstheme="minorHAnsi"/>
          <w:color w:val="000000" w:themeColor="text1"/>
        </w:rPr>
        <w:t>Conozco las leyes de la República de Colombia que rigen la presente contratación.</w:t>
      </w:r>
    </w:p>
    <w:p w14:paraId="1C82D296" w14:textId="77777777" w:rsidR="004402C0" w:rsidRPr="00DE491B" w:rsidRDefault="004402C0" w:rsidP="00DE491B">
      <w:pPr>
        <w:pStyle w:val="Prrafodelista"/>
        <w:numPr>
          <w:ilvl w:val="0"/>
          <w:numId w:val="4"/>
        </w:numPr>
        <w:jc w:val="both"/>
        <w:rPr>
          <w:rFonts w:asciiTheme="minorHAnsi" w:hAnsiTheme="minorHAnsi" w:cstheme="minorHAnsi"/>
          <w:color w:val="000000" w:themeColor="text1"/>
        </w:rPr>
      </w:pPr>
      <w:r w:rsidRPr="00DE491B">
        <w:rPr>
          <w:rFonts w:asciiTheme="minorHAnsi" w:hAnsiTheme="minorHAnsi" w:cstheme="minorHAnsi"/>
          <w:color w:val="000000" w:themeColor="text1"/>
        </w:rPr>
        <w:t xml:space="preserve">Conozco, comprendo y acepto las obligaciones que se derivan del Reglamento de Contratación de la </w:t>
      </w:r>
      <w:r w:rsidRPr="00DE491B">
        <w:rPr>
          <w:rFonts w:asciiTheme="minorHAnsi" w:hAnsiTheme="minorHAnsi" w:cstheme="minorHAnsi"/>
          <w:b/>
          <w:color w:val="000000" w:themeColor="text1"/>
        </w:rPr>
        <w:t>ESU</w:t>
      </w:r>
      <w:r w:rsidRPr="00DE491B">
        <w:rPr>
          <w:rFonts w:asciiTheme="minorHAnsi" w:hAnsiTheme="minorHAnsi" w:cstheme="minorHAnsi"/>
          <w:color w:val="000000" w:themeColor="text1"/>
        </w:rPr>
        <w:t>.</w:t>
      </w:r>
    </w:p>
    <w:p w14:paraId="61D59723" w14:textId="77777777" w:rsidR="004402C0" w:rsidRPr="00DE491B" w:rsidRDefault="004402C0" w:rsidP="00DE491B">
      <w:pPr>
        <w:pStyle w:val="Prrafodelista"/>
        <w:numPr>
          <w:ilvl w:val="0"/>
          <w:numId w:val="4"/>
        </w:numPr>
        <w:jc w:val="both"/>
        <w:rPr>
          <w:rFonts w:asciiTheme="minorHAnsi" w:hAnsiTheme="minorHAnsi" w:cstheme="minorHAnsi"/>
          <w:color w:val="000000" w:themeColor="text1"/>
        </w:rPr>
      </w:pPr>
      <w:r w:rsidRPr="00DE491B">
        <w:rPr>
          <w:rFonts w:asciiTheme="minorHAnsi" w:hAnsiTheme="minorHAnsi" w:cstheme="minorHAnsi"/>
          <w:color w:val="000000" w:themeColor="text1"/>
        </w:rPr>
        <w:t>Conozco la información general y específica y demás documentos de la contratación y acepto los requisitos en ellos contenidos.</w:t>
      </w:r>
    </w:p>
    <w:p w14:paraId="5A1400F7" w14:textId="77777777" w:rsidR="004402C0" w:rsidRPr="00DE491B" w:rsidRDefault="004402C0" w:rsidP="00DE491B">
      <w:pPr>
        <w:pStyle w:val="Prrafodelista"/>
        <w:numPr>
          <w:ilvl w:val="0"/>
          <w:numId w:val="4"/>
        </w:numPr>
        <w:jc w:val="both"/>
        <w:rPr>
          <w:rFonts w:asciiTheme="minorHAnsi" w:hAnsiTheme="minorHAnsi" w:cstheme="minorHAnsi"/>
          <w:color w:val="000000" w:themeColor="text1"/>
        </w:rPr>
      </w:pPr>
      <w:r w:rsidRPr="00DE491B">
        <w:rPr>
          <w:rFonts w:asciiTheme="minorHAnsi" w:hAnsiTheme="minorHAnsi" w:cstheme="minorHAnsi"/>
          <w:color w:val="000000" w:themeColor="text1"/>
        </w:rPr>
        <w:t>Realizaré los trámites necesarios para el perfeccionamiento y ejecución del contrato en el plazo señalado en las condiciones de la Invitación.</w:t>
      </w:r>
    </w:p>
    <w:p w14:paraId="4C75E91C" w14:textId="77777777" w:rsidR="004402C0" w:rsidRPr="00DE491B" w:rsidRDefault="004402C0" w:rsidP="00DE491B">
      <w:pPr>
        <w:numPr>
          <w:ilvl w:val="0"/>
          <w:numId w:val="4"/>
        </w:numPr>
        <w:autoSpaceDE w:val="0"/>
        <w:autoSpaceDN w:val="0"/>
        <w:adjustRightInd w:val="0"/>
        <w:spacing w:after="0"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Ni yo, ni la sociedad que legalmente represento (en caso de persona jurídica), nos encontramos incursos en ninguna de las causales de inhabilidad e incompatibilidad señalada por la constitución política, por la ley 80 de 1993 y demás normas que rigen.</w:t>
      </w:r>
    </w:p>
    <w:p w14:paraId="627CA7CB" w14:textId="77777777" w:rsidR="004402C0" w:rsidRPr="00DE491B" w:rsidRDefault="004402C0" w:rsidP="00DE491B">
      <w:pPr>
        <w:pStyle w:val="Prrafodelista"/>
        <w:numPr>
          <w:ilvl w:val="0"/>
          <w:numId w:val="4"/>
        </w:numPr>
        <w:jc w:val="both"/>
        <w:rPr>
          <w:rFonts w:asciiTheme="minorHAnsi" w:hAnsiTheme="minorHAnsi" w:cstheme="minorHAnsi"/>
          <w:color w:val="000000" w:themeColor="text1"/>
        </w:rPr>
      </w:pPr>
      <w:r w:rsidRPr="00DE491B">
        <w:rPr>
          <w:rFonts w:asciiTheme="minorHAnsi" w:hAnsiTheme="minorHAnsi" w:cstheme="minorHAnsi"/>
          <w:color w:val="000000" w:themeColor="text1"/>
        </w:rPr>
        <w:t>Los precios de la propuesta se mantendrán sin variación durante la vigencia de la selección y la ejecución del contrato.</w:t>
      </w:r>
    </w:p>
    <w:p w14:paraId="633E01AB" w14:textId="77777777" w:rsidR="004402C0" w:rsidRPr="00DE491B" w:rsidRDefault="004402C0" w:rsidP="00DE491B">
      <w:pPr>
        <w:pStyle w:val="Prrafodelista"/>
        <w:numPr>
          <w:ilvl w:val="0"/>
          <w:numId w:val="4"/>
        </w:numPr>
        <w:jc w:val="both"/>
        <w:rPr>
          <w:rFonts w:asciiTheme="minorHAnsi" w:hAnsiTheme="minorHAnsi" w:cstheme="minorHAnsi"/>
          <w:color w:val="000000" w:themeColor="text1"/>
        </w:rPr>
      </w:pPr>
      <w:r w:rsidRPr="00DE491B">
        <w:rPr>
          <w:rFonts w:asciiTheme="minorHAnsi" w:hAnsiTheme="minorHAnsi" w:cstheme="minorHAnsi"/>
          <w:color w:val="000000" w:themeColor="text1"/>
        </w:rPr>
        <w:t xml:space="preserve">Autorizo expresamente a la </w:t>
      </w:r>
      <w:r w:rsidRPr="00DE491B">
        <w:rPr>
          <w:rFonts w:asciiTheme="minorHAnsi" w:hAnsiTheme="minorHAnsi" w:cstheme="minorHAnsi"/>
          <w:b/>
          <w:color w:val="000000" w:themeColor="text1"/>
        </w:rPr>
        <w:t>ESU</w:t>
      </w:r>
      <w:r w:rsidRPr="00DE491B">
        <w:rPr>
          <w:rFonts w:asciiTheme="minorHAnsi" w:hAnsiTheme="minorHAnsi" w:cstheme="minorHAnsi"/>
          <w:color w:val="000000" w:themeColor="text1"/>
        </w:rPr>
        <w:t xml:space="preserve"> para verificar toda la información incluida en la propuesta.</w:t>
      </w:r>
    </w:p>
    <w:p w14:paraId="5CD2DEAD" w14:textId="77777777" w:rsidR="004402C0" w:rsidRPr="00DE491B" w:rsidRDefault="004402C0" w:rsidP="00DE491B">
      <w:pPr>
        <w:pStyle w:val="Prrafodelista"/>
        <w:numPr>
          <w:ilvl w:val="0"/>
          <w:numId w:val="4"/>
        </w:numPr>
        <w:jc w:val="both"/>
        <w:rPr>
          <w:rFonts w:asciiTheme="minorHAnsi" w:hAnsiTheme="minorHAnsi" w:cstheme="minorHAnsi"/>
          <w:color w:val="000000" w:themeColor="text1"/>
        </w:rPr>
      </w:pPr>
      <w:r w:rsidRPr="00DE491B">
        <w:rPr>
          <w:rFonts w:asciiTheme="minorHAnsi" w:hAnsiTheme="minorHAnsi" w:cstheme="minorHAnsi"/>
          <w:color w:val="000000" w:themeColor="text1"/>
        </w:rPr>
        <w:t>Ofrezco entregar las cantidades que figuran en el formulario de precios y cantidades y valor total de la oferta, así como el cumplimiento de los requerimientos técnicos.</w:t>
      </w:r>
    </w:p>
    <w:p w14:paraId="20B57FB8" w14:textId="77777777" w:rsidR="004402C0" w:rsidRPr="00DE491B" w:rsidRDefault="004402C0" w:rsidP="00DE491B">
      <w:pPr>
        <w:pStyle w:val="Prrafodelista"/>
        <w:numPr>
          <w:ilvl w:val="0"/>
          <w:numId w:val="4"/>
        </w:numPr>
        <w:jc w:val="both"/>
        <w:rPr>
          <w:rFonts w:asciiTheme="minorHAnsi" w:hAnsiTheme="minorHAnsi" w:cstheme="minorHAnsi"/>
          <w:color w:val="000000" w:themeColor="text1"/>
        </w:rPr>
      </w:pPr>
      <w:r w:rsidRPr="00DE491B">
        <w:rPr>
          <w:rFonts w:asciiTheme="minorHAnsi" w:hAnsiTheme="minorHAnsi" w:cstheme="minorHAnsi"/>
          <w:color w:val="000000" w:themeColor="text1"/>
        </w:rPr>
        <w:t>Me comprometo a ejecutar, dentro del plazo establecido, el objeto del contrato, según las obligaciones pactadas y los términos prescritos por la Empresa para la Seguridad y Soluciones Urbanas – ESU.</w:t>
      </w:r>
    </w:p>
    <w:p w14:paraId="6DF18CC2" w14:textId="77777777" w:rsidR="004402C0" w:rsidRPr="00DE491B" w:rsidRDefault="004402C0" w:rsidP="00DE491B">
      <w:pPr>
        <w:pStyle w:val="Prrafodelista"/>
        <w:numPr>
          <w:ilvl w:val="0"/>
          <w:numId w:val="4"/>
        </w:numPr>
        <w:jc w:val="both"/>
        <w:rPr>
          <w:rFonts w:asciiTheme="minorHAnsi" w:hAnsiTheme="minorHAnsi" w:cstheme="minorHAnsi"/>
          <w:color w:val="000000" w:themeColor="text1"/>
        </w:rPr>
      </w:pPr>
      <w:r w:rsidRPr="00DE491B">
        <w:rPr>
          <w:rFonts w:asciiTheme="minorHAnsi" w:hAnsiTheme="minorHAnsi" w:cstheme="minorHAnsi"/>
          <w:color w:val="000000" w:themeColor="text1"/>
          <w:lang w:eastAsia="es-ES"/>
        </w:rPr>
        <w:lastRenderedPageBreak/>
        <w:t>Bajo la gravedad de juramento declaro que no me encuentro reportado en el Boletín de</w:t>
      </w:r>
      <w:r w:rsidRPr="00DE491B">
        <w:rPr>
          <w:rFonts w:asciiTheme="minorHAnsi" w:hAnsiTheme="minorHAnsi" w:cstheme="minorHAnsi"/>
          <w:color w:val="000000" w:themeColor="text1"/>
        </w:rPr>
        <w:t xml:space="preserve"> </w:t>
      </w:r>
      <w:r w:rsidRPr="00DE491B">
        <w:rPr>
          <w:rFonts w:asciiTheme="minorHAnsi" w:hAnsiTheme="minorHAnsi" w:cstheme="minorHAnsi"/>
          <w:color w:val="000000" w:themeColor="text1"/>
          <w:lang w:eastAsia="es-ES"/>
        </w:rPr>
        <w:t>responsables fiscales que expide la Contraloría General de la República o en caso de</w:t>
      </w:r>
      <w:r w:rsidRPr="00DE491B">
        <w:rPr>
          <w:rFonts w:asciiTheme="minorHAnsi" w:hAnsiTheme="minorHAnsi" w:cstheme="minorHAnsi"/>
          <w:color w:val="000000" w:themeColor="text1"/>
        </w:rPr>
        <w:t xml:space="preserve"> </w:t>
      </w:r>
      <w:r w:rsidRPr="00DE491B">
        <w:rPr>
          <w:rFonts w:asciiTheme="minorHAnsi" w:hAnsiTheme="minorHAnsi" w:cstheme="minorHAnsi"/>
          <w:color w:val="000000" w:themeColor="text1"/>
          <w:lang w:eastAsia="es-ES"/>
        </w:rPr>
        <w:t>estarlo, tener vigente un acuerdo de pago y me encuentro al día en los pagos.</w:t>
      </w:r>
    </w:p>
    <w:p w14:paraId="66B1E34A" w14:textId="77777777" w:rsidR="004402C0" w:rsidRPr="00DE491B" w:rsidRDefault="004402C0" w:rsidP="00DE491B">
      <w:pPr>
        <w:pStyle w:val="Prrafodelista"/>
        <w:numPr>
          <w:ilvl w:val="0"/>
          <w:numId w:val="4"/>
        </w:numPr>
        <w:jc w:val="both"/>
        <w:rPr>
          <w:rFonts w:asciiTheme="minorHAnsi" w:hAnsiTheme="minorHAnsi" w:cstheme="minorHAnsi"/>
          <w:color w:val="000000" w:themeColor="text1"/>
        </w:rPr>
      </w:pPr>
      <w:r w:rsidRPr="00DE491B">
        <w:rPr>
          <w:rFonts w:asciiTheme="minorHAnsi" w:hAnsiTheme="minorHAnsi" w:cstheme="minorHAnsi"/>
          <w:color w:val="000000" w:themeColor="text1"/>
          <w:lang w:eastAsia="es-ES"/>
        </w:rPr>
        <w:t>Bajo la gravedad del juramento declaro que no me ha sido notificado por parte de la</w:t>
      </w:r>
      <w:r w:rsidRPr="00DE491B">
        <w:rPr>
          <w:rFonts w:asciiTheme="minorHAnsi" w:hAnsiTheme="minorHAnsi" w:cstheme="minorHAnsi"/>
          <w:color w:val="000000" w:themeColor="text1"/>
        </w:rPr>
        <w:t xml:space="preserve"> </w:t>
      </w:r>
      <w:r w:rsidRPr="00DE491B">
        <w:rPr>
          <w:rFonts w:asciiTheme="minorHAnsi" w:hAnsiTheme="minorHAnsi" w:cstheme="minorHAnsi"/>
          <w:color w:val="000000" w:themeColor="text1"/>
          <w:lang w:eastAsia="es-ES"/>
        </w:rPr>
        <w:t>Cámara de Comercio de ningún recurso de reposición frente a la información contenida en el RUP.</w:t>
      </w:r>
    </w:p>
    <w:p w14:paraId="51696E9D" w14:textId="77777777" w:rsidR="004402C0" w:rsidRPr="00DE491B" w:rsidRDefault="004402C0" w:rsidP="00DE491B">
      <w:pPr>
        <w:pStyle w:val="Prrafodelista"/>
        <w:numPr>
          <w:ilvl w:val="0"/>
          <w:numId w:val="4"/>
        </w:numPr>
        <w:jc w:val="both"/>
        <w:rPr>
          <w:rFonts w:asciiTheme="minorHAnsi" w:hAnsiTheme="minorHAnsi" w:cstheme="minorHAnsi"/>
          <w:color w:val="000000" w:themeColor="text1"/>
          <w:lang w:eastAsia="es-ES"/>
        </w:rPr>
      </w:pPr>
      <w:r w:rsidRPr="00DE491B">
        <w:rPr>
          <w:rFonts w:asciiTheme="minorHAnsi" w:hAnsiTheme="minorHAnsi" w:cstheme="minorHAnsi"/>
          <w:color w:val="000000" w:themeColor="text1"/>
          <w:lang w:eastAsia="es-ES"/>
        </w:rPr>
        <w:t xml:space="preserve">Bajo la gravedad del juramento declaro no tengo conflicto de interés, ni los directivos de la sociedad que represento y el equipo de trabajo con que se ejecutarán los servicios contratados. </w:t>
      </w:r>
    </w:p>
    <w:p w14:paraId="54C569FB" w14:textId="77777777" w:rsidR="004402C0" w:rsidRPr="00DE491B" w:rsidRDefault="004402C0" w:rsidP="00DE491B">
      <w:pPr>
        <w:pStyle w:val="Prrafodelista"/>
        <w:numPr>
          <w:ilvl w:val="0"/>
          <w:numId w:val="4"/>
        </w:numPr>
        <w:jc w:val="both"/>
        <w:rPr>
          <w:rFonts w:asciiTheme="minorHAnsi" w:hAnsiTheme="minorHAnsi" w:cstheme="minorHAnsi"/>
          <w:color w:val="000000" w:themeColor="text1"/>
          <w:lang w:eastAsia="es-ES"/>
        </w:rPr>
      </w:pPr>
      <w:r w:rsidRPr="00DE491B">
        <w:rPr>
          <w:rFonts w:asciiTheme="minorHAnsi" w:hAnsiTheme="minorHAnsi" w:cstheme="minorHAnsi"/>
          <w:color w:val="000000" w:themeColor="text1"/>
          <w:lang w:eastAsia="es-ES"/>
        </w:rPr>
        <w:t>No realizaré reclamación administrativa ni judicial por la terminación anticipada del proceso de selección debido a circunstancias objetivas.</w:t>
      </w:r>
    </w:p>
    <w:p w14:paraId="347FA012" w14:textId="77777777" w:rsidR="004402C0" w:rsidRPr="00DE491B" w:rsidRDefault="004402C0" w:rsidP="00DE491B">
      <w:pPr>
        <w:widowControl w:val="0"/>
        <w:numPr>
          <w:ilvl w:val="0"/>
          <w:numId w:val="4"/>
        </w:numPr>
        <w:overflowPunct w:val="0"/>
        <w:autoSpaceDE w:val="0"/>
        <w:autoSpaceDN w:val="0"/>
        <w:adjustRightInd w:val="0"/>
        <w:spacing w:after="0" w:line="240" w:lineRule="auto"/>
        <w:jc w:val="both"/>
        <w:textAlignment w:val="baseline"/>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Acepto la Matriz de Riesgos del Proceso de contratación contenida en los Pliegos de condiciones de la Presente Solicitud Pública de Oferta.</w:t>
      </w:r>
    </w:p>
    <w:p w14:paraId="1F2C9CDF" w14:textId="77777777" w:rsidR="004402C0" w:rsidRPr="00DE491B" w:rsidRDefault="004402C0" w:rsidP="00DE491B">
      <w:pPr>
        <w:pStyle w:val="Prrafodelista"/>
        <w:numPr>
          <w:ilvl w:val="0"/>
          <w:numId w:val="4"/>
        </w:numPr>
        <w:jc w:val="both"/>
        <w:rPr>
          <w:rFonts w:asciiTheme="minorHAnsi" w:hAnsiTheme="minorHAnsi" w:cstheme="minorHAnsi"/>
          <w:color w:val="000000" w:themeColor="text1"/>
        </w:rPr>
      </w:pPr>
      <w:r w:rsidRPr="00DE491B">
        <w:rPr>
          <w:rFonts w:asciiTheme="minorHAnsi" w:hAnsiTheme="minorHAnsi" w:cstheme="minorHAnsi"/>
          <w:color w:val="000000" w:themeColor="text1"/>
          <w:lang w:eastAsia="es-ES"/>
        </w:rPr>
        <w:t>En virtud del artículo 56 de la Ley 1437 de 2011, expresamente acepto que la Empresa para la Seguridad y Soluciones Urbanas - ESU me notifique todos los actos administrativos de carácter</w:t>
      </w:r>
      <w:r w:rsidRPr="00DE491B">
        <w:rPr>
          <w:rFonts w:asciiTheme="minorHAnsi" w:hAnsiTheme="minorHAnsi" w:cstheme="minorHAnsi"/>
          <w:color w:val="000000" w:themeColor="text1"/>
        </w:rPr>
        <w:t xml:space="preserve"> </w:t>
      </w:r>
      <w:r w:rsidRPr="00DE491B">
        <w:rPr>
          <w:rFonts w:asciiTheme="minorHAnsi" w:hAnsiTheme="minorHAnsi" w:cstheme="minorHAnsi"/>
          <w:color w:val="000000" w:themeColor="text1"/>
          <w:lang w:eastAsia="es-ES"/>
        </w:rPr>
        <w:t>particular al correo electrónico: _____________________________________</w:t>
      </w:r>
    </w:p>
    <w:p w14:paraId="0D8AD1AF" w14:textId="77777777" w:rsidR="004402C0" w:rsidRPr="00DE491B" w:rsidRDefault="004402C0" w:rsidP="00DE491B">
      <w:pPr>
        <w:pStyle w:val="Prrafodelista"/>
        <w:widowControl w:val="0"/>
        <w:numPr>
          <w:ilvl w:val="0"/>
          <w:numId w:val="4"/>
        </w:numPr>
        <w:autoSpaceDE w:val="0"/>
        <w:autoSpaceDN w:val="0"/>
        <w:adjustRightInd w:val="0"/>
        <w:jc w:val="both"/>
        <w:rPr>
          <w:rFonts w:asciiTheme="minorHAnsi" w:hAnsiTheme="minorHAnsi" w:cstheme="minorHAnsi"/>
          <w:color w:val="000000" w:themeColor="text1"/>
        </w:rPr>
      </w:pPr>
      <w:r w:rsidRPr="00DE491B">
        <w:rPr>
          <w:rFonts w:asciiTheme="minorHAnsi" w:hAnsiTheme="minorHAnsi" w:cstheme="minorHAnsi"/>
          <w:color w:val="000000" w:themeColor="text1"/>
        </w:rPr>
        <w:t>Manifiesto de manera inequívoca conocer y aceptar voluntariamente las facultades de negociación directa, ajuste económico, adjudicaciones parciales y demás que se derivan de la naturaleza jurídica de la Entidad contratante.</w:t>
      </w:r>
    </w:p>
    <w:p w14:paraId="219AE2AB" w14:textId="77777777" w:rsidR="004402C0" w:rsidRPr="00DE491B" w:rsidRDefault="004402C0" w:rsidP="00DE491B">
      <w:pPr>
        <w:spacing w:after="0" w:line="240" w:lineRule="auto"/>
        <w:jc w:val="both"/>
        <w:rPr>
          <w:rFonts w:asciiTheme="minorHAnsi" w:hAnsiTheme="minorHAnsi" w:cstheme="minorHAnsi"/>
          <w:color w:val="000000" w:themeColor="text1"/>
          <w:lang w:val="es-ES"/>
        </w:rPr>
      </w:pPr>
    </w:p>
    <w:p w14:paraId="4DF68786" w14:textId="77777777" w:rsidR="004402C0" w:rsidRPr="00DE491B" w:rsidRDefault="004402C0" w:rsidP="00DE491B">
      <w:pPr>
        <w:spacing w:after="0"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La dirección comercial donde se pueden remitir o enviar por correo notificaciones relacionadas con esta contratación es ______________________________. Me comprometo a informar a la EMPRESA PARA LA SEGURIDAD Y SOLUCIONES URBANAS - ESU todo cambio de residencia o domicilio que ocurra durante el desarrollo del contrato que se suscriba como consecuencia de esta contratación y hasta su liquidación final.</w:t>
      </w:r>
    </w:p>
    <w:p w14:paraId="05B9EB83" w14:textId="77777777" w:rsidR="004402C0" w:rsidRPr="00DE491B" w:rsidRDefault="004402C0" w:rsidP="00DE491B">
      <w:pPr>
        <w:spacing w:after="0" w:line="240" w:lineRule="auto"/>
        <w:jc w:val="both"/>
        <w:rPr>
          <w:rFonts w:asciiTheme="minorHAnsi" w:hAnsiTheme="minorHAnsi" w:cstheme="minorHAnsi"/>
          <w:color w:val="000000" w:themeColor="text1"/>
          <w:lang w:val="es-ES"/>
        </w:rPr>
      </w:pPr>
    </w:p>
    <w:p w14:paraId="488CAD2C" w14:textId="77777777" w:rsidR="004402C0" w:rsidRPr="00DE491B" w:rsidRDefault="004402C0" w:rsidP="00DE491B">
      <w:pPr>
        <w:spacing w:after="0"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Atentamente,</w:t>
      </w:r>
    </w:p>
    <w:p w14:paraId="57DC4DBF" w14:textId="77777777" w:rsidR="004402C0" w:rsidRPr="00DE491B" w:rsidRDefault="004402C0" w:rsidP="00DE491B">
      <w:pPr>
        <w:spacing w:after="0" w:line="240" w:lineRule="auto"/>
        <w:jc w:val="both"/>
        <w:rPr>
          <w:rFonts w:asciiTheme="minorHAnsi" w:hAnsiTheme="minorHAnsi" w:cstheme="minorHAnsi"/>
          <w:color w:val="000000" w:themeColor="text1"/>
          <w:lang w:val="es-ES"/>
        </w:rPr>
      </w:pPr>
    </w:p>
    <w:p w14:paraId="399F6D48" w14:textId="77777777" w:rsidR="004402C0" w:rsidRPr="00DE491B" w:rsidRDefault="004402C0" w:rsidP="00DE491B">
      <w:pPr>
        <w:spacing w:after="0" w:line="240" w:lineRule="auto"/>
        <w:jc w:val="both"/>
        <w:rPr>
          <w:rFonts w:asciiTheme="minorHAnsi" w:hAnsiTheme="minorHAnsi" w:cstheme="minorHAnsi"/>
          <w:color w:val="000000" w:themeColor="text1"/>
          <w:lang w:val="es-ES"/>
        </w:rPr>
      </w:pPr>
    </w:p>
    <w:p w14:paraId="34303547" w14:textId="77777777" w:rsidR="004402C0" w:rsidRPr="00DE491B" w:rsidRDefault="004402C0" w:rsidP="00DE491B">
      <w:pPr>
        <w:spacing w:after="0"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Nombre del Representante Legal ___________________________________________</w:t>
      </w:r>
    </w:p>
    <w:p w14:paraId="3878C1A1" w14:textId="77777777" w:rsidR="004402C0" w:rsidRPr="00DE491B" w:rsidRDefault="004402C0" w:rsidP="00DE491B">
      <w:pPr>
        <w:spacing w:after="0"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 xml:space="preserve">C. C. </w:t>
      </w:r>
      <w:proofErr w:type="gramStart"/>
      <w:r w:rsidRPr="00DE491B">
        <w:rPr>
          <w:rFonts w:asciiTheme="minorHAnsi" w:hAnsiTheme="minorHAnsi" w:cstheme="minorHAnsi"/>
          <w:b/>
          <w:color w:val="000000" w:themeColor="text1"/>
          <w:lang w:val="es-ES"/>
        </w:rPr>
        <w:t>No._</w:t>
      </w:r>
      <w:proofErr w:type="gramEnd"/>
      <w:r w:rsidRPr="00DE491B">
        <w:rPr>
          <w:rFonts w:asciiTheme="minorHAnsi" w:hAnsiTheme="minorHAnsi" w:cstheme="minorHAnsi"/>
          <w:b/>
          <w:color w:val="000000" w:themeColor="text1"/>
          <w:lang w:val="es-ES"/>
        </w:rPr>
        <w:t>_______________________________________________________________</w:t>
      </w:r>
    </w:p>
    <w:p w14:paraId="0BA9195B" w14:textId="77777777" w:rsidR="004402C0" w:rsidRPr="00DE491B" w:rsidRDefault="004402C0" w:rsidP="00DE491B">
      <w:pPr>
        <w:spacing w:after="0"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Dirección de correo_______________________________________________________</w:t>
      </w:r>
    </w:p>
    <w:p w14:paraId="713E5FB1" w14:textId="77777777" w:rsidR="004402C0" w:rsidRPr="00DE491B" w:rsidRDefault="004402C0" w:rsidP="00DE491B">
      <w:pPr>
        <w:spacing w:after="0"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Dirección electrónica______________________________________________________</w:t>
      </w:r>
    </w:p>
    <w:p w14:paraId="00EA0CE1" w14:textId="77777777" w:rsidR="004402C0" w:rsidRPr="00DE491B" w:rsidRDefault="004402C0" w:rsidP="00DE491B">
      <w:pPr>
        <w:spacing w:after="0"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Ciudad__________________________________________________________________</w:t>
      </w:r>
    </w:p>
    <w:p w14:paraId="2DFCC5B8" w14:textId="77777777" w:rsidR="004402C0" w:rsidRPr="00DE491B" w:rsidRDefault="004402C0" w:rsidP="00DE491B">
      <w:pPr>
        <w:spacing w:after="0" w:line="240" w:lineRule="auto"/>
        <w:jc w:val="both"/>
        <w:rPr>
          <w:rFonts w:asciiTheme="minorHAnsi" w:hAnsiTheme="minorHAnsi" w:cstheme="minorHAnsi"/>
          <w:b/>
          <w:color w:val="000000" w:themeColor="text1"/>
          <w:lang w:val="es-ES"/>
        </w:rPr>
      </w:pPr>
    </w:p>
    <w:p w14:paraId="5539DD3D" w14:textId="77777777" w:rsidR="004402C0" w:rsidRPr="00DE491B" w:rsidRDefault="004402C0" w:rsidP="00DE491B">
      <w:pPr>
        <w:spacing w:after="0" w:line="240" w:lineRule="auto"/>
        <w:jc w:val="both"/>
        <w:rPr>
          <w:rFonts w:asciiTheme="minorHAnsi" w:hAnsiTheme="minorHAnsi" w:cstheme="minorHAnsi"/>
          <w:color w:val="000000" w:themeColor="text1"/>
          <w:lang w:val="es-ES"/>
        </w:rPr>
      </w:pPr>
    </w:p>
    <w:p w14:paraId="27E957BF" w14:textId="77777777" w:rsidR="004402C0" w:rsidRPr="00DE491B" w:rsidRDefault="004402C0" w:rsidP="00DE491B">
      <w:pPr>
        <w:spacing w:after="0"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___________________________________________________</w:t>
      </w:r>
    </w:p>
    <w:p w14:paraId="3DD80FCE" w14:textId="77777777" w:rsidR="004402C0" w:rsidRPr="00DE491B" w:rsidRDefault="004402C0" w:rsidP="00DE491B">
      <w:pPr>
        <w:spacing w:after="0"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(Firma del Representante Legal)</w:t>
      </w:r>
    </w:p>
    <w:p w14:paraId="24E32E60" w14:textId="06265D51" w:rsidR="004402C0" w:rsidRPr="00DE491B" w:rsidRDefault="004402C0" w:rsidP="00DE491B">
      <w:pPr>
        <w:spacing w:after="0" w:line="240" w:lineRule="auto"/>
        <w:rPr>
          <w:rFonts w:asciiTheme="minorHAnsi" w:hAnsiTheme="minorHAnsi" w:cstheme="minorHAnsi"/>
          <w:b/>
          <w:bCs/>
          <w:color w:val="000000" w:themeColor="text1"/>
          <w:lang w:val="es-ES"/>
        </w:rPr>
      </w:pPr>
      <w:r w:rsidRPr="00DE491B">
        <w:rPr>
          <w:rFonts w:asciiTheme="minorHAnsi" w:hAnsiTheme="minorHAnsi" w:cstheme="minorHAnsi"/>
          <w:b/>
          <w:bCs/>
          <w:color w:val="000000" w:themeColor="text1"/>
          <w:lang w:val="es-ES"/>
        </w:rPr>
        <w:br w:type="page"/>
      </w:r>
    </w:p>
    <w:p w14:paraId="2F8FD242" w14:textId="3A85E604" w:rsidR="00F45022" w:rsidRPr="00DE491B" w:rsidRDefault="00F45022" w:rsidP="00DE491B">
      <w:pPr>
        <w:spacing w:line="240" w:lineRule="auto"/>
        <w:jc w:val="center"/>
        <w:rPr>
          <w:rFonts w:asciiTheme="minorHAnsi" w:hAnsiTheme="minorHAnsi" w:cstheme="minorHAnsi"/>
          <w:b/>
          <w:color w:val="000000" w:themeColor="text1"/>
          <w:u w:val="single"/>
        </w:rPr>
      </w:pPr>
      <w:r w:rsidRPr="00DE491B">
        <w:rPr>
          <w:rFonts w:asciiTheme="minorHAnsi" w:hAnsiTheme="minorHAnsi" w:cstheme="minorHAnsi"/>
          <w:b/>
          <w:color w:val="000000" w:themeColor="text1"/>
          <w:u w:val="single"/>
        </w:rPr>
        <w:lastRenderedPageBreak/>
        <w:t>ANEXO NO. 3 - FORMULARIO DE PRECIOS Y CANTIDADES</w:t>
      </w:r>
    </w:p>
    <w:p w14:paraId="08D6B2A3" w14:textId="77777777" w:rsidR="00F45022" w:rsidRPr="00DE491B" w:rsidRDefault="00F45022" w:rsidP="00DE491B">
      <w:pPr>
        <w:spacing w:after="0" w:line="240" w:lineRule="auto"/>
        <w:rPr>
          <w:rFonts w:asciiTheme="minorHAnsi" w:hAnsiTheme="minorHAnsi" w:cstheme="minorHAnsi"/>
          <w:b/>
          <w:bCs/>
          <w:color w:val="000000" w:themeColor="text1"/>
          <w:lang w:val="es-ES"/>
        </w:rPr>
      </w:pPr>
    </w:p>
    <w:p w14:paraId="57BBB402" w14:textId="52255826" w:rsidR="004402C0" w:rsidRPr="00DE491B" w:rsidRDefault="00F45022" w:rsidP="00DE491B">
      <w:pPr>
        <w:spacing w:line="240" w:lineRule="auto"/>
        <w:jc w:val="center"/>
        <w:rPr>
          <w:rFonts w:asciiTheme="minorHAnsi" w:hAnsiTheme="minorHAnsi" w:cstheme="minorHAnsi"/>
          <w:i/>
          <w:iCs/>
        </w:rPr>
      </w:pPr>
      <w:r w:rsidRPr="00DE491B">
        <w:rPr>
          <w:rFonts w:asciiTheme="minorHAnsi" w:hAnsiTheme="minorHAnsi" w:cstheme="minorHAnsi"/>
          <w:i/>
          <w:iCs/>
        </w:rPr>
        <w:t>Remitirse al archivo en Excel</w:t>
      </w:r>
    </w:p>
    <w:p w14:paraId="7DB37926" w14:textId="693BB4B7" w:rsidR="00F45022" w:rsidRPr="00DE491B" w:rsidRDefault="00F45022" w:rsidP="00DE491B">
      <w:pPr>
        <w:spacing w:line="240" w:lineRule="auto"/>
        <w:jc w:val="center"/>
        <w:rPr>
          <w:rFonts w:asciiTheme="minorHAnsi" w:hAnsiTheme="minorHAnsi" w:cstheme="minorHAnsi"/>
          <w:i/>
          <w:iCs/>
        </w:rPr>
      </w:pPr>
    </w:p>
    <w:p w14:paraId="3290D1E2" w14:textId="78D0992C" w:rsidR="00F45022" w:rsidRPr="00DE491B" w:rsidRDefault="00F45022" w:rsidP="00DE491B">
      <w:pPr>
        <w:spacing w:line="240" w:lineRule="auto"/>
        <w:jc w:val="center"/>
        <w:rPr>
          <w:rFonts w:asciiTheme="minorHAnsi" w:hAnsiTheme="minorHAnsi" w:cstheme="minorHAnsi"/>
          <w:i/>
          <w:iCs/>
        </w:rPr>
      </w:pPr>
    </w:p>
    <w:p w14:paraId="75913786" w14:textId="5F0C0A56" w:rsidR="00F45022" w:rsidRPr="00DE491B" w:rsidRDefault="00F45022" w:rsidP="00DE491B">
      <w:pPr>
        <w:spacing w:line="240" w:lineRule="auto"/>
        <w:jc w:val="center"/>
        <w:rPr>
          <w:rFonts w:asciiTheme="minorHAnsi" w:hAnsiTheme="minorHAnsi" w:cstheme="minorHAnsi"/>
          <w:i/>
          <w:iCs/>
        </w:rPr>
      </w:pPr>
    </w:p>
    <w:p w14:paraId="6BF56C6B" w14:textId="414D2348" w:rsidR="00F45022" w:rsidRPr="00DE491B" w:rsidRDefault="00F45022" w:rsidP="00DE491B">
      <w:pPr>
        <w:spacing w:line="240" w:lineRule="auto"/>
        <w:jc w:val="center"/>
        <w:rPr>
          <w:rFonts w:asciiTheme="minorHAnsi" w:hAnsiTheme="minorHAnsi" w:cstheme="minorHAnsi"/>
          <w:i/>
          <w:iCs/>
        </w:rPr>
      </w:pPr>
    </w:p>
    <w:p w14:paraId="474F55E6" w14:textId="499F431A" w:rsidR="00F45022" w:rsidRPr="00DE491B" w:rsidRDefault="00F45022" w:rsidP="00DE491B">
      <w:pPr>
        <w:spacing w:line="240" w:lineRule="auto"/>
        <w:jc w:val="center"/>
        <w:rPr>
          <w:rFonts w:asciiTheme="minorHAnsi" w:hAnsiTheme="minorHAnsi" w:cstheme="minorHAnsi"/>
          <w:i/>
          <w:iCs/>
        </w:rPr>
      </w:pPr>
    </w:p>
    <w:p w14:paraId="7DDE2185" w14:textId="4DB8ECCB" w:rsidR="00F45022" w:rsidRPr="00DE491B" w:rsidRDefault="00F45022" w:rsidP="00DE491B">
      <w:pPr>
        <w:spacing w:line="240" w:lineRule="auto"/>
        <w:jc w:val="center"/>
        <w:rPr>
          <w:rFonts w:asciiTheme="minorHAnsi" w:hAnsiTheme="minorHAnsi" w:cstheme="minorHAnsi"/>
          <w:i/>
          <w:iCs/>
        </w:rPr>
      </w:pPr>
    </w:p>
    <w:p w14:paraId="4A60FCCA" w14:textId="05CEB172" w:rsidR="00F45022" w:rsidRPr="00DE491B" w:rsidRDefault="00F45022" w:rsidP="00DE491B">
      <w:pPr>
        <w:spacing w:line="240" w:lineRule="auto"/>
        <w:jc w:val="center"/>
        <w:rPr>
          <w:rFonts w:asciiTheme="minorHAnsi" w:hAnsiTheme="minorHAnsi" w:cstheme="minorHAnsi"/>
          <w:i/>
          <w:iCs/>
        </w:rPr>
      </w:pPr>
    </w:p>
    <w:p w14:paraId="657A10A5" w14:textId="16DD668E" w:rsidR="00F45022" w:rsidRPr="00DE491B" w:rsidRDefault="00F45022" w:rsidP="00DE491B">
      <w:pPr>
        <w:spacing w:line="240" w:lineRule="auto"/>
        <w:jc w:val="center"/>
        <w:rPr>
          <w:rFonts w:asciiTheme="minorHAnsi" w:hAnsiTheme="minorHAnsi" w:cstheme="minorHAnsi"/>
          <w:i/>
          <w:iCs/>
        </w:rPr>
      </w:pPr>
    </w:p>
    <w:p w14:paraId="46B41C8B" w14:textId="06B7DADD" w:rsidR="00F45022" w:rsidRPr="00DE491B" w:rsidRDefault="00F45022" w:rsidP="00DE491B">
      <w:pPr>
        <w:spacing w:line="240" w:lineRule="auto"/>
        <w:jc w:val="center"/>
        <w:rPr>
          <w:rFonts w:asciiTheme="minorHAnsi" w:hAnsiTheme="minorHAnsi" w:cstheme="minorHAnsi"/>
          <w:i/>
          <w:iCs/>
        </w:rPr>
      </w:pPr>
    </w:p>
    <w:p w14:paraId="56540602" w14:textId="70775DA1" w:rsidR="00F45022" w:rsidRPr="00DE491B" w:rsidRDefault="00F45022" w:rsidP="00DE491B">
      <w:pPr>
        <w:spacing w:line="240" w:lineRule="auto"/>
        <w:jc w:val="center"/>
        <w:rPr>
          <w:rFonts w:asciiTheme="minorHAnsi" w:hAnsiTheme="minorHAnsi" w:cstheme="minorHAnsi"/>
          <w:i/>
          <w:iCs/>
        </w:rPr>
      </w:pPr>
    </w:p>
    <w:p w14:paraId="2E4FE0B3" w14:textId="496C0C91" w:rsidR="00F45022" w:rsidRPr="00DE491B" w:rsidRDefault="00F45022" w:rsidP="00DE491B">
      <w:pPr>
        <w:spacing w:line="240" w:lineRule="auto"/>
        <w:jc w:val="center"/>
        <w:rPr>
          <w:rFonts w:asciiTheme="minorHAnsi" w:hAnsiTheme="minorHAnsi" w:cstheme="minorHAnsi"/>
          <w:i/>
          <w:iCs/>
        </w:rPr>
      </w:pPr>
    </w:p>
    <w:p w14:paraId="512AF2D6" w14:textId="77B2E59D" w:rsidR="00F45022" w:rsidRPr="00DE491B" w:rsidRDefault="00F45022" w:rsidP="00DE491B">
      <w:pPr>
        <w:spacing w:line="240" w:lineRule="auto"/>
        <w:jc w:val="center"/>
        <w:rPr>
          <w:rFonts w:asciiTheme="minorHAnsi" w:hAnsiTheme="minorHAnsi" w:cstheme="minorHAnsi"/>
          <w:i/>
          <w:iCs/>
        </w:rPr>
      </w:pPr>
    </w:p>
    <w:p w14:paraId="251FAB21" w14:textId="4AF4C477" w:rsidR="00F45022" w:rsidRPr="00DE491B" w:rsidRDefault="00F45022" w:rsidP="00DE491B">
      <w:pPr>
        <w:spacing w:line="240" w:lineRule="auto"/>
        <w:jc w:val="center"/>
        <w:rPr>
          <w:rFonts w:asciiTheme="minorHAnsi" w:hAnsiTheme="minorHAnsi" w:cstheme="minorHAnsi"/>
          <w:i/>
          <w:iCs/>
        </w:rPr>
      </w:pPr>
    </w:p>
    <w:p w14:paraId="2B21DAE7" w14:textId="4CD7A94F" w:rsidR="00F45022" w:rsidRPr="00DE491B" w:rsidRDefault="00F45022" w:rsidP="00DE491B">
      <w:pPr>
        <w:spacing w:line="240" w:lineRule="auto"/>
        <w:jc w:val="center"/>
        <w:rPr>
          <w:rFonts w:asciiTheme="minorHAnsi" w:hAnsiTheme="minorHAnsi" w:cstheme="minorHAnsi"/>
          <w:i/>
          <w:iCs/>
        </w:rPr>
      </w:pPr>
    </w:p>
    <w:p w14:paraId="088709EE" w14:textId="3F9494DA" w:rsidR="00F45022" w:rsidRPr="00DE491B" w:rsidRDefault="00F45022" w:rsidP="00DE491B">
      <w:pPr>
        <w:spacing w:line="240" w:lineRule="auto"/>
        <w:jc w:val="center"/>
        <w:rPr>
          <w:rFonts w:asciiTheme="minorHAnsi" w:hAnsiTheme="minorHAnsi" w:cstheme="minorHAnsi"/>
          <w:i/>
          <w:iCs/>
        </w:rPr>
      </w:pPr>
    </w:p>
    <w:p w14:paraId="421F3B2C" w14:textId="432DE7DE" w:rsidR="00F45022" w:rsidRPr="00DE491B" w:rsidRDefault="00F45022" w:rsidP="00DE491B">
      <w:pPr>
        <w:spacing w:line="240" w:lineRule="auto"/>
        <w:jc w:val="center"/>
        <w:rPr>
          <w:rFonts w:asciiTheme="minorHAnsi" w:hAnsiTheme="minorHAnsi" w:cstheme="minorHAnsi"/>
          <w:i/>
          <w:iCs/>
        </w:rPr>
      </w:pPr>
    </w:p>
    <w:p w14:paraId="5325042B" w14:textId="4E1DBB43" w:rsidR="00F45022" w:rsidRPr="00DE491B" w:rsidRDefault="00F45022" w:rsidP="00DE491B">
      <w:pPr>
        <w:spacing w:line="240" w:lineRule="auto"/>
        <w:jc w:val="center"/>
        <w:rPr>
          <w:rFonts w:asciiTheme="minorHAnsi" w:hAnsiTheme="minorHAnsi" w:cstheme="minorHAnsi"/>
          <w:i/>
          <w:iCs/>
        </w:rPr>
      </w:pPr>
    </w:p>
    <w:p w14:paraId="65A5EAC8" w14:textId="292CD4A6" w:rsidR="00F45022" w:rsidRPr="00DE491B" w:rsidRDefault="00F45022" w:rsidP="00DE491B">
      <w:pPr>
        <w:spacing w:line="240" w:lineRule="auto"/>
        <w:jc w:val="center"/>
        <w:rPr>
          <w:rFonts w:asciiTheme="minorHAnsi" w:hAnsiTheme="minorHAnsi" w:cstheme="minorHAnsi"/>
          <w:i/>
          <w:iCs/>
        </w:rPr>
      </w:pPr>
    </w:p>
    <w:p w14:paraId="37E69D8D" w14:textId="2536FB5F" w:rsidR="00F45022" w:rsidRPr="00DE491B" w:rsidRDefault="00F45022" w:rsidP="00DE491B">
      <w:pPr>
        <w:spacing w:line="240" w:lineRule="auto"/>
        <w:jc w:val="center"/>
        <w:rPr>
          <w:rFonts w:asciiTheme="minorHAnsi" w:hAnsiTheme="minorHAnsi" w:cstheme="minorHAnsi"/>
          <w:i/>
          <w:iCs/>
        </w:rPr>
      </w:pPr>
    </w:p>
    <w:p w14:paraId="49563A7C" w14:textId="0C0E921F" w:rsidR="00F45022" w:rsidRPr="00DE491B" w:rsidRDefault="00F45022" w:rsidP="00DE491B">
      <w:pPr>
        <w:spacing w:line="240" w:lineRule="auto"/>
        <w:jc w:val="center"/>
        <w:rPr>
          <w:rFonts w:asciiTheme="minorHAnsi" w:hAnsiTheme="minorHAnsi" w:cstheme="minorHAnsi"/>
          <w:i/>
          <w:iCs/>
        </w:rPr>
      </w:pPr>
    </w:p>
    <w:p w14:paraId="26087865" w14:textId="04E1DAF6" w:rsidR="00F45022" w:rsidRDefault="00F45022" w:rsidP="00DE491B">
      <w:pPr>
        <w:spacing w:line="240" w:lineRule="auto"/>
        <w:jc w:val="center"/>
        <w:rPr>
          <w:rFonts w:asciiTheme="minorHAnsi" w:hAnsiTheme="minorHAnsi" w:cstheme="minorHAnsi"/>
          <w:i/>
          <w:iCs/>
        </w:rPr>
      </w:pPr>
    </w:p>
    <w:p w14:paraId="6799B0DC" w14:textId="77777777" w:rsidR="00DE491B" w:rsidRPr="00DE491B" w:rsidRDefault="00DE491B" w:rsidP="00DE491B">
      <w:pPr>
        <w:spacing w:line="240" w:lineRule="auto"/>
        <w:jc w:val="center"/>
        <w:rPr>
          <w:rFonts w:asciiTheme="minorHAnsi" w:hAnsiTheme="minorHAnsi" w:cstheme="minorHAnsi"/>
          <w:i/>
          <w:iCs/>
        </w:rPr>
      </w:pPr>
    </w:p>
    <w:p w14:paraId="3CD026AC" w14:textId="18685BE5" w:rsidR="00F45022" w:rsidRPr="00DE491B" w:rsidRDefault="00F45022" w:rsidP="00DE491B">
      <w:pPr>
        <w:spacing w:line="240" w:lineRule="auto"/>
        <w:jc w:val="center"/>
        <w:rPr>
          <w:rFonts w:asciiTheme="minorHAnsi" w:hAnsiTheme="minorHAnsi" w:cstheme="minorHAnsi"/>
          <w:i/>
          <w:iCs/>
        </w:rPr>
      </w:pPr>
    </w:p>
    <w:p w14:paraId="769A17A3" w14:textId="1089B1F1" w:rsidR="00F45022" w:rsidRPr="00DE491B" w:rsidRDefault="00F45022" w:rsidP="00DE491B">
      <w:pPr>
        <w:spacing w:line="240" w:lineRule="auto"/>
        <w:jc w:val="center"/>
        <w:rPr>
          <w:rFonts w:asciiTheme="minorHAnsi" w:hAnsiTheme="minorHAnsi" w:cstheme="minorHAnsi"/>
          <w:i/>
          <w:iCs/>
        </w:rPr>
      </w:pPr>
    </w:p>
    <w:p w14:paraId="1A23E8A3" w14:textId="043B1A30" w:rsidR="00F45022" w:rsidRPr="00DE491B" w:rsidRDefault="00F45022" w:rsidP="00DE491B">
      <w:pPr>
        <w:spacing w:line="240" w:lineRule="auto"/>
        <w:jc w:val="center"/>
        <w:rPr>
          <w:rFonts w:asciiTheme="minorHAnsi" w:hAnsiTheme="minorHAnsi" w:cstheme="minorHAnsi"/>
          <w:b/>
          <w:color w:val="000000" w:themeColor="text1"/>
          <w:u w:val="single"/>
        </w:rPr>
      </w:pPr>
      <w:r w:rsidRPr="00DE491B">
        <w:rPr>
          <w:rFonts w:asciiTheme="minorHAnsi" w:hAnsiTheme="minorHAnsi" w:cstheme="minorHAnsi"/>
          <w:b/>
          <w:color w:val="000000" w:themeColor="text1"/>
          <w:u w:val="single"/>
        </w:rPr>
        <w:lastRenderedPageBreak/>
        <w:t>ANEXO NO. 4 - FORMATO DE CERTIFICACIÓN DE APORTES A SEGURIDAD SOCIAL:</w:t>
      </w:r>
    </w:p>
    <w:p w14:paraId="36D861AE" w14:textId="77777777" w:rsidR="00F45022" w:rsidRPr="00DE491B" w:rsidRDefault="00F45022" w:rsidP="00DE491B">
      <w:pPr>
        <w:spacing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Instrucciones de diligenciamiento:</w:t>
      </w:r>
    </w:p>
    <w:p w14:paraId="26283391" w14:textId="77777777" w:rsidR="00F45022" w:rsidRPr="00DE491B" w:rsidRDefault="00F45022" w:rsidP="00DE491B">
      <w:pPr>
        <w:pStyle w:val="Prrafodelista"/>
        <w:numPr>
          <w:ilvl w:val="0"/>
          <w:numId w:val="5"/>
        </w:numPr>
        <w:jc w:val="both"/>
        <w:rPr>
          <w:rFonts w:asciiTheme="minorHAnsi" w:hAnsiTheme="minorHAnsi" w:cstheme="minorHAnsi"/>
          <w:color w:val="000000" w:themeColor="text1"/>
        </w:rPr>
      </w:pPr>
      <w:r w:rsidRPr="00DE491B">
        <w:rPr>
          <w:rFonts w:asciiTheme="minorHAnsi" w:hAnsiTheme="minorHAnsi" w:cstheme="minorHAnsi"/>
          <w:color w:val="000000" w:themeColor="text1"/>
        </w:rPr>
        <w:t xml:space="preserve">Si su empresa NO cuenta con revisor fiscal diligencie (campo resaltados en color amarillo) la opción No. 1. </w:t>
      </w:r>
    </w:p>
    <w:p w14:paraId="6F4F15F8" w14:textId="77777777" w:rsidR="00F45022" w:rsidRPr="00DE491B" w:rsidRDefault="00F45022" w:rsidP="00DE491B">
      <w:pPr>
        <w:pStyle w:val="Prrafodelista"/>
        <w:numPr>
          <w:ilvl w:val="0"/>
          <w:numId w:val="5"/>
        </w:numPr>
        <w:jc w:val="both"/>
        <w:rPr>
          <w:rFonts w:asciiTheme="minorHAnsi" w:hAnsiTheme="minorHAnsi" w:cstheme="minorHAnsi"/>
          <w:color w:val="000000" w:themeColor="text1"/>
        </w:rPr>
      </w:pPr>
      <w:r w:rsidRPr="00DE491B">
        <w:rPr>
          <w:rFonts w:asciiTheme="minorHAnsi" w:hAnsiTheme="minorHAnsi" w:cstheme="minorHAnsi"/>
          <w:color w:val="000000" w:themeColor="text1"/>
        </w:rPr>
        <w:t xml:space="preserve">Si su empresa cuenta con revisor fiscal diligencie (campo resaltados en color amarillo) la opción No. 2. </w:t>
      </w:r>
    </w:p>
    <w:p w14:paraId="480AB232" w14:textId="77777777" w:rsidR="00F45022" w:rsidRPr="00DE491B" w:rsidRDefault="00F45022" w:rsidP="00DE491B">
      <w:pPr>
        <w:spacing w:line="240" w:lineRule="auto"/>
        <w:jc w:val="both"/>
        <w:rPr>
          <w:rFonts w:asciiTheme="minorHAnsi" w:hAnsiTheme="minorHAnsi" w:cstheme="minorHAnsi"/>
          <w:color w:val="000000" w:themeColor="text1"/>
          <w:lang w:val="es-ES"/>
        </w:rPr>
      </w:pPr>
    </w:p>
    <w:p w14:paraId="5D62FF9B" w14:textId="77777777" w:rsidR="00F45022" w:rsidRPr="00DE491B" w:rsidRDefault="00F45022" w:rsidP="00DE491B">
      <w:pPr>
        <w:spacing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En todo caso para cualquiera de las opciones deberá aportar la documentación que aparece en el pie de página según sea el certificado a expedirse.</w:t>
      </w:r>
    </w:p>
    <w:p w14:paraId="39F4B62D" w14:textId="77777777" w:rsidR="00F45022" w:rsidRPr="00DE491B" w:rsidRDefault="00F45022" w:rsidP="00DE491B">
      <w:pPr>
        <w:spacing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Continúa siguiente hoja…</w:t>
      </w:r>
    </w:p>
    <w:p w14:paraId="7BFDA028" w14:textId="77777777" w:rsidR="00F45022" w:rsidRPr="00DE491B" w:rsidRDefault="00F45022" w:rsidP="00DE491B">
      <w:pPr>
        <w:spacing w:after="0" w:line="240" w:lineRule="auto"/>
        <w:jc w:val="both"/>
        <w:rPr>
          <w:rFonts w:asciiTheme="minorHAnsi" w:hAnsiTheme="minorHAnsi" w:cstheme="minorHAnsi"/>
          <w:color w:val="000000" w:themeColor="text1"/>
          <w:lang w:val="es-ES"/>
        </w:rPr>
      </w:pPr>
    </w:p>
    <w:p w14:paraId="4BF60721" w14:textId="77777777" w:rsidR="00F45022" w:rsidRPr="00DE491B" w:rsidRDefault="00F45022" w:rsidP="00DE491B">
      <w:pPr>
        <w:spacing w:after="0" w:line="240" w:lineRule="auto"/>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br w:type="page"/>
      </w:r>
    </w:p>
    <w:p w14:paraId="387C6CB5" w14:textId="77777777" w:rsidR="00F45022" w:rsidRPr="00DE491B" w:rsidRDefault="00F45022" w:rsidP="00DE491B">
      <w:pPr>
        <w:spacing w:line="240" w:lineRule="auto"/>
        <w:jc w:val="center"/>
        <w:rPr>
          <w:rFonts w:asciiTheme="minorHAnsi" w:hAnsiTheme="minorHAnsi" w:cstheme="minorHAnsi"/>
          <w:b/>
          <w:color w:val="000000" w:themeColor="text1"/>
          <w:u w:val="single"/>
          <w:lang w:val="es-ES"/>
        </w:rPr>
      </w:pPr>
      <w:r w:rsidRPr="00DE491B">
        <w:rPr>
          <w:rFonts w:asciiTheme="minorHAnsi" w:hAnsiTheme="minorHAnsi" w:cstheme="minorHAnsi"/>
          <w:b/>
          <w:color w:val="000000" w:themeColor="text1"/>
          <w:lang w:val="es-ES"/>
        </w:rPr>
        <w:lastRenderedPageBreak/>
        <w:t xml:space="preserve">OPCIÓN </w:t>
      </w:r>
      <w:r w:rsidRPr="00DE491B">
        <w:rPr>
          <w:rFonts w:asciiTheme="minorHAnsi" w:hAnsiTheme="minorHAnsi" w:cstheme="minorHAnsi"/>
          <w:b/>
          <w:color w:val="000000" w:themeColor="text1"/>
          <w:u w:val="single"/>
          <w:lang w:val="es-ES"/>
        </w:rPr>
        <w:t>No. 1</w:t>
      </w:r>
    </w:p>
    <w:p w14:paraId="18632EED" w14:textId="77777777" w:rsidR="00F45022" w:rsidRPr="00DE491B" w:rsidRDefault="00F45022" w:rsidP="00DE491B">
      <w:pPr>
        <w:spacing w:line="240" w:lineRule="auto"/>
        <w:jc w:val="both"/>
        <w:rPr>
          <w:rFonts w:asciiTheme="minorHAnsi" w:hAnsiTheme="minorHAnsi" w:cstheme="minorHAnsi"/>
          <w:color w:val="000000" w:themeColor="text1"/>
          <w:lang w:val="es-ES"/>
        </w:rPr>
      </w:pPr>
    </w:p>
    <w:p w14:paraId="300C0567" w14:textId="77777777" w:rsidR="00F45022" w:rsidRPr="00DE491B" w:rsidRDefault="00F45022" w:rsidP="00DE491B">
      <w:pPr>
        <w:spacing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highlight w:val="yellow"/>
          <w:lang w:val="es-ES"/>
        </w:rPr>
        <w:t xml:space="preserve">Medellín, ___ de __________ </w:t>
      </w:r>
      <w:proofErr w:type="spellStart"/>
      <w:r w:rsidRPr="00DE491B">
        <w:rPr>
          <w:rFonts w:asciiTheme="minorHAnsi" w:hAnsiTheme="minorHAnsi" w:cstheme="minorHAnsi"/>
          <w:color w:val="000000" w:themeColor="text1"/>
          <w:highlight w:val="yellow"/>
          <w:lang w:val="es-ES"/>
        </w:rPr>
        <w:t>de</w:t>
      </w:r>
      <w:proofErr w:type="spellEnd"/>
      <w:r w:rsidRPr="00DE491B">
        <w:rPr>
          <w:rFonts w:asciiTheme="minorHAnsi" w:hAnsiTheme="minorHAnsi" w:cstheme="minorHAnsi"/>
          <w:color w:val="000000" w:themeColor="text1"/>
          <w:highlight w:val="yellow"/>
          <w:lang w:val="es-ES"/>
        </w:rPr>
        <w:t xml:space="preserve">   202_</w:t>
      </w:r>
    </w:p>
    <w:p w14:paraId="583808F3" w14:textId="77777777" w:rsidR="00F45022" w:rsidRPr="00DE491B" w:rsidRDefault="00F45022" w:rsidP="00DE491B">
      <w:pPr>
        <w:spacing w:line="240" w:lineRule="auto"/>
        <w:jc w:val="both"/>
        <w:rPr>
          <w:rFonts w:asciiTheme="minorHAnsi" w:hAnsiTheme="minorHAnsi" w:cstheme="minorHAnsi"/>
          <w:color w:val="000000" w:themeColor="text1"/>
          <w:lang w:val="es-ES"/>
        </w:rPr>
      </w:pPr>
    </w:p>
    <w:p w14:paraId="78BC2585" w14:textId="6F07EF7A" w:rsidR="00F45022" w:rsidRPr="00DE491B" w:rsidRDefault="00F45022" w:rsidP="00DE491B">
      <w:pPr>
        <w:spacing w:line="240" w:lineRule="auto"/>
        <w:jc w:val="center"/>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ANEXO No. 4 - FORMATO DE CERTIFICACIÓN DE APORTES A SEGURIDAD SOCIAL</w:t>
      </w:r>
    </w:p>
    <w:p w14:paraId="64F857F3" w14:textId="77777777" w:rsidR="00F45022" w:rsidRPr="00DE491B" w:rsidRDefault="00F45022" w:rsidP="00DE491B">
      <w:pPr>
        <w:spacing w:line="240" w:lineRule="auto"/>
        <w:jc w:val="center"/>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 xml:space="preserve">EL SUSCRITO REPRESENTANTE LEGAL DE </w:t>
      </w:r>
      <w:r w:rsidRPr="00DE491B">
        <w:rPr>
          <w:rFonts w:asciiTheme="minorHAnsi" w:hAnsiTheme="minorHAnsi" w:cstheme="minorHAnsi"/>
          <w:color w:val="000000" w:themeColor="text1"/>
          <w:highlight w:val="yellow"/>
          <w:lang w:val="es-ES"/>
        </w:rPr>
        <w:t>XXXX</w:t>
      </w:r>
    </w:p>
    <w:p w14:paraId="2652F034" w14:textId="77777777" w:rsidR="00F45022" w:rsidRPr="00DE491B" w:rsidRDefault="00F45022" w:rsidP="00DE491B">
      <w:pPr>
        <w:spacing w:line="240" w:lineRule="auto"/>
        <w:jc w:val="center"/>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CERTIFICA QUE</w:t>
      </w:r>
    </w:p>
    <w:p w14:paraId="56D5B615" w14:textId="77777777" w:rsidR="00F45022" w:rsidRPr="00DE491B" w:rsidRDefault="00F45022" w:rsidP="00DE491B">
      <w:pPr>
        <w:spacing w:line="240" w:lineRule="auto"/>
        <w:jc w:val="both"/>
        <w:rPr>
          <w:rFonts w:asciiTheme="minorHAnsi" w:hAnsiTheme="minorHAnsi" w:cstheme="minorHAnsi"/>
          <w:color w:val="000000" w:themeColor="text1"/>
          <w:lang w:val="es-ES"/>
        </w:rPr>
      </w:pPr>
    </w:p>
    <w:p w14:paraId="5FB73080" w14:textId="77777777" w:rsidR="00F45022" w:rsidRPr="00DE491B" w:rsidRDefault="00F45022" w:rsidP="00DE491B">
      <w:pPr>
        <w:spacing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 xml:space="preserve">Yo, </w:t>
      </w:r>
      <w:r w:rsidRPr="00DE491B">
        <w:rPr>
          <w:rFonts w:asciiTheme="minorHAnsi" w:hAnsiTheme="minorHAnsi" w:cstheme="minorHAnsi"/>
          <w:color w:val="000000" w:themeColor="text1"/>
          <w:highlight w:val="yellow"/>
          <w:u w:val="single"/>
          <w:lang w:val="es-ES"/>
        </w:rPr>
        <w:t xml:space="preserve">(nombre del </w:t>
      </w:r>
      <w:r w:rsidRPr="00DE491B">
        <w:rPr>
          <w:rFonts w:asciiTheme="minorHAnsi" w:hAnsiTheme="minorHAnsi" w:cstheme="minorHAnsi"/>
          <w:b/>
          <w:color w:val="000000" w:themeColor="text1"/>
          <w:highlight w:val="yellow"/>
          <w:u w:val="single"/>
          <w:lang w:val="es-ES"/>
        </w:rPr>
        <w:t>REPRESENTANTE LEGAL</w:t>
      </w:r>
      <w:r w:rsidRPr="00DE491B">
        <w:rPr>
          <w:rStyle w:val="Refdenotaalpie"/>
          <w:rFonts w:asciiTheme="minorHAnsi" w:hAnsiTheme="minorHAnsi" w:cstheme="minorHAnsi"/>
          <w:color w:val="000000" w:themeColor="text1"/>
          <w:highlight w:val="yellow"/>
          <w:u w:val="single"/>
          <w:lang w:val="es-ES"/>
        </w:rPr>
        <w:footnoteReference w:id="5"/>
      </w:r>
      <w:r w:rsidRPr="00DE491B">
        <w:rPr>
          <w:rFonts w:asciiTheme="minorHAnsi" w:hAnsiTheme="minorHAnsi" w:cstheme="minorHAnsi"/>
          <w:color w:val="000000" w:themeColor="text1"/>
          <w:highlight w:val="yellow"/>
          <w:u w:val="single"/>
          <w:lang w:val="es-ES"/>
        </w:rPr>
        <w:t>)</w:t>
      </w:r>
      <w:r w:rsidRPr="00DE491B">
        <w:rPr>
          <w:rFonts w:asciiTheme="minorHAnsi" w:hAnsiTheme="minorHAnsi" w:cstheme="minorHAnsi"/>
          <w:color w:val="000000" w:themeColor="text1"/>
          <w:lang w:val="es-ES"/>
        </w:rPr>
        <w:t xml:space="preserve">, identificado con cédula de ciudadanía No. </w:t>
      </w:r>
      <w:r w:rsidRPr="00DE491B">
        <w:rPr>
          <w:rFonts w:asciiTheme="minorHAnsi" w:hAnsiTheme="minorHAnsi" w:cstheme="minorHAnsi"/>
          <w:color w:val="000000" w:themeColor="text1"/>
          <w:highlight w:val="yellow"/>
          <w:lang w:val="es-ES"/>
        </w:rPr>
        <w:t>_____________</w:t>
      </w:r>
      <w:r w:rsidRPr="00DE491B">
        <w:rPr>
          <w:rFonts w:asciiTheme="minorHAnsi" w:hAnsiTheme="minorHAnsi" w:cstheme="minorHAnsi"/>
          <w:color w:val="000000" w:themeColor="text1"/>
          <w:lang w:val="es-ES"/>
        </w:rPr>
        <w:t xml:space="preserve">, en mi condición de Representante Legal de </w:t>
      </w:r>
      <w:r w:rsidRPr="00DE491B">
        <w:rPr>
          <w:rFonts w:asciiTheme="minorHAnsi" w:hAnsiTheme="minorHAnsi" w:cstheme="minorHAnsi"/>
          <w:color w:val="000000" w:themeColor="text1"/>
          <w:highlight w:val="yellow"/>
          <w:u w:val="single"/>
          <w:lang w:val="es-ES"/>
        </w:rPr>
        <w:t>(nombre de la empresa o Entidad)</w:t>
      </w:r>
      <w:r w:rsidRPr="00DE491B">
        <w:rPr>
          <w:rFonts w:asciiTheme="minorHAnsi" w:hAnsiTheme="minorHAnsi" w:cstheme="minorHAnsi"/>
          <w:color w:val="000000" w:themeColor="text1"/>
          <w:lang w:val="es-ES"/>
        </w:rPr>
        <w:t xml:space="preserve"> identificada con NIT </w:t>
      </w:r>
      <w:r w:rsidRPr="00DE491B">
        <w:rPr>
          <w:rFonts w:asciiTheme="minorHAnsi" w:hAnsiTheme="minorHAnsi" w:cstheme="minorHAnsi"/>
          <w:color w:val="000000" w:themeColor="text1"/>
          <w:highlight w:val="yellow"/>
          <w:lang w:val="es-ES"/>
        </w:rPr>
        <w:t>________</w:t>
      </w:r>
      <w:r w:rsidRPr="00DE491B">
        <w:rPr>
          <w:rFonts w:asciiTheme="minorHAnsi" w:hAnsiTheme="minorHAnsi" w:cstheme="minorHAnsi"/>
          <w:color w:val="000000" w:themeColor="text1"/>
          <w:lang w:val="es-ES"/>
        </w:rPr>
        <w:t xml:space="preserve">,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11CC756C" w14:textId="77777777" w:rsidR="00F45022" w:rsidRPr="00DE491B" w:rsidRDefault="00F45022" w:rsidP="00DE491B">
      <w:pPr>
        <w:spacing w:line="240" w:lineRule="auto"/>
        <w:jc w:val="both"/>
        <w:rPr>
          <w:rFonts w:asciiTheme="minorHAnsi" w:hAnsiTheme="minorHAnsi" w:cstheme="minorHAnsi"/>
          <w:color w:val="000000" w:themeColor="text1"/>
          <w:lang w:val="es-ES"/>
        </w:rPr>
      </w:pPr>
    </w:p>
    <w:p w14:paraId="6BC15852" w14:textId="77777777" w:rsidR="00F45022" w:rsidRPr="00DE491B" w:rsidRDefault="00F45022" w:rsidP="00DE491B">
      <w:pPr>
        <w:spacing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Lo anterior en cumplimiento de lo dispuesto en el artículo 50 de la Ley 789 de 2002 y el artículo 23 de la Ley 1150 de 2007.</w:t>
      </w:r>
    </w:p>
    <w:p w14:paraId="73662272" w14:textId="77777777" w:rsidR="00F45022" w:rsidRPr="00DE491B" w:rsidRDefault="00F45022" w:rsidP="00DE491B">
      <w:pPr>
        <w:spacing w:line="240" w:lineRule="auto"/>
        <w:jc w:val="both"/>
        <w:rPr>
          <w:rFonts w:asciiTheme="minorHAnsi" w:hAnsiTheme="minorHAnsi" w:cstheme="minorHAnsi"/>
          <w:color w:val="000000" w:themeColor="text1"/>
          <w:lang w:val="es-ES"/>
        </w:rPr>
      </w:pPr>
    </w:p>
    <w:p w14:paraId="3044558B" w14:textId="77777777" w:rsidR="00F45022" w:rsidRPr="00DE491B" w:rsidRDefault="00F45022" w:rsidP="00DE491B">
      <w:pPr>
        <w:spacing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 xml:space="preserve">Dada en </w:t>
      </w:r>
      <w:r w:rsidRPr="00DE491B">
        <w:rPr>
          <w:rFonts w:asciiTheme="minorHAnsi" w:hAnsiTheme="minorHAnsi" w:cstheme="minorHAnsi"/>
          <w:color w:val="000000" w:themeColor="text1"/>
          <w:highlight w:val="yellow"/>
          <w:u w:val="single"/>
          <w:lang w:val="es-ES"/>
        </w:rPr>
        <w:t>(nombre de la ciudad)</w:t>
      </w:r>
      <w:r w:rsidRPr="00DE491B">
        <w:rPr>
          <w:rFonts w:asciiTheme="minorHAnsi" w:hAnsiTheme="minorHAnsi" w:cstheme="minorHAnsi"/>
          <w:color w:val="000000" w:themeColor="text1"/>
          <w:lang w:val="es-ES"/>
        </w:rPr>
        <w:t xml:space="preserve">, a los </w:t>
      </w:r>
      <w:proofErr w:type="gramStart"/>
      <w:r w:rsidRPr="00DE491B">
        <w:rPr>
          <w:rFonts w:asciiTheme="minorHAnsi" w:hAnsiTheme="minorHAnsi" w:cstheme="minorHAnsi"/>
          <w:color w:val="000000" w:themeColor="text1"/>
          <w:highlight w:val="yellow"/>
          <w:lang w:val="es-ES"/>
        </w:rPr>
        <w:t xml:space="preserve">(  </w:t>
      </w:r>
      <w:proofErr w:type="gramEnd"/>
      <w:r w:rsidRPr="00DE491B">
        <w:rPr>
          <w:rFonts w:asciiTheme="minorHAnsi" w:hAnsiTheme="minorHAnsi" w:cstheme="minorHAnsi"/>
          <w:color w:val="000000" w:themeColor="text1"/>
          <w:highlight w:val="yellow"/>
          <w:lang w:val="es-ES"/>
        </w:rPr>
        <w:t xml:space="preserve">      )</w:t>
      </w:r>
      <w:r w:rsidRPr="00DE491B">
        <w:rPr>
          <w:rFonts w:asciiTheme="minorHAnsi" w:hAnsiTheme="minorHAnsi" w:cstheme="minorHAnsi"/>
          <w:color w:val="000000" w:themeColor="text1"/>
          <w:lang w:val="es-ES"/>
        </w:rPr>
        <w:t xml:space="preserve"> días del mes de </w:t>
      </w:r>
      <w:r w:rsidRPr="00DE491B">
        <w:rPr>
          <w:rFonts w:asciiTheme="minorHAnsi" w:hAnsiTheme="minorHAnsi" w:cstheme="minorHAnsi"/>
          <w:color w:val="000000" w:themeColor="text1"/>
          <w:highlight w:val="yellow"/>
          <w:lang w:val="es-ES"/>
        </w:rPr>
        <w:t>__________</w:t>
      </w:r>
      <w:r w:rsidRPr="00DE491B">
        <w:rPr>
          <w:rFonts w:asciiTheme="minorHAnsi" w:hAnsiTheme="minorHAnsi" w:cstheme="minorHAnsi"/>
          <w:color w:val="000000" w:themeColor="text1"/>
          <w:lang w:val="es-ES"/>
        </w:rPr>
        <w:t xml:space="preserve"> </w:t>
      </w:r>
      <w:proofErr w:type="spellStart"/>
      <w:r w:rsidRPr="00DE491B">
        <w:rPr>
          <w:rFonts w:asciiTheme="minorHAnsi" w:hAnsiTheme="minorHAnsi" w:cstheme="minorHAnsi"/>
          <w:color w:val="000000" w:themeColor="text1"/>
          <w:lang w:val="es-ES"/>
        </w:rPr>
        <w:t>de</w:t>
      </w:r>
      <w:proofErr w:type="spellEnd"/>
      <w:r w:rsidRPr="00DE491B">
        <w:rPr>
          <w:rFonts w:asciiTheme="minorHAnsi" w:hAnsiTheme="minorHAnsi" w:cstheme="minorHAnsi"/>
          <w:color w:val="000000" w:themeColor="text1"/>
          <w:lang w:val="es-ES"/>
        </w:rPr>
        <w:t xml:space="preserve">  202_</w:t>
      </w:r>
    </w:p>
    <w:p w14:paraId="48927F27" w14:textId="77777777" w:rsidR="00F45022" w:rsidRPr="00DE491B" w:rsidRDefault="00F45022" w:rsidP="00DE491B">
      <w:pPr>
        <w:spacing w:line="240" w:lineRule="auto"/>
        <w:jc w:val="both"/>
        <w:rPr>
          <w:rFonts w:asciiTheme="minorHAnsi" w:hAnsiTheme="minorHAnsi" w:cstheme="minorHAnsi"/>
          <w:color w:val="000000" w:themeColor="text1"/>
          <w:lang w:val="es-ES"/>
        </w:rPr>
      </w:pPr>
    </w:p>
    <w:p w14:paraId="3724C3D9" w14:textId="77777777" w:rsidR="00F45022" w:rsidRPr="00DE491B" w:rsidRDefault="00F45022" w:rsidP="00DE491B">
      <w:pPr>
        <w:spacing w:line="240" w:lineRule="auto"/>
        <w:jc w:val="both"/>
        <w:rPr>
          <w:rFonts w:asciiTheme="minorHAnsi" w:hAnsiTheme="minorHAnsi" w:cstheme="minorHAnsi"/>
          <w:color w:val="000000" w:themeColor="text1"/>
          <w:lang w:val="es-ES"/>
        </w:rPr>
      </w:pPr>
    </w:p>
    <w:p w14:paraId="187A3D04" w14:textId="77777777" w:rsidR="00F45022" w:rsidRPr="00DE491B" w:rsidRDefault="00F45022" w:rsidP="00DE491B">
      <w:pPr>
        <w:spacing w:line="240" w:lineRule="auto"/>
        <w:jc w:val="both"/>
        <w:rPr>
          <w:rFonts w:asciiTheme="minorHAnsi" w:hAnsiTheme="minorHAnsi" w:cstheme="minorHAnsi"/>
          <w:color w:val="000000" w:themeColor="text1"/>
          <w:highlight w:val="yellow"/>
          <w:lang w:val="es-ES"/>
        </w:rPr>
      </w:pPr>
    </w:p>
    <w:p w14:paraId="24838C7C" w14:textId="77777777" w:rsidR="00F45022" w:rsidRPr="00DE491B" w:rsidRDefault="00F45022" w:rsidP="00DE491B">
      <w:pPr>
        <w:spacing w:line="240" w:lineRule="auto"/>
        <w:jc w:val="both"/>
        <w:rPr>
          <w:rFonts w:asciiTheme="minorHAnsi" w:hAnsiTheme="minorHAnsi" w:cstheme="minorHAnsi"/>
          <w:color w:val="000000" w:themeColor="text1"/>
          <w:highlight w:val="yellow"/>
          <w:lang w:val="es-ES"/>
        </w:rPr>
      </w:pPr>
      <w:r w:rsidRPr="00DE491B">
        <w:rPr>
          <w:rFonts w:asciiTheme="minorHAnsi" w:hAnsiTheme="minorHAnsi" w:cstheme="minorHAnsi"/>
          <w:color w:val="000000" w:themeColor="text1"/>
          <w:highlight w:val="yellow"/>
          <w:lang w:val="es-ES"/>
        </w:rPr>
        <w:t>FIRMA</w:t>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t>____________________________</w:t>
      </w:r>
    </w:p>
    <w:p w14:paraId="65B13634" w14:textId="77777777" w:rsidR="00F45022" w:rsidRPr="00DE491B" w:rsidRDefault="00F45022" w:rsidP="00DE491B">
      <w:pPr>
        <w:spacing w:line="240" w:lineRule="auto"/>
        <w:jc w:val="both"/>
        <w:rPr>
          <w:rFonts w:asciiTheme="minorHAnsi" w:hAnsiTheme="minorHAnsi" w:cstheme="minorHAnsi"/>
          <w:color w:val="000000" w:themeColor="text1"/>
          <w:highlight w:val="yellow"/>
          <w:lang w:val="es-ES"/>
        </w:rPr>
      </w:pPr>
      <w:r w:rsidRPr="00DE491B">
        <w:rPr>
          <w:rFonts w:asciiTheme="minorHAnsi" w:hAnsiTheme="minorHAnsi" w:cstheme="minorHAnsi"/>
          <w:color w:val="000000" w:themeColor="text1"/>
          <w:highlight w:val="yellow"/>
          <w:lang w:val="es-ES"/>
        </w:rPr>
        <w:t>NOMBRE DEL REPRESENTANTE LEGAL</w:t>
      </w:r>
    </w:p>
    <w:p w14:paraId="5A795BD4" w14:textId="77777777" w:rsidR="00F45022" w:rsidRPr="00DE491B" w:rsidRDefault="00F45022" w:rsidP="00DE491B">
      <w:pPr>
        <w:spacing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highlight w:val="yellow"/>
          <w:lang w:val="es-ES"/>
        </w:rPr>
        <w:t>DOCUMENTO DE IDENTIDAD</w:t>
      </w:r>
    </w:p>
    <w:p w14:paraId="7CC4C647" w14:textId="77777777" w:rsidR="00F45022" w:rsidRPr="00DE491B" w:rsidRDefault="00F45022" w:rsidP="00DE491B">
      <w:pPr>
        <w:spacing w:line="240" w:lineRule="auto"/>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br w:type="page"/>
      </w:r>
    </w:p>
    <w:p w14:paraId="23F79212" w14:textId="77777777" w:rsidR="00F45022" w:rsidRPr="00DE491B" w:rsidRDefault="00F45022" w:rsidP="00DE491B">
      <w:pPr>
        <w:spacing w:line="240" w:lineRule="auto"/>
        <w:jc w:val="center"/>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lastRenderedPageBreak/>
        <w:t xml:space="preserve">OPCIÓN </w:t>
      </w:r>
      <w:r w:rsidRPr="00DE491B">
        <w:rPr>
          <w:rFonts w:asciiTheme="minorHAnsi" w:hAnsiTheme="minorHAnsi" w:cstheme="minorHAnsi"/>
          <w:b/>
          <w:color w:val="000000" w:themeColor="text1"/>
          <w:u w:val="single"/>
          <w:lang w:val="es-ES"/>
        </w:rPr>
        <w:t>No. 2</w:t>
      </w:r>
    </w:p>
    <w:p w14:paraId="6BAB952D" w14:textId="77777777" w:rsidR="00F45022" w:rsidRPr="00DE491B" w:rsidRDefault="00F45022" w:rsidP="00DE491B">
      <w:pPr>
        <w:spacing w:line="240" w:lineRule="auto"/>
        <w:rPr>
          <w:rFonts w:asciiTheme="minorHAnsi" w:hAnsiTheme="minorHAnsi" w:cstheme="minorHAnsi"/>
          <w:color w:val="000000" w:themeColor="text1"/>
          <w:lang w:val="es-ES"/>
        </w:rPr>
      </w:pPr>
    </w:p>
    <w:p w14:paraId="3086DAFB" w14:textId="77777777" w:rsidR="00F45022" w:rsidRPr="00DE491B" w:rsidRDefault="00F45022" w:rsidP="00DE491B">
      <w:pPr>
        <w:spacing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highlight w:val="yellow"/>
          <w:lang w:val="es-ES"/>
        </w:rPr>
        <w:t xml:space="preserve">Medellín, ___ de __________ </w:t>
      </w:r>
      <w:proofErr w:type="spellStart"/>
      <w:proofErr w:type="gramStart"/>
      <w:r w:rsidRPr="00DE491B">
        <w:rPr>
          <w:rFonts w:asciiTheme="minorHAnsi" w:hAnsiTheme="minorHAnsi" w:cstheme="minorHAnsi"/>
          <w:color w:val="000000" w:themeColor="text1"/>
          <w:highlight w:val="yellow"/>
          <w:lang w:val="es-ES"/>
        </w:rPr>
        <w:t>de</w:t>
      </w:r>
      <w:proofErr w:type="spellEnd"/>
      <w:r w:rsidRPr="00DE491B">
        <w:rPr>
          <w:rFonts w:asciiTheme="minorHAnsi" w:hAnsiTheme="minorHAnsi" w:cstheme="minorHAnsi"/>
          <w:color w:val="000000" w:themeColor="text1"/>
          <w:highlight w:val="yellow"/>
          <w:lang w:val="es-ES"/>
        </w:rPr>
        <w:t xml:space="preserve">  202</w:t>
      </w:r>
      <w:proofErr w:type="gramEnd"/>
      <w:r w:rsidRPr="00DE491B">
        <w:rPr>
          <w:rFonts w:asciiTheme="minorHAnsi" w:hAnsiTheme="minorHAnsi" w:cstheme="minorHAnsi"/>
          <w:color w:val="000000" w:themeColor="text1"/>
          <w:highlight w:val="yellow"/>
          <w:lang w:val="es-ES"/>
        </w:rPr>
        <w:t>_</w:t>
      </w:r>
    </w:p>
    <w:p w14:paraId="408B9DEF" w14:textId="77777777" w:rsidR="00F45022" w:rsidRPr="00DE491B" w:rsidRDefault="00F45022" w:rsidP="00DE491B">
      <w:pPr>
        <w:spacing w:line="240" w:lineRule="auto"/>
        <w:rPr>
          <w:rFonts w:asciiTheme="minorHAnsi" w:hAnsiTheme="minorHAnsi" w:cstheme="minorHAnsi"/>
          <w:color w:val="000000" w:themeColor="text1"/>
          <w:lang w:val="es-ES"/>
        </w:rPr>
      </w:pPr>
    </w:p>
    <w:p w14:paraId="4736AFFE" w14:textId="6FB14554" w:rsidR="00F45022" w:rsidRPr="00DE491B" w:rsidRDefault="00F45022" w:rsidP="00DE491B">
      <w:pPr>
        <w:spacing w:line="240" w:lineRule="auto"/>
        <w:jc w:val="center"/>
        <w:rPr>
          <w:rFonts w:asciiTheme="minorHAnsi" w:hAnsiTheme="minorHAnsi" w:cstheme="minorHAnsi"/>
          <w:b/>
          <w:color w:val="000000" w:themeColor="text1"/>
          <w:highlight w:val="yellow"/>
          <w:lang w:val="es-ES"/>
        </w:rPr>
      </w:pPr>
      <w:r w:rsidRPr="00DE491B">
        <w:rPr>
          <w:rFonts w:asciiTheme="minorHAnsi" w:hAnsiTheme="minorHAnsi" w:cstheme="minorHAnsi"/>
          <w:b/>
          <w:color w:val="000000" w:themeColor="text1"/>
          <w:lang w:val="es-ES"/>
        </w:rPr>
        <w:t>ANEXO No. 4 - FORMATO DE CERTIFICACIÓN DE APORTES A SEGURIDAD SOCIAL.</w:t>
      </w:r>
    </w:p>
    <w:p w14:paraId="180A78C5" w14:textId="77777777" w:rsidR="00F45022" w:rsidRPr="00DE491B" w:rsidRDefault="00F45022" w:rsidP="00DE491B">
      <w:pPr>
        <w:spacing w:line="240" w:lineRule="auto"/>
        <w:jc w:val="center"/>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 xml:space="preserve">EL SUSCRITO REVISOR FISCAL DE </w:t>
      </w:r>
      <w:r w:rsidRPr="00DE491B">
        <w:rPr>
          <w:rFonts w:asciiTheme="minorHAnsi" w:hAnsiTheme="minorHAnsi" w:cstheme="minorHAnsi"/>
          <w:color w:val="000000" w:themeColor="text1"/>
          <w:highlight w:val="yellow"/>
          <w:lang w:val="es-ES"/>
        </w:rPr>
        <w:t>XXXX</w:t>
      </w:r>
    </w:p>
    <w:p w14:paraId="64C7DAB5" w14:textId="77777777" w:rsidR="00F45022" w:rsidRPr="00DE491B" w:rsidRDefault="00F45022" w:rsidP="00DE491B">
      <w:pPr>
        <w:spacing w:line="240" w:lineRule="auto"/>
        <w:jc w:val="center"/>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CERTIFICA QUE</w:t>
      </w:r>
    </w:p>
    <w:p w14:paraId="621E33FC" w14:textId="77777777" w:rsidR="00F45022" w:rsidRPr="00DE491B" w:rsidRDefault="00F45022" w:rsidP="00DE491B">
      <w:pPr>
        <w:spacing w:line="240" w:lineRule="auto"/>
        <w:rPr>
          <w:rFonts w:asciiTheme="minorHAnsi" w:hAnsiTheme="minorHAnsi" w:cstheme="minorHAnsi"/>
          <w:color w:val="000000" w:themeColor="text1"/>
          <w:lang w:val="es-ES"/>
        </w:rPr>
      </w:pPr>
    </w:p>
    <w:p w14:paraId="3BBD2968" w14:textId="77777777" w:rsidR="00F45022" w:rsidRPr="00DE491B" w:rsidRDefault="00F45022" w:rsidP="00DE491B">
      <w:pPr>
        <w:spacing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 xml:space="preserve">Yo, </w:t>
      </w:r>
      <w:r w:rsidRPr="00DE491B">
        <w:rPr>
          <w:rFonts w:asciiTheme="minorHAnsi" w:hAnsiTheme="minorHAnsi" w:cstheme="minorHAnsi"/>
          <w:color w:val="000000" w:themeColor="text1"/>
          <w:highlight w:val="yellow"/>
          <w:u w:val="single"/>
          <w:lang w:val="es-ES"/>
        </w:rPr>
        <w:t xml:space="preserve">(nombre del </w:t>
      </w:r>
      <w:r w:rsidRPr="00DE491B">
        <w:rPr>
          <w:rFonts w:asciiTheme="minorHAnsi" w:hAnsiTheme="minorHAnsi" w:cstheme="minorHAnsi"/>
          <w:b/>
          <w:color w:val="000000" w:themeColor="text1"/>
          <w:highlight w:val="yellow"/>
          <w:u w:val="single"/>
          <w:lang w:val="es-ES"/>
        </w:rPr>
        <w:t>REVISOR FISCAL</w:t>
      </w:r>
      <w:r w:rsidRPr="00DE491B">
        <w:rPr>
          <w:rStyle w:val="Refdenotaalpie"/>
          <w:rFonts w:asciiTheme="minorHAnsi" w:hAnsiTheme="minorHAnsi" w:cstheme="minorHAnsi"/>
          <w:color w:val="000000" w:themeColor="text1"/>
          <w:highlight w:val="yellow"/>
          <w:u w:val="single"/>
          <w:lang w:val="es-ES"/>
        </w:rPr>
        <w:footnoteReference w:id="6"/>
      </w:r>
      <w:r w:rsidRPr="00DE491B">
        <w:rPr>
          <w:rFonts w:asciiTheme="minorHAnsi" w:hAnsiTheme="minorHAnsi" w:cstheme="minorHAnsi"/>
          <w:color w:val="000000" w:themeColor="text1"/>
          <w:highlight w:val="yellow"/>
          <w:u w:val="single"/>
          <w:lang w:val="es-ES"/>
        </w:rPr>
        <w:t>)</w:t>
      </w:r>
      <w:r w:rsidRPr="00DE491B">
        <w:rPr>
          <w:rFonts w:asciiTheme="minorHAnsi" w:hAnsiTheme="minorHAnsi" w:cstheme="minorHAnsi"/>
          <w:color w:val="000000" w:themeColor="text1"/>
          <w:lang w:val="es-ES"/>
        </w:rPr>
        <w:t xml:space="preserve">, identificado con cédula de ciudadanía No. </w:t>
      </w:r>
      <w:r w:rsidRPr="00DE491B">
        <w:rPr>
          <w:rFonts w:asciiTheme="minorHAnsi" w:hAnsiTheme="minorHAnsi" w:cstheme="minorHAnsi"/>
          <w:color w:val="000000" w:themeColor="text1"/>
          <w:highlight w:val="yellow"/>
          <w:lang w:val="es-ES"/>
        </w:rPr>
        <w:t>_____________</w:t>
      </w:r>
      <w:r w:rsidRPr="00DE491B">
        <w:rPr>
          <w:rFonts w:asciiTheme="minorHAnsi" w:hAnsiTheme="minorHAnsi" w:cstheme="minorHAnsi"/>
          <w:color w:val="000000" w:themeColor="text1"/>
          <w:lang w:val="es-ES"/>
        </w:rPr>
        <w:t xml:space="preserve">, y con Tarjeta Profesional No. </w:t>
      </w:r>
      <w:r w:rsidRPr="00DE491B">
        <w:rPr>
          <w:rFonts w:asciiTheme="minorHAnsi" w:hAnsiTheme="minorHAnsi" w:cstheme="minorHAnsi"/>
          <w:color w:val="000000" w:themeColor="text1"/>
          <w:highlight w:val="yellow"/>
          <w:lang w:val="es-ES"/>
        </w:rPr>
        <w:t>_________</w:t>
      </w:r>
      <w:r w:rsidRPr="00DE491B">
        <w:rPr>
          <w:rFonts w:asciiTheme="minorHAnsi" w:hAnsiTheme="minorHAnsi" w:cstheme="minorHAnsi"/>
          <w:color w:val="000000" w:themeColor="text1"/>
          <w:lang w:val="es-ES"/>
        </w:rPr>
        <w:t xml:space="preserve"> de la Junta Central de Contadores, en mi condición de Revisor Fiscal de </w:t>
      </w:r>
      <w:r w:rsidRPr="00DE491B">
        <w:rPr>
          <w:rFonts w:asciiTheme="minorHAnsi" w:hAnsiTheme="minorHAnsi" w:cstheme="minorHAnsi"/>
          <w:color w:val="000000" w:themeColor="text1"/>
          <w:highlight w:val="yellow"/>
          <w:u w:val="single"/>
          <w:lang w:val="es-ES"/>
        </w:rPr>
        <w:t>(nombre de la empresa o Entidad)</w:t>
      </w:r>
      <w:r w:rsidRPr="00DE491B">
        <w:rPr>
          <w:rFonts w:asciiTheme="minorHAnsi" w:hAnsiTheme="minorHAnsi" w:cstheme="minorHAnsi"/>
          <w:color w:val="000000" w:themeColor="text1"/>
          <w:lang w:val="es-ES"/>
        </w:rPr>
        <w:t xml:space="preserve"> identificada con NIT. </w:t>
      </w:r>
      <w:r w:rsidRPr="00DE491B">
        <w:rPr>
          <w:rFonts w:asciiTheme="minorHAnsi" w:hAnsiTheme="minorHAnsi" w:cstheme="minorHAnsi"/>
          <w:color w:val="000000" w:themeColor="text1"/>
          <w:highlight w:val="yellow"/>
          <w:lang w:val="es-ES"/>
        </w:rPr>
        <w:t>________</w:t>
      </w:r>
      <w:r w:rsidRPr="00DE491B">
        <w:rPr>
          <w:rFonts w:asciiTheme="minorHAnsi" w:hAnsiTheme="minorHAnsi" w:cstheme="minorHAnsi"/>
          <w:color w:val="000000" w:themeColor="text1"/>
          <w:lang w:val="es-ES"/>
        </w:rPr>
        <w:t xml:space="preserve">, luego de examinar los estados financieros de la empresa de acuerdo con las normas de auditoría generalmente aceptadas en Colombia,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62EA52F8" w14:textId="77777777" w:rsidR="00F45022" w:rsidRPr="00DE491B" w:rsidRDefault="00F45022" w:rsidP="00DE491B">
      <w:pPr>
        <w:spacing w:line="240" w:lineRule="auto"/>
        <w:jc w:val="both"/>
        <w:rPr>
          <w:rFonts w:asciiTheme="minorHAnsi" w:hAnsiTheme="minorHAnsi" w:cstheme="minorHAnsi"/>
          <w:color w:val="000000" w:themeColor="text1"/>
          <w:lang w:val="es-ES"/>
        </w:rPr>
      </w:pPr>
    </w:p>
    <w:p w14:paraId="527DEC47" w14:textId="77777777" w:rsidR="00F45022" w:rsidRPr="00DE491B" w:rsidRDefault="00F45022" w:rsidP="00DE491B">
      <w:pPr>
        <w:spacing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Lo anterior en cumplimiento de lo dispuesto en el artículo 50 de la Ley 789 de 2002 y el artículo 23 de la Ley 1150 de 2007.</w:t>
      </w:r>
    </w:p>
    <w:p w14:paraId="43DE471F" w14:textId="77777777" w:rsidR="00F45022" w:rsidRPr="00DE491B" w:rsidRDefault="00F45022" w:rsidP="00DE491B">
      <w:pPr>
        <w:spacing w:line="240" w:lineRule="auto"/>
        <w:jc w:val="both"/>
        <w:rPr>
          <w:rFonts w:asciiTheme="minorHAnsi" w:hAnsiTheme="minorHAnsi" w:cstheme="minorHAnsi"/>
          <w:color w:val="000000" w:themeColor="text1"/>
          <w:lang w:val="es-ES"/>
        </w:rPr>
      </w:pPr>
    </w:p>
    <w:p w14:paraId="415B363F" w14:textId="77777777" w:rsidR="00F45022" w:rsidRPr="00DE491B" w:rsidRDefault="00F45022" w:rsidP="00DE491B">
      <w:pPr>
        <w:spacing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 xml:space="preserve">Dada en </w:t>
      </w:r>
      <w:r w:rsidRPr="00DE491B">
        <w:rPr>
          <w:rFonts w:asciiTheme="minorHAnsi" w:hAnsiTheme="minorHAnsi" w:cstheme="minorHAnsi"/>
          <w:color w:val="000000" w:themeColor="text1"/>
          <w:highlight w:val="yellow"/>
          <w:u w:val="single"/>
          <w:lang w:val="es-ES"/>
        </w:rPr>
        <w:t>(nombre de la ciudad)</w:t>
      </w:r>
      <w:r w:rsidRPr="00DE491B">
        <w:rPr>
          <w:rFonts w:asciiTheme="minorHAnsi" w:hAnsiTheme="minorHAnsi" w:cstheme="minorHAnsi"/>
          <w:color w:val="000000" w:themeColor="text1"/>
          <w:lang w:val="es-ES"/>
        </w:rPr>
        <w:t xml:space="preserve">, a los </w:t>
      </w:r>
      <w:proofErr w:type="gramStart"/>
      <w:r w:rsidRPr="00DE491B">
        <w:rPr>
          <w:rFonts w:asciiTheme="minorHAnsi" w:hAnsiTheme="minorHAnsi" w:cstheme="minorHAnsi"/>
          <w:color w:val="000000" w:themeColor="text1"/>
          <w:highlight w:val="yellow"/>
          <w:lang w:val="es-ES"/>
        </w:rPr>
        <w:t xml:space="preserve">(  </w:t>
      </w:r>
      <w:proofErr w:type="gramEnd"/>
      <w:r w:rsidRPr="00DE491B">
        <w:rPr>
          <w:rFonts w:asciiTheme="minorHAnsi" w:hAnsiTheme="minorHAnsi" w:cstheme="minorHAnsi"/>
          <w:color w:val="000000" w:themeColor="text1"/>
          <w:highlight w:val="yellow"/>
          <w:lang w:val="es-ES"/>
        </w:rPr>
        <w:t xml:space="preserve">      )</w:t>
      </w:r>
      <w:r w:rsidRPr="00DE491B">
        <w:rPr>
          <w:rFonts w:asciiTheme="minorHAnsi" w:hAnsiTheme="minorHAnsi" w:cstheme="minorHAnsi"/>
          <w:color w:val="000000" w:themeColor="text1"/>
          <w:lang w:val="es-ES"/>
        </w:rPr>
        <w:t xml:space="preserve"> días del mes de </w:t>
      </w:r>
      <w:r w:rsidRPr="00DE491B">
        <w:rPr>
          <w:rFonts w:asciiTheme="minorHAnsi" w:hAnsiTheme="minorHAnsi" w:cstheme="minorHAnsi"/>
          <w:color w:val="000000" w:themeColor="text1"/>
          <w:highlight w:val="yellow"/>
          <w:lang w:val="es-ES"/>
        </w:rPr>
        <w:t>__________</w:t>
      </w:r>
      <w:r w:rsidRPr="00DE491B">
        <w:rPr>
          <w:rFonts w:asciiTheme="minorHAnsi" w:hAnsiTheme="minorHAnsi" w:cstheme="minorHAnsi"/>
          <w:color w:val="000000" w:themeColor="text1"/>
          <w:lang w:val="es-ES"/>
        </w:rPr>
        <w:t xml:space="preserve"> </w:t>
      </w:r>
      <w:proofErr w:type="spellStart"/>
      <w:r w:rsidRPr="00DE491B">
        <w:rPr>
          <w:rFonts w:asciiTheme="minorHAnsi" w:hAnsiTheme="minorHAnsi" w:cstheme="minorHAnsi"/>
          <w:color w:val="000000" w:themeColor="text1"/>
          <w:lang w:val="es-ES"/>
        </w:rPr>
        <w:t>de</w:t>
      </w:r>
      <w:proofErr w:type="spellEnd"/>
      <w:r w:rsidRPr="00DE491B">
        <w:rPr>
          <w:rFonts w:asciiTheme="minorHAnsi" w:hAnsiTheme="minorHAnsi" w:cstheme="minorHAnsi"/>
          <w:color w:val="000000" w:themeColor="text1"/>
          <w:lang w:val="es-ES"/>
        </w:rPr>
        <w:t xml:space="preserve">    202_</w:t>
      </w:r>
    </w:p>
    <w:p w14:paraId="633CDB63" w14:textId="77777777" w:rsidR="00F45022" w:rsidRPr="00DE491B" w:rsidRDefault="00F45022" w:rsidP="00DE491B">
      <w:pPr>
        <w:spacing w:line="240" w:lineRule="auto"/>
        <w:rPr>
          <w:rFonts w:asciiTheme="minorHAnsi" w:hAnsiTheme="minorHAnsi" w:cstheme="minorHAnsi"/>
          <w:color w:val="000000" w:themeColor="text1"/>
          <w:lang w:val="es-ES"/>
        </w:rPr>
      </w:pPr>
    </w:p>
    <w:p w14:paraId="30B95043" w14:textId="77777777" w:rsidR="00F45022" w:rsidRPr="00DE491B" w:rsidRDefault="00F45022" w:rsidP="00DE491B">
      <w:pPr>
        <w:spacing w:line="240" w:lineRule="auto"/>
        <w:rPr>
          <w:rFonts w:asciiTheme="minorHAnsi" w:hAnsiTheme="minorHAnsi" w:cstheme="minorHAnsi"/>
          <w:color w:val="000000" w:themeColor="text1"/>
          <w:highlight w:val="yellow"/>
          <w:lang w:val="es-ES"/>
        </w:rPr>
      </w:pPr>
      <w:r w:rsidRPr="00DE491B">
        <w:rPr>
          <w:rFonts w:asciiTheme="minorHAnsi" w:hAnsiTheme="minorHAnsi" w:cstheme="minorHAnsi"/>
          <w:color w:val="000000" w:themeColor="text1"/>
          <w:highlight w:val="yellow"/>
          <w:lang w:val="es-ES"/>
        </w:rPr>
        <w:t>FIRMA</w:t>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t>______________________</w:t>
      </w:r>
    </w:p>
    <w:p w14:paraId="5048F860" w14:textId="77777777" w:rsidR="00F45022" w:rsidRPr="00DE491B" w:rsidRDefault="00F45022" w:rsidP="00DE491B">
      <w:pPr>
        <w:spacing w:line="240" w:lineRule="auto"/>
        <w:rPr>
          <w:rFonts w:asciiTheme="minorHAnsi" w:hAnsiTheme="minorHAnsi" w:cstheme="minorHAnsi"/>
          <w:b/>
          <w:color w:val="000000" w:themeColor="text1"/>
          <w:highlight w:val="yellow"/>
          <w:lang w:val="es-ES"/>
        </w:rPr>
      </w:pPr>
      <w:r w:rsidRPr="00DE491B">
        <w:rPr>
          <w:rFonts w:asciiTheme="minorHAnsi" w:hAnsiTheme="minorHAnsi" w:cstheme="minorHAnsi"/>
          <w:b/>
          <w:color w:val="000000" w:themeColor="text1"/>
          <w:highlight w:val="yellow"/>
          <w:lang w:val="es-ES"/>
        </w:rPr>
        <w:t>NOMBRE DEL REVISOR FISCAL</w:t>
      </w:r>
    </w:p>
    <w:p w14:paraId="1A6D5325" w14:textId="77777777" w:rsidR="00F45022" w:rsidRPr="00DE491B" w:rsidRDefault="00F45022" w:rsidP="00DE491B">
      <w:pPr>
        <w:spacing w:line="240" w:lineRule="auto"/>
        <w:rPr>
          <w:rFonts w:asciiTheme="minorHAnsi" w:hAnsiTheme="minorHAnsi" w:cstheme="minorHAnsi"/>
          <w:color w:val="000000" w:themeColor="text1"/>
          <w:lang w:val="es-ES"/>
        </w:rPr>
      </w:pPr>
      <w:r w:rsidRPr="00DE491B">
        <w:rPr>
          <w:rFonts w:asciiTheme="minorHAnsi" w:hAnsiTheme="minorHAnsi" w:cstheme="minorHAnsi"/>
          <w:color w:val="000000" w:themeColor="text1"/>
          <w:highlight w:val="yellow"/>
          <w:lang w:val="es-ES"/>
        </w:rPr>
        <w:t>DOCUMENTO DE IDENTIDAD</w:t>
      </w:r>
    </w:p>
    <w:p w14:paraId="6F1B64DE" w14:textId="77777777" w:rsidR="00F45022" w:rsidRPr="00DE491B" w:rsidRDefault="00F45022" w:rsidP="00DE491B">
      <w:pPr>
        <w:spacing w:line="240" w:lineRule="auto"/>
        <w:rPr>
          <w:rFonts w:asciiTheme="minorHAnsi" w:hAnsiTheme="minorHAnsi" w:cstheme="minorHAnsi"/>
          <w:color w:val="000000" w:themeColor="text1"/>
          <w:lang w:val="es-ES"/>
        </w:rPr>
      </w:pPr>
    </w:p>
    <w:p w14:paraId="08F97BDB" w14:textId="77777777" w:rsidR="00F45022" w:rsidRPr="00DE491B" w:rsidRDefault="00F45022" w:rsidP="00DE491B">
      <w:pPr>
        <w:spacing w:line="240" w:lineRule="auto"/>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br w:type="page"/>
      </w:r>
    </w:p>
    <w:p w14:paraId="661146EA" w14:textId="4BEF3A24" w:rsidR="00F45022" w:rsidRPr="00DE491B" w:rsidRDefault="00F45022" w:rsidP="00DE491B">
      <w:pPr>
        <w:pStyle w:val="Ttulo2"/>
        <w:spacing w:before="0" w:line="240" w:lineRule="auto"/>
        <w:jc w:val="center"/>
        <w:rPr>
          <w:rFonts w:asciiTheme="minorHAnsi" w:hAnsiTheme="minorHAnsi" w:cstheme="minorHAnsi"/>
          <w:color w:val="000000" w:themeColor="text1"/>
          <w:sz w:val="22"/>
          <w:szCs w:val="22"/>
          <w:lang w:val="es-ES"/>
        </w:rPr>
      </w:pPr>
      <w:bookmarkStart w:id="0" w:name="_Toc485115072"/>
      <w:bookmarkStart w:id="1" w:name="_Toc491705124"/>
      <w:r w:rsidRPr="00DE491B">
        <w:rPr>
          <w:rFonts w:asciiTheme="minorHAnsi" w:hAnsiTheme="minorHAnsi" w:cstheme="minorHAnsi"/>
          <w:color w:val="000000" w:themeColor="text1"/>
          <w:sz w:val="22"/>
          <w:szCs w:val="22"/>
          <w:lang w:val="es-ES"/>
        </w:rPr>
        <w:lastRenderedPageBreak/>
        <w:t>ANEXO No. 5 - SUBCONTRATACIÓN DE ACTIVIDADES</w:t>
      </w:r>
      <w:bookmarkEnd w:id="0"/>
      <w:bookmarkEnd w:id="1"/>
    </w:p>
    <w:p w14:paraId="3FDA6E5A"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39C84963"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r w:rsidRPr="00DE491B">
        <w:rPr>
          <w:rFonts w:asciiTheme="minorHAnsi" w:hAnsiTheme="minorHAnsi" w:cstheme="minorHAnsi"/>
          <w:b w:val="0"/>
          <w:color w:val="000000" w:themeColor="text1"/>
          <w:sz w:val="22"/>
          <w:szCs w:val="22"/>
        </w:rPr>
        <w:t>Consideraciones:</w:t>
      </w:r>
    </w:p>
    <w:p w14:paraId="53B43ADF"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44436A08" w14:textId="77777777" w:rsidR="00F45022" w:rsidRPr="00DE491B" w:rsidRDefault="00F45022" w:rsidP="00DE491B">
      <w:pPr>
        <w:pStyle w:val="Prrafodelista"/>
        <w:widowControl w:val="0"/>
        <w:numPr>
          <w:ilvl w:val="0"/>
          <w:numId w:val="3"/>
        </w:numPr>
        <w:autoSpaceDE w:val="0"/>
        <w:autoSpaceDN w:val="0"/>
        <w:adjustRightInd w:val="0"/>
        <w:ind w:left="426"/>
        <w:rPr>
          <w:rFonts w:asciiTheme="minorHAnsi" w:hAnsiTheme="minorHAnsi" w:cstheme="minorHAnsi"/>
          <w:color w:val="000000" w:themeColor="text1"/>
        </w:rPr>
      </w:pPr>
      <w:r w:rsidRPr="00DE491B">
        <w:rPr>
          <w:rFonts w:asciiTheme="minorHAnsi" w:hAnsiTheme="minorHAnsi" w:cstheme="minorHAnsi"/>
          <w:color w:val="000000" w:themeColor="text1"/>
        </w:rPr>
        <w:t>Actividad: Descripción de la(s) Actividad(es) a subcontratar.</w:t>
      </w:r>
    </w:p>
    <w:p w14:paraId="694799C2" w14:textId="77777777" w:rsidR="00F45022" w:rsidRPr="00DE491B" w:rsidRDefault="00F45022" w:rsidP="00DE491B">
      <w:pPr>
        <w:pStyle w:val="Prrafodelista"/>
        <w:widowControl w:val="0"/>
        <w:autoSpaceDE w:val="0"/>
        <w:autoSpaceDN w:val="0"/>
        <w:adjustRightInd w:val="0"/>
        <w:ind w:left="426"/>
        <w:rPr>
          <w:rFonts w:asciiTheme="minorHAnsi" w:hAnsiTheme="minorHAnsi" w:cstheme="minorHAnsi"/>
          <w:color w:val="000000" w:themeColor="text1"/>
        </w:rPr>
      </w:pPr>
    </w:p>
    <w:p w14:paraId="7AE2940B" w14:textId="77777777" w:rsidR="00F45022" w:rsidRPr="00DE491B" w:rsidRDefault="00F45022" w:rsidP="00DE491B">
      <w:pPr>
        <w:pStyle w:val="Prrafodelista"/>
        <w:widowControl w:val="0"/>
        <w:numPr>
          <w:ilvl w:val="0"/>
          <w:numId w:val="3"/>
        </w:numPr>
        <w:autoSpaceDE w:val="0"/>
        <w:autoSpaceDN w:val="0"/>
        <w:adjustRightInd w:val="0"/>
        <w:ind w:left="426"/>
        <w:rPr>
          <w:rFonts w:asciiTheme="minorHAnsi" w:hAnsiTheme="minorHAnsi" w:cstheme="minorHAnsi"/>
          <w:color w:val="000000" w:themeColor="text1"/>
        </w:rPr>
      </w:pPr>
      <w:r w:rsidRPr="00DE491B">
        <w:rPr>
          <w:rFonts w:asciiTheme="minorHAnsi" w:hAnsiTheme="minorHAnsi" w:cstheme="minorHAnsi"/>
          <w:color w:val="000000" w:themeColor="text1"/>
        </w:rPr>
        <w:t>Empresa a subcontratar: Razón social y comercial de la empresa con la que se realizará la subcontratación.</w:t>
      </w:r>
    </w:p>
    <w:p w14:paraId="615671C4" w14:textId="77777777" w:rsidR="00F45022" w:rsidRPr="00DE491B" w:rsidRDefault="00F45022" w:rsidP="00DE491B">
      <w:pPr>
        <w:pStyle w:val="Prrafodelista"/>
        <w:widowControl w:val="0"/>
        <w:autoSpaceDE w:val="0"/>
        <w:autoSpaceDN w:val="0"/>
        <w:adjustRightInd w:val="0"/>
        <w:ind w:left="426"/>
        <w:rPr>
          <w:rFonts w:asciiTheme="minorHAnsi" w:hAnsiTheme="minorHAnsi" w:cstheme="minorHAnsi"/>
          <w:color w:val="000000" w:themeColor="text1"/>
        </w:rPr>
      </w:pPr>
    </w:p>
    <w:p w14:paraId="4C574B23" w14:textId="77777777" w:rsidR="00F45022" w:rsidRPr="00DE491B" w:rsidRDefault="00F45022" w:rsidP="00DE491B">
      <w:pPr>
        <w:pStyle w:val="Prrafodelista"/>
        <w:widowControl w:val="0"/>
        <w:numPr>
          <w:ilvl w:val="0"/>
          <w:numId w:val="3"/>
        </w:numPr>
        <w:autoSpaceDE w:val="0"/>
        <w:autoSpaceDN w:val="0"/>
        <w:adjustRightInd w:val="0"/>
        <w:ind w:left="426"/>
        <w:rPr>
          <w:rFonts w:asciiTheme="minorHAnsi" w:hAnsiTheme="minorHAnsi" w:cstheme="minorHAnsi"/>
          <w:color w:val="000000" w:themeColor="text1"/>
        </w:rPr>
      </w:pPr>
      <w:r w:rsidRPr="00DE491B">
        <w:rPr>
          <w:rFonts w:asciiTheme="minorHAnsi" w:hAnsiTheme="minorHAnsi" w:cstheme="minorHAnsi"/>
          <w:color w:val="000000" w:themeColor="text1"/>
        </w:rPr>
        <w:t>Generalidades del subcontratista: Nit, objeto social, domicilio de la empresa con la que se realizará la subcontratación.</w:t>
      </w:r>
    </w:p>
    <w:p w14:paraId="4BEA5CE0" w14:textId="77777777" w:rsidR="00F45022" w:rsidRPr="00DE491B" w:rsidRDefault="00F45022" w:rsidP="00DE491B">
      <w:pPr>
        <w:pStyle w:val="Prrafodelista"/>
        <w:widowControl w:val="0"/>
        <w:autoSpaceDE w:val="0"/>
        <w:autoSpaceDN w:val="0"/>
        <w:adjustRightInd w:val="0"/>
        <w:ind w:left="426"/>
        <w:rPr>
          <w:rFonts w:asciiTheme="minorHAnsi" w:hAnsiTheme="minorHAnsi" w:cstheme="minorHAnsi"/>
          <w:color w:val="000000" w:themeColor="text1"/>
        </w:rPr>
      </w:pPr>
    </w:p>
    <w:p w14:paraId="78F9CB13" w14:textId="77777777" w:rsidR="00F45022" w:rsidRPr="00DE491B" w:rsidRDefault="00F45022" w:rsidP="00DE491B">
      <w:pPr>
        <w:pStyle w:val="Textoindependiente3"/>
        <w:numPr>
          <w:ilvl w:val="0"/>
          <w:numId w:val="2"/>
        </w:numPr>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r w:rsidRPr="00DE491B">
        <w:rPr>
          <w:rFonts w:asciiTheme="minorHAnsi" w:hAnsiTheme="minorHAnsi" w:cstheme="minorHAnsi"/>
          <w:b w:val="0"/>
          <w:color w:val="000000" w:themeColor="text1"/>
          <w:sz w:val="22"/>
          <w:szCs w:val="22"/>
        </w:rPr>
        <w:t xml:space="preserve">Si su empresa </w:t>
      </w:r>
      <w:r w:rsidRPr="00DE491B">
        <w:rPr>
          <w:rFonts w:asciiTheme="minorHAnsi" w:hAnsiTheme="minorHAnsi" w:cstheme="minorHAnsi"/>
          <w:b w:val="0"/>
          <w:color w:val="000000" w:themeColor="text1"/>
          <w:sz w:val="22"/>
          <w:szCs w:val="22"/>
          <w:u w:val="single"/>
        </w:rPr>
        <w:t>va a realizar</w:t>
      </w:r>
      <w:r w:rsidRPr="00DE491B">
        <w:rPr>
          <w:rFonts w:asciiTheme="minorHAnsi" w:hAnsiTheme="minorHAnsi" w:cstheme="minorHAnsi"/>
          <w:b w:val="0"/>
          <w:color w:val="000000" w:themeColor="text1"/>
          <w:sz w:val="22"/>
          <w:szCs w:val="22"/>
        </w:rPr>
        <w:t xml:space="preserve"> subcontratación de actividades debe utilizar la opción No. 1. </w:t>
      </w:r>
    </w:p>
    <w:p w14:paraId="21F07F9B" w14:textId="77777777" w:rsidR="00F45022" w:rsidRPr="00DE491B" w:rsidRDefault="00F45022" w:rsidP="00DE491B">
      <w:pPr>
        <w:pStyle w:val="Textoindependiente3"/>
        <w:numPr>
          <w:ilvl w:val="0"/>
          <w:numId w:val="2"/>
        </w:numPr>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r w:rsidRPr="00DE491B">
        <w:rPr>
          <w:rFonts w:asciiTheme="minorHAnsi" w:hAnsiTheme="minorHAnsi" w:cstheme="minorHAnsi"/>
          <w:b w:val="0"/>
          <w:color w:val="000000" w:themeColor="text1"/>
          <w:sz w:val="22"/>
          <w:szCs w:val="22"/>
        </w:rPr>
        <w:t xml:space="preserve">Si su empresa </w:t>
      </w:r>
      <w:r w:rsidRPr="00DE491B">
        <w:rPr>
          <w:rFonts w:asciiTheme="minorHAnsi" w:hAnsiTheme="minorHAnsi" w:cstheme="minorHAnsi"/>
          <w:b w:val="0"/>
          <w:color w:val="000000" w:themeColor="text1"/>
          <w:sz w:val="22"/>
          <w:szCs w:val="22"/>
          <w:u w:val="single"/>
        </w:rPr>
        <w:t>no va realizar</w:t>
      </w:r>
      <w:r w:rsidRPr="00DE491B">
        <w:rPr>
          <w:rFonts w:asciiTheme="minorHAnsi" w:hAnsiTheme="minorHAnsi" w:cstheme="minorHAnsi"/>
          <w:b w:val="0"/>
          <w:color w:val="000000" w:themeColor="text1"/>
          <w:sz w:val="22"/>
          <w:szCs w:val="22"/>
        </w:rPr>
        <w:t xml:space="preserve"> subcontratación de actividades debe utilizar la opción No. 2</w:t>
      </w:r>
    </w:p>
    <w:p w14:paraId="225C1FC6" w14:textId="77777777" w:rsidR="00F45022" w:rsidRPr="00DE491B" w:rsidRDefault="00F45022" w:rsidP="00DE491B">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433BA6D4" w14:textId="77777777" w:rsidR="00F45022" w:rsidRPr="00DE491B" w:rsidRDefault="00F45022" w:rsidP="00DE491B">
      <w:pPr>
        <w:spacing w:after="0" w:line="240" w:lineRule="auto"/>
        <w:rPr>
          <w:rFonts w:asciiTheme="minorHAnsi" w:eastAsia="Times New Roman" w:hAnsiTheme="minorHAnsi" w:cstheme="minorHAnsi"/>
          <w:color w:val="000000" w:themeColor="text1"/>
          <w:lang w:val="es-ES" w:eastAsia="es-ES"/>
        </w:rPr>
      </w:pPr>
      <w:r w:rsidRPr="00DE491B">
        <w:rPr>
          <w:rFonts w:asciiTheme="minorHAnsi" w:hAnsiTheme="minorHAnsi" w:cstheme="minorHAnsi"/>
          <w:b/>
          <w:color w:val="000000" w:themeColor="text1"/>
          <w:lang w:val="es-ES"/>
        </w:rPr>
        <w:br w:type="page"/>
      </w:r>
    </w:p>
    <w:p w14:paraId="627BD9D2"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44604014"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hAnsiTheme="minorHAnsi" w:cstheme="minorHAnsi"/>
          <w:color w:val="000000" w:themeColor="text1"/>
          <w:sz w:val="22"/>
          <w:szCs w:val="22"/>
          <w:u w:val="single"/>
        </w:rPr>
      </w:pPr>
      <w:r w:rsidRPr="00DE491B">
        <w:rPr>
          <w:rFonts w:asciiTheme="minorHAnsi" w:hAnsiTheme="minorHAnsi" w:cstheme="minorHAnsi"/>
          <w:color w:val="000000" w:themeColor="text1"/>
          <w:sz w:val="22"/>
          <w:szCs w:val="22"/>
        </w:rPr>
        <w:t>OPCIÓN</w:t>
      </w:r>
      <w:r w:rsidRPr="00DE491B">
        <w:rPr>
          <w:rFonts w:asciiTheme="minorHAnsi" w:hAnsiTheme="minorHAnsi" w:cstheme="minorHAnsi"/>
          <w:color w:val="000000" w:themeColor="text1"/>
          <w:sz w:val="22"/>
          <w:szCs w:val="22"/>
          <w:u w:val="single"/>
        </w:rPr>
        <w:t xml:space="preserve"> No. 1</w:t>
      </w:r>
    </w:p>
    <w:p w14:paraId="3B872398"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4A6D6060"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r w:rsidRPr="00DE491B">
        <w:rPr>
          <w:rFonts w:asciiTheme="minorHAnsi" w:hAnsiTheme="minorHAnsi" w:cstheme="minorHAnsi"/>
          <w:b w:val="0"/>
          <w:color w:val="000000" w:themeColor="text1"/>
          <w:sz w:val="22"/>
          <w:szCs w:val="22"/>
        </w:rPr>
        <w:t xml:space="preserve">Medellín, ___ de __________ </w:t>
      </w:r>
      <w:proofErr w:type="spellStart"/>
      <w:r w:rsidRPr="00DE491B">
        <w:rPr>
          <w:rFonts w:asciiTheme="minorHAnsi" w:hAnsiTheme="minorHAnsi" w:cstheme="minorHAnsi"/>
          <w:b w:val="0"/>
          <w:color w:val="000000" w:themeColor="text1"/>
          <w:sz w:val="22"/>
          <w:szCs w:val="22"/>
        </w:rPr>
        <w:t>de</w:t>
      </w:r>
      <w:proofErr w:type="spellEnd"/>
      <w:r w:rsidRPr="00DE491B">
        <w:rPr>
          <w:rFonts w:asciiTheme="minorHAnsi" w:hAnsiTheme="minorHAnsi" w:cstheme="minorHAnsi"/>
          <w:b w:val="0"/>
          <w:color w:val="000000" w:themeColor="text1"/>
          <w:sz w:val="22"/>
          <w:szCs w:val="22"/>
        </w:rPr>
        <w:t xml:space="preserve"> 202_.</w:t>
      </w:r>
    </w:p>
    <w:p w14:paraId="61171AC4"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4E6AAD84" w14:textId="0D1279E3" w:rsidR="00F45022" w:rsidRPr="00DE491B" w:rsidRDefault="00F45022" w:rsidP="00DE491B">
      <w:pPr>
        <w:spacing w:after="0" w:line="240" w:lineRule="auto"/>
        <w:jc w:val="center"/>
        <w:rPr>
          <w:rFonts w:asciiTheme="minorHAnsi" w:hAnsiTheme="minorHAnsi" w:cstheme="minorHAnsi"/>
          <w:b/>
          <w:bCs/>
          <w:color w:val="000000" w:themeColor="text1"/>
          <w:lang w:val="es-ES"/>
        </w:rPr>
      </w:pPr>
      <w:r w:rsidRPr="00DE491B">
        <w:rPr>
          <w:rFonts w:asciiTheme="minorHAnsi" w:hAnsiTheme="minorHAnsi" w:cstheme="minorHAnsi"/>
          <w:b/>
          <w:color w:val="000000" w:themeColor="text1"/>
          <w:lang w:val="es-ES"/>
        </w:rPr>
        <w:t>ANEXO No. 5- SUBCONTRATACIÓN DE ACTIVIDADES</w:t>
      </w:r>
    </w:p>
    <w:p w14:paraId="6D8F7266"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33249DE7"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1ECA81A9"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r w:rsidRPr="00DE491B">
        <w:rPr>
          <w:rFonts w:asciiTheme="minorHAnsi" w:hAnsiTheme="minorHAnsi" w:cstheme="minorHAnsi"/>
          <w:b w:val="0"/>
          <w:color w:val="000000" w:themeColor="text1"/>
          <w:sz w:val="22"/>
          <w:szCs w:val="22"/>
        </w:rPr>
        <w:t>Señores</w:t>
      </w:r>
    </w:p>
    <w:p w14:paraId="59DCE298" w14:textId="77777777" w:rsidR="00F45022" w:rsidRPr="00DE491B" w:rsidRDefault="00F45022" w:rsidP="00DE491B">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EMPRESA PARA LA SEGURIDAD Y SOLUCIONES URBANAS-ESU</w:t>
      </w:r>
    </w:p>
    <w:p w14:paraId="09EDD5E3" w14:textId="02D4B4D9" w:rsidR="00F45022" w:rsidRPr="00DE491B" w:rsidRDefault="00DE491B" w:rsidP="00DE491B">
      <w:pPr>
        <w:spacing w:after="0" w:line="240" w:lineRule="auto"/>
        <w:jc w:val="both"/>
        <w:rPr>
          <w:rFonts w:asciiTheme="minorHAnsi" w:hAnsiTheme="minorHAnsi" w:cstheme="minorHAnsi"/>
          <w:color w:val="000000" w:themeColor="text1"/>
          <w:lang w:val="es-ES"/>
        </w:rPr>
      </w:pPr>
      <w:r>
        <w:rPr>
          <w:rFonts w:asciiTheme="minorHAnsi" w:hAnsiTheme="minorHAnsi" w:cstheme="minorHAnsi"/>
          <w:color w:val="000000" w:themeColor="text1"/>
          <w:lang w:val="es-ES"/>
        </w:rPr>
        <w:t>Carrera 48 No 20-114, Torre 3, Piso 5 Centro empresarial ciudad del rio</w:t>
      </w:r>
    </w:p>
    <w:p w14:paraId="043311D4" w14:textId="77777777" w:rsidR="00F45022" w:rsidRPr="00DE491B" w:rsidRDefault="00F45022" w:rsidP="00DE491B">
      <w:pPr>
        <w:spacing w:after="0"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Medellín - Colombia</w:t>
      </w:r>
    </w:p>
    <w:p w14:paraId="363F9382"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400AC37C" w14:textId="77777777" w:rsidR="00F45022" w:rsidRPr="00DE491B" w:rsidRDefault="00F45022" w:rsidP="00DE491B">
      <w:pPr>
        <w:spacing w:after="0"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El suscrito _________________________________________________, en calidad de representante legal de __________________ identificada con NIT ______, de acuerdo con las condiciones generales de los pliegos de condiciones, especialmente el numeral denominado “cesión del contrato”</w:t>
      </w:r>
      <w:r w:rsidRPr="00DE491B">
        <w:rPr>
          <w:rFonts w:asciiTheme="minorHAnsi" w:hAnsiTheme="minorHAnsi" w:cstheme="minorHAnsi"/>
          <w:bCs/>
          <w:color w:val="000000" w:themeColor="text1"/>
          <w:lang w:val="es-ES"/>
        </w:rPr>
        <w:t xml:space="preserve">, </w:t>
      </w:r>
      <w:r w:rsidRPr="00DE491B">
        <w:rPr>
          <w:rFonts w:asciiTheme="minorHAnsi" w:hAnsiTheme="minorHAnsi" w:cstheme="minorHAnsi"/>
          <w:color w:val="000000" w:themeColor="text1"/>
          <w:lang w:val="es-ES"/>
        </w:rPr>
        <w:t>informa que:</w:t>
      </w:r>
    </w:p>
    <w:p w14:paraId="77FA3D0B" w14:textId="77777777" w:rsidR="00F45022" w:rsidRPr="00DE491B" w:rsidRDefault="00F45022" w:rsidP="00DE491B">
      <w:pPr>
        <w:pStyle w:val="Textoindependiente3"/>
        <w:tabs>
          <w:tab w:val="left" w:pos="142"/>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5604B665" w14:textId="77777777" w:rsidR="00F45022" w:rsidRPr="00DE491B" w:rsidRDefault="00F45022" w:rsidP="00DE491B">
      <w:pPr>
        <w:pStyle w:val="Textoindependiente3"/>
        <w:tabs>
          <w:tab w:val="left" w:pos="142"/>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color w:val="000000" w:themeColor="text1"/>
          <w:sz w:val="22"/>
          <w:szCs w:val="22"/>
        </w:rPr>
      </w:pPr>
      <w:r w:rsidRPr="00DE491B">
        <w:rPr>
          <w:rFonts w:asciiTheme="minorHAnsi" w:hAnsiTheme="minorHAnsi" w:cstheme="minorHAnsi"/>
          <w:b w:val="0"/>
          <w:color w:val="000000" w:themeColor="text1"/>
          <w:sz w:val="22"/>
          <w:szCs w:val="22"/>
        </w:rPr>
        <w:t>En caso de ser adjudicado el proceso se realizará subcontratación de actividades comprendidas en el</w:t>
      </w:r>
      <w:r w:rsidRPr="00DE491B">
        <w:rPr>
          <w:rFonts w:asciiTheme="minorHAnsi" w:eastAsia="Calibri,Bold" w:hAnsiTheme="minorHAnsi" w:cstheme="minorHAnsi"/>
          <w:b w:val="0"/>
          <w:color w:val="000000" w:themeColor="text1"/>
          <w:sz w:val="22"/>
          <w:szCs w:val="22"/>
        </w:rPr>
        <w:t xml:space="preserve"> siguiente listado. </w:t>
      </w:r>
    </w:p>
    <w:p w14:paraId="0DD63402"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color w:val="000000" w:themeColor="text1"/>
          <w:sz w:val="22"/>
          <w:szCs w:val="22"/>
        </w:rPr>
      </w:pPr>
    </w:p>
    <w:tbl>
      <w:tblPr>
        <w:tblStyle w:val="Tablaconcuadrcula"/>
        <w:tblW w:w="0" w:type="auto"/>
        <w:tblLook w:val="04A0" w:firstRow="1" w:lastRow="0" w:firstColumn="1" w:lastColumn="0" w:noHBand="0" w:noVBand="1"/>
      </w:tblPr>
      <w:tblGrid>
        <w:gridCol w:w="2928"/>
        <w:gridCol w:w="2947"/>
        <w:gridCol w:w="2953"/>
      </w:tblGrid>
      <w:tr w:rsidR="00F45022" w:rsidRPr="00DE491B" w14:paraId="336D990F" w14:textId="77777777" w:rsidTr="00BF7AA8">
        <w:tc>
          <w:tcPr>
            <w:tcW w:w="2992" w:type="dxa"/>
            <w:vAlign w:val="center"/>
          </w:tcPr>
          <w:p w14:paraId="6D95F91B"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eastAsia="Calibri,Bold" w:hAnsiTheme="minorHAnsi" w:cstheme="minorHAnsi"/>
                <w:color w:val="000000" w:themeColor="text1"/>
                <w:sz w:val="22"/>
                <w:szCs w:val="22"/>
              </w:rPr>
            </w:pPr>
            <w:r w:rsidRPr="00DE491B">
              <w:rPr>
                <w:rFonts w:asciiTheme="minorHAnsi" w:eastAsia="Calibri,Bold" w:hAnsiTheme="minorHAnsi" w:cstheme="minorHAnsi"/>
                <w:color w:val="000000" w:themeColor="text1"/>
                <w:sz w:val="22"/>
                <w:szCs w:val="22"/>
              </w:rPr>
              <w:t>ACTIVIDAD</w:t>
            </w:r>
          </w:p>
        </w:tc>
        <w:tc>
          <w:tcPr>
            <w:tcW w:w="2993" w:type="dxa"/>
            <w:vAlign w:val="center"/>
          </w:tcPr>
          <w:p w14:paraId="2D826C7B"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eastAsia="Calibri,Bold" w:hAnsiTheme="minorHAnsi" w:cstheme="minorHAnsi"/>
                <w:color w:val="000000" w:themeColor="text1"/>
                <w:sz w:val="22"/>
                <w:szCs w:val="22"/>
              </w:rPr>
            </w:pPr>
            <w:r w:rsidRPr="00DE491B">
              <w:rPr>
                <w:rFonts w:asciiTheme="minorHAnsi" w:eastAsia="Calibri,Bold" w:hAnsiTheme="minorHAnsi" w:cstheme="minorHAnsi"/>
                <w:color w:val="000000" w:themeColor="text1"/>
                <w:sz w:val="22"/>
                <w:szCs w:val="22"/>
              </w:rPr>
              <w:t>EMPRESA A SUBCONTRATAR</w:t>
            </w:r>
          </w:p>
        </w:tc>
        <w:tc>
          <w:tcPr>
            <w:tcW w:w="2993" w:type="dxa"/>
            <w:vAlign w:val="center"/>
          </w:tcPr>
          <w:p w14:paraId="7F888545"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eastAsia="Calibri,Bold" w:hAnsiTheme="minorHAnsi" w:cstheme="minorHAnsi"/>
                <w:color w:val="000000" w:themeColor="text1"/>
                <w:sz w:val="22"/>
                <w:szCs w:val="22"/>
              </w:rPr>
            </w:pPr>
            <w:r w:rsidRPr="00DE491B">
              <w:rPr>
                <w:rFonts w:asciiTheme="minorHAnsi" w:eastAsia="Calibri,Bold" w:hAnsiTheme="minorHAnsi" w:cstheme="minorHAnsi"/>
                <w:color w:val="000000" w:themeColor="text1"/>
                <w:sz w:val="22"/>
                <w:szCs w:val="22"/>
              </w:rPr>
              <w:t>GENERALIDADES DEL SUBCONTRATISTA</w:t>
            </w:r>
          </w:p>
        </w:tc>
      </w:tr>
      <w:tr w:rsidR="00F45022" w:rsidRPr="00DE491B" w14:paraId="1D23AA20" w14:textId="77777777" w:rsidTr="00BF7AA8">
        <w:tc>
          <w:tcPr>
            <w:tcW w:w="2992" w:type="dxa"/>
          </w:tcPr>
          <w:p w14:paraId="0E95AAFF"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color w:val="000000" w:themeColor="text1"/>
                <w:sz w:val="22"/>
                <w:szCs w:val="22"/>
              </w:rPr>
            </w:pPr>
          </w:p>
        </w:tc>
        <w:tc>
          <w:tcPr>
            <w:tcW w:w="2993" w:type="dxa"/>
          </w:tcPr>
          <w:p w14:paraId="1ECDA43F"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color w:val="000000" w:themeColor="text1"/>
                <w:sz w:val="22"/>
                <w:szCs w:val="22"/>
              </w:rPr>
            </w:pPr>
          </w:p>
        </w:tc>
        <w:tc>
          <w:tcPr>
            <w:tcW w:w="2993" w:type="dxa"/>
          </w:tcPr>
          <w:p w14:paraId="5222D3C9"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color w:val="000000" w:themeColor="text1"/>
                <w:sz w:val="22"/>
                <w:szCs w:val="22"/>
              </w:rPr>
            </w:pPr>
          </w:p>
        </w:tc>
      </w:tr>
      <w:tr w:rsidR="00F45022" w:rsidRPr="00DE491B" w14:paraId="5554569A" w14:textId="77777777" w:rsidTr="00BF7AA8">
        <w:tc>
          <w:tcPr>
            <w:tcW w:w="2992" w:type="dxa"/>
          </w:tcPr>
          <w:p w14:paraId="7C425ADF"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color w:val="000000" w:themeColor="text1"/>
                <w:sz w:val="22"/>
                <w:szCs w:val="22"/>
              </w:rPr>
            </w:pPr>
          </w:p>
        </w:tc>
        <w:tc>
          <w:tcPr>
            <w:tcW w:w="2993" w:type="dxa"/>
          </w:tcPr>
          <w:p w14:paraId="18A527A2"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color w:val="000000" w:themeColor="text1"/>
                <w:sz w:val="22"/>
                <w:szCs w:val="22"/>
              </w:rPr>
            </w:pPr>
          </w:p>
        </w:tc>
        <w:tc>
          <w:tcPr>
            <w:tcW w:w="2993" w:type="dxa"/>
          </w:tcPr>
          <w:p w14:paraId="12EE26D4"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color w:val="000000" w:themeColor="text1"/>
                <w:sz w:val="22"/>
                <w:szCs w:val="22"/>
              </w:rPr>
            </w:pPr>
          </w:p>
        </w:tc>
      </w:tr>
    </w:tbl>
    <w:p w14:paraId="1F8B25A4" w14:textId="77777777" w:rsidR="00F45022" w:rsidRPr="00DE491B" w:rsidRDefault="00F45022" w:rsidP="00DE491B">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382FDA4C" w14:textId="77777777" w:rsidR="00F45022" w:rsidRPr="00DE491B" w:rsidRDefault="00F45022" w:rsidP="00DE491B">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1ED667A9" w14:textId="77777777" w:rsidR="00F45022" w:rsidRPr="00DE491B" w:rsidRDefault="00F45022" w:rsidP="00DE491B">
      <w:pPr>
        <w:spacing w:after="0"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Nombre del Representante Legal ___________________________________________</w:t>
      </w:r>
    </w:p>
    <w:p w14:paraId="22536DE7" w14:textId="77777777" w:rsidR="00F45022" w:rsidRPr="00DE491B" w:rsidRDefault="00F45022" w:rsidP="00DE491B">
      <w:pPr>
        <w:spacing w:after="0"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 xml:space="preserve">C. C. </w:t>
      </w:r>
      <w:proofErr w:type="gramStart"/>
      <w:r w:rsidRPr="00DE491B">
        <w:rPr>
          <w:rFonts w:asciiTheme="minorHAnsi" w:hAnsiTheme="minorHAnsi" w:cstheme="minorHAnsi"/>
          <w:b/>
          <w:color w:val="000000" w:themeColor="text1"/>
          <w:lang w:val="es-ES"/>
        </w:rPr>
        <w:t>No._</w:t>
      </w:r>
      <w:proofErr w:type="gramEnd"/>
      <w:r w:rsidRPr="00DE491B">
        <w:rPr>
          <w:rFonts w:asciiTheme="minorHAnsi" w:hAnsiTheme="minorHAnsi" w:cstheme="minorHAnsi"/>
          <w:b/>
          <w:color w:val="000000" w:themeColor="text1"/>
          <w:lang w:val="es-ES"/>
        </w:rPr>
        <w:t>_______________________________________________________________</w:t>
      </w:r>
    </w:p>
    <w:p w14:paraId="75ABF089" w14:textId="77777777" w:rsidR="00F45022" w:rsidRPr="00DE491B" w:rsidRDefault="00F45022" w:rsidP="00DE491B">
      <w:pPr>
        <w:spacing w:after="0"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Dirección de correo_______________________________________________________</w:t>
      </w:r>
    </w:p>
    <w:p w14:paraId="6037ABC2" w14:textId="77777777" w:rsidR="00F45022" w:rsidRPr="00DE491B" w:rsidRDefault="00F45022" w:rsidP="00DE491B">
      <w:pPr>
        <w:spacing w:after="0"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Dirección electrónica______________________________________________________</w:t>
      </w:r>
    </w:p>
    <w:p w14:paraId="52C51235" w14:textId="77777777" w:rsidR="00F45022" w:rsidRPr="00DE491B" w:rsidRDefault="00F45022" w:rsidP="00DE491B">
      <w:pPr>
        <w:spacing w:after="0"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Ciudad__________________________________________________________________</w:t>
      </w:r>
    </w:p>
    <w:p w14:paraId="6D586832"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73A24A69" w14:textId="77777777" w:rsidR="00F45022" w:rsidRPr="00DE491B" w:rsidRDefault="00F45022" w:rsidP="00DE491B">
      <w:pPr>
        <w:spacing w:after="0" w:line="240" w:lineRule="auto"/>
        <w:rPr>
          <w:rFonts w:asciiTheme="minorHAnsi" w:eastAsia="Times New Roman" w:hAnsiTheme="minorHAnsi" w:cstheme="minorHAnsi"/>
          <w:b/>
          <w:color w:val="000000" w:themeColor="text1"/>
          <w:lang w:val="es-ES" w:eastAsia="es-ES"/>
        </w:rPr>
      </w:pPr>
      <w:r w:rsidRPr="00DE491B">
        <w:rPr>
          <w:rFonts w:asciiTheme="minorHAnsi" w:hAnsiTheme="minorHAnsi" w:cstheme="minorHAnsi"/>
          <w:color w:val="000000" w:themeColor="text1"/>
          <w:lang w:val="es-ES"/>
        </w:rPr>
        <w:br w:type="page"/>
      </w:r>
    </w:p>
    <w:p w14:paraId="340D8EEA"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hAnsiTheme="minorHAnsi" w:cstheme="minorHAnsi"/>
          <w:color w:val="000000" w:themeColor="text1"/>
          <w:sz w:val="22"/>
          <w:szCs w:val="22"/>
          <w:u w:val="single"/>
        </w:rPr>
      </w:pPr>
      <w:r w:rsidRPr="00DE491B">
        <w:rPr>
          <w:rFonts w:asciiTheme="minorHAnsi" w:hAnsiTheme="minorHAnsi" w:cstheme="minorHAnsi"/>
          <w:color w:val="000000" w:themeColor="text1"/>
          <w:sz w:val="22"/>
          <w:szCs w:val="22"/>
        </w:rPr>
        <w:lastRenderedPageBreak/>
        <w:t>OPCIÓN</w:t>
      </w:r>
      <w:r w:rsidRPr="00DE491B">
        <w:rPr>
          <w:rFonts w:asciiTheme="minorHAnsi" w:hAnsiTheme="minorHAnsi" w:cstheme="minorHAnsi"/>
          <w:color w:val="000000" w:themeColor="text1"/>
          <w:sz w:val="22"/>
          <w:szCs w:val="22"/>
          <w:u w:val="single"/>
        </w:rPr>
        <w:t xml:space="preserve"> No. 2</w:t>
      </w:r>
    </w:p>
    <w:p w14:paraId="073068B9"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672E4025"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r w:rsidRPr="00DE491B">
        <w:rPr>
          <w:rFonts w:asciiTheme="minorHAnsi" w:hAnsiTheme="minorHAnsi" w:cstheme="minorHAnsi"/>
          <w:b w:val="0"/>
          <w:color w:val="000000" w:themeColor="text1"/>
          <w:sz w:val="22"/>
          <w:szCs w:val="22"/>
        </w:rPr>
        <w:t xml:space="preserve">Medellín, ___ de __________ </w:t>
      </w:r>
      <w:proofErr w:type="spellStart"/>
      <w:r w:rsidRPr="00DE491B">
        <w:rPr>
          <w:rFonts w:asciiTheme="minorHAnsi" w:hAnsiTheme="minorHAnsi" w:cstheme="minorHAnsi"/>
          <w:b w:val="0"/>
          <w:color w:val="000000" w:themeColor="text1"/>
          <w:sz w:val="22"/>
          <w:szCs w:val="22"/>
        </w:rPr>
        <w:t>de</w:t>
      </w:r>
      <w:proofErr w:type="spellEnd"/>
      <w:r w:rsidRPr="00DE491B">
        <w:rPr>
          <w:rFonts w:asciiTheme="minorHAnsi" w:hAnsiTheme="minorHAnsi" w:cstheme="minorHAnsi"/>
          <w:b w:val="0"/>
          <w:color w:val="000000" w:themeColor="text1"/>
          <w:sz w:val="22"/>
          <w:szCs w:val="22"/>
        </w:rPr>
        <w:t xml:space="preserve"> 202_.</w:t>
      </w:r>
    </w:p>
    <w:p w14:paraId="745FBB75"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17A7668D" w14:textId="1B9BE386" w:rsidR="00F45022" w:rsidRPr="00DE491B" w:rsidRDefault="00F45022" w:rsidP="00DE491B">
      <w:pPr>
        <w:spacing w:after="0" w:line="240" w:lineRule="auto"/>
        <w:jc w:val="center"/>
        <w:rPr>
          <w:rFonts w:asciiTheme="minorHAnsi" w:hAnsiTheme="minorHAnsi" w:cstheme="minorHAnsi"/>
          <w:b/>
          <w:bCs/>
          <w:color w:val="000000" w:themeColor="text1"/>
          <w:lang w:val="es-ES"/>
        </w:rPr>
      </w:pPr>
      <w:r w:rsidRPr="00DE491B">
        <w:rPr>
          <w:rFonts w:asciiTheme="minorHAnsi" w:hAnsiTheme="minorHAnsi" w:cstheme="minorHAnsi"/>
          <w:b/>
          <w:color w:val="000000" w:themeColor="text1"/>
          <w:lang w:val="es-ES"/>
        </w:rPr>
        <w:t>ANEXO No. 5 - SUBCONTRATACIÓN DE ACTIVIDADES</w:t>
      </w:r>
    </w:p>
    <w:p w14:paraId="0C15EA32"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3FC631C4"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31700F7C"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r w:rsidRPr="00DE491B">
        <w:rPr>
          <w:rFonts w:asciiTheme="minorHAnsi" w:hAnsiTheme="minorHAnsi" w:cstheme="minorHAnsi"/>
          <w:b w:val="0"/>
          <w:color w:val="000000" w:themeColor="text1"/>
          <w:sz w:val="22"/>
          <w:szCs w:val="22"/>
        </w:rPr>
        <w:t>Señores</w:t>
      </w:r>
    </w:p>
    <w:p w14:paraId="330ED560" w14:textId="77777777" w:rsidR="00F45022" w:rsidRPr="00DE491B" w:rsidRDefault="00F45022" w:rsidP="00DE491B">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EMPRESA PARA LA SEGURIDAD Y SOLUCIONES URBANAS-ESU</w:t>
      </w:r>
    </w:p>
    <w:p w14:paraId="5B1C88BC" w14:textId="40873FAE" w:rsidR="00F45022" w:rsidRPr="00DE491B" w:rsidRDefault="00DE491B" w:rsidP="00DE491B">
      <w:pPr>
        <w:spacing w:after="0" w:line="240" w:lineRule="auto"/>
        <w:jc w:val="both"/>
        <w:rPr>
          <w:rFonts w:asciiTheme="minorHAnsi" w:hAnsiTheme="minorHAnsi" w:cstheme="minorHAnsi"/>
          <w:color w:val="000000" w:themeColor="text1"/>
          <w:lang w:val="es-ES"/>
        </w:rPr>
      </w:pPr>
      <w:r>
        <w:rPr>
          <w:rFonts w:asciiTheme="minorHAnsi" w:hAnsiTheme="minorHAnsi" w:cstheme="minorHAnsi"/>
          <w:color w:val="000000" w:themeColor="text1"/>
          <w:lang w:val="es-ES"/>
        </w:rPr>
        <w:t>Carrera 48 No 20-114, Torre 3, Piso 5 Centro empresarial ciudad del rio</w:t>
      </w:r>
    </w:p>
    <w:p w14:paraId="70B66B5C" w14:textId="77777777" w:rsidR="00F45022" w:rsidRPr="00DE491B" w:rsidRDefault="00F45022" w:rsidP="00DE491B">
      <w:pPr>
        <w:spacing w:after="0"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Medellín - Colombia</w:t>
      </w:r>
    </w:p>
    <w:p w14:paraId="2141AB2D" w14:textId="77777777" w:rsidR="00F45022" w:rsidRPr="00DE491B" w:rsidRDefault="00F45022" w:rsidP="00DE491B">
      <w:pPr>
        <w:spacing w:after="0" w:line="240" w:lineRule="auto"/>
        <w:jc w:val="both"/>
        <w:rPr>
          <w:rFonts w:asciiTheme="minorHAnsi" w:hAnsiTheme="minorHAnsi" w:cstheme="minorHAnsi"/>
          <w:color w:val="000000" w:themeColor="text1"/>
          <w:lang w:val="es-ES"/>
        </w:rPr>
      </w:pPr>
    </w:p>
    <w:p w14:paraId="6F508F79" w14:textId="77777777" w:rsidR="00F45022" w:rsidRPr="00DE491B" w:rsidRDefault="00F45022" w:rsidP="00DE491B">
      <w:pPr>
        <w:spacing w:after="0" w:line="240" w:lineRule="auto"/>
        <w:jc w:val="both"/>
        <w:rPr>
          <w:rFonts w:asciiTheme="minorHAnsi" w:hAnsiTheme="minorHAnsi" w:cstheme="minorHAnsi"/>
          <w:color w:val="000000" w:themeColor="text1"/>
          <w:lang w:val="es-ES"/>
        </w:rPr>
      </w:pPr>
    </w:p>
    <w:p w14:paraId="009D02A8" w14:textId="77777777" w:rsidR="00F45022" w:rsidRPr="00DE491B" w:rsidRDefault="00F45022" w:rsidP="00DE491B">
      <w:pPr>
        <w:spacing w:after="0"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El suscrito _________________________________________________, en calidad de representante legal de __________________ identificada con NIT ______,de acuerdo con las condiciones generales de los pliegos de condiciones, especialmente numeral denominado “cesión del contrato”</w:t>
      </w:r>
      <w:r w:rsidRPr="00DE491B">
        <w:rPr>
          <w:rFonts w:asciiTheme="minorHAnsi" w:hAnsiTheme="minorHAnsi" w:cstheme="minorHAnsi"/>
          <w:bCs/>
          <w:color w:val="000000" w:themeColor="text1"/>
          <w:lang w:val="es-ES"/>
        </w:rPr>
        <w:t xml:space="preserve">, </w:t>
      </w:r>
      <w:r w:rsidRPr="00DE491B">
        <w:rPr>
          <w:rFonts w:asciiTheme="minorHAnsi" w:hAnsiTheme="minorHAnsi" w:cstheme="minorHAnsi"/>
          <w:color w:val="000000" w:themeColor="text1"/>
          <w:lang w:val="es-ES"/>
        </w:rPr>
        <w:t>informa que:</w:t>
      </w:r>
    </w:p>
    <w:p w14:paraId="227B9783" w14:textId="77777777" w:rsidR="00F45022" w:rsidRPr="00DE491B" w:rsidRDefault="00F45022" w:rsidP="00DE491B">
      <w:pPr>
        <w:spacing w:after="0" w:line="240" w:lineRule="auto"/>
        <w:jc w:val="both"/>
        <w:rPr>
          <w:rFonts w:asciiTheme="minorHAnsi" w:hAnsiTheme="minorHAnsi" w:cstheme="minorHAnsi"/>
          <w:b/>
          <w:color w:val="000000" w:themeColor="text1"/>
          <w:lang w:val="es-ES"/>
        </w:rPr>
      </w:pPr>
    </w:p>
    <w:p w14:paraId="7A704412"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bCs/>
          <w:color w:val="000000" w:themeColor="text1"/>
          <w:kern w:val="32"/>
          <w:sz w:val="22"/>
          <w:szCs w:val="22"/>
        </w:rPr>
      </w:pPr>
      <w:r w:rsidRPr="00DE491B">
        <w:rPr>
          <w:rFonts w:asciiTheme="minorHAnsi" w:hAnsiTheme="minorHAnsi" w:cstheme="minorHAnsi"/>
          <w:b w:val="0"/>
          <w:color w:val="000000" w:themeColor="text1"/>
          <w:sz w:val="22"/>
          <w:szCs w:val="22"/>
        </w:rPr>
        <w:t>E</w:t>
      </w:r>
      <w:r w:rsidRPr="00DE491B">
        <w:rPr>
          <w:rFonts w:asciiTheme="minorHAnsi" w:hAnsiTheme="minorHAnsi" w:cstheme="minorHAnsi"/>
          <w:b w:val="0"/>
          <w:bCs/>
          <w:color w:val="000000" w:themeColor="text1"/>
          <w:kern w:val="32"/>
          <w:sz w:val="22"/>
          <w:szCs w:val="22"/>
        </w:rPr>
        <w:t xml:space="preserve">n caso de ser adjudicado el proceso </w:t>
      </w:r>
      <w:r w:rsidRPr="00DE491B">
        <w:rPr>
          <w:rFonts w:asciiTheme="minorHAnsi" w:hAnsiTheme="minorHAnsi" w:cstheme="minorHAnsi"/>
          <w:bCs/>
          <w:color w:val="000000" w:themeColor="text1"/>
          <w:kern w:val="32"/>
          <w:sz w:val="22"/>
          <w:szCs w:val="22"/>
        </w:rPr>
        <w:t>NO</w:t>
      </w:r>
      <w:r w:rsidRPr="00DE491B">
        <w:rPr>
          <w:rFonts w:asciiTheme="minorHAnsi" w:hAnsiTheme="minorHAnsi" w:cstheme="minorHAnsi"/>
          <w:b w:val="0"/>
          <w:bCs/>
          <w:color w:val="000000" w:themeColor="text1"/>
          <w:kern w:val="32"/>
          <w:sz w:val="22"/>
          <w:szCs w:val="22"/>
        </w:rPr>
        <w:t xml:space="preserve"> se realizará subcontratación de actividades.</w:t>
      </w:r>
    </w:p>
    <w:p w14:paraId="3FF056D2" w14:textId="77777777" w:rsidR="00F45022" w:rsidRPr="00DE491B" w:rsidRDefault="00F45022" w:rsidP="00DE491B">
      <w:pPr>
        <w:spacing w:after="0" w:line="240" w:lineRule="auto"/>
        <w:rPr>
          <w:rFonts w:asciiTheme="minorHAnsi" w:hAnsiTheme="minorHAnsi" w:cstheme="minorHAnsi"/>
          <w:color w:val="000000" w:themeColor="text1"/>
          <w:lang w:val="es-ES"/>
        </w:rPr>
      </w:pPr>
    </w:p>
    <w:p w14:paraId="023F844B" w14:textId="77777777" w:rsidR="00F45022" w:rsidRPr="00DE491B" w:rsidRDefault="00F45022" w:rsidP="00DE491B">
      <w:pPr>
        <w:spacing w:after="0" w:line="240" w:lineRule="auto"/>
        <w:rPr>
          <w:rFonts w:asciiTheme="minorHAnsi" w:hAnsiTheme="minorHAnsi" w:cstheme="minorHAnsi"/>
          <w:color w:val="000000" w:themeColor="text1"/>
          <w:lang w:val="es-ES"/>
        </w:rPr>
      </w:pPr>
    </w:p>
    <w:p w14:paraId="59C2E818" w14:textId="77777777" w:rsidR="00F45022" w:rsidRPr="00DE491B" w:rsidRDefault="00F45022" w:rsidP="00DE491B">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254EB910" w14:textId="77777777" w:rsidR="00F45022" w:rsidRPr="00DE491B" w:rsidRDefault="00F45022" w:rsidP="00DE491B">
      <w:pPr>
        <w:spacing w:after="0"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Nombre del Representante Legal ___________________________________________</w:t>
      </w:r>
    </w:p>
    <w:p w14:paraId="581E6B36" w14:textId="77777777" w:rsidR="00F45022" w:rsidRPr="00DE491B" w:rsidRDefault="00F45022" w:rsidP="00DE491B">
      <w:pPr>
        <w:spacing w:after="0"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 xml:space="preserve">C. C. </w:t>
      </w:r>
      <w:proofErr w:type="gramStart"/>
      <w:r w:rsidRPr="00DE491B">
        <w:rPr>
          <w:rFonts w:asciiTheme="minorHAnsi" w:hAnsiTheme="minorHAnsi" w:cstheme="minorHAnsi"/>
          <w:b/>
          <w:color w:val="000000" w:themeColor="text1"/>
          <w:lang w:val="es-ES"/>
        </w:rPr>
        <w:t>No._</w:t>
      </w:r>
      <w:proofErr w:type="gramEnd"/>
      <w:r w:rsidRPr="00DE491B">
        <w:rPr>
          <w:rFonts w:asciiTheme="minorHAnsi" w:hAnsiTheme="minorHAnsi" w:cstheme="minorHAnsi"/>
          <w:b/>
          <w:color w:val="000000" w:themeColor="text1"/>
          <w:lang w:val="es-ES"/>
        </w:rPr>
        <w:t>_______________________________________________________________</w:t>
      </w:r>
    </w:p>
    <w:p w14:paraId="2203CCA3" w14:textId="77777777" w:rsidR="00F45022" w:rsidRPr="00DE491B" w:rsidRDefault="00F45022" w:rsidP="00DE491B">
      <w:pPr>
        <w:spacing w:after="0"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Dirección de correo_______________________________________________________</w:t>
      </w:r>
    </w:p>
    <w:p w14:paraId="06CE50C6" w14:textId="77777777" w:rsidR="00F45022" w:rsidRPr="00DE491B" w:rsidRDefault="00F45022" w:rsidP="00DE491B">
      <w:pPr>
        <w:spacing w:after="0"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Dirección electrónica______________________________________________________</w:t>
      </w:r>
    </w:p>
    <w:p w14:paraId="33FD8150" w14:textId="77777777" w:rsidR="00F45022" w:rsidRPr="00DE491B" w:rsidRDefault="00F45022" w:rsidP="00DE491B">
      <w:pPr>
        <w:spacing w:after="0"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Ciudad__________________________________________________________________</w:t>
      </w:r>
    </w:p>
    <w:p w14:paraId="1F56BB8C" w14:textId="77777777" w:rsidR="00F45022" w:rsidRPr="00DE491B" w:rsidRDefault="00F45022" w:rsidP="00DE491B">
      <w:pPr>
        <w:spacing w:after="0" w:line="240" w:lineRule="auto"/>
        <w:rPr>
          <w:rFonts w:asciiTheme="minorHAnsi" w:hAnsiTheme="minorHAnsi" w:cstheme="minorHAnsi"/>
          <w:color w:val="000000" w:themeColor="text1"/>
          <w:lang w:val="es-ES" w:eastAsia="es-ES"/>
        </w:rPr>
      </w:pPr>
      <w:r w:rsidRPr="00DE491B">
        <w:rPr>
          <w:rFonts w:asciiTheme="minorHAnsi" w:hAnsiTheme="minorHAnsi" w:cstheme="minorHAnsi"/>
          <w:color w:val="000000" w:themeColor="text1"/>
          <w:lang w:val="es-ES" w:eastAsia="es-ES"/>
        </w:rPr>
        <w:t xml:space="preserve"> </w:t>
      </w:r>
      <w:r w:rsidRPr="00DE491B">
        <w:rPr>
          <w:rFonts w:asciiTheme="minorHAnsi" w:hAnsiTheme="minorHAnsi" w:cstheme="minorHAnsi"/>
          <w:color w:val="000000" w:themeColor="text1"/>
          <w:lang w:val="es-ES" w:eastAsia="es-ES"/>
        </w:rPr>
        <w:tab/>
      </w:r>
    </w:p>
    <w:p w14:paraId="5D65A966" w14:textId="77777777" w:rsidR="00F45022" w:rsidRPr="00DE491B" w:rsidRDefault="00F45022" w:rsidP="00DE491B">
      <w:pPr>
        <w:spacing w:after="0" w:line="240" w:lineRule="auto"/>
        <w:rPr>
          <w:rFonts w:asciiTheme="minorHAnsi" w:eastAsia="Times New Roman" w:hAnsiTheme="minorHAnsi" w:cstheme="minorHAnsi"/>
          <w:b/>
          <w:bCs/>
          <w:color w:val="000000" w:themeColor="text1"/>
          <w:lang w:val="es-ES"/>
        </w:rPr>
      </w:pPr>
      <w:r w:rsidRPr="00DE491B">
        <w:rPr>
          <w:rFonts w:asciiTheme="minorHAnsi" w:hAnsiTheme="minorHAnsi" w:cstheme="minorHAnsi"/>
          <w:color w:val="000000" w:themeColor="text1"/>
          <w:lang w:val="es-ES"/>
        </w:rPr>
        <w:br w:type="page"/>
      </w:r>
    </w:p>
    <w:p w14:paraId="20208918" w14:textId="74B6128E" w:rsidR="00F45022" w:rsidRPr="00DE491B" w:rsidRDefault="00F45022" w:rsidP="00DE491B">
      <w:pPr>
        <w:pStyle w:val="Ttulo2"/>
        <w:spacing w:before="0" w:line="240" w:lineRule="auto"/>
        <w:jc w:val="center"/>
        <w:rPr>
          <w:rFonts w:asciiTheme="minorHAnsi" w:hAnsiTheme="minorHAnsi" w:cstheme="minorHAnsi"/>
          <w:color w:val="000000" w:themeColor="text1"/>
          <w:sz w:val="22"/>
          <w:szCs w:val="22"/>
          <w:lang w:val="es-ES"/>
        </w:rPr>
      </w:pPr>
      <w:bookmarkStart w:id="2" w:name="_Toc24128290"/>
      <w:r w:rsidRPr="00DE491B">
        <w:rPr>
          <w:rFonts w:asciiTheme="minorHAnsi" w:hAnsiTheme="minorHAnsi" w:cstheme="minorHAnsi"/>
          <w:color w:val="000000" w:themeColor="text1"/>
          <w:sz w:val="22"/>
          <w:szCs w:val="22"/>
          <w:lang w:val="es-ES"/>
        </w:rPr>
        <w:lastRenderedPageBreak/>
        <w:t xml:space="preserve">ANEXO No. </w:t>
      </w:r>
      <w:proofErr w:type="gramStart"/>
      <w:r w:rsidRPr="00DE491B">
        <w:rPr>
          <w:rFonts w:asciiTheme="minorHAnsi" w:hAnsiTheme="minorHAnsi" w:cstheme="minorHAnsi"/>
          <w:color w:val="000000" w:themeColor="text1"/>
          <w:sz w:val="22"/>
          <w:szCs w:val="22"/>
          <w:lang w:val="es-ES"/>
        </w:rPr>
        <w:t>6  -</w:t>
      </w:r>
      <w:proofErr w:type="gramEnd"/>
      <w:r w:rsidRPr="00DE491B">
        <w:rPr>
          <w:rFonts w:asciiTheme="minorHAnsi" w:hAnsiTheme="minorHAnsi" w:cstheme="minorHAnsi"/>
          <w:color w:val="000000" w:themeColor="text1"/>
          <w:sz w:val="22"/>
          <w:szCs w:val="22"/>
          <w:lang w:val="es-ES"/>
        </w:rPr>
        <w:t xml:space="preserve"> CERTIFICACIÓN NÚMERO DE EMPLEADOS Y TIPO(S) DE RIESGO(S) EN LA ARL</w:t>
      </w:r>
      <w:bookmarkEnd w:id="2"/>
    </w:p>
    <w:p w14:paraId="1B382BCC" w14:textId="77777777" w:rsidR="00F45022" w:rsidRPr="00DE491B" w:rsidRDefault="00F45022" w:rsidP="00DE491B">
      <w:pPr>
        <w:spacing w:line="240" w:lineRule="auto"/>
        <w:rPr>
          <w:rFonts w:asciiTheme="minorHAnsi" w:hAnsiTheme="minorHAnsi" w:cstheme="minorHAnsi"/>
          <w:color w:val="000000" w:themeColor="text1"/>
          <w:lang w:val="es-ES"/>
        </w:rPr>
      </w:pPr>
    </w:p>
    <w:p w14:paraId="54F4EEED" w14:textId="77777777" w:rsidR="00F45022" w:rsidRPr="00DE491B" w:rsidRDefault="00F45022" w:rsidP="00DE491B">
      <w:pPr>
        <w:spacing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Instrucciones de diligenciamiento:</w:t>
      </w:r>
    </w:p>
    <w:p w14:paraId="537ECE51" w14:textId="77777777" w:rsidR="00F45022" w:rsidRPr="00DE491B" w:rsidRDefault="00F45022" w:rsidP="00DE491B">
      <w:pPr>
        <w:pStyle w:val="Prrafodelista"/>
        <w:numPr>
          <w:ilvl w:val="0"/>
          <w:numId w:val="18"/>
        </w:numPr>
        <w:ind w:left="426" w:hanging="426"/>
        <w:jc w:val="both"/>
        <w:rPr>
          <w:rFonts w:asciiTheme="minorHAnsi" w:hAnsiTheme="minorHAnsi" w:cstheme="minorHAnsi"/>
          <w:color w:val="000000" w:themeColor="text1"/>
        </w:rPr>
      </w:pPr>
      <w:r w:rsidRPr="00DE491B">
        <w:rPr>
          <w:rFonts w:asciiTheme="minorHAnsi" w:hAnsiTheme="minorHAnsi" w:cstheme="minorHAnsi"/>
          <w:color w:val="000000" w:themeColor="text1"/>
        </w:rPr>
        <w:t xml:space="preserve">Si es persona jurídica diligencie (campo resaltados en color amarillo) la </w:t>
      </w:r>
      <w:r w:rsidRPr="00DE491B">
        <w:rPr>
          <w:rFonts w:asciiTheme="minorHAnsi" w:hAnsiTheme="minorHAnsi" w:cstheme="minorHAnsi"/>
          <w:b/>
          <w:color w:val="000000" w:themeColor="text1"/>
        </w:rPr>
        <w:t>opción No. 1</w:t>
      </w:r>
      <w:r w:rsidRPr="00DE491B">
        <w:rPr>
          <w:rFonts w:asciiTheme="minorHAnsi" w:hAnsiTheme="minorHAnsi" w:cstheme="minorHAnsi"/>
          <w:color w:val="000000" w:themeColor="text1"/>
        </w:rPr>
        <w:t xml:space="preserve">. </w:t>
      </w:r>
    </w:p>
    <w:p w14:paraId="42BDD98F" w14:textId="77777777" w:rsidR="00F45022" w:rsidRPr="00DE491B" w:rsidRDefault="00F45022" w:rsidP="00DE491B">
      <w:pPr>
        <w:pStyle w:val="Prrafodelista"/>
        <w:numPr>
          <w:ilvl w:val="0"/>
          <w:numId w:val="18"/>
        </w:numPr>
        <w:ind w:left="426" w:hanging="426"/>
        <w:jc w:val="both"/>
        <w:rPr>
          <w:rFonts w:asciiTheme="minorHAnsi" w:hAnsiTheme="minorHAnsi" w:cstheme="minorHAnsi"/>
          <w:color w:val="000000" w:themeColor="text1"/>
        </w:rPr>
      </w:pPr>
      <w:r w:rsidRPr="00DE491B">
        <w:rPr>
          <w:rFonts w:asciiTheme="minorHAnsi" w:hAnsiTheme="minorHAnsi" w:cstheme="minorHAnsi"/>
          <w:color w:val="000000" w:themeColor="text1"/>
        </w:rPr>
        <w:t xml:space="preserve">Si usted es personal natural diligencie (campo resaltados en color amarillo) la </w:t>
      </w:r>
      <w:r w:rsidRPr="00DE491B">
        <w:rPr>
          <w:rFonts w:asciiTheme="minorHAnsi" w:hAnsiTheme="minorHAnsi" w:cstheme="minorHAnsi"/>
          <w:b/>
          <w:color w:val="000000" w:themeColor="text1"/>
        </w:rPr>
        <w:t>opción No.2.</w:t>
      </w:r>
      <w:r w:rsidRPr="00DE491B">
        <w:rPr>
          <w:rFonts w:asciiTheme="minorHAnsi" w:hAnsiTheme="minorHAnsi" w:cstheme="minorHAnsi"/>
          <w:color w:val="000000" w:themeColor="text1"/>
        </w:rPr>
        <w:t xml:space="preserve"> </w:t>
      </w:r>
    </w:p>
    <w:p w14:paraId="08501E84" w14:textId="77777777" w:rsidR="00F45022" w:rsidRPr="00DE491B" w:rsidRDefault="00F45022" w:rsidP="00DE491B">
      <w:pPr>
        <w:spacing w:line="240" w:lineRule="auto"/>
        <w:jc w:val="both"/>
        <w:rPr>
          <w:rFonts w:asciiTheme="minorHAnsi" w:hAnsiTheme="minorHAnsi" w:cstheme="minorHAnsi"/>
          <w:color w:val="000000" w:themeColor="text1"/>
          <w:lang w:val="es-ES"/>
        </w:rPr>
      </w:pPr>
    </w:p>
    <w:p w14:paraId="04AF6016" w14:textId="77777777" w:rsidR="00F45022" w:rsidRPr="00DE491B" w:rsidRDefault="00F45022" w:rsidP="00DE491B">
      <w:pPr>
        <w:spacing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Continúa siguiente hoja…</w:t>
      </w:r>
    </w:p>
    <w:p w14:paraId="5705CCF6" w14:textId="77777777" w:rsidR="00F45022" w:rsidRPr="00DE491B" w:rsidRDefault="00F45022" w:rsidP="00DE491B">
      <w:pPr>
        <w:spacing w:line="240" w:lineRule="auto"/>
        <w:rPr>
          <w:rFonts w:asciiTheme="minorHAnsi" w:hAnsiTheme="minorHAnsi" w:cstheme="minorHAnsi"/>
          <w:color w:val="000000" w:themeColor="text1"/>
          <w:lang w:val="es-ES"/>
        </w:rPr>
      </w:pPr>
    </w:p>
    <w:p w14:paraId="1494D036" w14:textId="77777777" w:rsidR="00F45022" w:rsidRPr="00DE491B" w:rsidRDefault="00F45022" w:rsidP="00DE491B">
      <w:pPr>
        <w:spacing w:after="0" w:line="240" w:lineRule="auto"/>
        <w:rPr>
          <w:rFonts w:asciiTheme="minorHAnsi" w:eastAsiaTheme="majorEastAsia" w:hAnsiTheme="minorHAnsi" w:cstheme="minorHAnsi"/>
          <w:b/>
          <w:bCs/>
          <w:color w:val="000000" w:themeColor="text1"/>
          <w:lang w:val="es-ES"/>
        </w:rPr>
      </w:pPr>
      <w:r w:rsidRPr="00DE491B">
        <w:rPr>
          <w:rFonts w:asciiTheme="minorHAnsi" w:hAnsiTheme="minorHAnsi" w:cstheme="minorHAnsi"/>
          <w:color w:val="000000" w:themeColor="text1"/>
          <w:lang w:val="es-ES"/>
        </w:rPr>
        <w:br w:type="page"/>
      </w:r>
    </w:p>
    <w:p w14:paraId="2C046F1A" w14:textId="77777777" w:rsidR="00F45022" w:rsidRPr="00DE491B" w:rsidRDefault="00F45022" w:rsidP="00DE491B">
      <w:pPr>
        <w:spacing w:line="240" w:lineRule="auto"/>
        <w:jc w:val="center"/>
        <w:rPr>
          <w:rFonts w:asciiTheme="minorHAnsi" w:hAnsiTheme="minorHAnsi" w:cstheme="minorHAnsi"/>
          <w:b/>
          <w:color w:val="000000" w:themeColor="text1"/>
          <w:u w:val="single"/>
          <w:lang w:val="es-ES"/>
        </w:rPr>
      </w:pPr>
      <w:r w:rsidRPr="00DE491B">
        <w:rPr>
          <w:rFonts w:asciiTheme="minorHAnsi" w:hAnsiTheme="minorHAnsi" w:cstheme="minorHAnsi"/>
          <w:b/>
          <w:color w:val="000000" w:themeColor="text1"/>
          <w:lang w:val="es-ES"/>
        </w:rPr>
        <w:lastRenderedPageBreak/>
        <w:t xml:space="preserve">OPCIÓN </w:t>
      </w:r>
      <w:r w:rsidRPr="00DE491B">
        <w:rPr>
          <w:rFonts w:asciiTheme="minorHAnsi" w:hAnsiTheme="minorHAnsi" w:cstheme="minorHAnsi"/>
          <w:b/>
          <w:color w:val="000000" w:themeColor="text1"/>
          <w:u w:val="single"/>
          <w:lang w:val="es-ES"/>
        </w:rPr>
        <w:t>No. 1</w:t>
      </w:r>
    </w:p>
    <w:p w14:paraId="4126F6DC"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color w:val="000000" w:themeColor="text1"/>
          <w:sz w:val="22"/>
          <w:szCs w:val="22"/>
          <w:highlight w:val="yellow"/>
        </w:rPr>
      </w:pPr>
    </w:p>
    <w:p w14:paraId="0ED93B87"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r w:rsidRPr="00DE491B">
        <w:rPr>
          <w:rFonts w:asciiTheme="minorHAnsi" w:hAnsiTheme="minorHAnsi" w:cstheme="minorHAnsi"/>
          <w:b w:val="0"/>
          <w:color w:val="000000" w:themeColor="text1"/>
          <w:sz w:val="22"/>
          <w:szCs w:val="22"/>
        </w:rPr>
        <w:t xml:space="preserve">Medellín, ___ de __________ </w:t>
      </w:r>
      <w:proofErr w:type="spellStart"/>
      <w:r w:rsidRPr="00DE491B">
        <w:rPr>
          <w:rFonts w:asciiTheme="minorHAnsi" w:hAnsiTheme="minorHAnsi" w:cstheme="minorHAnsi"/>
          <w:b w:val="0"/>
          <w:color w:val="000000" w:themeColor="text1"/>
          <w:sz w:val="22"/>
          <w:szCs w:val="22"/>
        </w:rPr>
        <w:t>de</w:t>
      </w:r>
      <w:proofErr w:type="spellEnd"/>
      <w:r w:rsidRPr="00DE491B">
        <w:rPr>
          <w:rFonts w:asciiTheme="minorHAnsi" w:hAnsiTheme="minorHAnsi" w:cstheme="minorHAnsi"/>
          <w:b w:val="0"/>
          <w:color w:val="000000" w:themeColor="text1"/>
          <w:sz w:val="22"/>
          <w:szCs w:val="22"/>
        </w:rPr>
        <w:t xml:space="preserve"> 202_.</w:t>
      </w:r>
    </w:p>
    <w:p w14:paraId="3ECD6935"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6949F4D0"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5541B23E"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r w:rsidRPr="00DE491B">
        <w:rPr>
          <w:rFonts w:asciiTheme="minorHAnsi" w:hAnsiTheme="minorHAnsi" w:cstheme="minorHAnsi"/>
          <w:b w:val="0"/>
          <w:color w:val="000000" w:themeColor="text1"/>
          <w:sz w:val="22"/>
          <w:szCs w:val="22"/>
        </w:rPr>
        <w:t>Señores</w:t>
      </w:r>
    </w:p>
    <w:p w14:paraId="545FD6D4" w14:textId="77777777" w:rsidR="00F45022" w:rsidRPr="00DE491B" w:rsidRDefault="00F45022" w:rsidP="00DE491B">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EMPRESA PARA LA SEGURIDAD Y SOLUCIONES URBANAS-ESU</w:t>
      </w:r>
    </w:p>
    <w:p w14:paraId="7BC168D7" w14:textId="466199E2" w:rsidR="00F45022" w:rsidRPr="00DE491B" w:rsidRDefault="00DE491B" w:rsidP="00DE491B">
      <w:pPr>
        <w:spacing w:after="0" w:line="240" w:lineRule="auto"/>
        <w:jc w:val="both"/>
        <w:rPr>
          <w:rFonts w:asciiTheme="minorHAnsi" w:hAnsiTheme="minorHAnsi" w:cstheme="minorHAnsi"/>
          <w:color w:val="000000" w:themeColor="text1"/>
          <w:lang w:val="es-ES"/>
        </w:rPr>
      </w:pPr>
      <w:r>
        <w:rPr>
          <w:rFonts w:asciiTheme="minorHAnsi" w:hAnsiTheme="minorHAnsi" w:cstheme="minorHAnsi"/>
          <w:color w:val="000000" w:themeColor="text1"/>
          <w:lang w:val="es-ES"/>
        </w:rPr>
        <w:t>Carrera 48 No 20-114, Torre 3, Piso 5 Centro empresarial ciudad del rio</w:t>
      </w:r>
    </w:p>
    <w:p w14:paraId="45DFFA8A" w14:textId="77777777" w:rsidR="00F45022" w:rsidRPr="00DE491B" w:rsidRDefault="00F45022" w:rsidP="00DE491B">
      <w:pPr>
        <w:spacing w:after="0"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Medellín - Colombia</w:t>
      </w:r>
    </w:p>
    <w:p w14:paraId="3C9B527B"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2DB80410"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0780A951"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6DEC312F"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color w:val="000000" w:themeColor="text1"/>
          <w:sz w:val="22"/>
          <w:szCs w:val="22"/>
        </w:rPr>
      </w:pPr>
      <w:r w:rsidRPr="00DE491B">
        <w:rPr>
          <w:rFonts w:asciiTheme="minorHAnsi" w:hAnsiTheme="minorHAnsi" w:cstheme="minorHAnsi"/>
          <w:b w:val="0"/>
          <w:color w:val="000000" w:themeColor="text1"/>
          <w:sz w:val="22"/>
          <w:szCs w:val="22"/>
        </w:rPr>
        <w:t xml:space="preserve">El suscrito </w:t>
      </w:r>
      <w:r w:rsidRPr="00DE491B">
        <w:rPr>
          <w:rFonts w:asciiTheme="minorHAnsi" w:hAnsiTheme="minorHAnsi" w:cstheme="minorHAnsi"/>
          <w:color w:val="000000" w:themeColor="text1"/>
          <w:sz w:val="22"/>
          <w:szCs w:val="22"/>
          <w:highlight w:val="yellow"/>
          <w:u w:val="single"/>
        </w:rPr>
        <w:t>(nombre del REPRESENTANTE LEGAL)</w:t>
      </w:r>
      <w:r w:rsidRPr="00DE491B">
        <w:rPr>
          <w:rFonts w:asciiTheme="minorHAnsi" w:hAnsiTheme="minorHAnsi" w:cstheme="minorHAnsi"/>
          <w:color w:val="000000" w:themeColor="text1"/>
          <w:sz w:val="22"/>
          <w:szCs w:val="22"/>
        </w:rPr>
        <w:t xml:space="preserve">, </w:t>
      </w:r>
      <w:r w:rsidRPr="00DE491B">
        <w:rPr>
          <w:rFonts w:asciiTheme="minorHAnsi" w:hAnsiTheme="minorHAnsi" w:cstheme="minorHAnsi"/>
          <w:b w:val="0"/>
          <w:color w:val="000000" w:themeColor="text1"/>
          <w:sz w:val="22"/>
          <w:szCs w:val="22"/>
        </w:rPr>
        <w:t xml:space="preserve">identificado con cédula de ciudadanía No. </w:t>
      </w:r>
      <w:r w:rsidRPr="00DE491B">
        <w:rPr>
          <w:rFonts w:asciiTheme="minorHAnsi" w:hAnsiTheme="minorHAnsi" w:cstheme="minorHAnsi"/>
          <w:b w:val="0"/>
          <w:color w:val="000000" w:themeColor="text1"/>
          <w:sz w:val="22"/>
          <w:szCs w:val="22"/>
          <w:highlight w:val="yellow"/>
        </w:rPr>
        <w:t>_____________</w:t>
      </w:r>
      <w:r w:rsidRPr="00DE491B">
        <w:rPr>
          <w:rFonts w:asciiTheme="minorHAnsi" w:hAnsiTheme="minorHAnsi" w:cstheme="minorHAnsi"/>
          <w:b w:val="0"/>
          <w:color w:val="000000" w:themeColor="text1"/>
          <w:sz w:val="22"/>
          <w:szCs w:val="22"/>
        </w:rPr>
        <w:t>, en mi condición de representante legal de</w:t>
      </w:r>
      <w:r w:rsidRPr="00DE491B">
        <w:rPr>
          <w:rFonts w:asciiTheme="minorHAnsi" w:hAnsiTheme="minorHAnsi" w:cstheme="minorHAnsi"/>
          <w:color w:val="000000" w:themeColor="text1"/>
          <w:sz w:val="22"/>
          <w:szCs w:val="22"/>
        </w:rPr>
        <w:t xml:space="preserve"> </w:t>
      </w:r>
      <w:r w:rsidRPr="00DE491B">
        <w:rPr>
          <w:rFonts w:asciiTheme="minorHAnsi" w:hAnsiTheme="minorHAnsi" w:cstheme="minorHAnsi"/>
          <w:color w:val="000000" w:themeColor="text1"/>
          <w:sz w:val="22"/>
          <w:szCs w:val="22"/>
          <w:highlight w:val="yellow"/>
          <w:u w:val="single"/>
        </w:rPr>
        <w:t>(nombre de la empresa o Entidad)</w:t>
      </w:r>
      <w:r w:rsidRPr="00DE491B">
        <w:rPr>
          <w:rFonts w:asciiTheme="minorHAnsi" w:hAnsiTheme="minorHAnsi" w:cstheme="minorHAnsi"/>
          <w:color w:val="000000" w:themeColor="text1"/>
          <w:sz w:val="22"/>
          <w:szCs w:val="22"/>
        </w:rPr>
        <w:t xml:space="preserve"> </w:t>
      </w:r>
      <w:r w:rsidRPr="00DE491B">
        <w:rPr>
          <w:rFonts w:asciiTheme="minorHAnsi" w:hAnsiTheme="minorHAnsi" w:cstheme="minorHAnsi"/>
          <w:b w:val="0"/>
          <w:color w:val="000000" w:themeColor="text1"/>
          <w:sz w:val="22"/>
          <w:szCs w:val="22"/>
        </w:rPr>
        <w:t>identificada con NIT</w:t>
      </w:r>
      <w:r w:rsidRPr="00DE491B">
        <w:rPr>
          <w:rFonts w:asciiTheme="minorHAnsi" w:hAnsiTheme="minorHAnsi" w:cstheme="minorHAnsi"/>
          <w:color w:val="000000" w:themeColor="text1"/>
          <w:sz w:val="22"/>
          <w:szCs w:val="22"/>
        </w:rPr>
        <w:t xml:space="preserve"> </w:t>
      </w:r>
      <w:r w:rsidRPr="00DE491B">
        <w:rPr>
          <w:rFonts w:asciiTheme="minorHAnsi" w:hAnsiTheme="minorHAnsi" w:cstheme="minorHAnsi"/>
          <w:color w:val="000000" w:themeColor="text1"/>
          <w:sz w:val="22"/>
          <w:szCs w:val="22"/>
          <w:highlight w:val="yellow"/>
        </w:rPr>
        <w:t>________</w:t>
      </w:r>
      <w:r w:rsidRPr="00DE491B">
        <w:rPr>
          <w:rFonts w:asciiTheme="minorHAnsi" w:hAnsiTheme="minorHAnsi" w:cstheme="minorHAnsi"/>
          <w:color w:val="000000" w:themeColor="text1"/>
          <w:sz w:val="22"/>
          <w:szCs w:val="22"/>
        </w:rPr>
        <w:t>,</w:t>
      </w:r>
      <w:r w:rsidRPr="00DE491B">
        <w:rPr>
          <w:rFonts w:asciiTheme="minorHAnsi" w:hAnsiTheme="minorHAnsi" w:cstheme="minorHAnsi"/>
          <w:b w:val="0"/>
          <w:color w:val="000000" w:themeColor="text1"/>
          <w:sz w:val="22"/>
          <w:szCs w:val="22"/>
        </w:rPr>
        <w:t xml:space="preserve"> de acuerdo a lo establecido en el numeral denominado</w:t>
      </w:r>
      <w:r w:rsidRPr="00DE491B">
        <w:rPr>
          <w:rFonts w:asciiTheme="minorHAnsi" w:hAnsiTheme="minorHAnsi" w:cstheme="minorHAnsi"/>
          <w:color w:val="000000" w:themeColor="text1"/>
          <w:sz w:val="22"/>
          <w:szCs w:val="22"/>
        </w:rPr>
        <w:t xml:space="preserve"> “DOCUMENTACIÓN PARA ACREDITAR LA IMPLEMENTACIÓN DEL SISTEMA DE GESTIÓN DE SEGURIDAD Y SALUD EN EL TRABAJO (SG-SST)”, </w:t>
      </w:r>
      <w:r w:rsidRPr="00DE491B">
        <w:rPr>
          <w:rFonts w:asciiTheme="minorHAnsi" w:hAnsiTheme="minorHAnsi" w:cstheme="minorHAnsi"/>
          <w:b w:val="0"/>
          <w:color w:val="000000" w:themeColor="text1"/>
          <w:sz w:val="22"/>
          <w:szCs w:val="22"/>
        </w:rPr>
        <w:t>de los pliegos de condiciones del presente proceso de contratación, certifico:</w:t>
      </w:r>
    </w:p>
    <w:p w14:paraId="1927D116" w14:textId="77777777" w:rsidR="00F45022" w:rsidRPr="00DE491B" w:rsidRDefault="00F45022" w:rsidP="00DE491B">
      <w:pPr>
        <w:spacing w:line="240" w:lineRule="auto"/>
        <w:jc w:val="both"/>
        <w:rPr>
          <w:rFonts w:asciiTheme="minorHAnsi" w:hAnsiTheme="minorHAnsi" w:cstheme="minorHAnsi"/>
          <w:color w:val="000000" w:themeColor="text1"/>
          <w:lang w:val="es-ES"/>
        </w:rPr>
      </w:pPr>
    </w:p>
    <w:p w14:paraId="278CF9F5" w14:textId="77777777" w:rsidR="00F45022" w:rsidRPr="00DE491B" w:rsidRDefault="00F45022" w:rsidP="00DE491B">
      <w:pPr>
        <w:pStyle w:val="Textoindependiente3"/>
        <w:numPr>
          <w:ilvl w:val="0"/>
          <w:numId w:val="8"/>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284" w:hanging="284"/>
        <w:rPr>
          <w:rFonts w:asciiTheme="minorHAnsi" w:hAnsiTheme="minorHAnsi" w:cstheme="minorHAnsi"/>
          <w:b w:val="0"/>
          <w:color w:val="000000" w:themeColor="text1"/>
          <w:sz w:val="22"/>
          <w:szCs w:val="22"/>
        </w:rPr>
      </w:pPr>
      <w:r w:rsidRPr="00DE491B">
        <w:rPr>
          <w:rFonts w:asciiTheme="minorHAnsi" w:hAnsiTheme="minorHAnsi" w:cstheme="minorHAnsi"/>
          <w:b w:val="0"/>
          <w:color w:val="000000" w:themeColor="text1"/>
          <w:sz w:val="22"/>
          <w:szCs w:val="22"/>
        </w:rPr>
        <w:t xml:space="preserve">Qué en la actualidad la empresa cuenta con </w:t>
      </w:r>
      <w:r w:rsidRPr="00DE491B">
        <w:rPr>
          <w:rFonts w:asciiTheme="minorHAnsi" w:hAnsiTheme="minorHAnsi" w:cstheme="minorHAnsi"/>
          <w:b w:val="0"/>
          <w:color w:val="000000" w:themeColor="text1"/>
          <w:sz w:val="22"/>
          <w:szCs w:val="22"/>
          <w:highlight w:val="yellow"/>
        </w:rPr>
        <w:t>N°xxxx</w:t>
      </w:r>
      <w:r w:rsidRPr="00DE491B">
        <w:rPr>
          <w:rFonts w:asciiTheme="minorHAnsi" w:hAnsiTheme="minorHAnsi" w:cstheme="minorHAnsi"/>
          <w:b w:val="0"/>
          <w:color w:val="000000" w:themeColor="text1"/>
          <w:sz w:val="22"/>
          <w:szCs w:val="22"/>
        </w:rPr>
        <w:t xml:space="preserve"> personas vinculadas (NOTA: Indique el número de personas, independientemente de la forma de contratación).</w:t>
      </w:r>
    </w:p>
    <w:p w14:paraId="665DF1FC"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3D19436A" w14:textId="77777777" w:rsidR="00F45022" w:rsidRPr="00DE491B" w:rsidRDefault="00F45022" w:rsidP="00DE491B">
      <w:pPr>
        <w:pStyle w:val="Textoindependiente3"/>
        <w:numPr>
          <w:ilvl w:val="0"/>
          <w:numId w:val="8"/>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284" w:hanging="284"/>
        <w:rPr>
          <w:rFonts w:asciiTheme="minorHAnsi" w:hAnsiTheme="minorHAnsi" w:cstheme="minorHAnsi"/>
          <w:b w:val="0"/>
          <w:color w:val="000000" w:themeColor="text1"/>
          <w:sz w:val="22"/>
          <w:szCs w:val="22"/>
        </w:rPr>
      </w:pPr>
      <w:r w:rsidRPr="00DE491B">
        <w:rPr>
          <w:rFonts w:asciiTheme="minorHAnsi" w:hAnsiTheme="minorHAnsi" w:cstheme="minorHAnsi"/>
          <w:b w:val="0"/>
          <w:color w:val="000000" w:themeColor="text1"/>
          <w:sz w:val="22"/>
          <w:szCs w:val="22"/>
        </w:rPr>
        <w:t>Qué de acuerdo con la actividad económica desarrollada por la empresa, el(los) nivel(es) de riesgo(s) cotizado(s) a la Administradora de Riesgos Laborales (</w:t>
      </w:r>
      <w:proofErr w:type="gramStart"/>
      <w:r w:rsidRPr="00DE491B">
        <w:rPr>
          <w:rFonts w:asciiTheme="minorHAnsi" w:hAnsiTheme="minorHAnsi" w:cstheme="minorHAnsi"/>
          <w:b w:val="0"/>
          <w:color w:val="000000" w:themeColor="text1"/>
          <w:sz w:val="22"/>
          <w:szCs w:val="22"/>
        </w:rPr>
        <w:t>ARL)  es</w:t>
      </w:r>
      <w:proofErr w:type="gramEnd"/>
      <w:r w:rsidRPr="00DE491B">
        <w:rPr>
          <w:rFonts w:asciiTheme="minorHAnsi" w:hAnsiTheme="minorHAnsi" w:cstheme="minorHAnsi"/>
          <w:b w:val="0"/>
          <w:color w:val="000000" w:themeColor="text1"/>
          <w:sz w:val="22"/>
          <w:szCs w:val="22"/>
        </w:rPr>
        <w:t xml:space="preserve">(son) -marque con una </w:t>
      </w:r>
      <w:r w:rsidRPr="00DE491B">
        <w:rPr>
          <w:rFonts w:asciiTheme="minorHAnsi" w:hAnsiTheme="minorHAnsi" w:cstheme="minorHAnsi"/>
          <w:color w:val="000000" w:themeColor="text1"/>
          <w:sz w:val="22"/>
          <w:szCs w:val="22"/>
        </w:rPr>
        <w:t>X</w:t>
      </w:r>
      <w:r w:rsidRPr="00DE491B">
        <w:rPr>
          <w:rFonts w:asciiTheme="minorHAnsi" w:hAnsiTheme="minorHAnsi" w:cstheme="minorHAnsi"/>
          <w:b w:val="0"/>
          <w:color w:val="000000" w:themeColor="text1"/>
          <w:sz w:val="22"/>
          <w:szCs w:val="22"/>
        </w:rPr>
        <w:t>:</w:t>
      </w:r>
    </w:p>
    <w:p w14:paraId="0D3BFE72"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r w:rsidRPr="00DE491B">
        <w:rPr>
          <w:rFonts w:asciiTheme="minorHAnsi" w:hAnsiTheme="minorHAnsi" w:cstheme="minorHAnsi"/>
          <w:b w:val="0"/>
          <w:noProof/>
          <w:color w:val="000000" w:themeColor="text1"/>
          <w:sz w:val="22"/>
          <w:szCs w:val="22"/>
          <w:lang w:val="es-CO" w:eastAsia="es-CO"/>
        </w:rPr>
        <mc:AlternateContent>
          <mc:Choice Requires="wps">
            <w:drawing>
              <wp:anchor distT="0" distB="0" distL="114300" distR="114300" simplePos="0" relativeHeight="251661312" behindDoc="0" locked="0" layoutInCell="1" allowOverlap="1" wp14:anchorId="45A9FF94" wp14:editId="25BEA2E4">
                <wp:simplePos x="0" y="0"/>
                <wp:positionH relativeFrom="column">
                  <wp:posOffset>2903469</wp:posOffset>
                </wp:positionH>
                <wp:positionV relativeFrom="paragraph">
                  <wp:posOffset>150798</wp:posOffset>
                </wp:positionV>
                <wp:extent cx="294005" cy="190528"/>
                <wp:effectExtent l="0" t="0" r="10795" b="19050"/>
                <wp:wrapNone/>
                <wp:docPr id="17" name="Rectángulo 1"/>
                <wp:cNvGraphicFramePr/>
                <a:graphic xmlns:a="http://schemas.openxmlformats.org/drawingml/2006/main">
                  <a:graphicData uri="http://schemas.microsoft.com/office/word/2010/wordprocessingShape">
                    <wps:wsp>
                      <wps:cNvSpPr/>
                      <wps:spPr>
                        <a:xfrm>
                          <a:off x="0" y="0"/>
                          <a:ext cx="294005" cy="190528"/>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97F1833" id="Rectángulo 1" o:spid="_x0000_s1026" style="position:absolute;margin-left:228.6pt;margin-top:11.85pt;width:23.15pt;height:1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rZJdAIAAOsEAAAOAAAAZHJzL2Uyb0RvYy54bWysVMtu2zAQvBfoPxC815INu0mMyIGRwEUB&#10;IwmSFDkzFGUJoLgsSVt2/6bf0h/rkFKcR3sq6gPN5S53Z4ezOr/Yt5rtlPMNmYKPRzlnykgqG7Mp&#10;+LeH1adTznwQphSajCr4QXl+sfj44byzczWhmnSpHEMS4+edLXgdgp1nmZe1aoUfkVUGzopcKwJM&#10;t8lKJzpkb3U2yfPPWUeutI6k8h6nV72TL1L+qlIy3FSVV4HpggNbSKtL61Ncs8W5mG+csHUjBxji&#10;H1C0ojEoekx1JYJgW9f8kaptpCNPVRhJajOqqkaq1AO6GefvurmvhVWpF5Dj7ZEm///SyuvdrWNN&#10;ibc74cyIFm90B9Z+/TSbrSY2jgx11s8ReG9v3WB5bGO7+8q18R+NsH1i9XBkVe0DkzicnE3zfMaZ&#10;hGt8ls8mpzFn9nLZOh++KGpZ3BTcoXziUuzWPvShzyGxlifdlKtG62Qc/KV2bCfwvpBFSR1nWviA&#10;w4Kv0m+o9uaaNqwDshmQAZiA8CotAratBRXebDgTegNFy+ASlje3kzrVsW7YJ5bQ0ZuoiPlK+LoH&#10;l1wDFG0idJXkObQYKe5JjbsnKg94Fke9Xr2VqwbZ1mjsVjgIFKgxdOEGS6UJrdCw46wm9+Nv5zEe&#10;uoGXsw6CR5vft8Ip8PXVQFFn4+k0TkgyprOTCQz32vP02mO27SWB8zHG28q0jfFBP28rR+0jZnMZ&#10;q8IljETtntDBuAz9IGK6pVouUximwoqwNvdWxuSRp8jjw/5RODsIJEBZ1/Q8HGL+Tid9bLxpaLkN&#10;VDVJRC+8QnzRwEQlGQ7TH0f2tZ2iXr5Ri98AAAD//wMAUEsDBBQABgAIAAAAIQDk9Vqh3gAAAAkB&#10;AAAPAAAAZHJzL2Rvd25yZXYueG1sTI/LTsMwEEX3SPyDNUhsEHWaEopCnCpCygrx6mPvxtPEIh5H&#10;sdumf8+wgt08ju6cKVaT68UJx2A9KZjPEhBIjTeWWgXbTX3/BCJETUb3nlDBBQOsyuurQufGn+kL&#10;T+vYCg6hkGsFXYxDLmVoOnQ6zPyAxLuDH52O3I6tNKM+c7jrZZokj9JpS3yh0wO+dNh8r49OwduB&#10;bLbDS7X5fL9zH+1rXc1trdTtzVQ9g4g4xT8YfvVZHUp22vsjmSB6BQ/ZMmVUQbpYgmAgSxYZiD0X&#10;PJBlIf9/UP4AAAD//wMAUEsBAi0AFAAGAAgAAAAhALaDOJL+AAAA4QEAABMAAAAAAAAAAAAAAAAA&#10;AAAAAFtDb250ZW50X1R5cGVzXS54bWxQSwECLQAUAAYACAAAACEAOP0h/9YAAACUAQAACwAAAAAA&#10;AAAAAAAAAAAvAQAAX3JlbHMvLnJlbHNQSwECLQAUAAYACAAAACEA2s62SXQCAADrBAAADgAAAAAA&#10;AAAAAAAAAAAuAgAAZHJzL2Uyb0RvYy54bWxQSwECLQAUAAYACAAAACEA5PVaod4AAAAJAQAADwAA&#10;AAAAAAAAAAAAAADOBAAAZHJzL2Rvd25yZXYueG1sUEsFBgAAAAAEAAQA8wAAANkFAAAAAA==&#10;" fillcolor="window" strokecolor="black [3213]" strokeweight="2pt"/>
            </w:pict>
          </mc:Fallback>
        </mc:AlternateContent>
      </w:r>
    </w:p>
    <w:p w14:paraId="519D1316" w14:textId="77777777" w:rsidR="00F45022" w:rsidRPr="00DE491B" w:rsidRDefault="00F45022" w:rsidP="00DE491B">
      <w:pPr>
        <w:pStyle w:val="Textoindependiente3"/>
        <w:tabs>
          <w:tab w:val="left" w:pos="120"/>
          <w:tab w:val="left" w:pos="480"/>
          <w:tab w:val="left" w:pos="720"/>
          <w:tab w:val="left" w:pos="1080"/>
          <w:tab w:val="left" w:pos="1701"/>
          <w:tab w:val="left" w:pos="2400"/>
          <w:tab w:val="left" w:pos="3000"/>
          <w:tab w:val="left" w:pos="3544"/>
          <w:tab w:val="left" w:pos="3960"/>
          <w:tab w:val="left" w:pos="4920"/>
          <w:tab w:val="left" w:pos="5529"/>
          <w:tab w:val="left" w:pos="6840"/>
          <w:tab w:val="left" w:pos="7655"/>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r w:rsidRPr="00DE491B">
        <w:rPr>
          <w:rFonts w:asciiTheme="minorHAnsi" w:hAnsiTheme="minorHAnsi" w:cstheme="minorHAnsi"/>
          <w:noProof/>
          <w:color w:val="000000" w:themeColor="text1"/>
          <w:sz w:val="22"/>
          <w:szCs w:val="22"/>
          <w:lang w:val="es-CO" w:eastAsia="es-CO"/>
        </w:rPr>
        <mc:AlternateContent>
          <mc:Choice Requires="wps">
            <w:drawing>
              <wp:anchor distT="0" distB="0" distL="114300" distR="114300" simplePos="0" relativeHeight="251663360" behindDoc="0" locked="0" layoutInCell="1" allowOverlap="1" wp14:anchorId="1D7BBB4E" wp14:editId="2ECD54D6">
                <wp:simplePos x="0" y="0"/>
                <wp:positionH relativeFrom="column">
                  <wp:posOffset>5368290</wp:posOffset>
                </wp:positionH>
                <wp:positionV relativeFrom="paragraph">
                  <wp:posOffset>-5715</wp:posOffset>
                </wp:positionV>
                <wp:extent cx="294005" cy="174625"/>
                <wp:effectExtent l="0" t="0" r="10795" b="15875"/>
                <wp:wrapNone/>
                <wp:docPr id="18" name="Rectángulo 7"/>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3B6CF0" id="Rectángulo 7" o:spid="_x0000_s1026" style="position:absolute;margin-left:422.7pt;margin-top:-.45pt;width:23.15pt;height:13.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SnocQIAAOsEAAAOAAAAZHJzL2Uyb0RvYy54bWysVEtu2zAQ3RfoHQjuG9mGnTRG5MBI4KJA&#10;kARNiqwZirQEUByWpC27t+lZerE+UorzaVZFvaBnOMP5vHmjs/Nda9hW+dCQLfn4aMSZspKqxq5L&#10;/v1+9ekzZyEKWwlDVpV8rwI/X3z8cNa5uZpQTaZSniGIDfPOlbyO0c2LIshatSIckVMWRk2+FRGq&#10;XxeVFx2it6aYjEbHRUe+cp6kCgG3l72RL3J8rZWMN1oHFZkpOWqL+fT5fExnsTgT87UXrm7kUIb4&#10;hypa0VgkPYS6FFGwjW/+CtU20lMgHY8ktQVp3UiVe0A349Gbbu5q4VTuBeAEd4Ap/L+w8np761lT&#10;YXaYlBUtZvQNqP3+ZdcbQ+wkIdS5MIfjnbv1gxYgpnZ32rfpH42wXUZ1f0BV7SKTuJycTkejGWcS&#10;pvHJ9HgySzGL58fOh/hFUcuSUHKP9BlLsb0KsXd9ckm5ApmmWjXGZGUfLoxnW4H5ghYVdZwZESIu&#10;S77KvyHbq2fGsg6VzVAZChMgnjYiQmwdoAh2zZkwazBaRp9refU6s1Md8sbd+L0cqeZLEeq+uBxg&#10;cDM2la4yPYcWE8Q9qEl6pGqPsXjq+RqcXDWIdoXGboUHQVE1li7e4NCG0AoNEmc1+Z/v3Sd/8AZW&#10;zjoQHm3+2AivgNdXC0adjqfTtCFZmc5OJlD8S8vjS4vdtBcEzMdYbyezmPyjeRK1p/YBu7lMWWES&#10;ViJ3D+igXMR+EbHdUi2X2Q1b4US8sndOpuAJp4Tj/e5BeDcQJIJZ1/S0HGL+hie9b3ppabmJpJtM&#10;omdcQb6kYKMyDYftTyv7Us9ez9+oxR8AAAD//wMAUEsDBBQABgAIAAAAIQD+XFSJ3wAAAAgBAAAP&#10;AAAAZHJzL2Rvd25yZXYueG1sTI9BT4NAFITvJv6HzTPxYtqFpkWKPBpiwslotdX7ln0FIvuWsNuW&#10;/nvXkx4nM5n5Jt9MphdnGl1nGSGeRyCIa6s7bhA+99UsBeG8Yq16y4RwJQeb4vYmV5m2F/6g8843&#10;IpSwyxRC6/2QSenqloxyczsQB+9oR6N8kGMj9aguodz0chFFiTSq47DQqoGeW6q/dyeD8HrkbvVF&#10;13L//vZgts1LVcZdhXh/N5VPIDxN/i8Mv/gBHYrAdLAn1k70COlytQxRhNkaRPDTdfwI4oCwSBKQ&#10;RS7/Hyh+AAAA//8DAFBLAQItABQABgAIAAAAIQC2gziS/gAAAOEBAAATAAAAAAAAAAAAAAAAAAAA&#10;AABbQ29udGVudF9UeXBlc10ueG1sUEsBAi0AFAAGAAgAAAAhADj9If/WAAAAlAEAAAsAAAAAAAAA&#10;AAAAAAAALwEAAF9yZWxzLy5yZWxzUEsBAi0AFAAGAAgAAAAhACmZKehxAgAA6wQAAA4AAAAAAAAA&#10;AAAAAAAALgIAAGRycy9lMm9Eb2MueG1sUEsBAi0AFAAGAAgAAAAhAP5cVInfAAAACAEAAA8AAAAA&#10;AAAAAAAAAAAAywQAAGRycy9kb3ducmV2LnhtbFBLBQYAAAAABAAEAPMAAADXBQAAAAA=&#10;" fillcolor="window" strokecolor="black [3213]" strokeweight="2pt"/>
            </w:pict>
          </mc:Fallback>
        </mc:AlternateContent>
      </w:r>
      <w:r w:rsidRPr="00DE491B">
        <w:rPr>
          <w:rFonts w:asciiTheme="minorHAnsi" w:hAnsiTheme="minorHAnsi" w:cstheme="minorHAnsi"/>
          <w:noProof/>
          <w:color w:val="000000" w:themeColor="text1"/>
          <w:sz w:val="22"/>
          <w:szCs w:val="22"/>
          <w:lang w:val="es-CO" w:eastAsia="es-CO"/>
        </w:rPr>
        <mc:AlternateContent>
          <mc:Choice Requires="wps">
            <w:drawing>
              <wp:anchor distT="0" distB="0" distL="114300" distR="114300" simplePos="0" relativeHeight="251662336" behindDoc="0" locked="0" layoutInCell="1" allowOverlap="1" wp14:anchorId="163C63BF" wp14:editId="25CB4D3C">
                <wp:simplePos x="0" y="0"/>
                <wp:positionH relativeFrom="column">
                  <wp:posOffset>4189288</wp:posOffset>
                </wp:positionH>
                <wp:positionV relativeFrom="paragraph">
                  <wp:posOffset>6985</wp:posOffset>
                </wp:positionV>
                <wp:extent cx="294198" cy="174929"/>
                <wp:effectExtent l="0" t="0" r="10795" b="15875"/>
                <wp:wrapNone/>
                <wp:docPr id="19" name="Rectángulo 3"/>
                <wp:cNvGraphicFramePr/>
                <a:graphic xmlns:a="http://schemas.openxmlformats.org/drawingml/2006/main">
                  <a:graphicData uri="http://schemas.microsoft.com/office/word/2010/wordprocessingShape">
                    <wps:wsp>
                      <wps:cNvSpPr/>
                      <wps:spPr>
                        <a:xfrm>
                          <a:off x="0" y="0"/>
                          <a:ext cx="294198" cy="174929"/>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5A0388" id="Rectángulo 3" o:spid="_x0000_s1026" style="position:absolute;margin-left:329.85pt;margin-top:.55pt;width:23.15pt;height:13.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LAfcAIAAOsEAAAOAAAAZHJzL2Uyb0RvYy54bWysVN1O2zAUvp+0d7B8P9J0ZawVKapAnSYh&#10;QIOJa9dxmkiOj2e7Tbu32bPsxfbZCaUwrqb1wj3H5//zd3J+sWs12yrnGzIFz09GnCkjqWzMuuDf&#10;H5YfPnPmgzCl0GRUwffK84v5+3fnnZ2pMdWkS+UYkhg/62zB6xDsLMu8rFUr/AlZZWCsyLUiQHXr&#10;rHSiQ/ZWZ+PR6FPWkSutI6m8x+1Vb+TzlL+qlAy3VeVVYLrg6C2k06VzFc9sfi5mayds3cihDfEP&#10;XbSiMSh6SHUlgmAb1/yVqm2kI09VOJHUZlRVjVRpBkyTj15Nc18Lq9IsAMfbA0z+/6WVN9s7x5oS&#10;bzflzIgWb/QNqP3+ZdYbTexjRKizfgbHe3vnBs1DjOPuKtfGfwzCdgnV/QFVtQtM4nI8neRT0EDC&#10;lJ9NpuNpzJk9B1vnwxdFLYtCwR3KJyzF9tqH3vXJJdbypJty2WidlL2/1I5tBd4XtCip40wLH3BZ&#10;8GX6DdVehGnDOnR2OhmBFFKAeJUWAWJrAYU3a86EXoPRMrjUy4voxE51qBt2+Vs1Ys9Xwtd9cynB&#10;4KZNbF0leg4jRoh7UKO0onKPZ3HU89VbuWyQ7RqD3QkHgqJrLF24xVFpwig0SJzV5H6+dR/9wRtY&#10;OetAeIz5YyOcAl5fDRg1zSeTuCFJmZyejaG4Y8vq2GI27SUB8xzrbWUSo3/QT2LlqH3Ebi5iVZiE&#10;kajdAzool6FfRGy3VItFcsNWWBGuzb2VMXnEKeL4sHsUzg4ECWDWDT0th5i94knvGyMNLTaBqiaR&#10;6BlXkC8q2KhEw2H748oe68nr+Rs1/wMAAP//AwBQSwMEFAAGAAgAAAAhAAiHzn3eAAAACAEAAA8A&#10;AABkcnMvZG93bnJldi54bWxMj8FOwzAQRO9I/IO1SFwQdVKpaQlxqggpJwSFFu5uvE0s4nUUu236&#10;92xPcFy90eybYj25XpxwDNaTgnSWgEBqvLHUKvja1Y8rECFqMrr3hAouGGBd3t4UOjf+TJ942sZW&#10;cAmFXCvoYhxyKUPTodNh5gckZgc/Oh35HFtpRn3mctfLeZJk0mlL/KHTA7502Pxsj07B24Hs4hsv&#10;1e7j/cFt2te6Sm2t1P3dVD2DiDjFvzBc9VkdSnba+yOZIHoF2eJpyVEGKQjmyyTjbXsF81UGsizk&#10;/wHlLwAAAP//AwBQSwECLQAUAAYACAAAACEAtoM4kv4AAADhAQAAEwAAAAAAAAAAAAAAAAAAAAAA&#10;W0NvbnRlbnRfVHlwZXNdLnhtbFBLAQItABQABgAIAAAAIQA4/SH/1gAAAJQBAAALAAAAAAAAAAAA&#10;AAAAAC8BAABfcmVscy8ucmVsc1BLAQItABQABgAIAAAAIQDJ5LAfcAIAAOsEAAAOAAAAAAAAAAAA&#10;AAAAAC4CAABkcnMvZTJvRG9jLnhtbFBLAQItABQABgAIAAAAIQAIh8593gAAAAgBAAAPAAAAAAAA&#10;AAAAAAAAAMoEAABkcnMvZG93bnJldi54bWxQSwUGAAAAAAQABADzAAAA1QUAAAAA&#10;" fillcolor="window" strokecolor="black [3213]" strokeweight="2pt"/>
            </w:pict>
          </mc:Fallback>
        </mc:AlternateContent>
      </w:r>
      <w:r w:rsidRPr="00DE491B">
        <w:rPr>
          <w:rFonts w:asciiTheme="minorHAnsi" w:hAnsiTheme="minorHAnsi" w:cstheme="minorHAnsi"/>
          <w:noProof/>
          <w:color w:val="000000" w:themeColor="text1"/>
          <w:sz w:val="22"/>
          <w:szCs w:val="22"/>
          <w:lang w:val="es-CO" w:eastAsia="es-CO"/>
        </w:rPr>
        <mc:AlternateContent>
          <mc:Choice Requires="wps">
            <w:drawing>
              <wp:anchor distT="0" distB="0" distL="114300" distR="114300" simplePos="0" relativeHeight="251660288" behindDoc="0" locked="0" layoutInCell="1" allowOverlap="1" wp14:anchorId="035ECF24" wp14:editId="673D5179">
                <wp:simplePos x="0" y="0"/>
                <wp:positionH relativeFrom="column">
                  <wp:posOffset>1620520</wp:posOffset>
                </wp:positionH>
                <wp:positionV relativeFrom="paragraph">
                  <wp:posOffset>6350</wp:posOffset>
                </wp:positionV>
                <wp:extent cx="294005" cy="174625"/>
                <wp:effectExtent l="0" t="0" r="10795" b="15875"/>
                <wp:wrapNone/>
                <wp:docPr id="20" name="Rectángulo 4"/>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E4B98D" id="Rectángulo 4" o:spid="_x0000_s1026" style="position:absolute;margin-left:127.6pt;margin-top:.5pt;width:23.15pt;height:13.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qQycAIAAOsEAAAOAAAAZHJzL2Uyb0RvYy54bWysVNtOGzEQfa/Uf7D8XjaJEigRGxSBUlVC&#10;gAoVz8ZrZ1fyelzbySb9m35Lf6zH3iVcylNVHsyMZzyXs+fk7HzXGrZVPjRkSz4+GnGmrKSqseuS&#10;f79fffrMWYjCVsKQVSXfq8DPFx8/nHVuriZUk6mUZyhiw7xzJa9jdPOiCLJWrQhH5JRFUJNvRYTr&#10;10XlRYfqrSkmo9Fx0ZGvnCepQsDtZR/ki1xfayXjjdZBRWZKjtliPn0+H9NZLM7EfO2Fqxs5jCH+&#10;YYpWNBZND6UuRRRs45u/SrWN9BRIxyNJbUFaN1LlHbDNePRmm7taOJV3ATjBHWAK/6+svN7eetZU&#10;JZ8AHitafKNvQO33L7veGGLThFDnwhyJd+7WD16Amdbdad+m/1iE7TKq+wOqaheZxOXkdDoazTiT&#10;CI1PpseTWapZPD92PsQvilqWjJJ7tM9Yiu1ViH3qU0rqFcg01aoxJjv7cGE82wp8X9Cioo4zI0LE&#10;ZclX+W/o9uqZsazDZDNMhsEEiKeNiDBbByiCXXMmzBqMltHnWV69zuxUh75xN36vR5r5UoS6Hy4X&#10;GNKMTaOrTM9hxQRxD2qyHqna47N46vkanFw1qHaFxW6FB0ExNUQXb3BoQ1iFBouzmvzP9+5TPniD&#10;KGcdCI81f2yEV8DrqwWjTsfTaVJIdqazk8QH/zLy+DJiN+0FAfMx5O1kNlN+NE+m9tQ+QJvL1BUh&#10;YSV694AOzkXshQh1S7Vc5jSowol4Ze+cTMUTTgnH+92D8G4gSASzrulJHGL+hid9bnppabmJpJtM&#10;omdcQb7kQFGZhoP6k2Rf+jnr+Tdq8QcAAP//AwBQSwMEFAAGAAgAAAAhAMG9RTfdAAAACAEAAA8A&#10;AABkcnMvZG93bnJldi54bWxMj8tqwzAQRfeF/oOYQjelke2iEhzLwRS8Kn0kafeKNbFNrJGxlMT5&#10;+05X7XI4lzvnFuvZDeKMU+g9aUgXCQikxtueWg1fu/pxCSJEQ9YMnlDDFQOsy9ubwuTWX2iD521s&#10;BZdQyI2GLsYxlzI0HToTFn5EYnbwkzORz6mVdjIXLneDzJLkWTrTE3/ozIgvHTbH7clpeDtQr77x&#10;Wu0+3x/cR/taV2lfa31/N1crEBHn+BeGX31Wh5Kd9v5ENohBQ6ZUxlEGPIn5U5IqEHsGSwWyLOT/&#10;AeUPAAAA//8DAFBLAQItABQABgAIAAAAIQC2gziS/gAAAOEBAAATAAAAAAAAAAAAAAAAAAAAAABb&#10;Q29udGVudF9UeXBlc10ueG1sUEsBAi0AFAAGAAgAAAAhADj9If/WAAAAlAEAAAsAAAAAAAAAAAAA&#10;AAAALwEAAF9yZWxzLy5yZWxzUEsBAi0AFAAGAAgAAAAhADFCpDJwAgAA6wQAAA4AAAAAAAAAAAAA&#10;AAAALgIAAGRycy9lMm9Eb2MueG1sUEsBAi0AFAAGAAgAAAAhAMG9RTfdAAAACAEAAA8AAAAAAAAA&#10;AAAAAAAAygQAAGRycy9kb3ducmV2LnhtbFBLBQYAAAAABAAEAPMAAADUBQAAAAA=&#10;" fillcolor="window" strokecolor="black [3213]" strokeweight="2pt"/>
            </w:pict>
          </mc:Fallback>
        </mc:AlternateContent>
      </w:r>
      <w:r w:rsidRPr="00DE491B">
        <w:rPr>
          <w:rFonts w:asciiTheme="minorHAnsi" w:hAnsiTheme="minorHAnsi" w:cstheme="minorHAnsi"/>
          <w:noProof/>
          <w:color w:val="000000" w:themeColor="text1"/>
          <w:sz w:val="22"/>
          <w:szCs w:val="22"/>
          <w:lang w:val="es-CO" w:eastAsia="es-CO"/>
        </w:rPr>
        <mc:AlternateContent>
          <mc:Choice Requires="wps">
            <w:drawing>
              <wp:anchor distT="0" distB="0" distL="114300" distR="114300" simplePos="0" relativeHeight="251659264" behindDoc="0" locked="0" layoutInCell="1" allowOverlap="1" wp14:anchorId="366B6E0B" wp14:editId="526962BA">
                <wp:simplePos x="0" y="0"/>
                <wp:positionH relativeFrom="column">
                  <wp:posOffset>562417</wp:posOffset>
                </wp:positionH>
                <wp:positionV relativeFrom="paragraph">
                  <wp:posOffset>1905</wp:posOffset>
                </wp:positionV>
                <wp:extent cx="294198" cy="174929"/>
                <wp:effectExtent l="0" t="0" r="10795" b="15875"/>
                <wp:wrapNone/>
                <wp:docPr id="21" name="Rectángulo 8"/>
                <wp:cNvGraphicFramePr/>
                <a:graphic xmlns:a="http://schemas.openxmlformats.org/drawingml/2006/main">
                  <a:graphicData uri="http://schemas.microsoft.com/office/word/2010/wordprocessingShape">
                    <wps:wsp>
                      <wps:cNvSpPr/>
                      <wps:spPr>
                        <a:xfrm>
                          <a:off x="0" y="0"/>
                          <a:ext cx="294198" cy="17492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CDC146" id="Rectángulo 8" o:spid="_x0000_s1026" style="position:absolute;margin-left:44.3pt;margin-top:.15pt;width:23.15pt;height:13.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4W7gQIAAFQFAAAOAAAAZHJzL2Uyb0RvYy54bWysVM1u2zAMvg/YOwi6r46DrG2COEWQosOA&#10;oi3aDj2rspQIk0RNUuJkb7Nn2YuVkh0n63IadpFJk/z4o4+aXm2NJhvhgwJb0fJsQImwHGpllxX9&#10;9nzz6ZKSEJmtmQYrKroTgV7NPn6YNm4ihrACXQtPEMSGSeMquorRTYoi8JUwLJyBExaNErxhEVW/&#10;LGrPGkQ3uhgOBudFA752HrgIAf9et0Y6y/hSCh7vpQwiEl1RrC3m0+fzNZ3FbMomS8/cSvGuDPYP&#10;VRimLCbtoa5ZZGTt1V9QRnEPAWQ842AKkFJxkXvAbsrBu26eVsyJ3AsOJ7h+TOH/wfK7zYMnqq7o&#10;sKTEMoN39IhT+/3LLtcayGWaUOPCBB2f3IPvtIBiancrvUlfbIRs81R3/VTFNhKOP4fjUTlGGnA0&#10;lRej8XCcMItDsPMhfhFgSBIq6jF9niXb3IbYuu5dUi5t0xlAq/pGaZ2VRBex0J5sGF503JZdiiMv&#10;TJgii9RMW36W4k6LFvVRSBxEKjhnzxQ8YDLOhY3nHa626J3CJFbQB5anAnXcF9P5pjCRqdkHDk4F&#10;/pmxj8hZwcY+2CgL/hRA/b3P3Prvu297Tu2/Qr3D+/fQLkZw/EbhJdyyEB+Yx03AncHtjvd4SA1N&#10;RaGTKFmB/3nqf/JHgqKVkgY3q6Lhx5p5QYn+apG643I0SquYldHniyEq/tjyemyxa7MAvFNkJ1aX&#10;xeQf9V6UHswLPgLzlBVNzHLMXVEe/V5ZxHbj8RnhYj7Pbrh+jsVb++R4Ak9TTSR73r4w7zomRqTw&#10;Hey3kE3eEbL1TZEW5usIUmW2HubazRtXN/O9e2bS23CsZ6/DYzh7AwAA//8DAFBLAwQUAAYACAAA&#10;ACEA9s14c9wAAAAGAQAADwAAAGRycy9kb3ducmV2LnhtbEyOwU7DMBBE70j8g7VIXCrqNEXFDdlU&#10;CAlxRJRKcHTjbRIlXqex04a/xz3R42hGb16+mWwnTjT4xjHCYp6AIC6dabhC2H29PSgQPmg2unNM&#10;CL/kYVPc3uQ6M+7Mn3TahkpECPtMI9Qh9JmUvqzJaj93PXHsDm6wOsQ4VNIM+hzhtpNpkqyk1Q3H&#10;h1r39FpT2W5Hi/BDx/cZrXdHf0jS8ftj1i6CahHv76aXZxCBpvA/hot+VIciOu3dyMaLDkGpVVwi&#10;LEFc2uXjGsQeIX1SIItcXusXfwAAAP//AwBQSwECLQAUAAYACAAAACEAtoM4kv4AAADhAQAAEwAA&#10;AAAAAAAAAAAAAAAAAAAAW0NvbnRlbnRfVHlwZXNdLnhtbFBLAQItABQABgAIAAAAIQA4/SH/1gAA&#10;AJQBAAALAAAAAAAAAAAAAAAAAC8BAABfcmVscy8ucmVsc1BLAQItABQABgAIAAAAIQBFq4W7gQIA&#10;AFQFAAAOAAAAAAAAAAAAAAAAAC4CAABkcnMvZTJvRG9jLnhtbFBLAQItABQABgAIAAAAIQD2zXhz&#10;3AAAAAYBAAAPAAAAAAAAAAAAAAAAANsEAABkcnMvZG93bnJldi54bWxQSwUGAAAAAAQABADzAAAA&#10;5AUAAAAA&#10;" fillcolor="white [3201]" strokecolor="black [3213]" strokeweight="2pt"/>
            </w:pict>
          </mc:Fallback>
        </mc:AlternateContent>
      </w:r>
      <w:r w:rsidRPr="00DE491B">
        <w:rPr>
          <w:rFonts w:asciiTheme="minorHAnsi" w:hAnsiTheme="minorHAnsi" w:cstheme="minorHAnsi"/>
          <w:color w:val="000000" w:themeColor="text1"/>
          <w:sz w:val="22"/>
          <w:szCs w:val="22"/>
        </w:rPr>
        <w:t xml:space="preserve">   </w:t>
      </w:r>
      <w:r w:rsidRPr="00DE491B">
        <w:rPr>
          <w:rFonts w:asciiTheme="minorHAnsi" w:hAnsiTheme="minorHAnsi" w:cstheme="minorHAnsi"/>
          <w:b w:val="0"/>
          <w:color w:val="000000" w:themeColor="text1"/>
          <w:sz w:val="22"/>
          <w:szCs w:val="22"/>
        </w:rPr>
        <w:t>Nivel I:</w:t>
      </w:r>
      <w:r w:rsidRPr="00DE491B">
        <w:rPr>
          <w:rFonts w:asciiTheme="minorHAnsi" w:hAnsiTheme="minorHAnsi" w:cstheme="minorHAnsi"/>
          <w:b w:val="0"/>
          <w:color w:val="000000" w:themeColor="text1"/>
          <w:sz w:val="22"/>
          <w:szCs w:val="22"/>
        </w:rPr>
        <w:tab/>
      </w:r>
      <w:proofErr w:type="gramStart"/>
      <w:r w:rsidRPr="00DE491B">
        <w:rPr>
          <w:rFonts w:asciiTheme="minorHAnsi" w:hAnsiTheme="minorHAnsi" w:cstheme="minorHAnsi"/>
          <w:b w:val="0"/>
          <w:color w:val="000000" w:themeColor="text1"/>
          <w:sz w:val="22"/>
          <w:szCs w:val="22"/>
        </w:rPr>
        <w:tab/>
        <w:t xml:space="preserve">  Nivel</w:t>
      </w:r>
      <w:proofErr w:type="gramEnd"/>
      <w:r w:rsidRPr="00DE491B">
        <w:rPr>
          <w:rFonts w:asciiTheme="minorHAnsi" w:hAnsiTheme="minorHAnsi" w:cstheme="minorHAnsi"/>
          <w:b w:val="0"/>
          <w:color w:val="000000" w:themeColor="text1"/>
          <w:sz w:val="22"/>
          <w:szCs w:val="22"/>
        </w:rPr>
        <w:t xml:space="preserve"> II:</w:t>
      </w:r>
      <w:r w:rsidRPr="00DE491B">
        <w:rPr>
          <w:rFonts w:asciiTheme="minorHAnsi" w:hAnsiTheme="minorHAnsi" w:cstheme="minorHAnsi"/>
          <w:b w:val="0"/>
          <w:color w:val="000000" w:themeColor="text1"/>
          <w:sz w:val="22"/>
          <w:szCs w:val="22"/>
        </w:rPr>
        <w:tab/>
      </w:r>
      <w:r w:rsidRPr="00DE491B">
        <w:rPr>
          <w:rFonts w:asciiTheme="minorHAnsi" w:hAnsiTheme="minorHAnsi" w:cstheme="minorHAnsi"/>
          <w:b w:val="0"/>
          <w:color w:val="000000" w:themeColor="text1"/>
          <w:sz w:val="22"/>
          <w:szCs w:val="22"/>
        </w:rPr>
        <w:tab/>
        <w:t xml:space="preserve">    Nivel III:            </w:t>
      </w:r>
      <w:r w:rsidRPr="00DE491B">
        <w:rPr>
          <w:rFonts w:asciiTheme="minorHAnsi" w:hAnsiTheme="minorHAnsi" w:cstheme="minorHAnsi"/>
          <w:b w:val="0"/>
          <w:color w:val="000000" w:themeColor="text1"/>
          <w:sz w:val="22"/>
          <w:szCs w:val="22"/>
        </w:rPr>
        <w:tab/>
        <w:t xml:space="preserve">     Nivel IV:</w:t>
      </w:r>
      <w:r w:rsidRPr="00DE491B">
        <w:rPr>
          <w:rFonts w:asciiTheme="minorHAnsi" w:hAnsiTheme="minorHAnsi" w:cstheme="minorHAnsi"/>
          <w:b w:val="0"/>
          <w:color w:val="000000" w:themeColor="text1"/>
          <w:sz w:val="22"/>
          <w:szCs w:val="22"/>
        </w:rPr>
        <w:tab/>
      </w:r>
      <w:r w:rsidRPr="00DE491B">
        <w:rPr>
          <w:rFonts w:asciiTheme="minorHAnsi" w:hAnsiTheme="minorHAnsi" w:cstheme="minorHAnsi"/>
          <w:b w:val="0"/>
          <w:color w:val="000000" w:themeColor="text1"/>
          <w:sz w:val="22"/>
          <w:szCs w:val="22"/>
        </w:rPr>
        <w:tab/>
        <w:t>Nivel V:</w:t>
      </w:r>
    </w:p>
    <w:p w14:paraId="11F20B43"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0DA6BBC5"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507E3168"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r w:rsidRPr="00DE491B">
        <w:rPr>
          <w:rFonts w:asciiTheme="minorHAnsi" w:hAnsiTheme="minorHAnsi" w:cstheme="minorHAnsi"/>
          <w:b w:val="0"/>
          <w:color w:val="000000" w:themeColor="text1"/>
          <w:sz w:val="22"/>
          <w:szCs w:val="22"/>
        </w:rPr>
        <w:t>Cordialmente,</w:t>
      </w:r>
    </w:p>
    <w:p w14:paraId="143A4F81"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1C08D0D9"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1940C52A"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color w:val="000000" w:themeColor="text1"/>
          <w:sz w:val="22"/>
          <w:szCs w:val="22"/>
        </w:rPr>
      </w:pPr>
    </w:p>
    <w:p w14:paraId="64D895CD" w14:textId="77777777" w:rsidR="00F45022" w:rsidRPr="00DE491B" w:rsidRDefault="00F45022" w:rsidP="00DE491B">
      <w:pPr>
        <w:spacing w:after="0"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_____________________________________ (Firma del Representante Legal)</w:t>
      </w:r>
    </w:p>
    <w:p w14:paraId="63F7C67E" w14:textId="77777777" w:rsidR="00F45022" w:rsidRPr="00DE491B" w:rsidRDefault="00F45022" w:rsidP="00DE491B">
      <w:pPr>
        <w:spacing w:after="0"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highlight w:val="yellow"/>
          <w:lang w:val="es-ES"/>
        </w:rPr>
        <w:t>XXXXXXXXXXXXXXXXXXXXXXXXX</w:t>
      </w:r>
      <w:r w:rsidRPr="00DE491B">
        <w:rPr>
          <w:rFonts w:asciiTheme="minorHAnsi" w:hAnsiTheme="minorHAnsi" w:cstheme="minorHAnsi"/>
          <w:b/>
          <w:color w:val="000000" w:themeColor="text1"/>
          <w:lang w:val="es-ES"/>
        </w:rPr>
        <w:t xml:space="preserve"> (NOMBRE DE REPRESENTANTE LEGAL)</w:t>
      </w:r>
    </w:p>
    <w:p w14:paraId="3386B4A1" w14:textId="77777777" w:rsidR="00F45022" w:rsidRPr="00DE491B" w:rsidRDefault="00F45022" w:rsidP="00DE491B">
      <w:pPr>
        <w:spacing w:after="0" w:line="240" w:lineRule="auto"/>
        <w:rPr>
          <w:rFonts w:asciiTheme="minorHAnsi" w:hAnsiTheme="minorHAnsi" w:cstheme="minorHAnsi"/>
          <w:b/>
          <w:color w:val="000000" w:themeColor="text1"/>
          <w:lang w:val="es-ES"/>
        </w:rPr>
      </w:pPr>
      <w:r w:rsidRPr="00DE491B">
        <w:rPr>
          <w:rFonts w:asciiTheme="minorHAnsi" w:hAnsiTheme="minorHAnsi" w:cstheme="minorHAnsi"/>
          <w:b/>
          <w:color w:val="000000" w:themeColor="text1"/>
          <w:highlight w:val="yellow"/>
          <w:lang w:val="es-ES"/>
        </w:rPr>
        <w:t>XXXXXXXXXXXX</w:t>
      </w:r>
      <w:r w:rsidRPr="00DE491B">
        <w:rPr>
          <w:rFonts w:asciiTheme="minorHAnsi" w:hAnsiTheme="minorHAnsi" w:cstheme="minorHAnsi"/>
          <w:b/>
          <w:color w:val="000000" w:themeColor="text1"/>
          <w:lang w:val="es-ES"/>
        </w:rPr>
        <w:t xml:space="preserve"> (CÉDULA DEL REPRESENTANTE)</w:t>
      </w:r>
    </w:p>
    <w:p w14:paraId="51CC4AB2" w14:textId="77777777" w:rsidR="00F45022" w:rsidRPr="00DE491B" w:rsidRDefault="00F45022" w:rsidP="00DE491B">
      <w:pPr>
        <w:spacing w:after="0" w:line="240" w:lineRule="auto"/>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br w:type="page"/>
      </w:r>
    </w:p>
    <w:p w14:paraId="255A7013" w14:textId="77777777" w:rsidR="00F45022" w:rsidRPr="00DE491B" w:rsidRDefault="00F45022" w:rsidP="00DE491B">
      <w:pPr>
        <w:spacing w:line="240" w:lineRule="auto"/>
        <w:jc w:val="center"/>
        <w:rPr>
          <w:rFonts w:asciiTheme="minorHAnsi" w:hAnsiTheme="minorHAnsi" w:cstheme="minorHAnsi"/>
          <w:b/>
          <w:color w:val="000000" w:themeColor="text1"/>
          <w:u w:val="single"/>
          <w:lang w:val="es-ES"/>
        </w:rPr>
      </w:pPr>
      <w:r w:rsidRPr="00DE491B">
        <w:rPr>
          <w:rFonts w:asciiTheme="minorHAnsi" w:hAnsiTheme="minorHAnsi" w:cstheme="minorHAnsi"/>
          <w:b/>
          <w:color w:val="000000" w:themeColor="text1"/>
          <w:lang w:val="es-ES"/>
        </w:rPr>
        <w:lastRenderedPageBreak/>
        <w:t xml:space="preserve">OPCIÓN </w:t>
      </w:r>
      <w:r w:rsidRPr="00DE491B">
        <w:rPr>
          <w:rFonts w:asciiTheme="minorHAnsi" w:hAnsiTheme="minorHAnsi" w:cstheme="minorHAnsi"/>
          <w:b/>
          <w:color w:val="000000" w:themeColor="text1"/>
          <w:u w:val="single"/>
          <w:lang w:val="es-ES"/>
        </w:rPr>
        <w:t>No. 2</w:t>
      </w:r>
    </w:p>
    <w:p w14:paraId="198A417A"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r w:rsidRPr="00DE491B">
        <w:rPr>
          <w:rFonts w:asciiTheme="minorHAnsi" w:hAnsiTheme="minorHAnsi" w:cstheme="minorHAnsi"/>
          <w:b w:val="0"/>
          <w:color w:val="000000" w:themeColor="text1"/>
          <w:sz w:val="22"/>
          <w:szCs w:val="22"/>
        </w:rPr>
        <w:t xml:space="preserve">Medellín, ___ de __________ </w:t>
      </w:r>
      <w:proofErr w:type="spellStart"/>
      <w:r w:rsidRPr="00DE491B">
        <w:rPr>
          <w:rFonts w:asciiTheme="minorHAnsi" w:hAnsiTheme="minorHAnsi" w:cstheme="minorHAnsi"/>
          <w:b w:val="0"/>
          <w:color w:val="000000" w:themeColor="text1"/>
          <w:sz w:val="22"/>
          <w:szCs w:val="22"/>
        </w:rPr>
        <w:t>de</w:t>
      </w:r>
      <w:proofErr w:type="spellEnd"/>
      <w:r w:rsidRPr="00DE491B">
        <w:rPr>
          <w:rFonts w:asciiTheme="minorHAnsi" w:hAnsiTheme="minorHAnsi" w:cstheme="minorHAnsi"/>
          <w:b w:val="0"/>
          <w:color w:val="000000" w:themeColor="text1"/>
          <w:sz w:val="22"/>
          <w:szCs w:val="22"/>
        </w:rPr>
        <w:t xml:space="preserve"> 202_.</w:t>
      </w:r>
    </w:p>
    <w:p w14:paraId="67FE9E1D"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2E04B29A"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05447F49"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r w:rsidRPr="00DE491B">
        <w:rPr>
          <w:rFonts w:asciiTheme="minorHAnsi" w:hAnsiTheme="minorHAnsi" w:cstheme="minorHAnsi"/>
          <w:b w:val="0"/>
          <w:color w:val="000000" w:themeColor="text1"/>
          <w:sz w:val="22"/>
          <w:szCs w:val="22"/>
        </w:rPr>
        <w:t>Señores</w:t>
      </w:r>
    </w:p>
    <w:p w14:paraId="2FD3D5FB" w14:textId="77777777" w:rsidR="00F45022" w:rsidRPr="00DE491B" w:rsidRDefault="00F45022" w:rsidP="00DE491B">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EMPRESA PARA LA SEGURIDAD Y SOLUCIONES URBANAS-ESU</w:t>
      </w:r>
    </w:p>
    <w:p w14:paraId="6CC4DC71" w14:textId="61B8AD6B" w:rsidR="00F45022" w:rsidRPr="00DE491B" w:rsidRDefault="00DE491B" w:rsidP="00DE491B">
      <w:pPr>
        <w:spacing w:after="0" w:line="240" w:lineRule="auto"/>
        <w:jc w:val="both"/>
        <w:rPr>
          <w:rFonts w:asciiTheme="minorHAnsi" w:hAnsiTheme="minorHAnsi" w:cstheme="minorHAnsi"/>
          <w:color w:val="000000" w:themeColor="text1"/>
          <w:lang w:val="es-ES"/>
        </w:rPr>
      </w:pPr>
      <w:r>
        <w:rPr>
          <w:rFonts w:asciiTheme="minorHAnsi" w:hAnsiTheme="minorHAnsi" w:cstheme="minorHAnsi"/>
          <w:color w:val="000000" w:themeColor="text1"/>
          <w:lang w:val="es-ES"/>
        </w:rPr>
        <w:t>Carrera 48 No 20-114, Torre 3, Piso 5 Centro empresarial ciudad del rio</w:t>
      </w:r>
    </w:p>
    <w:p w14:paraId="5749C838" w14:textId="77777777" w:rsidR="00F45022" w:rsidRPr="00DE491B" w:rsidRDefault="00F45022" w:rsidP="00DE491B">
      <w:pPr>
        <w:spacing w:after="0"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Medellín - Colombia</w:t>
      </w:r>
    </w:p>
    <w:p w14:paraId="4492FF35"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56557F8D"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290B2242"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2B2E163E"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color w:val="000000" w:themeColor="text1"/>
          <w:sz w:val="22"/>
          <w:szCs w:val="22"/>
        </w:rPr>
      </w:pPr>
      <w:r w:rsidRPr="00DE491B">
        <w:rPr>
          <w:rFonts w:asciiTheme="minorHAnsi" w:hAnsiTheme="minorHAnsi" w:cstheme="minorHAnsi"/>
          <w:b w:val="0"/>
          <w:color w:val="000000" w:themeColor="text1"/>
          <w:sz w:val="22"/>
          <w:szCs w:val="22"/>
        </w:rPr>
        <w:t xml:space="preserve">El suscrito </w:t>
      </w:r>
      <w:r w:rsidRPr="00DE491B">
        <w:rPr>
          <w:rFonts w:asciiTheme="minorHAnsi" w:hAnsiTheme="minorHAnsi" w:cstheme="minorHAnsi"/>
          <w:color w:val="000000" w:themeColor="text1"/>
          <w:sz w:val="22"/>
          <w:szCs w:val="22"/>
          <w:highlight w:val="yellow"/>
          <w:u w:val="single"/>
        </w:rPr>
        <w:t>(nombre del PERSONA NATURAL)</w:t>
      </w:r>
      <w:r w:rsidRPr="00DE491B">
        <w:rPr>
          <w:rFonts w:asciiTheme="minorHAnsi" w:hAnsiTheme="minorHAnsi" w:cstheme="minorHAnsi"/>
          <w:color w:val="000000" w:themeColor="text1"/>
          <w:sz w:val="22"/>
          <w:szCs w:val="22"/>
        </w:rPr>
        <w:t xml:space="preserve">, identificado con cédula de ciudadanía No. </w:t>
      </w:r>
      <w:r w:rsidRPr="00DE491B">
        <w:rPr>
          <w:rFonts w:asciiTheme="minorHAnsi" w:hAnsiTheme="minorHAnsi" w:cstheme="minorHAnsi"/>
          <w:color w:val="000000" w:themeColor="text1"/>
          <w:sz w:val="22"/>
          <w:szCs w:val="22"/>
          <w:highlight w:val="yellow"/>
        </w:rPr>
        <w:t>_____________</w:t>
      </w:r>
      <w:r w:rsidRPr="00DE491B">
        <w:rPr>
          <w:rFonts w:asciiTheme="minorHAnsi" w:hAnsiTheme="minorHAnsi" w:cstheme="minorHAnsi"/>
          <w:color w:val="000000" w:themeColor="text1"/>
          <w:sz w:val="22"/>
          <w:szCs w:val="22"/>
        </w:rPr>
        <w:t xml:space="preserve">, </w:t>
      </w:r>
      <w:r w:rsidRPr="00DE491B">
        <w:rPr>
          <w:rFonts w:asciiTheme="minorHAnsi" w:hAnsiTheme="minorHAnsi" w:cstheme="minorHAnsi"/>
          <w:b w:val="0"/>
          <w:color w:val="000000" w:themeColor="text1"/>
          <w:sz w:val="22"/>
          <w:szCs w:val="22"/>
        </w:rPr>
        <w:t>de acuerdo a lo establecido en el numeral denominado</w:t>
      </w:r>
      <w:r w:rsidRPr="00DE491B">
        <w:rPr>
          <w:rFonts w:asciiTheme="minorHAnsi" w:hAnsiTheme="minorHAnsi" w:cstheme="minorHAnsi"/>
          <w:color w:val="000000" w:themeColor="text1"/>
          <w:sz w:val="22"/>
          <w:szCs w:val="22"/>
        </w:rPr>
        <w:t xml:space="preserve"> “DOCUMENTACIÓN PARA ACREDITAR LA IMPLEMENTACIÓN DEL SISTEMA DE GESTIÓN DE SEGURIDAD Y SALUD EN EL TRABAJO (SG-SST)”, </w:t>
      </w:r>
      <w:r w:rsidRPr="00DE491B">
        <w:rPr>
          <w:rFonts w:asciiTheme="minorHAnsi" w:hAnsiTheme="minorHAnsi" w:cstheme="minorHAnsi"/>
          <w:b w:val="0"/>
          <w:color w:val="000000" w:themeColor="text1"/>
          <w:sz w:val="22"/>
          <w:szCs w:val="22"/>
        </w:rPr>
        <w:t>de los pliegos de condiciones del presente proceso de contratación, certifico:</w:t>
      </w:r>
    </w:p>
    <w:p w14:paraId="22182151" w14:textId="77777777" w:rsidR="00F45022" w:rsidRPr="00DE491B" w:rsidRDefault="00F45022" w:rsidP="00DE491B">
      <w:pPr>
        <w:spacing w:line="240" w:lineRule="auto"/>
        <w:jc w:val="both"/>
        <w:rPr>
          <w:rFonts w:asciiTheme="minorHAnsi" w:hAnsiTheme="minorHAnsi" w:cstheme="minorHAnsi"/>
          <w:color w:val="000000" w:themeColor="text1"/>
          <w:lang w:val="es-ES"/>
        </w:rPr>
      </w:pPr>
    </w:p>
    <w:p w14:paraId="12C2DD45" w14:textId="77777777" w:rsidR="00F45022" w:rsidRPr="00DE491B" w:rsidRDefault="00F45022" w:rsidP="00DE491B">
      <w:pPr>
        <w:pStyle w:val="Textoindependiente3"/>
        <w:numPr>
          <w:ilvl w:val="0"/>
          <w:numId w:val="9"/>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r w:rsidRPr="00DE491B">
        <w:rPr>
          <w:rFonts w:asciiTheme="minorHAnsi" w:hAnsiTheme="minorHAnsi" w:cstheme="minorHAnsi"/>
          <w:b w:val="0"/>
          <w:color w:val="000000" w:themeColor="text1"/>
          <w:sz w:val="22"/>
          <w:szCs w:val="22"/>
        </w:rPr>
        <w:t xml:space="preserve">Qué en la actualidad tengo a mi cargo </w:t>
      </w:r>
      <w:r w:rsidRPr="00DE491B">
        <w:rPr>
          <w:rFonts w:asciiTheme="minorHAnsi" w:hAnsiTheme="minorHAnsi" w:cstheme="minorHAnsi"/>
          <w:b w:val="0"/>
          <w:color w:val="000000" w:themeColor="text1"/>
          <w:sz w:val="22"/>
          <w:szCs w:val="22"/>
          <w:highlight w:val="yellow"/>
        </w:rPr>
        <w:t>N°xxxx</w:t>
      </w:r>
      <w:r w:rsidRPr="00DE491B">
        <w:rPr>
          <w:rFonts w:asciiTheme="minorHAnsi" w:hAnsiTheme="minorHAnsi" w:cstheme="minorHAnsi"/>
          <w:b w:val="0"/>
          <w:color w:val="000000" w:themeColor="text1"/>
          <w:sz w:val="22"/>
          <w:szCs w:val="22"/>
        </w:rPr>
        <w:t xml:space="preserve"> personas vinculadas (Nota: Indique el número de personas, independientemente de la forma de contratación).</w:t>
      </w:r>
    </w:p>
    <w:p w14:paraId="58AF666C"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5BF92C94" w14:textId="77777777" w:rsidR="00F45022" w:rsidRPr="00DE491B" w:rsidRDefault="00F45022" w:rsidP="00DE491B">
      <w:pPr>
        <w:pStyle w:val="Textoindependiente3"/>
        <w:numPr>
          <w:ilvl w:val="0"/>
          <w:numId w:val="9"/>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r w:rsidRPr="00DE491B">
        <w:rPr>
          <w:rFonts w:asciiTheme="minorHAnsi" w:hAnsiTheme="minorHAnsi" w:cstheme="minorHAnsi"/>
          <w:b w:val="0"/>
          <w:color w:val="000000" w:themeColor="text1"/>
          <w:sz w:val="22"/>
          <w:szCs w:val="22"/>
        </w:rPr>
        <w:t>Qué de acuerdo a la actividad económica desarrollada, el(los) nivel(es) de riesgo(s) cotizado(s) a la Administradora de Riesgos Laborales (</w:t>
      </w:r>
      <w:proofErr w:type="gramStart"/>
      <w:r w:rsidRPr="00DE491B">
        <w:rPr>
          <w:rFonts w:asciiTheme="minorHAnsi" w:hAnsiTheme="minorHAnsi" w:cstheme="minorHAnsi"/>
          <w:b w:val="0"/>
          <w:color w:val="000000" w:themeColor="text1"/>
          <w:sz w:val="22"/>
          <w:szCs w:val="22"/>
        </w:rPr>
        <w:t>ARL)  es</w:t>
      </w:r>
      <w:proofErr w:type="gramEnd"/>
      <w:r w:rsidRPr="00DE491B">
        <w:rPr>
          <w:rFonts w:asciiTheme="minorHAnsi" w:hAnsiTheme="minorHAnsi" w:cstheme="minorHAnsi"/>
          <w:b w:val="0"/>
          <w:color w:val="000000" w:themeColor="text1"/>
          <w:sz w:val="22"/>
          <w:szCs w:val="22"/>
        </w:rPr>
        <w:t xml:space="preserve">(son) -marque con una </w:t>
      </w:r>
      <w:r w:rsidRPr="00DE491B">
        <w:rPr>
          <w:rFonts w:asciiTheme="minorHAnsi" w:hAnsiTheme="minorHAnsi" w:cstheme="minorHAnsi"/>
          <w:color w:val="000000" w:themeColor="text1"/>
          <w:sz w:val="22"/>
          <w:szCs w:val="22"/>
        </w:rPr>
        <w:t>X</w:t>
      </w:r>
      <w:r w:rsidRPr="00DE491B">
        <w:rPr>
          <w:rFonts w:asciiTheme="minorHAnsi" w:hAnsiTheme="minorHAnsi" w:cstheme="minorHAnsi"/>
          <w:b w:val="0"/>
          <w:color w:val="000000" w:themeColor="text1"/>
          <w:sz w:val="22"/>
          <w:szCs w:val="22"/>
        </w:rPr>
        <w:t>:</w:t>
      </w:r>
    </w:p>
    <w:p w14:paraId="01300076"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r w:rsidRPr="00DE491B">
        <w:rPr>
          <w:rFonts w:asciiTheme="minorHAnsi" w:hAnsiTheme="minorHAnsi" w:cstheme="minorHAnsi"/>
          <w:b w:val="0"/>
          <w:noProof/>
          <w:color w:val="000000" w:themeColor="text1"/>
          <w:sz w:val="22"/>
          <w:szCs w:val="22"/>
          <w:lang w:val="es-CO" w:eastAsia="es-CO"/>
        </w:rPr>
        <mc:AlternateContent>
          <mc:Choice Requires="wps">
            <w:drawing>
              <wp:anchor distT="0" distB="0" distL="114300" distR="114300" simplePos="0" relativeHeight="251666432" behindDoc="0" locked="0" layoutInCell="1" allowOverlap="1" wp14:anchorId="2FFD6565" wp14:editId="272795C8">
                <wp:simplePos x="0" y="0"/>
                <wp:positionH relativeFrom="column">
                  <wp:posOffset>2903469</wp:posOffset>
                </wp:positionH>
                <wp:positionV relativeFrom="paragraph">
                  <wp:posOffset>150798</wp:posOffset>
                </wp:positionV>
                <wp:extent cx="294005" cy="190528"/>
                <wp:effectExtent l="0" t="0" r="10795" b="19050"/>
                <wp:wrapNone/>
                <wp:docPr id="22" name="Rectángulo 5"/>
                <wp:cNvGraphicFramePr/>
                <a:graphic xmlns:a="http://schemas.openxmlformats.org/drawingml/2006/main">
                  <a:graphicData uri="http://schemas.microsoft.com/office/word/2010/wordprocessingShape">
                    <wps:wsp>
                      <wps:cNvSpPr/>
                      <wps:spPr>
                        <a:xfrm>
                          <a:off x="0" y="0"/>
                          <a:ext cx="294005" cy="190528"/>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DD6B0B0" id="Rectángulo 5" o:spid="_x0000_s1026" style="position:absolute;margin-left:228.6pt;margin-top:11.85pt;width:23.15pt;height:1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wA1cQIAAOsEAAAOAAAAZHJzL2Uyb0RvYy54bWysVM1u2zAMvg/YOwi6r3aMZGuDOkXQIsOA&#10;oi3aDj2zshQbkERNUuJkb7Nn2YuNkt30Zz0N60ElRYr8+PljTs92RrOt9KFDW/PJUcmZtAKbzq5r&#10;/v1+9emYsxDBNqDRyprvZeBni48fTns3lxW2qBvpGRWxYd67mrcxunlRBNFKA+EInbQUVOgNRHL9&#10;umg89FTd6KIqy89Fj75xHoUMgW4vhiBf5PpKSRGvlQoyMl1zwhbz6fP5mM5icQrztQfXdmKEAf+A&#10;wkBnqemh1AVEYBvf/VXKdMJjQBWPBJoCleqEzDPQNJPyzTR3LTiZZyFygjvQFP5fWXG1vfGsa2pe&#10;VZxZMPSNbom137/seqORzRJDvQtzSrxzN370Aplp3J3yJv2nQdgus7o/sCp3kQm6rE6mZTnjTFBo&#10;clLOquNUs3h+7HyIXyUaloyae2qfuYTtZYhD6lNK6hVQd82q0zo7+3CuPdsCfV+SRYM9ZxpCpMua&#10;r/Lf2O3VM21ZT8hmhIyAAQlPaYhkGkdUBLvmDPSaFC2iz1hevc7qlIe+cTd5r0fCfAGhHcDlAmOa&#10;tgm6zPIcR0wUD6Qm6xGbPX0Wj4NegxOrjqpd0mA34EmghJqWLl7ToTTSKDhanLXof753n/JJNxTl&#10;rCfB05g/NuAl8fXNkqJOJtNp2pDsTGdfKnL8y8jjy4jdmHMkzie03k5kM+VH/WQqj+aBdnOZulII&#10;rKDeA6Gjcx6HRaTtFnK5zGm0FQ7ipb1zIhVPPCUe73cP4N0okEjKusKn5YD5G50MuemlxeUmouqy&#10;iJ55JfElhzYqy3Dc/rSyL/2c9fwbtfgDAAD//wMAUEsDBBQABgAIAAAAIQDk9Vqh3gAAAAkBAAAP&#10;AAAAZHJzL2Rvd25yZXYueG1sTI/LTsMwEEX3SPyDNUhsEHWaEopCnCpCygrx6mPvxtPEIh5Hsdum&#10;f8+wgt08ju6cKVaT68UJx2A9KZjPEhBIjTeWWgXbTX3/BCJETUb3nlDBBQOsyuurQufGn+kLT+vY&#10;Cg6hkGsFXYxDLmVoOnQ6zPyAxLuDH52O3I6tNKM+c7jrZZokj9JpS3yh0wO+dNh8r49OwduBbLbD&#10;S7X5fL9zH+1rXc1trdTtzVQ9g4g4xT8YfvVZHUp22vsjmSB6BQ/ZMmVUQbpYgmAgSxYZiD0XPJBl&#10;If9/UP4AAAD//wMAUEsBAi0AFAAGAAgAAAAhALaDOJL+AAAA4QEAABMAAAAAAAAAAAAAAAAAAAAA&#10;AFtDb250ZW50X1R5cGVzXS54bWxQSwECLQAUAAYACAAAACEAOP0h/9YAAACUAQAACwAAAAAAAAAA&#10;AAAAAAAvAQAAX3JlbHMvLnJlbHNQSwECLQAUAAYACAAAACEAhgMANXECAADrBAAADgAAAAAAAAAA&#10;AAAAAAAuAgAAZHJzL2Uyb0RvYy54bWxQSwECLQAUAAYACAAAACEA5PVaod4AAAAJAQAADwAAAAAA&#10;AAAAAAAAAADLBAAAZHJzL2Rvd25yZXYueG1sUEsFBgAAAAAEAAQA8wAAANYFAAAAAA==&#10;" fillcolor="window" strokecolor="black [3213]" strokeweight="2pt"/>
            </w:pict>
          </mc:Fallback>
        </mc:AlternateContent>
      </w:r>
    </w:p>
    <w:p w14:paraId="298E686A" w14:textId="77777777" w:rsidR="00F45022" w:rsidRPr="00DE491B" w:rsidRDefault="00F45022" w:rsidP="00DE491B">
      <w:pPr>
        <w:pStyle w:val="Textoindependiente3"/>
        <w:tabs>
          <w:tab w:val="left" w:pos="120"/>
          <w:tab w:val="left" w:pos="480"/>
          <w:tab w:val="left" w:pos="720"/>
          <w:tab w:val="left" w:pos="1080"/>
          <w:tab w:val="left" w:pos="1701"/>
          <w:tab w:val="left" w:pos="2400"/>
          <w:tab w:val="left" w:pos="3000"/>
          <w:tab w:val="left" w:pos="3544"/>
          <w:tab w:val="left" w:pos="3960"/>
          <w:tab w:val="left" w:pos="4920"/>
          <w:tab w:val="left" w:pos="5529"/>
          <w:tab w:val="left" w:pos="6840"/>
          <w:tab w:val="left" w:pos="7655"/>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r w:rsidRPr="00DE491B">
        <w:rPr>
          <w:rFonts w:asciiTheme="minorHAnsi" w:hAnsiTheme="minorHAnsi" w:cstheme="minorHAnsi"/>
          <w:noProof/>
          <w:color w:val="000000" w:themeColor="text1"/>
          <w:sz w:val="22"/>
          <w:szCs w:val="22"/>
          <w:lang w:val="es-CO" w:eastAsia="es-CO"/>
        </w:rPr>
        <mc:AlternateContent>
          <mc:Choice Requires="wps">
            <w:drawing>
              <wp:anchor distT="0" distB="0" distL="114300" distR="114300" simplePos="0" relativeHeight="251668480" behindDoc="0" locked="0" layoutInCell="1" allowOverlap="1" wp14:anchorId="34A9D513" wp14:editId="72601550">
                <wp:simplePos x="0" y="0"/>
                <wp:positionH relativeFrom="column">
                  <wp:posOffset>5368290</wp:posOffset>
                </wp:positionH>
                <wp:positionV relativeFrom="paragraph">
                  <wp:posOffset>-5715</wp:posOffset>
                </wp:positionV>
                <wp:extent cx="294005" cy="174625"/>
                <wp:effectExtent l="0" t="0" r="10795" b="15875"/>
                <wp:wrapNone/>
                <wp:docPr id="23" name="Rectángulo 7"/>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C8BCE4" id="Rectángulo 7" o:spid="_x0000_s1026" style="position:absolute;margin-left:422.7pt;margin-top:-.45pt;width:23.15pt;height:13.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9uScgIAAOsEAAAOAAAAZHJzL2Uyb0RvYy54bWysVNtOGzEQfa/Uf7D8XjZJEygRGxSBUlVC&#10;FBUqno3Xzq7k9bi2k036N/2W/liPvUu4lKeqPJgZz3jmzNkzOTvftYZtlQ8N2ZKPj0acKSupauy6&#10;5N/vVh8+cRaisJUwZFXJ9yrw88X7d2edm6sJ1WQq5RmK2DDvXMnrGN28KIKsVSvCETllEdTkWxHh&#10;+nVRedGhemuKyWh0XHTkK+dJqhBwe9kH+SLX11rJ+FXroCIzJQe2mE+fz4d0FoszMV974epGDjDE&#10;P6BoRWPR9FDqUkTBNr75q1TbSE+BdDyS1BakdSNVngHTjEevprmthVN5FpAT3IGm8P/KyuvtjWdN&#10;VfLJR86saPGNvoG137/semOInSSGOhfmSLx1N37wAsw07k77Nv3HIGyXWd0fWFW7yCQuJ6fT0WjG&#10;mURofDI9nsxSzeLpsfMhflbUsmSU3KN95lJsr0LsUx9TUq9ApqlWjTHZ2YcL49lW4PtCFhV1nBkR&#10;Ii5Lvsp/Q7cXz4xlHZDNgAzABISnjYgwWwcqgl1zJswaipbRZywvXmd1qkPfuBu/1SNhvhSh7sHl&#10;AkOasQm6yvIcRkwU96Qm64GqPT6Lp16vwclVg2pXGOxGeAgUqLF08SsObQij0GBxVpP/+dZ9yodu&#10;EOWsg+Ax5o+N8Ap8fbFQ1Ol4Ok0bkp3p7GQCxz+PPDyP2E17QeB8jPV2MpspP5pHU3tq77Gby9QV&#10;IWEleveEDs5F7BcR2y3VcpnTsBVOxCt762QqnnhKPN7t7oV3g0AilHVNj8sh5q900ueml5aWm0i6&#10;ySJ64hXiSw42Kstw2P60ss/9nPX0G7X4AwAA//8DAFBLAwQUAAYACAAAACEA/lxUid8AAAAIAQAA&#10;DwAAAGRycy9kb3ducmV2LnhtbEyPQU+DQBSE7yb+h80z8WLahaZFijwaYsLJaLXV+5Z9BSL7lrDb&#10;lv5715MeJzOZ+SbfTKYXZxpdZxkhnkcgiGurO24QPvfVLAXhvGKtesuEcCUHm+L2JleZthf+oPPO&#10;NyKUsMsUQuv9kEnp6paMcnM7EAfvaEejfJBjI/WoLqHc9HIRRYk0quOw0KqBnluqv3cng/B65G71&#10;Rddy//72YLbNS1XGXYV4fzeVTyA8Tf4vDL/4AR2KwHSwJ9ZO9AjpcrUMUYTZGkTw03X8COKAsEgS&#10;kEUu/x8ofgAAAP//AwBQSwECLQAUAAYACAAAACEAtoM4kv4AAADhAQAAEwAAAAAAAAAAAAAAAAAA&#10;AAAAW0NvbnRlbnRfVHlwZXNdLnhtbFBLAQItABQABgAIAAAAIQA4/SH/1gAAAJQBAAALAAAAAAAA&#10;AAAAAAAAAC8BAABfcmVscy8ucmVsc1BLAQItABQABgAIAAAAIQDuu9uScgIAAOsEAAAOAAAAAAAA&#10;AAAAAAAAAC4CAABkcnMvZTJvRG9jLnhtbFBLAQItABQABgAIAAAAIQD+XFSJ3wAAAAgBAAAPAAAA&#10;AAAAAAAAAAAAAMwEAABkcnMvZG93bnJldi54bWxQSwUGAAAAAAQABADzAAAA2AUAAAAA&#10;" fillcolor="window" strokecolor="black [3213]" strokeweight="2pt"/>
            </w:pict>
          </mc:Fallback>
        </mc:AlternateContent>
      </w:r>
      <w:r w:rsidRPr="00DE491B">
        <w:rPr>
          <w:rFonts w:asciiTheme="minorHAnsi" w:hAnsiTheme="minorHAnsi" w:cstheme="minorHAnsi"/>
          <w:noProof/>
          <w:color w:val="000000" w:themeColor="text1"/>
          <w:sz w:val="22"/>
          <w:szCs w:val="22"/>
          <w:lang w:val="es-CO" w:eastAsia="es-CO"/>
        </w:rPr>
        <mc:AlternateContent>
          <mc:Choice Requires="wps">
            <w:drawing>
              <wp:anchor distT="0" distB="0" distL="114300" distR="114300" simplePos="0" relativeHeight="251667456" behindDoc="0" locked="0" layoutInCell="1" allowOverlap="1" wp14:anchorId="6B1E8EFA" wp14:editId="0E6002D6">
                <wp:simplePos x="0" y="0"/>
                <wp:positionH relativeFrom="column">
                  <wp:posOffset>4189288</wp:posOffset>
                </wp:positionH>
                <wp:positionV relativeFrom="paragraph">
                  <wp:posOffset>6985</wp:posOffset>
                </wp:positionV>
                <wp:extent cx="294198" cy="174929"/>
                <wp:effectExtent l="0" t="0" r="10795" b="15875"/>
                <wp:wrapNone/>
                <wp:docPr id="24" name="Rectángulo 6"/>
                <wp:cNvGraphicFramePr/>
                <a:graphic xmlns:a="http://schemas.openxmlformats.org/drawingml/2006/main">
                  <a:graphicData uri="http://schemas.microsoft.com/office/word/2010/wordprocessingShape">
                    <wps:wsp>
                      <wps:cNvSpPr/>
                      <wps:spPr>
                        <a:xfrm>
                          <a:off x="0" y="0"/>
                          <a:ext cx="294198" cy="174929"/>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360970" id="Rectángulo 6" o:spid="_x0000_s1026" style="position:absolute;margin-left:329.85pt;margin-top:.55pt;width:23.15pt;height:13.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fZEcQIAAOsEAAAOAAAAZHJzL2Uyb0RvYy54bWysVNtOGzEQfa/Uf7D8XjYbLdBEbFAESlUJ&#10;ASpUPA9eO7uS7XFtJ5v0b/ot/bGOvUu4lKeqPJgZz3guZ8/J2fnOaLaVPnRoa14eTTiTVmDT2XXN&#10;v9+vPn3mLESwDWi0suZ7Gfj54uOHs97N5RRb1I30jIrYMO9dzdsY3bwogmilgXCETloKKvQGIrl+&#10;XTQeeqpudDGdTE6KHn3jPAoZAt1eDkG+yPWVkiLeKBVkZLrmNFvMp8/nYzqLxRnM1x5c24lxDPiH&#10;KQx0lpoeSl1CBLbx3V+lTCc8BlTxSKApUKlOyLwDbVNO3mxz14KTeRcCJ7gDTOH/lRXX21vPuqbm&#10;04ozC4a+0TdC7fcvu95oZCcJod6FOSXeuVs/eoHMtO5OeZP+0yJsl1HdH1CVu8gEXU5nVTkjGggK&#10;lafVbDpLNYvnx86H+EWiYcmouaf2GUvYXoU4pD6lpF4BddesOq2zsw8X2rMt0PclWjTYc6YhRLqs&#10;+Sr/jd1ePdOW9TTZcTUhUggg4ikNkUzjCIpg15yBXhOjRfR5llevMzvloW/cle/1SDNfQmiH4XKB&#10;MU3bNLrM9BxXTBAPoCbrEZs9fRaPA1+DE6uOql3RYrfgiaA0NYku3tChNNIqOFqcteh/vnef8ok3&#10;FOWsJ8LTmj824CXh9dUSo2ZlVSWFZKc6Pp2S419GHl9G7MZcIGFekrydyGbKj/rJVB7NA2lzmbpS&#10;CKyg3gOgo3MRByGSuoVcLnMaqcJBvLJ3TqTiCaeE4/3uAbwbCRKJWdf4JA6Yv+HJkJteWlxuIqou&#10;k+gZVyJfckhRmYaj+pNkX/o56/k3avEHAAD//wMAUEsDBBQABgAIAAAAIQAIh8593gAAAAgBAAAP&#10;AAAAZHJzL2Rvd25yZXYueG1sTI/BTsMwEETvSPyDtUhcEHVSqWkJcaoIKScEhRbubrxNLOJ1FLtt&#10;+vdsT3BcvdHsm2I9uV6ccAzWk4J0loBAaryx1Cr42tWPKxAhajK694QKLhhgXd7eFDo3/kyfeNrG&#10;VnAJhVwr6GIccilD06HTYeYHJGYHPzod+RxbaUZ95nLXy3mSZNJpS/yh0wO+dNj8bI9OwduB7OIb&#10;L9Xu4/3BbdrXukptrdT93VQ9g4g4xb8wXPVZHUp22vsjmSB6BdniaclRBikI5ssk4217BfNVBrIs&#10;5P8B5S8AAAD//wMAUEsBAi0AFAAGAAgAAAAhALaDOJL+AAAA4QEAABMAAAAAAAAAAAAAAAAAAAAA&#10;AFtDb250ZW50X1R5cGVzXS54bWxQSwECLQAUAAYACAAAACEAOP0h/9YAAACUAQAACwAAAAAAAAAA&#10;AAAAAAAvAQAAX3JlbHMvLnJlbHNQSwECLQAUAAYACAAAACEAU6n2RHECAADrBAAADgAAAAAAAAAA&#10;AAAAAAAuAgAAZHJzL2Uyb0RvYy54bWxQSwECLQAUAAYACAAAACEACIfOfd4AAAAIAQAADwAAAAAA&#10;AAAAAAAAAADLBAAAZHJzL2Rvd25yZXYueG1sUEsFBgAAAAAEAAQA8wAAANYFAAAAAA==&#10;" fillcolor="window" strokecolor="black [3213]" strokeweight="2pt"/>
            </w:pict>
          </mc:Fallback>
        </mc:AlternateContent>
      </w:r>
      <w:r w:rsidRPr="00DE491B">
        <w:rPr>
          <w:rFonts w:asciiTheme="minorHAnsi" w:hAnsiTheme="minorHAnsi" w:cstheme="minorHAnsi"/>
          <w:noProof/>
          <w:color w:val="000000" w:themeColor="text1"/>
          <w:sz w:val="22"/>
          <w:szCs w:val="22"/>
          <w:lang w:val="es-CO" w:eastAsia="es-CO"/>
        </w:rPr>
        <mc:AlternateContent>
          <mc:Choice Requires="wps">
            <w:drawing>
              <wp:anchor distT="0" distB="0" distL="114300" distR="114300" simplePos="0" relativeHeight="251665408" behindDoc="0" locked="0" layoutInCell="1" allowOverlap="1" wp14:anchorId="14598285" wp14:editId="48F0D353">
                <wp:simplePos x="0" y="0"/>
                <wp:positionH relativeFrom="column">
                  <wp:posOffset>1620520</wp:posOffset>
                </wp:positionH>
                <wp:positionV relativeFrom="paragraph">
                  <wp:posOffset>6350</wp:posOffset>
                </wp:positionV>
                <wp:extent cx="294005" cy="174625"/>
                <wp:effectExtent l="0" t="0" r="10795" b="15875"/>
                <wp:wrapNone/>
                <wp:docPr id="25" name="Rectángulo 4"/>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6D58E8" id="Rectángulo 4" o:spid="_x0000_s1026" style="position:absolute;margin-left:127.6pt;margin-top:.5pt;width:23.15pt;height:13.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2scbwIAAOsEAAAOAAAAZHJzL2Uyb0RvYy54bWysVNtOGzEQfa/Uf7D8XjaJApSIDYpAqSoh&#10;QA0Vz8ZrZ1fyelzbySb9m35Lf6zH3iVcylNVHsyMZzyXs+fk/GLXGrZVPjRkSz4+GnGmrKSqseuS&#10;f79ffvrMWYjCVsKQVSXfq8Av5h8/nHdupiZUk6mUZyhiw6xzJa9jdLOiCLJWrQhH5JRFUJNvRYTr&#10;10XlRYfqrSkmo9FJ0ZGvnCepQsDtVR/k81xfayXjrdZBRWZKjtliPn0+H9NZzM/FbO2Fqxs5jCH+&#10;YYpWNBZND6WuRBRs45u/SrWN9BRIxyNJbUFaN1LlHbDNePRmm1UtnMq7AJzgDjCF/1dW3mzvPGuq&#10;kk+OObOixTf6BtR+/7LrjSE2TQh1LsyQuHJ3fvACzLTuTvs2/ccibJdR3R9QVbvIJC4nZ9PRCMUl&#10;QuPT6QkaoUrx/Nj5EL8oalkySu7RPmMpttch9qlPKalXINNUy8aY7OzDpfFsK/B9QYuKOs6MCBGX&#10;JV/mv6Hbq2fGsi6tjMkwmADxtBERZusARbBrzoRZg9Ey+jzLq9eZnerQN+7G7/VIM1+JUPfD5QJD&#10;mrFpdJXpOayYIO5BTdYjVXt8Fk89X4OTywbVrrHYnfAgKKaG6OItDm0Iq9BgcVaT//nefcoHbxDl&#10;rAPhseaPjfAKeH21YNTZeDpNCsnO9Ph0Ase/jDy+jNhNe0nAfAx5O5nNlB/Nk6k9tQ/Q5iJ1RUhY&#10;id49oINzGXshQt1SLRY5DapwIl7blZOpeMIp4Xi/exDeDQSJYNYNPYlDzN7wpM9NLy0tNpF0k0n0&#10;jCvIlxwoKtNwUH+S7Es/Zz3/Rs3/AAAA//8DAFBLAwQUAAYACAAAACEAwb1FN90AAAAIAQAADwAA&#10;AGRycy9kb3ducmV2LnhtbEyPy2rDMBBF94X+g5hCN6WR7aISHMvBFLwqfSRp94o1sU2skbGUxPn7&#10;TlftcjiXO+cW69kN4oxT6D1pSBcJCKTG255aDV+7+nEJIkRD1gyeUMMVA6zL25vC5NZfaIPnbWwF&#10;l1DIjYYuxjGXMjQdOhMWfkRidvCTM5HPqZV2Mhcud4PMkuRZOtMTf+jMiC8dNsftyWl4O1CvvvFa&#10;7T7fH9xH+1pXaV9rfX83VysQEef4F4ZffVaHkp32/kQ2iEFDplTGUQY8iflTkioQewZLBbIs5P8B&#10;5Q8AAAD//wMAUEsBAi0AFAAGAAgAAAAhALaDOJL+AAAA4QEAABMAAAAAAAAAAAAAAAAAAAAAAFtD&#10;b250ZW50X1R5cGVzXS54bWxQSwECLQAUAAYACAAAACEAOP0h/9YAAACUAQAACwAAAAAAAAAAAAAA&#10;AAAvAQAAX3JlbHMvLnJlbHNQSwECLQAUAAYACAAAACEAtudrHG8CAADrBAAADgAAAAAAAAAAAAAA&#10;AAAuAgAAZHJzL2Uyb0RvYy54bWxQSwECLQAUAAYACAAAACEAwb1FN90AAAAIAQAADwAAAAAAAAAA&#10;AAAAAADJBAAAZHJzL2Rvd25yZXYueG1sUEsFBgAAAAAEAAQA8wAAANMFAAAAAA==&#10;" fillcolor="window" strokecolor="black [3213]" strokeweight="2pt"/>
            </w:pict>
          </mc:Fallback>
        </mc:AlternateContent>
      </w:r>
      <w:r w:rsidRPr="00DE491B">
        <w:rPr>
          <w:rFonts w:asciiTheme="minorHAnsi" w:hAnsiTheme="minorHAnsi" w:cstheme="minorHAnsi"/>
          <w:noProof/>
          <w:color w:val="000000" w:themeColor="text1"/>
          <w:sz w:val="22"/>
          <w:szCs w:val="22"/>
          <w:lang w:val="es-CO" w:eastAsia="es-CO"/>
        </w:rPr>
        <mc:AlternateContent>
          <mc:Choice Requires="wps">
            <w:drawing>
              <wp:anchor distT="0" distB="0" distL="114300" distR="114300" simplePos="0" relativeHeight="251664384" behindDoc="0" locked="0" layoutInCell="1" allowOverlap="1" wp14:anchorId="59E7FB08" wp14:editId="3396409E">
                <wp:simplePos x="0" y="0"/>
                <wp:positionH relativeFrom="column">
                  <wp:posOffset>562417</wp:posOffset>
                </wp:positionH>
                <wp:positionV relativeFrom="paragraph">
                  <wp:posOffset>1905</wp:posOffset>
                </wp:positionV>
                <wp:extent cx="294198" cy="174929"/>
                <wp:effectExtent l="0" t="0" r="10795" b="15875"/>
                <wp:wrapNone/>
                <wp:docPr id="26" name="Rectángulo 2"/>
                <wp:cNvGraphicFramePr/>
                <a:graphic xmlns:a="http://schemas.openxmlformats.org/drawingml/2006/main">
                  <a:graphicData uri="http://schemas.microsoft.com/office/word/2010/wordprocessingShape">
                    <wps:wsp>
                      <wps:cNvSpPr/>
                      <wps:spPr>
                        <a:xfrm>
                          <a:off x="0" y="0"/>
                          <a:ext cx="294198" cy="17492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0F848D" id="Rectángulo 2" o:spid="_x0000_s1026" style="position:absolute;margin-left:44.3pt;margin-top:.15pt;width:23.15pt;height:13.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vQggIAAFQFAAAOAAAAZHJzL2Uyb0RvYy54bWysVM1u2zAMvg/YOwi6r46NrF2COkXQosOA&#10;oi2aDj2rspQIk0RNUuJkb7Nn2YuNkh0n63IadpFFk/z4o4+8vNoaTTbCBwW2puXZiBJhOTTKLmv6&#10;9fn2wydKQmS2YRqsqOlOBHo1e//usnVTUcEKdCM8QRAbpq2r6SpGNy2KwFfCsHAGTlhUSvCGRRT9&#10;smg8axHd6KIajc6LFnzjPHARAv696ZR0lvGlFDw+SBlEJLqmmFvMp8/nazqL2SWbLj1zK8X7NNg/&#10;ZGGYshh0gLphkZG1V39BGcU9BJDxjIMpQErFRa4BqylHb6pZrJgTuRZsTnBDm8L/g+X3m0dPVFPT&#10;6pwSywy+0RN27ddPu1xrIFXqUOvCFA0X7tH3UsBrKncrvUlfLIRsc1d3Q1fFNhKOP6vJuJwgDTiq&#10;yovxpJokzOLg7HyInwUYki419Rg+95Jt7kLsTPcmKZa26QygVXOrtM5Coou41p5sGD503JZ9iCMr&#10;DJg8i1RMl36+xZ0WHeqTkNiIlHCOnil4wGScCxvPe1xt0Tq5ScxgcCxPOeq4T6a3TW4iU3NwHJ1y&#10;/DPi4JGjgo2Ds1EW/CmA5tsQubPfV9/VnMp/hWaH7++hG4zg+K3CR7hjIT4yj5OAM4PTHR/wkBra&#10;mkJ/o2QF/sep/8keCYpaSlqcrJqG72vmBSX6i0XqTsrxOI1iFsYfLyoU/LHm9Vhj1+Ya8E1L3COO&#10;52uyj3p/lR7MCy6BeYqKKmY5xq4pj34vXMdu4nGNcDGfZzMcP8finV04nsBTVxPJnrcvzLueiREp&#10;fA/7KWTTN4TsbJOnhfk6glSZrYe+9v3G0c1879dM2g3HcrY6LMPZbwAAAP//AwBQSwMEFAAGAAgA&#10;AAAhAPbNeHPcAAAABgEAAA8AAABkcnMvZG93bnJldi54bWxMjsFOwzAQRO9I/IO1SFwq6jRFxQ3Z&#10;VAgJcUSUSnB0420SJV6nsdOGv8c90eNoRm9evplsJ040+MYxwmKegCAunWm4Qth9vT0oED5oNrpz&#10;TAi/5GFT3N7kOjPuzJ902oZKRAj7TCPUIfSZlL6syWo/dz1x7A5usDrEOFTSDPoc4baTaZKspNUN&#10;x4da9/RaU9luR4vwQ8f3Ga13R39I0vH7Y9YugmoR7++ml2cQgabwP4aLflSHIjrt3cjGiw5BqVVc&#10;IixBXNrl4xrEHiF9UiCLXF7rF38AAAD//wMAUEsBAi0AFAAGAAgAAAAhALaDOJL+AAAA4QEAABMA&#10;AAAAAAAAAAAAAAAAAAAAAFtDb250ZW50X1R5cGVzXS54bWxQSwECLQAUAAYACAAAACEAOP0h/9YA&#10;AACUAQAACwAAAAAAAAAAAAAAAAAvAQAAX3JlbHMvLnJlbHNQSwECLQAUAAYACAAAACEA/7J70IIC&#10;AABUBQAADgAAAAAAAAAAAAAAAAAuAgAAZHJzL2Uyb0RvYy54bWxQSwECLQAUAAYACAAAACEA9s14&#10;c9wAAAAGAQAADwAAAAAAAAAAAAAAAADcBAAAZHJzL2Rvd25yZXYueG1sUEsFBgAAAAAEAAQA8wAA&#10;AOUFAAAAAA==&#10;" fillcolor="white [3201]" strokecolor="black [3213]" strokeweight="2pt"/>
            </w:pict>
          </mc:Fallback>
        </mc:AlternateContent>
      </w:r>
      <w:r w:rsidRPr="00DE491B">
        <w:rPr>
          <w:rFonts w:asciiTheme="minorHAnsi" w:hAnsiTheme="minorHAnsi" w:cstheme="minorHAnsi"/>
          <w:color w:val="000000" w:themeColor="text1"/>
          <w:sz w:val="22"/>
          <w:szCs w:val="22"/>
        </w:rPr>
        <w:t xml:space="preserve">   </w:t>
      </w:r>
      <w:r w:rsidRPr="00DE491B">
        <w:rPr>
          <w:rFonts w:asciiTheme="minorHAnsi" w:hAnsiTheme="minorHAnsi" w:cstheme="minorHAnsi"/>
          <w:b w:val="0"/>
          <w:color w:val="000000" w:themeColor="text1"/>
          <w:sz w:val="22"/>
          <w:szCs w:val="22"/>
        </w:rPr>
        <w:t>Nivel I:</w:t>
      </w:r>
      <w:r w:rsidRPr="00DE491B">
        <w:rPr>
          <w:rFonts w:asciiTheme="minorHAnsi" w:hAnsiTheme="minorHAnsi" w:cstheme="minorHAnsi"/>
          <w:b w:val="0"/>
          <w:color w:val="000000" w:themeColor="text1"/>
          <w:sz w:val="22"/>
          <w:szCs w:val="22"/>
        </w:rPr>
        <w:tab/>
      </w:r>
      <w:proofErr w:type="gramStart"/>
      <w:r w:rsidRPr="00DE491B">
        <w:rPr>
          <w:rFonts w:asciiTheme="minorHAnsi" w:hAnsiTheme="minorHAnsi" w:cstheme="minorHAnsi"/>
          <w:b w:val="0"/>
          <w:color w:val="000000" w:themeColor="text1"/>
          <w:sz w:val="22"/>
          <w:szCs w:val="22"/>
        </w:rPr>
        <w:tab/>
        <w:t xml:space="preserve">  Nivel</w:t>
      </w:r>
      <w:proofErr w:type="gramEnd"/>
      <w:r w:rsidRPr="00DE491B">
        <w:rPr>
          <w:rFonts w:asciiTheme="minorHAnsi" w:hAnsiTheme="minorHAnsi" w:cstheme="minorHAnsi"/>
          <w:b w:val="0"/>
          <w:color w:val="000000" w:themeColor="text1"/>
          <w:sz w:val="22"/>
          <w:szCs w:val="22"/>
        </w:rPr>
        <w:t xml:space="preserve"> II:</w:t>
      </w:r>
      <w:r w:rsidRPr="00DE491B">
        <w:rPr>
          <w:rFonts w:asciiTheme="minorHAnsi" w:hAnsiTheme="minorHAnsi" w:cstheme="minorHAnsi"/>
          <w:b w:val="0"/>
          <w:color w:val="000000" w:themeColor="text1"/>
          <w:sz w:val="22"/>
          <w:szCs w:val="22"/>
        </w:rPr>
        <w:tab/>
      </w:r>
      <w:r w:rsidRPr="00DE491B">
        <w:rPr>
          <w:rFonts w:asciiTheme="minorHAnsi" w:hAnsiTheme="minorHAnsi" w:cstheme="minorHAnsi"/>
          <w:b w:val="0"/>
          <w:color w:val="000000" w:themeColor="text1"/>
          <w:sz w:val="22"/>
          <w:szCs w:val="22"/>
        </w:rPr>
        <w:tab/>
        <w:t xml:space="preserve">    Nivel III:            </w:t>
      </w:r>
      <w:r w:rsidRPr="00DE491B">
        <w:rPr>
          <w:rFonts w:asciiTheme="minorHAnsi" w:hAnsiTheme="minorHAnsi" w:cstheme="minorHAnsi"/>
          <w:b w:val="0"/>
          <w:color w:val="000000" w:themeColor="text1"/>
          <w:sz w:val="22"/>
          <w:szCs w:val="22"/>
        </w:rPr>
        <w:tab/>
        <w:t xml:space="preserve">     Nivel IV:</w:t>
      </w:r>
      <w:r w:rsidRPr="00DE491B">
        <w:rPr>
          <w:rFonts w:asciiTheme="minorHAnsi" w:hAnsiTheme="minorHAnsi" w:cstheme="minorHAnsi"/>
          <w:b w:val="0"/>
          <w:color w:val="000000" w:themeColor="text1"/>
          <w:sz w:val="22"/>
          <w:szCs w:val="22"/>
        </w:rPr>
        <w:tab/>
      </w:r>
      <w:r w:rsidRPr="00DE491B">
        <w:rPr>
          <w:rFonts w:asciiTheme="minorHAnsi" w:hAnsiTheme="minorHAnsi" w:cstheme="minorHAnsi"/>
          <w:b w:val="0"/>
          <w:color w:val="000000" w:themeColor="text1"/>
          <w:sz w:val="22"/>
          <w:szCs w:val="22"/>
        </w:rPr>
        <w:tab/>
        <w:t>Nivel V:</w:t>
      </w:r>
    </w:p>
    <w:p w14:paraId="5748712A"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112A489E"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1E3083DB"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r w:rsidRPr="00DE491B">
        <w:rPr>
          <w:rFonts w:asciiTheme="minorHAnsi" w:hAnsiTheme="minorHAnsi" w:cstheme="minorHAnsi"/>
          <w:b w:val="0"/>
          <w:color w:val="000000" w:themeColor="text1"/>
          <w:sz w:val="22"/>
          <w:szCs w:val="22"/>
        </w:rPr>
        <w:t>Cordialmente,</w:t>
      </w:r>
    </w:p>
    <w:p w14:paraId="463F33B6"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01AFAE14"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4BB5EA64"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color w:val="000000" w:themeColor="text1"/>
          <w:sz w:val="22"/>
          <w:szCs w:val="22"/>
        </w:rPr>
      </w:pPr>
    </w:p>
    <w:p w14:paraId="1CEDCFDB"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color w:val="000000" w:themeColor="text1"/>
          <w:sz w:val="22"/>
          <w:szCs w:val="22"/>
        </w:rPr>
      </w:pPr>
    </w:p>
    <w:p w14:paraId="6A4BC0A6"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color w:val="000000" w:themeColor="text1"/>
          <w:sz w:val="22"/>
          <w:szCs w:val="22"/>
        </w:rPr>
      </w:pPr>
    </w:p>
    <w:p w14:paraId="772A9411" w14:textId="77777777" w:rsidR="00F45022" w:rsidRPr="00DE491B" w:rsidRDefault="00F45022" w:rsidP="00DE491B">
      <w:pPr>
        <w:spacing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_____________________________________ (Firma)</w:t>
      </w:r>
    </w:p>
    <w:p w14:paraId="377F425E" w14:textId="77777777" w:rsidR="00F45022" w:rsidRPr="00DE491B" w:rsidRDefault="00F45022" w:rsidP="00DE491B">
      <w:pPr>
        <w:spacing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highlight w:val="yellow"/>
          <w:lang w:val="es-ES"/>
        </w:rPr>
        <w:t>XXXXXXXXXXXXXXXXXXXXXXXXX</w:t>
      </w:r>
      <w:r w:rsidRPr="00DE491B">
        <w:rPr>
          <w:rFonts w:asciiTheme="minorHAnsi" w:hAnsiTheme="minorHAnsi" w:cstheme="minorHAnsi"/>
          <w:b/>
          <w:color w:val="000000" w:themeColor="text1"/>
          <w:lang w:val="es-ES"/>
        </w:rPr>
        <w:t xml:space="preserve"> (NOMBRE)</w:t>
      </w:r>
    </w:p>
    <w:p w14:paraId="2821E319" w14:textId="111DADCA" w:rsidR="00F45022" w:rsidRPr="00DE491B" w:rsidRDefault="00F45022" w:rsidP="00DE491B">
      <w:pPr>
        <w:spacing w:line="240" w:lineRule="auto"/>
        <w:rPr>
          <w:rFonts w:asciiTheme="minorHAnsi" w:hAnsiTheme="minorHAnsi" w:cstheme="minorHAnsi"/>
          <w:b/>
          <w:color w:val="000000" w:themeColor="text1"/>
          <w:lang w:val="es-ES"/>
        </w:rPr>
      </w:pPr>
      <w:r w:rsidRPr="00DE491B">
        <w:rPr>
          <w:rFonts w:asciiTheme="minorHAnsi" w:hAnsiTheme="minorHAnsi" w:cstheme="minorHAnsi"/>
          <w:b/>
          <w:color w:val="000000" w:themeColor="text1"/>
          <w:highlight w:val="yellow"/>
          <w:lang w:val="es-ES"/>
        </w:rPr>
        <w:t>XXXXXXXXXXXX</w:t>
      </w:r>
      <w:r w:rsidRPr="00DE491B">
        <w:rPr>
          <w:rFonts w:asciiTheme="minorHAnsi" w:hAnsiTheme="minorHAnsi" w:cstheme="minorHAnsi"/>
          <w:b/>
          <w:color w:val="000000" w:themeColor="text1"/>
          <w:lang w:val="es-ES"/>
        </w:rPr>
        <w:t xml:space="preserve"> (CÉDULA DE CIUDADANÍA)</w:t>
      </w:r>
    </w:p>
    <w:p w14:paraId="3AA0CFFC" w14:textId="4657D9D4" w:rsidR="00BF7AA8" w:rsidRPr="00DE491B" w:rsidRDefault="00BF7AA8" w:rsidP="00DE491B">
      <w:pPr>
        <w:spacing w:line="240" w:lineRule="auto"/>
        <w:rPr>
          <w:rFonts w:asciiTheme="minorHAnsi" w:hAnsiTheme="minorHAnsi" w:cstheme="minorHAnsi"/>
          <w:b/>
          <w:color w:val="000000" w:themeColor="text1"/>
          <w:lang w:val="es-ES"/>
        </w:rPr>
      </w:pPr>
    </w:p>
    <w:p w14:paraId="334C6758" w14:textId="15255FD5" w:rsidR="00BF7AA8" w:rsidRPr="00DE491B" w:rsidRDefault="00BF7AA8" w:rsidP="00DE491B">
      <w:pPr>
        <w:spacing w:line="240" w:lineRule="auto"/>
        <w:rPr>
          <w:rFonts w:asciiTheme="minorHAnsi" w:hAnsiTheme="minorHAnsi" w:cstheme="minorHAnsi"/>
          <w:b/>
          <w:color w:val="000000" w:themeColor="text1"/>
          <w:lang w:val="es-ES"/>
        </w:rPr>
      </w:pPr>
    </w:p>
    <w:p w14:paraId="55DA1F15" w14:textId="2BE74504" w:rsidR="00BF7AA8" w:rsidRPr="00DE491B" w:rsidRDefault="00BF7AA8" w:rsidP="00DE491B">
      <w:pPr>
        <w:spacing w:line="240" w:lineRule="auto"/>
        <w:rPr>
          <w:rFonts w:asciiTheme="minorHAnsi" w:hAnsiTheme="minorHAnsi" w:cstheme="minorHAnsi"/>
          <w:b/>
          <w:color w:val="000000" w:themeColor="text1"/>
          <w:lang w:val="es-ES"/>
        </w:rPr>
      </w:pPr>
    </w:p>
    <w:p w14:paraId="624F82DE" w14:textId="1F5C6561" w:rsidR="00BF7AA8" w:rsidRPr="00DE491B" w:rsidRDefault="00BF7AA8" w:rsidP="00DE491B">
      <w:pPr>
        <w:spacing w:line="240" w:lineRule="auto"/>
        <w:rPr>
          <w:rFonts w:asciiTheme="minorHAnsi" w:hAnsiTheme="minorHAnsi" w:cstheme="minorHAnsi"/>
          <w:b/>
          <w:color w:val="000000" w:themeColor="text1"/>
          <w:lang w:val="es-ES"/>
        </w:rPr>
      </w:pPr>
    </w:p>
    <w:p w14:paraId="36A9EED7" w14:textId="303C7537" w:rsidR="00BF7AA8" w:rsidRPr="00DE491B" w:rsidRDefault="00BF7AA8" w:rsidP="00DE491B">
      <w:pPr>
        <w:spacing w:line="240" w:lineRule="auto"/>
        <w:rPr>
          <w:rFonts w:asciiTheme="minorHAnsi" w:hAnsiTheme="minorHAnsi" w:cstheme="minorHAnsi"/>
          <w:b/>
          <w:color w:val="000000" w:themeColor="text1"/>
          <w:lang w:val="es-ES"/>
        </w:rPr>
      </w:pPr>
    </w:p>
    <w:p w14:paraId="1A6980EC" w14:textId="5C838B37" w:rsidR="00BF7AA8" w:rsidRPr="00DE491B" w:rsidRDefault="00BF7AA8" w:rsidP="00DE491B">
      <w:pPr>
        <w:spacing w:line="240" w:lineRule="auto"/>
        <w:rPr>
          <w:rFonts w:asciiTheme="minorHAnsi" w:hAnsiTheme="minorHAnsi" w:cstheme="minorHAnsi"/>
          <w:b/>
          <w:color w:val="000000" w:themeColor="text1"/>
          <w:lang w:val="es-ES"/>
        </w:rPr>
      </w:pPr>
    </w:p>
    <w:p w14:paraId="0A9F5706" w14:textId="2FEAAE3F" w:rsidR="00BF7AA8" w:rsidRPr="00DE491B" w:rsidRDefault="00BF7AA8" w:rsidP="00DE491B">
      <w:pPr>
        <w:spacing w:line="240" w:lineRule="auto"/>
        <w:jc w:val="center"/>
        <w:rPr>
          <w:rFonts w:asciiTheme="minorHAnsi" w:hAnsiTheme="minorHAnsi" w:cstheme="minorHAnsi"/>
          <w:b/>
          <w:bCs/>
          <w:u w:val="single"/>
        </w:rPr>
      </w:pPr>
      <w:r w:rsidRPr="00DE491B">
        <w:rPr>
          <w:rFonts w:asciiTheme="minorHAnsi" w:hAnsiTheme="minorHAnsi" w:cstheme="minorHAnsi"/>
          <w:b/>
          <w:bCs/>
          <w:u w:val="single"/>
        </w:rPr>
        <w:t>ANEXO NO. 7 CUMPLIMIENTO DE LAS ESPECIFICACIONES TÉCNICAS Y OBLIGACIONES</w:t>
      </w:r>
    </w:p>
    <w:p w14:paraId="3D80A0A3" w14:textId="1818E1D5" w:rsidR="00BF7AA8" w:rsidRPr="00DE491B" w:rsidRDefault="00BF7AA8" w:rsidP="00DE491B">
      <w:pPr>
        <w:spacing w:line="240" w:lineRule="auto"/>
        <w:rPr>
          <w:rFonts w:asciiTheme="minorHAnsi" w:hAnsiTheme="minorHAnsi" w:cstheme="minorHAnsi"/>
          <w:color w:val="000000" w:themeColor="text1"/>
          <w:lang w:val="es-ES"/>
        </w:rPr>
      </w:pPr>
    </w:p>
    <w:p w14:paraId="451A7419" w14:textId="77777777" w:rsidR="00BF7AA8" w:rsidRPr="00DE491B" w:rsidRDefault="00BF7AA8" w:rsidP="00DE491B">
      <w:pPr>
        <w:spacing w:line="240" w:lineRule="auto"/>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Medellín, XX de junio de 202_</w:t>
      </w:r>
    </w:p>
    <w:p w14:paraId="22E4BB5A" w14:textId="77777777" w:rsidR="00BF7AA8" w:rsidRPr="00DE491B" w:rsidRDefault="00BF7AA8" w:rsidP="00DE491B">
      <w:pPr>
        <w:spacing w:line="240" w:lineRule="auto"/>
        <w:rPr>
          <w:rFonts w:asciiTheme="minorHAnsi" w:hAnsiTheme="minorHAnsi" w:cstheme="minorHAnsi"/>
          <w:color w:val="000000" w:themeColor="text1"/>
          <w:lang w:val="es-ES"/>
        </w:rPr>
      </w:pPr>
    </w:p>
    <w:p w14:paraId="3BF41E1F" w14:textId="755A97B1" w:rsidR="00BF7AA8" w:rsidRPr="00DE491B" w:rsidRDefault="00BF7AA8" w:rsidP="00DE491B">
      <w:pPr>
        <w:spacing w:line="240" w:lineRule="auto"/>
        <w:jc w:val="center"/>
        <w:rPr>
          <w:rFonts w:asciiTheme="minorHAnsi" w:hAnsiTheme="minorHAnsi" w:cstheme="minorHAnsi"/>
          <w:b/>
          <w:bCs/>
          <w:color w:val="000000" w:themeColor="text1"/>
          <w:lang w:val="es-ES"/>
        </w:rPr>
      </w:pPr>
      <w:r w:rsidRPr="00DE491B">
        <w:rPr>
          <w:rFonts w:asciiTheme="minorHAnsi" w:hAnsiTheme="minorHAnsi" w:cstheme="minorHAnsi"/>
          <w:b/>
          <w:bCs/>
          <w:color w:val="000000" w:themeColor="text1"/>
          <w:lang w:val="es-ES"/>
        </w:rPr>
        <w:t>CERTIFICACIÓN CUMPLIMIENTO DE ESPECIFICACIONES TÉCNICAS Y OBLIGACIONES</w:t>
      </w:r>
    </w:p>
    <w:p w14:paraId="1F346E78" w14:textId="77777777" w:rsidR="00BF7AA8" w:rsidRPr="00DE491B" w:rsidRDefault="00BF7AA8" w:rsidP="00DE491B">
      <w:pPr>
        <w:spacing w:line="240" w:lineRule="auto"/>
        <w:jc w:val="center"/>
        <w:rPr>
          <w:rFonts w:asciiTheme="minorHAnsi" w:hAnsiTheme="minorHAnsi" w:cstheme="minorHAnsi"/>
          <w:b/>
          <w:bCs/>
          <w:color w:val="000000" w:themeColor="text1"/>
          <w:lang w:val="es-ES"/>
        </w:rPr>
      </w:pPr>
    </w:p>
    <w:p w14:paraId="7FB67BC3" w14:textId="67BEC9A6" w:rsidR="00BF7AA8" w:rsidRPr="00DE491B" w:rsidRDefault="00BF7AA8" w:rsidP="00DE491B">
      <w:pPr>
        <w:spacing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 xml:space="preserve">___________________________, identificado con CC _________________, actuando en nombre y representación legal de _____________________________, identificada con NIT ___________________________, certifico que he leído en su totalidad las especificaciones técnicas del proceso de selección </w:t>
      </w:r>
      <w:r w:rsidRPr="00DE491B">
        <w:rPr>
          <w:rFonts w:asciiTheme="minorHAnsi" w:hAnsiTheme="minorHAnsi" w:cstheme="minorHAnsi"/>
          <w:color w:val="000000" w:themeColor="text1"/>
          <w:highlight w:val="yellow"/>
          <w:lang w:val="es-ES"/>
        </w:rPr>
        <w:t>SPVA 2021-</w:t>
      </w:r>
      <w:r w:rsidR="00DE491B">
        <w:rPr>
          <w:rFonts w:asciiTheme="minorHAnsi" w:hAnsiTheme="minorHAnsi" w:cstheme="minorHAnsi"/>
          <w:color w:val="000000" w:themeColor="text1"/>
          <w:lang w:val="es-ES"/>
        </w:rPr>
        <w:t>XX</w:t>
      </w:r>
      <w:r w:rsidRPr="00DE491B">
        <w:rPr>
          <w:rFonts w:asciiTheme="minorHAnsi" w:hAnsiTheme="minorHAnsi" w:cstheme="minorHAnsi"/>
          <w:color w:val="000000" w:themeColor="text1"/>
          <w:lang w:val="es-ES"/>
        </w:rPr>
        <w:t>, y que la empresa que represento cumple tiene la capacidad logística para operar el contrato derivado del proceso, en caso de resultarme adjudicado.</w:t>
      </w:r>
    </w:p>
    <w:p w14:paraId="4D63D49F" w14:textId="77777777" w:rsidR="00BF7AA8" w:rsidRPr="00DE491B" w:rsidRDefault="00BF7AA8" w:rsidP="00DE491B">
      <w:pPr>
        <w:pStyle w:val="Ttulo2"/>
        <w:spacing w:before="0" w:line="240" w:lineRule="auto"/>
        <w:jc w:val="center"/>
        <w:rPr>
          <w:rFonts w:asciiTheme="minorHAnsi" w:hAnsiTheme="minorHAnsi" w:cstheme="minorHAnsi"/>
          <w:color w:val="000000" w:themeColor="text1"/>
          <w:sz w:val="22"/>
          <w:szCs w:val="22"/>
          <w:lang w:val="es-ES"/>
        </w:rPr>
      </w:pPr>
    </w:p>
    <w:p w14:paraId="09E0AE75" w14:textId="77777777" w:rsidR="00BF7AA8" w:rsidRPr="00DE491B" w:rsidRDefault="00BF7AA8" w:rsidP="00DE491B">
      <w:pPr>
        <w:spacing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_____________________________________ (Firma)</w:t>
      </w:r>
    </w:p>
    <w:p w14:paraId="0B91780D" w14:textId="77777777" w:rsidR="00BF7AA8" w:rsidRPr="00DE491B" w:rsidRDefault="00BF7AA8" w:rsidP="00DE491B">
      <w:pPr>
        <w:spacing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highlight w:val="yellow"/>
          <w:lang w:val="es-ES"/>
        </w:rPr>
        <w:t>XXXXXXXXXXXXXXXXXXXXXXXXX</w:t>
      </w:r>
      <w:r w:rsidRPr="00DE491B">
        <w:rPr>
          <w:rFonts w:asciiTheme="minorHAnsi" w:hAnsiTheme="minorHAnsi" w:cstheme="minorHAnsi"/>
          <w:b/>
          <w:color w:val="000000" w:themeColor="text1"/>
          <w:lang w:val="es-ES"/>
        </w:rPr>
        <w:t xml:space="preserve"> (NOMBRE)</w:t>
      </w:r>
    </w:p>
    <w:p w14:paraId="66B75161" w14:textId="7EEE6266" w:rsidR="00BF7AA8" w:rsidRPr="00DE491B" w:rsidRDefault="00BF7AA8" w:rsidP="00DE491B">
      <w:pPr>
        <w:spacing w:line="240" w:lineRule="auto"/>
        <w:rPr>
          <w:rFonts w:asciiTheme="minorHAnsi" w:hAnsiTheme="minorHAnsi" w:cstheme="minorHAnsi"/>
          <w:b/>
          <w:color w:val="000000" w:themeColor="text1"/>
          <w:lang w:val="es-ES"/>
        </w:rPr>
      </w:pPr>
      <w:r w:rsidRPr="00DE491B">
        <w:rPr>
          <w:rFonts w:asciiTheme="minorHAnsi" w:hAnsiTheme="minorHAnsi" w:cstheme="minorHAnsi"/>
          <w:b/>
          <w:color w:val="000000" w:themeColor="text1"/>
          <w:highlight w:val="yellow"/>
          <w:lang w:val="es-ES"/>
        </w:rPr>
        <w:t>XXXXXXXXXXXX</w:t>
      </w:r>
      <w:r w:rsidRPr="00DE491B">
        <w:rPr>
          <w:rFonts w:asciiTheme="minorHAnsi" w:hAnsiTheme="minorHAnsi" w:cstheme="minorHAnsi"/>
          <w:b/>
          <w:color w:val="000000" w:themeColor="text1"/>
          <w:lang w:val="es-ES"/>
        </w:rPr>
        <w:t xml:space="preserve"> (CÉDULA DE CIUDADANÍA)</w:t>
      </w:r>
    </w:p>
    <w:p w14:paraId="1A41E1B0" w14:textId="6C7BCF83" w:rsidR="00BF7AA8" w:rsidRPr="00DE491B" w:rsidRDefault="00BF7AA8" w:rsidP="00DE491B">
      <w:pPr>
        <w:spacing w:line="240" w:lineRule="auto"/>
        <w:rPr>
          <w:rFonts w:asciiTheme="minorHAnsi" w:hAnsiTheme="minorHAnsi" w:cstheme="minorHAnsi"/>
          <w:b/>
          <w:color w:val="000000" w:themeColor="text1"/>
          <w:lang w:val="es-ES"/>
        </w:rPr>
      </w:pPr>
    </w:p>
    <w:p w14:paraId="64D4C5BB" w14:textId="51B27B90" w:rsidR="00BF7AA8" w:rsidRPr="00DE491B" w:rsidRDefault="00BF7AA8" w:rsidP="00DE491B">
      <w:pPr>
        <w:spacing w:line="240" w:lineRule="auto"/>
        <w:rPr>
          <w:rFonts w:asciiTheme="minorHAnsi" w:hAnsiTheme="minorHAnsi" w:cstheme="minorHAnsi"/>
          <w:b/>
          <w:color w:val="000000" w:themeColor="text1"/>
          <w:lang w:val="es-ES"/>
        </w:rPr>
      </w:pPr>
    </w:p>
    <w:p w14:paraId="473B1AFA" w14:textId="4186D697" w:rsidR="00BF7AA8" w:rsidRPr="00DE491B" w:rsidRDefault="00BF7AA8" w:rsidP="00DE491B">
      <w:pPr>
        <w:spacing w:line="240" w:lineRule="auto"/>
        <w:rPr>
          <w:rFonts w:asciiTheme="minorHAnsi" w:hAnsiTheme="minorHAnsi" w:cstheme="minorHAnsi"/>
          <w:b/>
          <w:color w:val="000000" w:themeColor="text1"/>
          <w:lang w:val="es-ES"/>
        </w:rPr>
      </w:pPr>
    </w:p>
    <w:p w14:paraId="6CE33CAA" w14:textId="649B2F7B" w:rsidR="00BF7AA8" w:rsidRPr="00DE491B" w:rsidRDefault="00BF7AA8" w:rsidP="00DE491B">
      <w:pPr>
        <w:spacing w:line="240" w:lineRule="auto"/>
        <w:rPr>
          <w:rFonts w:asciiTheme="minorHAnsi" w:hAnsiTheme="minorHAnsi" w:cstheme="minorHAnsi"/>
          <w:b/>
          <w:color w:val="000000" w:themeColor="text1"/>
          <w:lang w:val="es-ES"/>
        </w:rPr>
      </w:pPr>
    </w:p>
    <w:p w14:paraId="307966EA" w14:textId="3C6DE1B2" w:rsidR="00BF7AA8" w:rsidRPr="00DE491B" w:rsidRDefault="00BF7AA8" w:rsidP="00DE491B">
      <w:pPr>
        <w:spacing w:line="240" w:lineRule="auto"/>
        <w:rPr>
          <w:rFonts w:asciiTheme="minorHAnsi" w:hAnsiTheme="minorHAnsi" w:cstheme="minorHAnsi"/>
          <w:b/>
          <w:color w:val="000000" w:themeColor="text1"/>
          <w:lang w:val="es-ES"/>
        </w:rPr>
      </w:pPr>
    </w:p>
    <w:p w14:paraId="5E783677" w14:textId="44CE540A" w:rsidR="00BF7AA8" w:rsidRPr="00DE491B" w:rsidRDefault="00BF7AA8" w:rsidP="00DE491B">
      <w:pPr>
        <w:spacing w:line="240" w:lineRule="auto"/>
        <w:rPr>
          <w:rFonts w:asciiTheme="minorHAnsi" w:hAnsiTheme="minorHAnsi" w:cstheme="minorHAnsi"/>
          <w:b/>
          <w:color w:val="000000" w:themeColor="text1"/>
          <w:lang w:val="es-ES"/>
        </w:rPr>
      </w:pPr>
    </w:p>
    <w:p w14:paraId="3A7AD12F" w14:textId="14B7D1D7" w:rsidR="00BF7AA8" w:rsidRPr="00DE491B" w:rsidRDefault="00BF7AA8" w:rsidP="00DE491B">
      <w:pPr>
        <w:spacing w:line="240" w:lineRule="auto"/>
        <w:rPr>
          <w:rFonts w:asciiTheme="minorHAnsi" w:hAnsiTheme="minorHAnsi" w:cstheme="minorHAnsi"/>
          <w:b/>
          <w:color w:val="000000" w:themeColor="text1"/>
          <w:lang w:val="es-ES"/>
        </w:rPr>
      </w:pPr>
    </w:p>
    <w:p w14:paraId="6AF9EFCF" w14:textId="1171B5B7" w:rsidR="00BF7AA8" w:rsidRPr="00DE491B" w:rsidRDefault="00BF7AA8" w:rsidP="00DE491B">
      <w:pPr>
        <w:spacing w:line="240" w:lineRule="auto"/>
        <w:rPr>
          <w:rFonts w:asciiTheme="minorHAnsi" w:hAnsiTheme="minorHAnsi" w:cstheme="minorHAnsi"/>
          <w:b/>
          <w:color w:val="000000" w:themeColor="text1"/>
          <w:lang w:val="es-ES"/>
        </w:rPr>
      </w:pPr>
    </w:p>
    <w:p w14:paraId="5254D4F8" w14:textId="1B7AFD5F" w:rsidR="00BF7AA8" w:rsidRPr="00DE491B" w:rsidRDefault="00BF7AA8" w:rsidP="00DE491B">
      <w:pPr>
        <w:spacing w:line="240" w:lineRule="auto"/>
        <w:rPr>
          <w:rFonts w:asciiTheme="minorHAnsi" w:hAnsiTheme="minorHAnsi" w:cstheme="minorHAnsi"/>
          <w:b/>
          <w:color w:val="000000" w:themeColor="text1"/>
          <w:lang w:val="es-ES"/>
        </w:rPr>
      </w:pPr>
    </w:p>
    <w:p w14:paraId="5856DFBB" w14:textId="17D1E7F2" w:rsidR="00BF7AA8" w:rsidRPr="00DE491B" w:rsidRDefault="00BF7AA8" w:rsidP="00DE491B">
      <w:pPr>
        <w:spacing w:line="240" w:lineRule="auto"/>
        <w:rPr>
          <w:rFonts w:asciiTheme="minorHAnsi" w:hAnsiTheme="minorHAnsi" w:cstheme="minorHAnsi"/>
          <w:b/>
          <w:color w:val="000000" w:themeColor="text1"/>
          <w:lang w:val="es-ES"/>
        </w:rPr>
      </w:pPr>
    </w:p>
    <w:p w14:paraId="6ABBEEAD" w14:textId="46C052CA" w:rsidR="00BF7AA8" w:rsidRPr="00DE491B" w:rsidRDefault="00BF7AA8" w:rsidP="00DE491B">
      <w:pPr>
        <w:spacing w:line="240" w:lineRule="auto"/>
        <w:rPr>
          <w:rFonts w:asciiTheme="minorHAnsi" w:hAnsiTheme="minorHAnsi" w:cstheme="minorHAnsi"/>
          <w:b/>
          <w:color w:val="000000" w:themeColor="text1"/>
          <w:lang w:val="es-ES"/>
        </w:rPr>
      </w:pPr>
    </w:p>
    <w:p w14:paraId="5B34F775" w14:textId="1A0628CF" w:rsidR="00BF7AA8" w:rsidRPr="00DE491B" w:rsidRDefault="00BF7AA8" w:rsidP="00DE491B">
      <w:pPr>
        <w:spacing w:line="240" w:lineRule="auto"/>
        <w:rPr>
          <w:rFonts w:asciiTheme="minorHAnsi" w:hAnsiTheme="minorHAnsi" w:cstheme="minorHAnsi"/>
          <w:b/>
          <w:color w:val="000000" w:themeColor="text1"/>
          <w:lang w:val="es-ES"/>
        </w:rPr>
      </w:pPr>
    </w:p>
    <w:p w14:paraId="795856DA" w14:textId="4D08D83D" w:rsidR="00BF7AA8" w:rsidRPr="00DE491B" w:rsidRDefault="00BF7AA8" w:rsidP="00DE491B">
      <w:pPr>
        <w:spacing w:line="240" w:lineRule="auto"/>
        <w:rPr>
          <w:rFonts w:asciiTheme="minorHAnsi" w:hAnsiTheme="minorHAnsi" w:cstheme="minorHAnsi"/>
          <w:b/>
          <w:color w:val="000000" w:themeColor="text1"/>
          <w:lang w:val="es-ES"/>
        </w:rPr>
      </w:pPr>
    </w:p>
    <w:p w14:paraId="3DBF7396" w14:textId="77777777" w:rsidR="00DA65FA" w:rsidRPr="00DE491B" w:rsidRDefault="00DA65FA" w:rsidP="00DE491B">
      <w:pPr>
        <w:spacing w:line="240" w:lineRule="auto"/>
        <w:rPr>
          <w:rFonts w:asciiTheme="minorHAnsi" w:hAnsiTheme="minorHAnsi" w:cstheme="minorHAnsi"/>
          <w:b/>
          <w:color w:val="000000" w:themeColor="text1"/>
          <w:lang w:val="es-ES"/>
        </w:rPr>
        <w:sectPr w:rsidR="00DA65FA" w:rsidRPr="00DE491B" w:rsidSect="00B70386">
          <w:headerReference w:type="default" r:id="rId8"/>
          <w:footerReference w:type="default" r:id="rId9"/>
          <w:pgSz w:w="12240" w:h="15840"/>
          <w:pgMar w:top="2087" w:right="1701" w:bottom="993" w:left="1701" w:header="2127" w:footer="108" w:gutter="0"/>
          <w:cols w:space="708"/>
          <w:docGrid w:linePitch="360"/>
        </w:sectPr>
      </w:pPr>
    </w:p>
    <w:p w14:paraId="2F0F67CB" w14:textId="020D86DA" w:rsidR="00BF7AA8" w:rsidRPr="00DE491B" w:rsidRDefault="00BF7AA8" w:rsidP="00DE491B">
      <w:pPr>
        <w:spacing w:line="240" w:lineRule="auto"/>
        <w:jc w:val="center"/>
        <w:rPr>
          <w:rFonts w:asciiTheme="minorHAnsi" w:hAnsiTheme="minorHAnsi" w:cstheme="minorHAnsi"/>
          <w:b/>
          <w:bCs/>
          <w:u w:val="single"/>
        </w:rPr>
      </w:pPr>
      <w:r w:rsidRPr="00DE491B">
        <w:rPr>
          <w:rFonts w:asciiTheme="minorHAnsi" w:hAnsiTheme="minorHAnsi" w:cstheme="minorHAnsi"/>
          <w:b/>
          <w:bCs/>
          <w:u w:val="single"/>
        </w:rPr>
        <w:lastRenderedPageBreak/>
        <w:t>ANEXO NO. 8 EXPERIENCIA HABILITANTE</w:t>
      </w:r>
    </w:p>
    <w:p w14:paraId="45D59DB1" w14:textId="4EF85C4B" w:rsidR="00BF7AA8" w:rsidRPr="00DE491B" w:rsidRDefault="00DA65FA" w:rsidP="00DE491B">
      <w:pPr>
        <w:spacing w:line="240" w:lineRule="auto"/>
        <w:jc w:val="center"/>
        <w:rPr>
          <w:rFonts w:asciiTheme="minorHAnsi" w:hAnsiTheme="minorHAnsi" w:cstheme="minorHAnsi"/>
          <w:i/>
          <w:iCs/>
          <w:color w:val="000000" w:themeColor="text1"/>
          <w:lang w:val="es-ES"/>
        </w:rPr>
      </w:pPr>
      <w:r w:rsidRPr="00DE491B">
        <w:rPr>
          <w:rFonts w:asciiTheme="minorHAnsi" w:hAnsiTheme="minorHAnsi" w:cstheme="minorHAnsi"/>
          <w:i/>
          <w:iCs/>
          <w:color w:val="000000" w:themeColor="text1"/>
          <w:lang w:val="es-ES"/>
        </w:rPr>
        <w:t xml:space="preserve">Utilice </w:t>
      </w:r>
      <w:r w:rsidR="00E32547" w:rsidRPr="00DE491B">
        <w:rPr>
          <w:rFonts w:asciiTheme="minorHAnsi" w:hAnsiTheme="minorHAnsi" w:cstheme="minorHAnsi"/>
          <w:i/>
          <w:iCs/>
          <w:color w:val="000000" w:themeColor="text1"/>
          <w:lang w:val="es-ES"/>
        </w:rPr>
        <w:t>papel</w:t>
      </w:r>
      <w:r w:rsidRPr="00DE491B">
        <w:rPr>
          <w:rFonts w:asciiTheme="minorHAnsi" w:hAnsiTheme="minorHAnsi" w:cstheme="minorHAnsi"/>
          <w:i/>
          <w:iCs/>
          <w:color w:val="000000" w:themeColor="text1"/>
          <w:lang w:val="es-ES"/>
        </w:rPr>
        <w:t xml:space="preserve"> membrete</w:t>
      </w:r>
    </w:p>
    <w:p w14:paraId="54F69878" w14:textId="3788402B" w:rsidR="00DA65FA" w:rsidRPr="00DE491B" w:rsidRDefault="00DA65FA" w:rsidP="00DE491B">
      <w:pPr>
        <w:spacing w:line="240" w:lineRule="auto"/>
        <w:jc w:val="center"/>
        <w:rPr>
          <w:rFonts w:asciiTheme="minorHAnsi" w:hAnsiTheme="minorHAnsi" w:cstheme="minorHAnsi"/>
          <w:i/>
          <w:iCs/>
          <w:color w:val="000000" w:themeColor="text1"/>
          <w:lang w:val="es-ES"/>
        </w:rPr>
      </w:pPr>
      <w:r w:rsidRPr="00DE491B">
        <w:rPr>
          <w:rFonts w:asciiTheme="minorHAnsi" w:hAnsiTheme="minorHAnsi" w:cstheme="minorHAnsi"/>
          <w:i/>
          <w:iCs/>
          <w:color w:val="000000" w:themeColor="text1"/>
          <w:lang w:val="es-ES"/>
        </w:rPr>
        <w:t>OBJETO: Prestación de servicios de operaciones logísticas y atención de eventos que sean requeridos por la ESU para la atención de sus clientes.</w:t>
      </w:r>
    </w:p>
    <w:tbl>
      <w:tblPr>
        <w:tblW w:w="13887" w:type="dxa"/>
        <w:tblCellMar>
          <w:left w:w="70" w:type="dxa"/>
          <w:right w:w="70" w:type="dxa"/>
        </w:tblCellMar>
        <w:tblLook w:val="04A0" w:firstRow="1" w:lastRow="0" w:firstColumn="1" w:lastColumn="0" w:noHBand="0" w:noVBand="1"/>
      </w:tblPr>
      <w:tblGrid>
        <w:gridCol w:w="1318"/>
        <w:gridCol w:w="1164"/>
        <w:gridCol w:w="548"/>
        <w:gridCol w:w="1174"/>
        <w:gridCol w:w="1492"/>
        <w:gridCol w:w="1351"/>
        <w:gridCol w:w="1466"/>
        <w:gridCol w:w="1169"/>
        <w:gridCol w:w="1228"/>
        <w:gridCol w:w="1134"/>
        <w:gridCol w:w="1843"/>
      </w:tblGrid>
      <w:tr w:rsidR="004503DF" w:rsidRPr="00DE491B" w14:paraId="329BD8F4" w14:textId="77777777" w:rsidTr="004503DF">
        <w:trPr>
          <w:trHeight w:val="90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9CB80A" w14:textId="77777777" w:rsidR="004503DF" w:rsidRPr="00DE491B" w:rsidRDefault="004503DF" w:rsidP="00DE491B">
            <w:pPr>
              <w:spacing w:after="0" w:line="240" w:lineRule="auto"/>
              <w:jc w:val="center"/>
              <w:rPr>
                <w:rFonts w:asciiTheme="minorHAnsi" w:eastAsia="Times New Roman" w:hAnsiTheme="minorHAnsi"/>
                <w:color w:val="000000"/>
                <w:lang w:eastAsia="es-CO"/>
              </w:rPr>
            </w:pPr>
            <w:r w:rsidRPr="00DE491B">
              <w:rPr>
                <w:rFonts w:asciiTheme="minorHAnsi" w:eastAsia="Times New Roman" w:hAnsiTheme="minorHAnsi"/>
                <w:color w:val="000000"/>
                <w:lang w:eastAsia="es-CO"/>
              </w:rPr>
              <w:t xml:space="preserve">No. </w:t>
            </w:r>
            <w:proofErr w:type="gramStart"/>
            <w:r w:rsidRPr="00DE491B">
              <w:rPr>
                <w:rFonts w:asciiTheme="minorHAnsi" w:eastAsia="Times New Roman" w:hAnsiTheme="minorHAnsi"/>
                <w:color w:val="000000"/>
                <w:lang w:eastAsia="es-CO"/>
              </w:rPr>
              <w:t>Del  contrato</w:t>
            </w:r>
            <w:proofErr w:type="gramEnd"/>
            <w:r w:rsidRPr="00DE491B">
              <w:rPr>
                <w:rFonts w:asciiTheme="minorHAnsi" w:eastAsia="Times New Roman" w:hAnsiTheme="minorHAnsi"/>
                <w:color w:val="000000"/>
                <w:lang w:eastAsia="es-CO"/>
              </w:rPr>
              <w:t xml:space="preserve"> en el  RUP (No. Consecutivo o No. de Orden)</w:t>
            </w:r>
            <w:r w:rsidRPr="00DE491B">
              <w:rPr>
                <w:rFonts w:asciiTheme="minorHAnsi" w:eastAsia="Times New Roman" w:hAnsiTheme="minorHAnsi"/>
                <w:color w:val="000000"/>
                <w:lang w:eastAsia="es-CO"/>
              </w:rPr>
              <w:br/>
              <w:t>(1)</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4D3477" w14:textId="77777777" w:rsidR="004503DF" w:rsidRPr="00DE491B" w:rsidRDefault="004503DF" w:rsidP="00DE491B">
            <w:pPr>
              <w:spacing w:after="0" w:line="240" w:lineRule="auto"/>
              <w:jc w:val="center"/>
              <w:rPr>
                <w:rFonts w:asciiTheme="minorHAnsi" w:eastAsia="Times New Roman" w:hAnsiTheme="minorHAnsi"/>
                <w:color w:val="000000"/>
                <w:lang w:eastAsia="es-CO"/>
              </w:rPr>
            </w:pPr>
            <w:r w:rsidRPr="00DE491B">
              <w:rPr>
                <w:rFonts w:asciiTheme="minorHAnsi" w:eastAsia="Times New Roman" w:hAnsiTheme="minorHAnsi"/>
                <w:color w:val="000000"/>
                <w:lang w:eastAsia="es-CO"/>
              </w:rPr>
              <w:t xml:space="preserve">CONTRATO </w:t>
            </w:r>
            <w:proofErr w:type="gramStart"/>
            <w:r w:rsidRPr="00DE491B">
              <w:rPr>
                <w:rFonts w:asciiTheme="minorHAnsi" w:eastAsia="Times New Roman" w:hAnsiTheme="minorHAnsi"/>
                <w:color w:val="000000"/>
                <w:lang w:eastAsia="es-CO"/>
              </w:rPr>
              <w:t>No.(</w:t>
            </w:r>
            <w:proofErr w:type="gramEnd"/>
            <w:r w:rsidRPr="00DE491B">
              <w:rPr>
                <w:rFonts w:asciiTheme="minorHAnsi" w:eastAsia="Times New Roman" w:hAnsiTheme="minorHAnsi"/>
                <w:color w:val="000000"/>
                <w:lang w:eastAsia="es-CO"/>
              </w:rPr>
              <w:t>2)</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55D6EF4D" w14:textId="77777777" w:rsidR="004503DF" w:rsidRPr="00DE491B" w:rsidRDefault="004503DF" w:rsidP="00DE491B">
            <w:pPr>
              <w:spacing w:after="0" w:line="240" w:lineRule="auto"/>
              <w:jc w:val="center"/>
              <w:rPr>
                <w:rFonts w:asciiTheme="minorHAnsi" w:eastAsia="Times New Roman" w:hAnsiTheme="minorHAnsi"/>
                <w:color w:val="000000"/>
                <w:lang w:eastAsia="es-CO"/>
              </w:rPr>
            </w:pPr>
            <w:r w:rsidRPr="00DE491B">
              <w:rPr>
                <w:rFonts w:asciiTheme="minorHAnsi" w:eastAsia="Times New Roman" w:hAnsiTheme="minorHAnsi"/>
                <w:color w:val="000000"/>
                <w:lang w:eastAsia="es-CO"/>
              </w:rPr>
              <w:t>No. folio</w:t>
            </w:r>
          </w:p>
          <w:p w14:paraId="6ED2D0AB" w14:textId="40CA1662" w:rsidR="004503DF" w:rsidRPr="00DE491B" w:rsidRDefault="004503DF" w:rsidP="00DE491B">
            <w:pPr>
              <w:spacing w:after="0" w:line="240" w:lineRule="auto"/>
              <w:jc w:val="center"/>
              <w:rPr>
                <w:rFonts w:asciiTheme="minorHAnsi" w:eastAsia="Times New Roman" w:hAnsiTheme="minorHAnsi"/>
                <w:color w:val="000000"/>
                <w:lang w:eastAsia="es-CO"/>
              </w:rPr>
            </w:pPr>
            <w:r w:rsidRPr="00DE491B">
              <w:rPr>
                <w:rFonts w:asciiTheme="minorHAnsi" w:eastAsia="Times New Roman" w:hAnsiTheme="minorHAnsi"/>
                <w:color w:val="000000"/>
                <w:lang w:eastAsia="es-CO"/>
              </w:rPr>
              <w:t>(7)</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E2BB74" w14:textId="51EF9277" w:rsidR="004503DF" w:rsidRPr="00DE491B" w:rsidRDefault="004503DF" w:rsidP="00DE491B">
            <w:pPr>
              <w:spacing w:after="0" w:line="240" w:lineRule="auto"/>
              <w:jc w:val="center"/>
              <w:rPr>
                <w:rFonts w:asciiTheme="minorHAnsi" w:eastAsia="Times New Roman" w:hAnsiTheme="minorHAnsi"/>
                <w:color w:val="000000"/>
                <w:lang w:eastAsia="es-CO"/>
              </w:rPr>
            </w:pPr>
            <w:r w:rsidRPr="00DE491B">
              <w:rPr>
                <w:rFonts w:asciiTheme="minorHAnsi" w:eastAsia="Times New Roman" w:hAnsiTheme="minorHAnsi"/>
                <w:color w:val="000000"/>
                <w:lang w:eastAsia="es-CO"/>
              </w:rPr>
              <w:t>OBJETO DEL CONTRATO</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3E45A9" w14:textId="77777777" w:rsidR="004503DF" w:rsidRPr="00DE491B" w:rsidRDefault="004503DF" w:rsidP="00DE491B">
            <w:pPr>
              <w:spacing w:after="0" w:line="240" w:lineRule="auto"/>
              <w:jc w:val="center"/>
              <w:rPr>
                <w:rFonts w:asciiTheme="minorHAnsi" w:eastAsia="Times New Roman" w:hAnsiTheme="minorHAnsi"/>
                <w:color w:val="000000"/>
                <w:lang w:eastAsia="es-CO"/>
              </w:rPr>
            </w:pPr>
            <w:r w:rsidRPr="00DE491B">
              <w:rPr>
                <w:rFonts w:asciiTheme="minorHAnsi" w:eastAsia="Times New Roman" w:hAnsiTheme="minorHAnsi"/>
                <w:color w:val="000000"/>
                <w:lang w:eastAsia="es-CO"/>
              </w:rPr>
              <w:t xml:space="preserve"> CONTRATANTE</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0302D0" w14:textId="77777777" w:rsidR="004503DF" w:rsidRPr="00DE491B" w:rsidRDefault="004503DF" w:rsidP="00DE491B">
            <w:pPr>
              <w:spacing w:after="0" w:line="240" w:lineRule="auto"/>
              <w:jc w:val="center"/>
              <w:rPr>
                <w:rFonts w:asciiTheme="minorHAnsi" w:eastAsia="Times New Roman" w:hAnsiTheme="minorHAnsi"/>
                <w:color w:val="000000"/>
                <w:lang w:eastAsia="es-CO"/>
              </w:rPr>
            </w:pPr>
            <w:r w:rsidRPr="00DE491B">
              <w:rPr>
                <w:rFonts w:asciiTheme="minorHAnsi" w:eastAsia="Times New Roman" w:hAnsiTheme="minorHAnsi"/>
                <w:color w:val="000000"/>
                <w:lang w:eastAsia="es-CO"/>
              </w:rPr>
              <w:t>FECHA DE INICIO</w:t>
            </w:r>
            <w:r w:rsidRPr="00DE491B">
              <w:rPr>
                <w:rFonts w:asciiTheme="minorHAnsi" w:eastAsia="Times New Roman" w:hAnsiTheme="minorHAnsi"/>
                <w:color w:val="000000"/>
                <w:lang w:eastAsia="es-CO"/>
              </w:rPr>
              <w:br/>
              <w:t>(DD/MM/AA)</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8FDC07" w14:textId="0513FE90" w:rsidR="004503DF" w:rsidRPr="00DE491B" w:rsidRDefault="004503DF" w:rsidP="00DE491B">
            <w:pPr>
              <w:spacing w:after="0" w:line="240" w:lineRule="auto"/>
              <w:jc w:val="center"/>
              <w:rPr>
                <w:rFonts w:asciiTheme="minorHAnsi" w:eastAsia="Times New Roman" w:hAnsiTheme="minorHAnsi"/>
                <w:color w:val="000000"/>
                <w:lang w:eastAsia="es-CO"/>
              </w:rPr>
            </w:pPr>
            <w:r w:rsidRPr="00DE491B">
              <w:rPr>
                <w:rFonts w:asciiTheme="minorHAnsi" w:eastAsia="Times New Roman" w:hAnsiTheme="minorHAnsi"/>
                <w:color w:val="000000"/>
                <w:lang w:eastAsia="es-CO"/>
              </w:rPr>
              <w:t>FECHA DE TERMINACIÓN</w:t>
            </w:r>
            <w:r w:rsidRPr="00DE491B">
              <w:rPr>
                <w:rFonts w:asciiTheme="minorHAnsi" w:eastAsia="Times New Roman" w:hAnsiTheme="minorHAnsi"/>
                <w:color w:val="000000"/>
                <w:lang w:eastAsia="es-CO"/>
              </w:rPr>
              <w:br/>
              <w:t>(DD/MM/AA)</w:t>
            </w:r>
            <w:r w:rsidRPr="00DE491B">
              <w:rPr>
                <w:rFonts w:asciiTheme="minorHAnsi" w:eastAsia="Times New Roman" w:hAnsiTheme="minorHAnsi"/>
                <w:color w:val="000000"/>
                <w:lang w:eastAsia="es-CO"/>
              </w:rPr>
              <w:br/>
              <w:t>(3)</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FF8C126" w14:textId="77777777" w:rsidR="004503DF" w:rsidRPr="00DE491B" w:rsidRDefault="004503DF" w:rsidP="00DE491B">
            <w:pPr>
              <w:spacing w:after="0" w:line="240" w:lineRule="auto"/>
              <w:jc w:val="center"/>
              <w:rPr>
                <w:rFonts w:asciiTheme="minorHAnsi" w:eastAsia="Times New Roman" w:hAnsiTheme="minorHAnsi"/>
                <w:color w:val="000000"/>
                <w:lang w:eastAsia="es-CO"/>
              </w:rPr>
            </w:pPr>
            <w:r w:rsidRPr="00DE491B">
              <w:rPr>
                <w:rFonts w:asciiTheme="minorHAnsi" w:eastAsia="Times New Roman" w:hAnsiTheme="minorHAnsi"/>
                <w:color w:val="000000"/>
                <w:lang w:eastAsia="es-CO"/>
              </w:rPr>
              <w:t>FORMA DE EJECUCIÓN (4)</w:t>
            </w:r>
          </w:p>
        </w:tc>
        <w:tc>
          <w:tcPr>
            <w:tcW w:w="2362" w:type="dxa"/>
            <w:gridSpan w:val="2"/>
            <w:tcBorders>
              <w:top w:val="single" w:sz="4" w:space="0" w:color="auto"/>
              <w:left w:val="nil"/>
              <w:bottom w:val="single" w:sz="4" w:space="0" w:color="auto"/>
              <w:right w:val="single" w:sz="4" w:space="0" w:color="auto"/>
            </w:tcBorders>
            <w:shd w:val="clear" w:color="auto" w:fill="auto"/>
            <w:vAlign w:val="center"/>
            <w:hideMark/>
          </w:tcPr>
          <w:p w14:paraId="7516A904" w14:textId="77777777" w:rsidR="004503DF" w:rsidRPr="00DE491B" w:rsidRDefault="004503DF" w:rsidP="00DE491B">
            <w:pPr>
              <w:spacing w:after="0" w:line="240" w:lineRule="auto"/>
              <w:jc w:val="center"/>
              <w:rPr>
                <w:rFonts w:asciiTheme="minorHAnsi" w:eastAsia="Times New Roman" w:hAnsiTheme="minorHAnsi"/>
                <w:color w:val="000000"/>
                <w:lang w:eastAsia="es-CO"/>
              </w:rPr>
            </w:pPr>
            <w:r w:rsidRPr="00DE491B">
              <w:rPr>
                <w:rFonts w:asciiTheme="minorHAnsi" w:eastAsia="Times New Roman" w:hAnsiTheme="minorHAnsi"/>
                <w:color w:val="000000"/>
                <w:lang w:eastAsia="es-CO"/>
              </w:rPr>
              <w:t>VALOR DEL CONTRATO (5)</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5EF2F9" w14:textId="77777777" w:rsidR="004503DF" w:rsidRPr="00DE491B" w:rsidRDefault="004503DF" w:rsidP="00DE491B">
            <w:pPr>
              <w:spacing w:after="0" w:line="240" w:lineRule="auto"/>
              <w:jc w:val="center"/>
              <w:rPr>
                <w:rFonts w:asciiTheme="minorHAnsi" w:eastAsia="Times New Roman" w:hAnsiTheme="minorHAnsi"/>
                <w:color w:val="000000"/>
                <w:lang w:eastAsia="es-CO"/>
              </w:rPr>
            </w:pPr>
            <w:r w:rsidRPr="00DE491B">
              <w:rPr>
                <w:rFonts w:asciiTheme="minorHAnsi" w:eastAsia="Times New Roman" w:hAnsiTheme="minorHAnsi"/>
                <w:color w:val="000000"/>
                <w:lang w:eastAsia="es-CO"/>
              </w:rPr>
              <w:t>CLASIFICACIÓN (6)</w:t>
            </w:r>
          </w:p>
        </w:tc>
      </w:tr>
      <w:tr w:rsidR="004503DF" w:rsidRPr="00DE491B" w14:paraId="431FBDE6" w14:textId="77777777" w:rsidTr="004503DF">
        <w:trPr>
          <w:trHeight w:val="6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DEDFB6" w14:textId="77777777" w:rsidR="004503DF" w:rsidRPr="00DE491B" w:rsidRDefault="004503DF" w:rsidP="00DE491B">
            <w:pPr>
              <w:spacing w:after="0" w:line="240" w:lineRule="auto"/>
              <w:rPr>
                <w:rFonts w:asciiTheme="minorHAnsi" w:eastAsia="Times New Roman" w:hAnsiTheme="minorHAnsi"/>
                <w:color w:val="000000"/>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390AA4" w14:textId="77777777" w:rsidR="004503DF" w:rsidRPr="00DE491B" w:rsidRDefault="004503DF" w:rsidP="00DE491B">
            <w:pPr>
              <w:spacing w:after="0" w:line="240" w:lineRule="auto"/>
              <w:rPr>
                <w:rFonts w:asciiTheme="minorHAnsi" w:eastAsia="Times New Roman" w:hAnsiTheme="minorHAnsi"/>
                <w:color w:val="000000"/>
                <w:lang w:eastAsia="es-CO"/>
              </w:rPr>
            </w:pPr>
          </w:p>
        </w:tc>
        <w:tc>
          <w:tcPr>
            <w:tcW w:w="0" w:type="auto"/>
            <w:vMerge/>
            <w:tcBorders>
              <w:top w:val="single" w:sz="4" w:space="0" w:color="auto"/>
              <w:left w:val="single" w:sz="4" w:space="0" w:color="auto"/>
              <w:bottom w:val="single" w:sz="4" w:space="0" w:color="auto"/>
              <w:right w:val="single" w:sz="4" w:space="0" w:color="auto"/>
            </w:tcBorders>
          </w:tcPr>
          <w:p w14:paraId="0AFC71A5" w14:textId="77777777" w:rsidR="004503DF" w:rsidRPr="00DE491B" w:rsidRDefault="004503DF" w:rsidP="00DE491B">
            <w:pPr>
              <w:spacing w:after="0" w:line="240" w:lineRule="auto"/>
              <w:rPr>
                <w:rFonts w:asciiTheme="minorHAnsi" w:eastAsia="Times New Roman" w:hAnsiTheme="minorHAnsi"/>
                <w:color w:val="000000"/>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5A1CA4" w14:textId="289C307A" w:rsidR="004503DF" w:rsidRPr="00DE491B" w:rsidRDefault="004503DF" w:rsidP="00DE491B">
            <w:pPr>
              <w:spacing w:after="0" w:line="240" w:lineRule="auto"/>
              <w:rPr>
                <w:rFonts w:asciiTheme="minorHAnsi" w:eastAsia="Times New Roman" w:hAnsiTheme="minorHAnsi"/>
                <w:color w:val="000000"/>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09A6AE" w14:textId="77777777" w:rsidR="004503DF" w:rsidRPr="00DE491B" w:rsidRDefault="004503DF" w:rsidP="00DE491B">
            <w:pPr>
              <w:spacing w:after="0" w:line="240" w:lineRule="auto"/>
              <w:rPr>
                <w:rFonts w:asciiTheme="minorHAnsi" w:eastAsia="Times New Roman" w:hAnsiTheme="minorHAnsi"/>
                <w:color w:val="000000"/>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4C38A7" w14:textId="77777777" w:rsidR="004503DF" w:rsidRPr="00DE491B" w:rsidRDefault="004503DF" w:rsidP="00DE491B">
            <w:pPr>
              <w:spacing w:after="0" w:line="240" w:lineRule="auto"/>
              <w:rPr>
                <w:rFonts w:asciiTheme="minorHAnsi" w:eastAsia="Times New Roman" w:hAnsiTheme="minorHAnsi"/>
                <w:color w:val="000000"/>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263789" w14:textId="77777777" w:rsidR="004503DF" w:rsidRPr="00DE491B" w:rsidRDefault="004503DF" w:rsidP="00DE491B">
            <w:pPr>
              <w:spacing w:after="0" w:line="240" w:lineRule="auto"/>
              <w:rPr>
                <w:rFonts w:asciiTheme="minorHAnsi" w:eastAsia="Times New Roman" w:hAnsiTheme="minorHAnsi"/>
                <w:color w:val="000000"/>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2D4694" w14:textId="77777777" w:rsidR="004503DF" w:rsidRPr="00DE491B" w:rsidRDefault="004503DF" w:rsidP="00DE491B">
            <w:pPr>
              <w:spacing w:after="0" w:line="240" w:lineRule="auto"/>
              <w:rPr>
                <w:rFonts w:asciiTheme="minorHAnsi" w:eastAsia="Times New Roman" w:hAnsiTheme="minorHAnsi"/>
                <w:color w:val="000000"/>
                <w:lang w:eastAsia="es-CO"/>
              </w:rPr>
            </w:pPr>
          </w:p>
        </w:tc>
        <w:tc>
          <w:tcPr>
            <w:tcW w:w="1228" w:type="dxa"/>
            <w:tcBorders>
              <w:top w:val="nil"/>
              <w:left w:val="nil"/>
              <w:bottom w:val="single" w:sz="4" w:space="0" w:color="auto"/>
              <w:right w:val="single" w:sz="4" w:space="0" w:color="auto"/>
            </w:tcBorders>
            <w:shd w:val="clear" w:color="auto" w:fill="auto"/>
            <w:vAlign w:val="center"/>
            <w:hideMark/>
          </w:tcPr>
          <w:p w14:paraId="1FF9845F"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EN PESOS (COP)</w:t>
            </w:r>
          </w:p>
        </w:tc>
        <w:tc>
          <w:tcPr>
            <w:tcW w:w="1134" w:type="dxa"/>
            <w:tcBorders>
              <w:top w:val="nil"/>
              <w:left w:val="nil"/>
              <w:bottom w:val="single" w:sz="4" w:space="0" w:color="auto"/>
              <w:right w:val="single" w:sz="4" w:space="0" w:color="auto"/>
            </w:tcBorders>
            <w:shd w:val="clear" w:color="auto" w:fill="auto"/>
            <w:vAlign w:val="center"/>
            <w:hideMark/>
          </w:tcPr>
          <w:p w14:paraId="4257EA95"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EN SMMLV</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1CF2734" w14:textId="77777777" w:rsidR="004503DF" w:rsidRPr="00DE491B" w:rsidRDefault="004503DF" w:rsidP="00DE491B">
            <w:pPr>
              <w:spacing w:after="0" w:line="240" w:lineRule="auto"/>
              <w:rPr>
                <w:rFonts w:asciiTheme="minorHAnsi" w:eastAsia="Times New Roman" w:hAnsiTheme="minorHAnsi"/>
                <w:color w:val="000000"/>
                <w:lang w:eastAsia="es-CO"/>
              </w:rPr>
            </w:pPr>
          </w:p>
        </w:tc>
      </w:tr>
      <w:tr w:rsidR="004503DF" w:rsidRPr="00DE491B" w14:paraId="2E8BF0DF" w14:textId="77777777" w:rsidTr="004503D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3C4E963"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243A43B9"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single" w:sz="4" w:space="0" w:color="auto"/>
              <w:left w:val="nil"/>
              <w:bottom w:val="single" w:sz="4" w:space="0" w:color="auto"/>
              <w:right w:val="single" w:sz="4" w:space="0" w:color="auto"/>
            </w:tcBorders>
          </w:tcPr>
          <w:p w14:paraId="54430F84" w14:textId="77777777" w:rsidR="004503DF" w:rsidRPr="00DE491B" w:rsidRDefault="004503DF" w:rsidP="00DE491B">
            <w:pPr>
              <w:spacing w:after="0" w:line="240" w:lineRule="auto"/>
              <w:rPr>
                <w:rFonts w:asciiTheme="minorHAnsi" w:eastAsia="Times New Roman" w:hAnsiTheme="minorHAnsi"/>
                <w:color w:val="000000"/>
                <w:lang w:eastAsia="es-CO"/>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A44D1FE" w14:textId="11A078B2"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6D38E98B"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3B646565"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15929CC0"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3494290C"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28" w:type="dxa"/>
            <w:tcBorders>
              <w:top w:val="nil"/>
              <w:left w:val="nil"/>
              <w:bottom w:val="single" w:sz="4" w:space="0" w:color="auto"/>
              <w:right w:val="single" w:sz="4" w:space="0" w:color="auto"/>
            </w:tcBorders>
            <w:shd w:val="clear" w:color="auto" w:fill="auto"/>
            <w:vAlign w:val="center"/>
            <w:hideMark/>
          </w:tcPr>
          <w:p w14:paraId="32F78D26"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134" w:type="dxa"/>
            <w:tcBorders>
              <w:top w:val="nil"/>
              <w:left w:val="nil"/>
              <w:bottom w:val="single" w:sz="4" w:space="0" w:color="auto"/>
              <w:right w:val="single" w:sz="4" w:space="0" w:color="auto"/>
            </w:tcBorders>
            <w:shd w:val="clear" w:color="auto" w:fill="auto"/>
            <w:vAlign w:val="center"/>
            <w:hideMark/>
          </w:tcPr>
          <w:p w14:paraId="5DEEB1D6"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843" w:type="dxa"/>
            <w:tcBorders>
              <w:top w:val="nil"/>
              <w:left w:val="nil"/>
              <w:bottom w:val="single" w:sz="4" w:space="0" w:color="auto"/>
              <w:right w:val="single" w:sz="4" w:space="0" w:color="auto"/>
            </w:tcBorders>
            <w:shd w:val="clear" w:color="auto" w:fill="auto"/>
            <w:vAlign w:val="center"/>
            <w:hideMark/>
          </w:tcPr>
          <w:p w14:paraId="29294013"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r>
      <w:tr w:rsidR="004503DF" w:rsidRPr="00DE491B" w14:paraId="4B524215" w14:textId="77777777" w:rsidTr="004503D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9A457EE"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40CE12CA"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single" w:sz="4" w:space="0" w:color="auto"/>
              <w:left w:val="nil"/>
              <w:bottom w:val="single" w:sz="4" w:space="0" w:color="auto"/>
              <w:right w:val="single" w:sz="4" w:space="0" w:color="auto"/>
            </w:tcBorders>
          </w:tcPr>
          <w:p w14:paraId="2C490307" w14:textId="77777777" w:rsidR="004503DF" w:rsidRPr="00DE491B" w:rsidRDefault="004503DF" w:rsidP="00DE491B">
            <w:pPr>
              <w:spacing w:after="0" w:line="240" w:lineRule="auto"/>
              <w:rPr>
                <w:rFonts w:asciiTheme="minorHAnsi" w:eastAsia="Times New Roman" w:hAnsiTheme="minorHAnsi"/>
                <w:color w:val="000000"/>
                <w:lang w:eastAsia="es-CO"/>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CB3943E" w14:textId="2BB7266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504AE597"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6456AE3D"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6C6758F0"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53CBD5EA"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28" w:type="dxa"/>
            <w:tcBorders>
              <w:top w:val="nil"/>
              <w:left w:val="nil"/>
              <w:bottom w:val="single" w:sz="4" w:space="0" w:color="auto"/>
              <w:right w:val="single" w:sz="4" w:space="0" w:color="auto"/>
            </w:tcBorders>
            <w:shd w:val="clear" w:color="auto" w:fill="auto"/>
            <w:vAlign w:val="center"/>
            <w:hideMark/>
          </w:tcPr>
          <w:p w14:paraId="4DDA4D0C"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134" w:type="dxa"/>
            <w:tcBorders>
              <w:top w:val="nil"/>
              <w:left w:val="nil"/>
              <w:bottom w:val="single" w:sz="4" w:space="0" w:color="auto"/>
              <w:right w:val="single" w:sz="4" w:space="0" w:color="auto"/>
            </w:tcBorders>
            <w:shd w:val="clear" w:color="auto" w:fill="auto"/>
            <w:vAlign w:val="center"/>
            <w:hideMark/>
          </w:tcPr>
          <w:p w14:paraId="4ACA936F"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843" w:type="dxa"/>
            <w:tcBorders>
              <w:top w:val="nil"/>
              <w:left w:val="nil"/>
              <w:bottom w:val="single" w:sz="4" w:space="0" w:color="auto"/>
              <w:right w:val="single" w:sz="4" w:space="0" w:color="auto"/>
            </w:tcBorders>
            <w:shd w:val="clear" w:color="auto" w:fill="auto"/>
            <w:vAlign w:val="center"/>
            <w:hideMark/>
          </w:tcPr>
          <w:p w14:paraId="5886ED81"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r>
      <w:tr w:rsidR="004503DF" w:rsidRPr="00DE491B" w14:paraId="091D06E7" w14:textId="77777777" w:rsidTr="004503D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DBDFFC3"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6D09B766"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single" w:sz="4" w:space="0" w:color="auto"/>
              <w:left w:val="nil"/>
              <w:bottom w:val="single" w:sz="4" w:space="0" w:color="auto"/>
              <w:right w:val="single" w:sz="4" w:space="0" w:color="auto"/>
            </w:tcBorders>
          </w:tcPr>
          <w:p w14:paraId="675DDB37" w14:textId="77777777" w:rsidR="004503DF" w:rsidRPr="00DE491B" w:rsidRDefault="004503DF" w:rsidP="00DE491B">
            <w:pPr>
              <w:spacing w:after="0" w:line="240" w:lineRule="auto"/>
              <w:rPr>
                <w:rFonts w:asciiTheme="minorHAnsi" w:eastAsia="Times New Roman" w:hAnsiTheme="minorHAnsi"/>
                <w:color w:val="000000"/>
                <w:lang w:eastAsia="es-CO"/>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8CDC2E9" w14:textId="0805F392"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78BB2C0C"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3F95CC89"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70D46721"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1F854225"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28" w:type="dxa"/>
            <w:tcBorders>
              <w:top w:val="nil"/>
              <w:left w:val="nil"/>
              <w:bottom w:val="single" w:sz="4" w:space="0" w:color="auto"/>
              <w:right w:val="single" w:sz="4" w:space="0" w:color="auto"/>
            </w:tcBorders>
            <w:shd w:val="clear" w:color="auto" w:fill="auto"/>
            <w:vAlign w:val="center"/>
            <w:hideMark/>
          </w:tcPr>
          <w:p w14:paraId="5647414F"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134" w:type="dxa"/>
            <w:tcBorders>
              <w:top w:val="nil"/>
              <w:left w:val="nil"/>
              <w:bottom w:val="single" w:sz="4" w:space="0" w:color="auto"/>
              <w:right w:val="single" w:sz="4" w:space="0" w:color="auto"/>
            </w:tcBorders>
            <w:shd w:val="clear" w:color="auto" w:fill="auto"/>
            <w:vAlign w:val="center"/>
            <w:hideMark/>
          </w:tcPr>
          <w:p w14:paraId="06A15290"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843" w:type="dxa"/>
            <w:tcBorders>
              <w:top w:val="nil"/>
              <w:left w:val="nil"/>
              <w:bottom w:val="single" w:sz="4" w:space="0" w:color="auto"/>
              <w:right w:val="single" w:sz="4" w:space="0" w:color="auto"/>
            </w:tcBorders>
            <w:shd w:val="clear" w:color="auto" w:fill="auto"/>
            <w:vAlign w:val="center"/>
            <w:hideMark/>
          </w:tcPr>
          <w:p w14:paraId="75E91023"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r>
      <w:tr w:rsidR="004503DF" w:rsidRPr="00DE491B" w14:paraId="58A4FF5E" w14:textId="77777777" w:rsidTr="004503D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99E8CE2"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128F8016"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single" w:sz="4" w:space="0" w:color="auto"/>
              <w:left w:val="nil"/>
              <w:bottom w:val="single" w:sz="4" w:space="0" w:color="auto"/>
              <w:right w:val="single" w:sz="4" w:space="0" w:color="auto"/>
            </w:tcBorders>
          </w:tcPr>
          <w:p w14:paraId="6BF8B3F3" w14:textId="77777777" w:rsidR="004503DF" w:rsidRPr="00DE491B" w:rsidRDefault="004503DF" w:rsidP="00DE491B">
            <w:pPr>
              <w:spacing w:after="0" w:line="240" w:lineRule="auto"/>
              <w:rPr>
                <w:rFonts w:asciiTheme="minorHAnsi" w:eastAsia="Times New Roman" w:hAnsiTheme="minorHAnsi"/>
                <w:color w:val="000000"/>
                <w:lang w:eastAsia="es-CO"/>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631987F" w14:textId="16AFA925"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57B40512"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30336193"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3E331CAB"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49DFA4E9"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28" w:type="dxa"/>
            <w:tcBorders>
              <w:top w:val="nil"/>
              <w:left w:val="nil"/>
              <w:bottom w:val="single" w:sz="4" w:space="0" w:color="auto"/>
              <w:right w:val="single" w:sz="4" w:space="0" w:color="auto"/>
            </w:tcBorders>
            <w:shd w:val="clear" w:color="auto" w:fill="auto"/>
            <w:vAlign w:val="center"/>
            <w:hideMark/>
          </w:tcPr>
          <w:p w14:paraId="23C661DA"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134" w:type="dxa"/>
            <w:tcBorders>
              <w:top w:val="nil"/>
              <w:left w:val="nil"/>
              <w:bottom w:val="single" w:sz="4" w:space="0" w:color="auto"/>
              <w:right w:val="single" w:sz="4" w:space="0" w:color="auto"/>
            </w:tcBorders>
            <w:shd w:val="clear" w:color="auto" w:fill="auto"/>
            <w:vAlign w:val="center"/>
            <w:hideMark/>
          </w:tcPr>
          <w:p w14:paraId="0CA4AE8E"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843" w:type="dxa"/>
            <w:tcBorders>
              <w:top w:val="nil"/>
              <w:left w:val="nil"/>
              <w:bottom w:val="single" w:sz="4" w:space="0" w:color="auto"/>
              <w:right w:val="single" w:sz="4" w:space="0" w:color="auto"/>
            </w:tcBorders>
            <w:shd w:val="clear" w:color="auto" w:fill="auto"/>
            <w:vAlign w:val="center"/>
            <w:hideMark/>
          </w:tcPr>
          <w:p w14:paraId="24C94691"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r>
    </w:tbl>
    <w:p w14:paraId="50EBF4FC" w14:textId="77777777" w:rsidR="00DA65FA" w:rsidRPr="00DE491B" w:rsidRDefault="00DA65FA" w:rsidP="00DE491B">
      <w:pPr>
        <w:spacing w:line="240" w:lineRule="auto"/>
        <w:rPr>
          <w:rFonts w:asciiTheme="minorHAnsi" w:hAnsiTheme="minorHAnsi" w:cstheme="minorHAnsi"/>
          <w:color w:val="000000" w:themeColor="text1"/>
          <w:lang w:val="es-ES"/>
        </w:rPr>
      </w:pPr>
    </w:p>
    <w:p w14:paraId="17FE8C16" w14:textId="0542236D" w:rsidR="00DA65FA" w:rsidRPr="00DE491B" w:rsidRDefault="00DA65FA" w:rsidP="00DE491B">
      <w:pPr>
        <w:spacing w:after="0" w:line="240" w:lineRule="auto"/>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(1) Numero de consecutivo asignado al contrato aportado en el RUP</w:t>
      </w:r>
    </w:p>
    <w:p w14:paraId="1B50F58C" w14:textId="251DAF03" w:rsidR="00DA65FA" w:rsidRPr="00DE491B" w:rsidRDefault="00DA65FA" w:rsidP="00DE491B">
      <w:pPr>
        <w:spacing w:after="0" w:line="240" w:lineRule="auto"/>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(2) Numero de contrato aportado como experiencia habilitante.</w:t>
      </w:r>
    </w:p>
    <w:p w14:paraId="0BE8AF44" w14:textId="029F1DD9" w:rsidR="00DA65FA" w:rsidRPr="00DE491B" w:rsidRDefault="00DA65FA" w:rsidP="00DE491B">
      <w:pPr>
        <w:spacing w:after="0" w:line="240" w:lineRule="auto"/>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(3) Fecha de terminación del contrato</w:t>
      </w:r>
    </w:p>
    <w:p w14:paraId="7898680A" w14:textId="77777777" w:rsidR="00DA65FA" w:rsidRPr="00DE491B" w:rsidRDefault="00DA65FA" w:rsidP="00DE491B">
      <w:pPr>
        <w:spacing w:after="0" w:line="240" w:lineRule="auto"/>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(4) Indicar si el contrato se ejecutó en forma Individual (I), en Consorcio (C) o Unión Temporal (UT).</w:t>
      </w:r>
    </w:p>
    <w:p w14:paraId="09DC4B83" w14:textId="77777777" w:rsidR="00DA65FA" w:rsidRPr="00DE491B" w:rsidRDefault="00DA65FA" w:rsidP="00DE491B">
      <w:pPr>
        <w:spacing w:after="0" w:line="240" w:lineRule="auto"/>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(5) Valor total del contrato, en Pesos (COP) y SMMLV a la fecha de TERMINACIÓN del contrato.</w:t>
      </w:r>
    </w:p>
    <w:p w14:paraId="7E972CB6" w14:textId="3CFEFC95" w:rsidR="00DA65FA" w:rsidRPr="00DE491B" w:rsidRDefault="00DA65FA" w:rsidP="00DE491B">
      <w:pPr>
        <w:spacing w:after="0" w:line="240" w:lineRule="auto"/>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(6) Indicar las clasificaciones del contrato en el RUP según los códigos del Clasificador de Bienes y Servicios de las Naciones Unidas para estandarizar productos y servicios (UNSPSC), DEBE corresponder con las exigidas en el PLIEGO.</w:t>
      </w:r>
    </w:p>
    <w:p w14:paraId="1D2CAC09" w14:textId="369B5321" w:rsidR="004503DF" w:rsidRPr="00DE491B" w:rsidRDefault="004503DF" w:rsidP="00DE491B">
      <w:pPr>
        <w:spacing w:after="0" w:line="240" w:lineRule="auto"/>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 xml:space="preserve">(7) </w:t>
      </w:r>
      <w:r w:rsidRPr="00DE491B">
        <w:rPr>
          <w:rFonts w:asciiTheme="minorHAnsi" w:eastAsia="Times New Roman" w:hAnsiTheme="minorHAnsi"/>
          <w:color w:val="000000"/>
          <w:lang w:eastAsia="es-CO"/>
        </w:rPr>
        <w:t xml:space="preserve">Indicar el Numero de </w:t>
      </w:r>
      <w:proofErr w:type="spellStart"/>
      <w:r w:rsidRPr="00DE491B">
        <w:rPr>
          <w:rFonts w:asciiTheme="minorHAnsi" w:eastAsia="Times New Roman" w:hAnsiTheme="minorHAnsi"/>
          <w:color w:val="000000"/>
          <w:lang w:eastAsia="es-CO"/>
        </w:rPr>
        <w:t>pagina</w:t>
      </w:r>
      <w:proofErr w:type="spellEnd"/>
      <w:r w:rsidRPr="00DE491B">
        <w:rPr>
          <w:rFonts w:asciiTheme="minorHAnsi" w:eastAsia="Times New Roman" w:hAnsiTheme="minorHAnsi"/>
          <w:color w:val="000000"/>
          <w:lang w:eastAsia="es-CO"/>
        </w:rPr>
        <w:t xml:space="preserve"> en la cual se encuentra en certificado</w:t>
      </w:r>
    </w:p>
    <w:p w14:paraId="0D9C6D51" w14:textId="03AE4046" w:rsidR="00BF7AA8" w:rsidRPr="00DE491B" w:rsidRDefault="00DA65FA" w:rsidP="00DE491B">
      <w:pPr>
        <w:spacing w:after="0" w:line="240" w:lineRule="auto"/>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El formulario debe ser diligenciado en su totalidad. En todo caso la evaluación se efectuará conforme lo dispuesto en el pliego.</w:t>
      </w:r>
    </w:p>
    <w:p w14:paraId="3711EC7B" w14:textId="124C2E51" w:rsidR="00F45022" w:rsidRPr="00DE491B" w:rsidRDefault="00F45022" w:rsidP="00DE491B">
      <w:pPr>
        <w:spacing w:line="240" w:lineRule="auto"/>
        <w:rPr>
          <w:rFonts w:asciiTheme="minorHAnsi" w:hAnsiTheme="minorHAnsi" w:cstheme="minorHAnsi"/>
          <w:color w:val="000000" w:themeColor="text1"/>
          <w:lang w:val="es-ES"/>
        </w:rPr>
      </w:pPr>
    </w:p>
    <w:p w14:paraId="0F9981AA" w14:textId="4BDD5C35" w:rsidR="00DA65FA" w:rsidRPr="00DE491B" w:rsidRDefault="00DA65FA" w:rsidP="00DE491B">
      <w:pPr>
        <w:spacing w:line="240" w:lineRule="auto"/>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lastRenderedPageBreak/>
        <w:t>___________________________________</w:t>
      </w:r>
    </w:p>
    <w:p w14:paraId="0FB922C2" w14:textId="77777777" w:rsidR="00DA65FA" w:rsidRPr="00DE491B" w:rsidRDefault="00DA65FA" w:rsidP="00DE491B">
      <w:pPr>
        <w:spacing w:line="240" w:lineRule="auto"/>
        <w:rPr>
          <w:rFonts w:asciiTheme="minorHAnsi" w:hAnsiTheme="minorHAnsi" w:cstheme="minorHAnsi"/>
          <w:color w:val="000000" w:themeColor="text1"/>
          <w:lang w:val="es-ES"/>
        </w:rPr>
        <w:sectPr w:rsidR="00DA65FA" w:rsidRPr="00DE491B" w:rsidSect="00DA65FA">
          <w:pgSz w:w="15840" w:h="12240" w:orient="landscape"/>
          <w:pgMar w:top="1701" w:right="2087" w:bottom="1701" w:left="992" w:header="2126" w:footer="108" w:gutter="0"/>
          <w:cols w:space="708"/>
          <w:docGrid w:linePitch="360"/>
        </w:sectPr>
      </w:pPr>
      <w:r w:rsidRPr="00DE491B">
        <w:rPr>
          <w:rFonts w:asciiTheme="minorHAnsi" w:hAnsiTheme="minorHAnsi" w:cstheme="minorHAnsi"/>
          <w:color w:val="000000" w:themeColor="text1"/>
          <w:lang w:val="es-ES"/>
        </w:rPr>
        <w:t xml:space="preserve">Representante Legal </w:t>
      </w:r>
    </w:p>
    <w:p w14:paraId="5175045E" w14:textId="0F021816" w:rsidR="0099748E" w:rsidRPr="00DE491B" w:rsidRDefault="006805F7" w:rsidP="00DE491B">
      <w:pPr>
        <w:spacing w:line="240" w:lineRule="auto"/>
        <w:jc w:val="center"/>
        <w:rPr>
          <w:rFonts w:asciiTheme="minorHAnsi" w:hAnsiTheme="minorHAnsi" w:cstheme="minorHAnsi"/>
          <w:b/>
          <w:bCs/>
          <w:u w:val="single"/>
        </w:rPr>
      </w:pPr>
      <w:r w:rsidRPr="00DE491B">
        <w:rPr>
          <w:rFonts w:asciiTheme="minorHAnsi" w:hAnsiTheme="minorHAnsi" w:cstheme="minorHAnsi"/>
          <w:b/>
          <w:bCs/>
          <w:u w:val="single"/>
        </w:rPr>
        <w:lastRenderedPageBreak/>
        <w:t>ANEXO NO. 9. RELACIÓN DE PERSONAL MÍNIMO REQUERIDO</w:t>
      </w:r>
    </w:p>
    <w:p w14:paraId="452704F6" w14:textId="0B1B0620" w:rsidR="004503DF" w:rsidRPr="00DE491B" w:rsidRDefault="004503DF" w:rsidP="00DE491B">
      <w:pPr>
        <w:spacing w:line="240" w:lineRule="auto"/>
        <w:rPr>
          <w:rFonts w:asciiTheme="minorHAnsi" w:hAnsiTheme="minorHAnsi" w:cstheme="minorHAnsi"/>
          <w:color w:val="000000" w:themeColor="text1"/>
          <w:lang w:val="es-ES"/>
        </w:rPr>
      </w:pPr>
      <w:r w:rsidRPr="00DE491B">
        <w:rPr>
          <w:rFonts w:asciiTheme="minorHAnsi" w:hAnsiTheme="minorHAnsi" w:cstheme="minorHAnsi"/>
          <w:color w:val="000000" w:themeColor="text1"/>
          <w:highlight w:val="yellow"/>
          <w:lang w:val="es-ES"/>
        </w:rPr>
        <w:t xml:space="preserve">Medellín, XX de </w:t>
      </w:r>
      <w:r w:rsidR="00DE491B" w:rsidRPr="00DE491B">
        <w:rPr>
          <w:rFonts w:asciiTheme="minorHAnsi" w:hAnsiTheme="minorHAnsi" w:cstheme="minorHAnsi"/>
          <w:color w:val="000000" w:themeColor="text1"/>
          <w:highlight w:val="yellow"/>
          <w:lang w:val="es-ES"/>
        </w:rPr>
        <w:t>XXXX</w:t>
      </w:r>
      <w:r w:rsidRPr="00DE491B">
        <w:rPr>
          <w:rFonts w:asciiTheme="minorHAnsi" w:hAnsiTheme="minorHAnsi" w:cstheme="minorHAnsi"/>
          <w:color w:val="000000" w:themeColor="text1"/>
          <w:highlight w:val="yellow"/>
          <w:lang w:val="es-ES"/>
        </w:rPr>
        <w:t xml:space="preserve"> de 202_</w:t>
      </w:r>
    </w:p>
    <w:p w14:paraId="04F619E7" w14:textId="77777777" w:rsidR="004503DF" w:rsidRPr="00DE491B" w:rsidRDefault="004503DF" w:rsidP="00DE491B">
      <w:pPr>
        <w:spacing w:line="240" w:lineRule="auto"/>
        <w:rPr>
          <w:rFonts w:asciiTheme="minorHAnsi" w:hAnsiTheme="minorHAnsi" w:cstheme="minorHAnsi"/>
          <w:color w:val="000000" w:themeColor="text1"/>
          <w:lang w:val="es-ES"/>
        </w:rPr>
      </w:pPr>
    </w:p>
    <w:p w14:paraId="704C5FCC" w14:textId="5E80846D" w:rsidR="004503DF" w:rsidRPr="00DE491B" w:rsidRDefault="004503DF" w:rsidP="00DE491B">
      <w:pPr>
        <w:spacing w:line="240" w:lineRule="auto"/>
        <w:jc w:val="center"/>
        <w:rPr>
          <w:rFonts w:asciiTheme="minorHAnsi" w:hAnsiTheme="minorHAnsi" w:cstheme="minorHAnsi"/>
          <w:b/>
          <w:bCs/>
          <w:color w:val="000000" w:themeColor="text1"/>
          <w:lang w:val="es-ES"/>
        </w:rPr>
      </w:pPr>
      <w:r w:rsidRPr="00DE491B">
        <w:rPr>
          <w:rFonts w:asciiTheme="minorHAnsi" w:hAnsiTheme="minorHAnsi" w:cstheme="minorHAnsi"/>
          <w:b/>
          <w:bCs/>
          <w:color w:val="000000" w:themeColor="text1"/>
          <w:lang w:val="es-ES"/>
        </w:rPr>
        <w:t>RELACIÓN DE PERSONAL MINIMO REQUERIDO</w:t>
      </w:r>
    </w:p>
    <w:p w14:paraId="3DA90312" w14:textId="26C6ABD4" w:rsidR="004503DF" w:rsidRPr="00DE491B" w:rsidRDefault="004503DF" w:rsidP="00DE491B">
      <w:pPr>
        <w:spacing w:line="240" w:lineRule="auto"/>
        <w:jc w:val="center"/>
        <w:rPr>
          <w:rFonts w:asciiTheme="minorHAnsi" w:hAnsiTheme="minorHAnsi" w:cstheme="minorHAnsi"/>
          <w:b/>
          <w:bCs/>
          <w:color w:val="000000" w:themeColor="text1"/>
          <w:lang w:val="es-ES"/>
        </w:rPr>
      </w:pPr>
    </w:p>
    <w:tbl>
      <w:tblPr>
        <w:tblW w:w="5000" w:type="pct"/>
        <w:tblCellMar>
          <w:left w:w="70" w:type="dxa"/>
          <w:right w:w="70" w:type="dxa"/>
        </w:tblCellMar>
        <w:tblLook w:val="04A0" w:firstRow="1" w:lastRow="0" w:firstColumn="1" w:lastColumn="0" w:noHBand="0" w:noVBand="1"/>
      </w:tblPr>
      <w:tblGrid>
        <w:gridCol w:w="1033"/>
        <w:gridCol w:w="794"/>
        <w:gridCol w:w="990"/>
        <w:gridCol w:w="1047"/>
        <w:gridCol w:w="990"/>
        <w:gridCol w:w="1047"/>
        <w:gridCol w:w="990"/>
        <w:gridCol w:w="1047"/>
        <w:gridCol w:w="890"/>
      </w:tblGrid>
      <w:tr w:rsidR="0015600A" w:rsidRPr="00DE491B" w14:paraId="5E056CF0" w14:textId="77777777" w:rsidTr="0034521B">
        <w:trPr>
          <w:trHeight w:val="300"/>
        </w:trPr>
        <w:tc>
          <w:tcPr>
            <w:tcW w:w="65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B1EFC5C" w14:textId="77777777" w:rsidR="0015600A" w:rsidRPr="00DE491B" w:rsidRDefault="0015600A" w:rsidP="00DE491B">
            <w:pPr>
              <w:spacing w:after="0" w:line="240" w:lineRule="auto"/>
              <w:jc w:val="center"/>
              <w:rPr>
                <w:rFonts w:asciiTheme="minorHAnsi" w:eastAsia="Times New Roman" w:hAnsiTheme="minorHAnsi"/>
                <w:b/>
                <w:bCs/>
                <w:color w:val="000000"/>
                <w:lang w:eastAsia="es-CO"/>
              </w:rPr>
            </w:pPr>
            <w:r w:rsidRPr="00DE491B">
              <w:rPr>
                <w:rFonts w:asciiTheme="minorHAnsi" w:eastAsia="Times New Roman" w:hAnsiTheme="minorHAnsi"/>
                <w:b/>
                <w:bCs/>
                <w:color w:val="000000"/>
                <w:lang w:eastAsia="es-CO"/>
              </w:rPr>
              <w:t>PERSONA REQUERIDA</w:t>
            </w:r>
          </w:p>
        </w:tc>
        <w:tc>
          <w:tcPr>
            <w:tcW w:w="50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EC44D3C" w14:textId="77777777" w:rsidR="0015600A" w:rsidRPr="00DE491B" w:rsidRDefault="0015600A" w:rsidP="00DE491B">
            <w:pPr>
              <w:spacing w:after="0" w:line="240" w:lineRule="auto"/>
              <w:jc w:val="center"/>
              <w:rPr>
                <w:rFonts w:asciiTheme="minorHAnsi" w:eastAsia="Times New Roman" w:hAnsiTheme="minorHAnsi"/>
                <w:b/>
                <w:bCs/>
                <w:color w:val="000000"/>
                <w:lang w:eastAsia="es-CO"/>
              </w:rPr>
            </w:pPr>
            <w:r w:rsidRPr="00DE491B">
              <w:rPr>
                <w:rFonts w:asciiTheme="minorHAnsi" w:eastAsia="Times New Roman" w:hAnsiTheme="minorHAnsi"/>
                <w:b/>
                <w:bCs/>
                <w:color w:val="000000"/>
                <w:lang w:eastAsia="es-CO"/>
              </w:rPr>
              <w:t>Formación (1)</w:t>
            </w:r>
          </w:p>
        </w:tc>
        <w:tc>
          <w:tcPr>
            <w:tcW w:w="3271" w:type="pct"/>
            <w:gridSpan w:val="6"/>
            <w:tcBorders>
              <w:top w:val="single" w:sz="4" w:space="0" w:color="auto"/>
              <w:left w:val="nil"/>
              <w:bottom w:val="single" w:sz="4" w:space="0" w:color="auto"/>
              <w:right w:val="single" w:sz="4" w:space="0" w:color="auto"/>
            </w:tcBorders>
            <w:shd w:val="clear" w:color="auto" w:fill="auto"/>
            <w:vAlign w:val="center"/>
            <w:hideMark/>
          </w:tcPr>
          <w:p w14:paraId="34C7739E" w14:textId="5A5795AA" w:rsidR="0015600A" w:rsidRPr="00DE491B" w:rsidRDefault="0015600A" w:rsidP="00DE491B">
            <w:pPr>
              <w:spacing w:after="0" w:line="240" w:lineRule="auto"/>
              <w:jc w:val="center"/>
              <w:rPr>
                <w:rFonts w:asciiTheme="minorHAnsi" w:eastAsia="Times New Roman" w:hAnsiTheme="minorHAnsi"/>
                <w:b/>
                <w:bCs/>
                <w:color w:val="000000"/>
                <w:lang w:eastAsia="es-CO"/>
              </w:rPr>
            </w:pPr>
            <w:r w:rsidRPr="00DE491B">
              <w:rPr>
                <w:rFonts w:asciiTheme="minorHAnsi" w:eastAsia="Times New Roman" w:hAnsiTheme="minorHAnsi"/>
                <w:b/>
                <w:bCs/>
                <w:color w:val="000000"/>
                <w:lang w:eastAsia="es-CO"/>
              </w:rPr>
              <w:t>Experiencia (2)</w:t>
            </w:r>
          </w:p>
        </w:tc>
        <w:tc>
          <w:tcPr>
            <w:tcW w:w="565" w:type="pct"/>
            <w:vMerge w:val="restart"/>
            <w:tcBorders>
              <w:top w:val="single" w:sz="4" w:space="0" w:color="auto"/>
              <w:left w:val="nil"/>
              <w:right w:val="single" w:sz="4" w:space="0" w:color="auto"/>
            </w:tcBorders>
            <w:shd w:val="clear" w:color="auto" w:fill="auto"/>
            <w:vAlign w:val="center"/>
            <w:hideMark/>
          </w:tcPr>
          <w:p w14:paraId="2B40465F" w14:textId="77777777" w:rsidR="0015600A" w:rsidRPr="00DE491B" w:rsidRDefault="0015600A" w:rsidP="00DE491B">
            <w:pPr>
              <w:spacing w:after="0" w:line="240" w:lineRule="auto"/>
              <w:rPr>
                <w:rFonts w:asciiTheme="minorHAnsi" w:eastAsia="Times New Roman" w:hAnsiTheme="minorHAnsi"/>
                <w:b/>
                <w:bCs/>
                <w:color w:val="000000"/>
                <w:lang w:eastAsia="es-CO"/>
              </w:rPr>
            </w:pPr>
            <w:r w:rsidRPr="00DE491B">
              <w:rPr>
                <w:rFonts w:asciiTheme="minorHAnsi" w:eastAsia="Times New Roman" w:hAnsiTheme="minorHAnsi"/>
                <w:b/>
                <w:bCs/>
                <w:color w:val="000000"/>
                <w:lang w:eastAsia="es-CO"/>
              </w:rPr>
              <w:t> </w:t>
            </w:r>
          </w:p>
          <w:p w14:paraId="62AB3B0E" w14:textId="5BD862C8" w:rsidR="0015600A" w:rsidRPr="00DE491B" w:rsidRDefault="0015600A" w:rsidP="00DE491B">
            <w:pPr>
              <w:spacing w:after="0" w:line="240" w:lineRule="auto"/>
              <w:jc w:val="center"/>
              <w:rPr>
                <w:rFonts w:asciiTheme="minorHAnsi" w:eastAsia="Times New Roman" w:hAnsiTheme="minorHAnsi"/>
                <w:b/>
                <w:bCs/>
                <w:color w:val="000000"/>
                <w:lang w:eastAsia="es-CO"/>
              </w:rPr>
            </w:pPr>
            <w:r w:rsidRPr="00DE491B">
              <w:rPr>
                <w:rFonts w:asciiTheme="minorHAnsi" w:eastAsia="Times New Roman" w:hAnsiTheme="minorHAnsi"/>
                <w:b/>
                <w:bCs/>
                <w:color w:val="000000"/>
                <w:lang w:eastAsia="es-CO"/>
              </w:rPr>
              <w:t>Experiencia en subregiones (3)</w:t>
            </w:r>
          </w:p>
        </w:tc>
      </w:tr>
      <w:tr w:rsidR="0015600A" w:rsidRPr="00DE491B" w14:paraId="3F19A48B" w14:textId="77777777" w:rsidTr="0034521B">
        <w:trPr>
          <w:trHeight w:val="171"/>
        </w:trPr>
        <w:tc>
          <w:tcPr>
            <w:tcW w:w="659" w:type="pct"/>
            <w:vMerge/>
            <w:tcBorders>
              <w:top w:val="single" w:sz="4" w:space="0" w:color="auto"/>
              <w:left w:val="single" w:sz="4" w:space="0" w:color="auto"/>
              <w:bottom w:val="single" w:sz="4" w:space="0" w:color="000000"/>
              <w:right w:val="single" w:sz="4" w:space="0" w:color="auto"/>
            </w:tcBorders>
            <w:vAlign w:val="center"/>
            <w:hideMark/>
          </w:tcPr>
          <w:p w14:paraId="11311FC3" w14:textId="77777777" w:rsidR="0015600A" w:rsidRPr="00DE491B" w:rsidRDefault="0015600A" w:rsidP="00DE491B">
            <w:pPr>
              <w:spacing w:after="0" w:line="240" w:lineRule="auto"/>
              <w:rPr>
                <w:rFonts w:asciiTheme="minorHAnsi" w:eastAsia="Times New Roman" w:hAnsiTheme="minorHAnsi"/>
                <w:b/>
                <w:bCs/>
                <w:color w:val="000000"/>
                <w:lang w:eastAsia="es-CO"/>
              </w:rPr>
            </w:pPr>
          </w:p>
        </w:tc>
        <w:tc>
          <w:tcPr>
            <w:tcW w:w="505" w:type="pct"/>
            <w:vMerge/>
            <w:tcBorders>
              <w:top w:val="single" w:sz="4" w:space="0" w:color="auto"/>
              <w:left w:val="single" w:sz="4" w:space="0" w:color="auto"/>
              <w:bottom w:val="single" w:sz="4" w:space="0" w:color="000000"/>
              <w:right w:val="single" w:sz="4" w:space="0" w:color="auto"/>
            </w:tcBorders>
            <w:vAlign w:val="center"/>
            <w:hideMark/>
          </w:tcPr>
          <w:p w14:paraId="249C36E3" w14:textId="77777777" w:rsidR="0015600A" w:rsidRPr="00DE491B" w:rsidRDefault="0015600A" w:rsidP="00DE491B">
            <w:pPr>
              <w:spacing w:after="0" w:line="240" w:lineRule="auto"/>
              <w:rPr>
                <w:rFonts w:asciiTheme="minorHAnsi" w:eastAsia="Times New Roman" w:hAnsiTheme="minorHAnsi"/>
                <w:b/>
                <w:bCs/>
                <w:color w:val="000000"/>
                <w:lang w:eastAsia="es-CO"/>
              </w:rPr>
            </w:pPr>
          </w:p>
        </w:tc>
        <w:tc>
          <w:tcPr>
            <w:tcW w:w="1090" w:type="pct"/>
            <w:gridSpan w:val="2"/>
            <w:tcBorders>
              <w:top w:val="single" w:sz="4" w:space="0" w:color="auto"/>
              <w:left w:val="nil"/>
              <w:bottom w:val="single" w:sz="4" w:space="0" w:color="auto"/>
              <w:right w:val="single" w:sz="4" w:space="0" w:color="000000"/>
            </w:tcBorders>
            <w:shd w:val="clear" w:color="auto" w:fill="auto"/>
            <w:vAlign w:val="center"/>
            <w:hideMark/>
          </w:tcPr>
          <w:p w14:paraId="17F25B0A" w14:textId="77777777" w:rsidR="0015600A" w:rsidRPr="00DE491B" w:rsidRDefault="0015600A" w:rsidP="00DE491B">
            <w:pPr>
              <w:spacing w:after="0" w:line="240" w:lineRule="auto"/>
              <w:jc w:val="center"/>
              <w:rPr>
                <w:rFonts w:asciiTheme="minorHAnsi" w:eastAsia="Times New Roman" w:hAnsiTheme="minorHAnsi"/>
                <w:b/>
                <w:bCs/>
                <w:color w:val="000000"/>
                <w:lang w:eastAsia="es-CO"/>
              </w:rPr>
            </w:pPr>
            <w:r w:rsidRPr="00DE491B">
              <w:rPr>
                <w:rFonts w:asciiTheme="minorHAnsi" w:eastAsia="Times New Roman" w:hAnsiTheme="minorHAnsi"/>
                <w:b/>
                <w:bCs/>
                <w:color w:val="000000"/>
                <w:lang w:eastAsia="es-CO"/>
              </w:rPr>
              <w:t>Empresa 1</w:t>
            </w:r>
          </w:p>
        </w:tc>
        <w:tc>
          <w:tcPr>
            <w:tcW w:w="1090" w:type="pct"/>
            <w:gridSpan w:val="2"/>
            <w:tcBorders>
              <w:top w:val="single" w:sz="4" w:space="0" w:color="auto"/>
              <w:left w:val="nil"/>
              <w:bottom w:val="single" w:sz="4" w:space="0" w:color="auto"/>
              <w:right w:val="single" w:sz="4" w:space="0" w:color="000000"/>
            </w:tcBorders>
            <w:shd w:val="clear" w:color="auto" w:fill="auto"/>
            <w:vAlign w:val="center"/>
            <w:hideMark/>
          </w:tcPr>
          <w:p w14:paraId="479B476E" w14:textId="77777777" w:rsidR="0015600A" w:rsidRPr="00DE491B" w:rsidRDefault="0015600A" w:rsidP="00DE491B">
            <w:pPr>
              <w:spacing w:after="0" w:line="240" w:lineRule="auto"/>
              <w:jc w:val="center"/>
              <w:rPr>
                <w:rFonts w:asciiTheme="minorHAnsi" w:eastAsia="Times New Roman" w:hAnsiTheme="minorHAnsi"/>
                <w:b/>
                <w:bCs/>
                <w:color w:val="000000"/>
                <w:lang w:eastAsia="es-CO"/>
              </w:rPr>
            </w:pPr>
            <w:r w:rsidRPr="00DE491B">
              <w:rPr>
                <w:rFonts w:asciiTheme="minorHAnsi" w:eastAsia="Times New Roman" w:hAnsiTheme="minorHAnsi"/>
                <w:b/>
                <w:bCs/>
                <w:color w:val="000000"/>
                <w:lang w:eastAsia="es-CO"/>
              </w:rPr>
              <w:t>Empresa 2</w:t>
            </w:r>
          </w:p>
        </w:tc>
        <w:tc>
          <w:tcPr>
            <w:tcW w:w="1090" w:type="pct"/>
            <w:gridSpan w:val="2"/>
            <w:tcBorders>
              <w:top w:val="single" w:sz="4" w:space="0" w:color="auto"/>
              <w:left w:val="nil"/>
              <w:bottom w:val="single" w:sz="4" w:space="0" w:color="auto"/>
              <w:right w:val="single" w:sz="4" w:space="0" w:color="000000"/>
            </w:tcBorders>
            <w:shd w:val="clear" w:color="auto" w:fill="auto"/>
            <w:vAlign w:val="center"/>
            <w:hideMark/>
          </w:tcPr>
          <w:p w14:paraId="2B1014AA" w14:textId="77777777" w:rsidR="0015600A" w:rsidRPr="00DE491B" w:rsidRDefault="0015600A" w:rsidP="00DE491B">
            <w:pPr>
              <w:spacing w:after="0" w:line="240" w:lineRule="auto"/>
              <w:jc w:val="center"/>
              <w:rPr>
                <w:rFonts w:asciiTheme="minorHAnsi" w:eastAsia="Times New Roman" w:hAnsiTheme="minorHAnsi"/>
                <w:b/>
                <w:bCs/>
                <w:color w:val="000000"/>
                <w:lang w:eastAsia="es-CO"/>
              </w:rPr>
            </w:pPr>
            <w:r w:rsidRPr="00DE491B">
              <w:rPr>
                <w:rFonts w:asciiTheme="minorHAnsi" w:eastAsia="Times New Roman" w:hAnsiTheme="minorHAnsi"/>
                <w:b/>
                <w:bCs/>
                <w:color w:val="000000"/>
                <w:lang w:eastAsia="es-CO"/>
              </w:rPr>
              <w:t>Empresa 3</w:t>
            </w:r>
          </w:p>
        </w:tc>
        <w:tc>
          <w:tcPr>
            <w:tcW w:w="565" w:type="pct"/>
            <w:vMerge/>
            <w:tcBorders>
              <w:left w:val="single" w:sz="4" w:space="0" w:color="auto"/>
              <w:right w:val="single" w:sz="4" w:space="0" w:color="auto"/>
            </w:tcBorders>
            <w:shd w:val="clear" w:color="auto" w:fill="auto"/>
            <w:vAlign w:val="center"/>
            <w:hideMark/>
          </w:tcPr>
          <w:p w14:paraId="22F57F19" w14:textId="50E639B2" w:rsidR="0015600A" w:rsidRPr="00DE491B" w:rsidRDefault="0015600A" w:rsidP="00DE491B">
            <w:pPr>
              <w:spacing w:after="0" w:line="240" w:lineRule="auto"/>
              <w:jc w:val="center"/>
              <w:rPr>
                <w:rFonts w:asciiTheme="minorHAnsi" w:eastAsia="Times New Roman" w:hAnsiTheme="minorHAnsi"/>
                <w:b/>
                <w:bCs/>
                <w:color w:val="000000"/>
                <w:lang w:eastAsia="es-CO"/>
              </w:rPr>
            </w:pPr>
          </w:p>
        </w:tc>
      </w:tr>
      <w:tr w:rsidR="0015600A" w:rsidRPr="00DE491B" w14:paraId="16EC6B3D" w14:textId="77777777" w:rsidTr="0034521B">
        <w:trPr>
          <w:trHeight w:val="720"/>
        </w:trPr>
        <w:tc>
          <w:tcPr>
            <w:tcW w:w="659" w:type="pct"/>
            <w:vMerge/>
            <w:tcBorders>
              <w:top w:val="single" w:sz="4" w:space="0" w:color="auto"/>
              <w:left w:val="single" w:sz="4" w:space="0" w:color="auto"/>
              <w:bottom w:val="single" w:sz="4" w:space="0" w:color="000000"/>
              <w:right w:val="single" w:sz="4" w:space="0" w:color="auto"/>
            </w:tcBorders>
            <w:vAlign w:val="center"/>
            <w:hideMark/>
          </w:tcPr>
          <w:p w14:paraId="55CA46C1" w14:textId="77777777" w:rsidR="0015600A" w:rsidRPr="00DE491B" w:rsidRDefault="0015600A" w:rsidP="00DE491B">
            <w:pPr>
              <w:spacing w:after="0" w:line="240" w:lineRule="auto"/>
              <w:rPr>
                <w:rFonts w:asciiTheme="minorHAnsi" w:eastAsia="Times New Roman" w:hAnsiTheme="minorHAnsi"/>
                <w:b/>
                <w:bCs/>
                <w:color w:val="000000"/>
                <w:lang w:eastAsia="es-CO"/>
              </w:rPr>
            </w:pPr>
          </w:p>
        </w:tc>
        <w:tc>
          <w:tcPr>
            <w:tcW w:w="505" w:type="pct"/>
            <w:vMerge/>
            <w:tcBorders>
              <w:top w:val="single" w:sz="4" w:space="0" w:color="auto"/>
              <w:left w:val="single" w:sz="4" w:space="0" w:color="auto"/>
              <w:bottom w:val="single" w:sz="4" w:space="0" w:color="000000"/>
              <w:right w:val="single" w:sz="4" w:space="0" w:color="auto"/>
            </w:tcBorders>
            <w:vAlign w:val="center"/>
            <w:hideMark/>
          </w:tcPr>
          <w:p w14:paraId="4C094749" w14:textId="77777777" w:rsidR="0015600A" w:rsidRPr="00DE491B" w:rsidRDefault="0015600A" w:rsidP="00DE491B">
            <w:pPr>
              <w:spacing w:after="0" w:line="240" w:lineRule="auto"/>
              <w:rPr>
                <w:rFonts w:asciiTheme="minorHAnsi" w:eastAsia="Times New Roman" w:hAnsiTheme="minorHAnsi"/>
                <w:b/>
                <w:bCs/>
                <w:color w:val="000000"/>
                <w:lang w:eastAsia="es-CO"/>
              </w:rPr>
            </w:pPr>
          </w:p>
        </w:tc>
        <w:tc>
          <w:tcPr>
            <w:tcW w:w="530" w:type="pct"/>
            <w:tcBorders>
              <w:top w:val="nil"/>
              <w:left w:val="nil"/>
              <w:bottom w:val="single" w:sz="4" w:space="0" w:color="auto"/>
              <w:right w:val="single" w:sz="4" w:space="0" w:color="auto"/>
            </w:tcBorders>
            <w:shd w:val="clear" w:color="auto" w:fill="auto"/>
            <w:vAlign w:val="center"/>
            <w:hideMark/>
          </w:tcPr>
          <w:p w14:paraId="1B0087F3" w14:textId="77777777" w:rsidR="0015600A" w:rsidRPr="00DE491B" w:rsidRDefault="0015600A" w:rsidP="00DE491B">
            <w:pPr>
              <w:spacing w:after="0" w:line="240" w:lineRule="auto"/>
              <w:rPr>
                <w:rFonts w:asciiTheme="minorHAnsi" w:eastAsia="Times New Roman" w:hAnsiTheme="minorHAnsi"/>
                <w:b/>
                <w:bCs/>
                <w:color w:val="000000"/>
                <w:lang w:eastAsia="es-CO"/>
              </w:rPr>
            </w:pPr>
            <w:r w:rsidRPr="00DE491B">
              <w:rPr>
                <w:rFonts w:asciiTheme="minorHAnsi" w:eastAsia="Times New Roman" w:hAnsiTheme="minorHAnsi"/>
                <w:b/>
                <w:bCs/>
                <w:color w:val="000000"/>
                <w:lang w:eastAsia="es-CO"/>
              </w:rPr>
              <w:t>FECHA DE INICIO</w:t>
            </w:r>
            <w:r w:rsidRPr="00DE491B">
              <w:rPr>
                <w:rFonts w:asciiTheme="minorHAnsi" w:eastAsia="Times New Roman" w:hAnsiTheme="minorHAnsi"/>
                <w:b/>
                <w:bCs/>
                <w:color w:val="000000"/>
                <w:lang w:eastAsia="es-CO"/>
              </w:rPr>
              <w:br/>
              <w:t>(DD/MM/AA)</w:t>
            </w:r>
          </w:p>
        </w:tc>
        <w:tc>
          <w:tcPr>
            <w:tcW w:w="560" w:type="pct"/>
            <w:tcBorders>
              <w:top w:val="nil"/>
              <w:left w:val="nil"/>
              <w:bottom w:val="single" w:sz="4" w:space="0" w:color="auto"/>
              <w:right w:val="single" w:sz="4" w:space="0" w:color="auto"/>
            </w:tcBorders>
            <w:shd w:val="clear" w:color="auto" w:fill="auto"/>
            <w:vAlign w:val="center"/>
            <w:hideMark/>
          </w:tcPr>
          <w:p w14:paraId="7E6C333D" w14:textId="77777777" w:rsidR="0015600A" w:rsidRPr="00DE491B" w:rsidRDefault="0015600A" w:rsidP="00DE491B">
            <w:pPr>
              <w:spacing w:after="0" w:line="240" w:lineRule="auto"/>
              <w:rPr>
                <w:rFonts w:asciiTheme="minorHAnsi" w:eastAsia="Times New Roman" w:hAnsiTheme="minorHAnsi"/>
                <w:b/>
                <w:bCs/>
                <w:color w:val="000000"/>
                <w:lang w:eastAsia="es-CO"/>
              </w:rPr>
            </w:pPr>
            <w:r w:rsidRPr="00DE491B">
              <w:rPr>
                <w:rFonts w:asciiTheme="minorHAnsi" w:eastAsia="Times New Roman" w:hAnsiTheme="minorHAnsi"/>
                <w:b/>
                <w:bCs/>
                <w:color w:val="000000"/>
                <w:lang w:eastAsia="es-CO"/>
              </w:rPr>
              <w:t>FECHA DE TERMINACIÓN</w:t>
            </w:r>
            <w:r w:rsidRPr="00DE491B">
              <w:rPr>
                <w:rFonts w:asciiTheme="minorHAnsi" w:eastAsia="Times New Roman" w:hAnsiTheme="minorHAnsi"/>
                <w:b/>
                <w:bCs/>
                <w:color w:val="000000"/>
                <w:lang w:eastAsia="es-CO"/>
              </w:rPr>
              <w:br/>
              <w:t>(DD/MM/AA)</w:t>
            </w:r>
          </w:p>
        </w:tc>
        <w:tc>
          <w:tcPr>
            <w:tcW w:w="530" w:type="pct"/>
            <w:tcBorders>
              <w:top w:val="nil"/>
              <w:left w:val="nil"/>
              <w:bottom w:val="single" w:sz="4" w:space="0" w:color="auto"/>
              <w:right w:val="single" w:sz="4" w:space="0" w:color="auto"/>
            </w:tcBorders>
            <w:shd w:val="clear" w:color="auto" w:fill="auto"/>
            <w:vAlign w:val="center"/>
            <w:hideMark/>
          </w:tcPr>
          <w:p w14:paraId="17F6B3AF" w14:textId="77777777" w:rsidR="0015600A" w:rsidRPr="00DE491B" w:rsidRDefault="0015600A" w:rsidP="00DE491B">
            <w:pPr>
              <w:spacing w:after="0" w:line="240" w:lineRule="auto"/>
              <w:rPr>
                <w:rFonts w:asciiTheme="minorHAnsi" w:eastAsia="Times New Roman" w:hAnsiTheme="minorHAnsi"/>
                <w:b/>
                <w:bCs/>
                <w:color w:val="000000"/>
                <w:lang w:eastAsia="es-CO"/>
              </w:rPr>
            </w:pPr>
            <w:r w:rsidRPr="00DE491B">
              <w:rPr>
                <w:rFonts w:asciiTheme="minorHAnsi" w:eastAsia="Times New Roman" w:hAnsiTheme="minorHAnsi"/>
                <w:b/>
                <w:bCs/>
                <w:color w:val="000000"/>
                <w:lang w:eastAsia="es-CO"/>
              </w:rPr>
              <w:t>FECHA DE INICIO</w:t>
            </w:r>
            <w:r w:rsidRPr="00DE491B">
              <w:rPr>
                <w:rFonts w:asciiTheme="minorHAnsi" w:eastAsia="Times New Roman" w:hAnsiTheme="minorHAnsi"/>
                <w:b/>
                <w:bCs/>
                <w:color w:val="000000"/>
                <w:lang w:eastAsia="es-CO"/>
              </w:rPr>
              <w:br/>
              <w:t>(DD/MM/AA)</w:t>
            </w:r>
          </w:p>
        </w:tc>
        <w:tc>
          <w:tcPr>
            <w:tcW w:w="560" w:type="pct"/>
            <w:tcBorders>
              <w:top w:val="nil"/>
              <w:left w:val="nil"/>
              <w:bottom w:val="single" w:sz="4" w:space="0" w:color="auto"/>
              <w:right w:val="single" w:sz="4" w:space="0" w:color="auto"/>
            </w:tcBorders>
            <w:shd w:val="clear" w:color="auto" w:fill="auto"/>
            <w:vAlign w:val="center"/>
            <w:hideMark/>
          </w:tcPr>
          <w:p w14:paraId="6E57F240" w14:textId="77777777" w:rsidR="0015600A" w:rsidRPr="00DE491B" w:rsidRDefault="0015600A" w:rsidP="00DE491B">
            <w:pPr>
              <w:spacing w:after="0" w:line="240" w:lineRule="auto"/>
              <w:rPr>
                <w:rFonts w:asciiTheme="minorHAnsi" w:eastAsia="Times New Roman" w:hAnsiTheme="minorHAnsi"/>
                <w:b/>
                <w:bCs/>
                <w:color w:val="000000"/>
                <w:lang w:eastAsia="es-CO"/>
              </w:rPr>
            </w:pPr>
            <w:r w:rsidRPr="00DE491B">
              <w:rPr>
                <w:rFonts w:asciiTheme="minorHAnsi" w:eastAsia="Times New Roman" w:hAnsiTheme="minorHAnsi"/>
                <w:b/>
                <w:bCs/>
                <w:color w:val="000000"/>
                <w:lang w:eastAsia="es-CO"/>
              </w:rPr>
              <w:t>FECHA DE TERMINACIÓN</w:t>
            </w:r>
            <w:r w:rsidRPr="00DE491B">
              <w:rPr>
                <w:rFonts w:asciiTheme="minorHAnsi" w:eastAsia="Times New Roman" w:hAnsiTheme="minorHAnsi"/>
                <w:b/>
                <w:bCs/>
                <w:color w:val="000000"/>
                <w:lang w:eastAsia="es-CO"/>
              </w:rPr>
              <w:br/>
              <w:t>(DD/MM/AA)</w:t>
            </w:r>
          </w:p>
        </w:tc>
        <w:tc>
          <w:tcPr>
            <w:tcW w:w="530" w:type="pct"/>
            <w:tcBorders>
              <w:top w:val="nil"/>
              <w:left w:val="nil"/>
              <w:bottom w:val="single" w:sz="4" w:space="0" w:color="auto"/>
              <w:right w:val="single" w:sz="4" w:space="0" w:color="auto"/>
            </w:tcBorders>
            <w:shd w:val="clear" w:color="auto" w:fill="auto"/>
            <w:vAlign w:val="center"/>
            <w:hideMark/>
          </w:tcPr>
          <w:p w14:paraId="3EF56B80" w14:textId="77777777" w:rsidR="0015600A" w:rsidRPr="00DE491B" w:rsidRDefault="0015600A" w:rsidP="00DE491B">
            <w:pPr>
              <w:spacing w:after="0" w:line="240" w:lineRule="auto"/>
              <w:rPr>
                <w:rFonts w:asciiTheme="minorHAnsi" w:eastAsia="Times New Roman" w:hAnsiTheme="minorHAnsi"/>
                <w:b/>
                <w:bCs/>
                <w:color w:val="000000"/>
                <w:lang w:eastAsia="es-CO"/>
              </w:rPr>
            </w:pPr>
            <w:r w:rsidRPr="00DE491B">
              <w:rPr>
                <w:rFonts w:asciiTheme="minorHAnsi" w:eastAsia="Times New Roman" w:hAnsiTheme="minorHAnsi"/>
                <w:b/>
                <w:bCs/>
                <w:color w:val="000000"/>
                <w:lang w:eastAsia="es-CO"/>
              </w:rPr>
              <w:t>FECHA DE INICIO</w:t>
            </w:r>
            <w:r w:rsidRPr="00DE491B">
              <w:rPr>
                <w:rFonts w:asciiTheme="minorHAnsi" w:eastAsia="Times New Roman" w:hAnsiTheme="minorHAnsi"/>
                <w:b/>
                <w:bCs/>
                <w:color w:val="000000"/>
                <w:lang w:eastAsia="es-CO"/>
              </w:rPr>
              <w:br/>
              <w:t>(DD/MM/AA)</w:t>
            </w:r>
          </w:p>
        </w:tc>
        <w:tc>
          <w:tcPr>
            <w:tcW w:w="560" w:type="pct"/>
            <w:tcBorders>
              <w:top w:val="nil"/>
              <w:left w:val="nil"/>
              <w:bottom w:val="single" w:sz="4" w:space="0" w:color="auto"/>
              <w:right w:val="single" w:sz="4" w:space="0" w:color="auto"/>
            </w:tcBorders>
            <w:shd w:val="clear" w:color="auto" w:fill="auto"/>
            <w:vAlign w:val="center"/>
            <w:hideMark/>
          </w:tcPr>
          <w:p w14:paraId="6829D6DA" w14:textId="77777777" w:rsidR="0015600A" w:rsidRPr="00DE491B" w:rsidRDefault="0015600A" w:rsidP="00DE491B">
            <w:pPr>
              <w:spacing w:after="0" w:line="240" w:lineRule="auto"/>
              <w:rPr>
                <w:rFonts w:asciiTheme="minorHAnsi" w:eastAsia="Times New Roman" w:hAnsiTheme="minorHAnsi"/>
                <w:b/>
                <w:bCs/>
                <w:color w:val="000000"/>
                <w:lang w:eastAsia="es-CO"/>
              </w:rPr>
            </w:pPr>
            <w:r w:rsidRPr="00DE491B">
              <w:rPr>
                <w:rFonts w:asciiTheme="minorHAnsi" w:eastAsia="Times New Roman" w:hAnsiTheme="minorHAnsi"/>
                <w:b/>
                <w:bCs/>
                <w:color w:val="000000"/>
                <w:lang w:eastAsia="es-CO"/>
              </w:rPr>
              <w:t>FECHA DE TERMINACIÓN</w:t>
            </w:r>
            <w:r w:rsidRPr="00DE491B">
              <w:rPr>
                <w:rFonts w:asciiTheme="minorHAnsi" w:eastAsia="Times New Roman" w:hAnsiTheme="minorHAnsi"/>
                <w:b/>
                <w:bCs/>
                <w:color w:val="000000"/>
                <w:lang w:eastAsia="es-CO"/>
              </w:rPr>
              <w:br/>
              <w:t>(DD/MM/AA)</w:t>
            </w:r>
          </w:p>
        </w:tc>
        <w:tc>
          <w:tcPr>
            <w:tcW w:w="565" w:type="pct"/>
            <w:vMerge/>
            <w:tcBorders>
              <w:left w:val="single" w:sz="4" w:space="0" w:color="auto"/>
              <w:bottom w:val="single" w:sz="4" w:space="0" w:color="000000"/>
              <w:right w:val="single" w:sz="4" w:space="0" w:color="auto"/>
            </w:tcBorders>
            <w:vAlign w:val="center"/>
            <w:hideMark/>
          </w:tcPr>
          <w:p w14:paraId="282462BB" w14:textId="77777777" w:rsidR="0015600A" w:rsidRPr="00DE491B" w:rsidRDefault="0015600A" w:rsidP="00DE491B">
            <w:pPr>
              <w:spacing w:after="0" w:line="240" w:lineRule="auto"/>
              <w:rPr>
                <w:rFonts w:asciiTheme="minorHAnsi" w:eastAsia="Times New Roman" w:hAnsiTheme="minorHAnsi"/>
                <w:b/>
                <w:bCs/>
                <w:color w:val="000000"/>
                <w:lang w:eastAsia="es-CO"/>
              </w:rPr>
            </w:pPr>
          </w:p>
        </w:tc>
      </w:tr>
      <w:tr w:rsidR="0015600A" w:rsidRPr="00DE491B" w14:paraId="6130CBCC" w14:textId="77777777" w:rsidTr="0015600A">
        <w:trPr>
          <w:trHeight w:val="900"/>
        </w:trPr>
        <w:tc>
          <w:tcPr>
            <w:tcW w:w="659" w:type="pct"/>
            <w:tcBorders>
              <w:top w:val="nil"/>
              <w:left w:val="single" w:sz="4" w:space="0" w:color="auto"/>
              <w:bottom w:val="single" w:sz="4" w:space="0" w:color="auto"/>
              <w:right w:val="single" w:sz="4" w:space="0" w:color="auto"/>
            </w:tcBorders>
            <w:shd w:val="clear" w:color="auto" w:fill="auto"/>
            <w:vAlign w:val="center"/>
            <w:hideMark/>
          </w:tcPr>
          <w:p w14:paraId="06DACBB2" w14:textId="77777777" w:rsidR="0015600A" w:rsidRPr="00DE491B" w:rsidRDefault="0015600A"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Representante o ejecutivo de cuenta</w:t>
            </w:r>
          </w:p>
        </w:tc>
        <w:tc>
          <w:tcPr>
            <w:tcW w:w="505" w:type="pct"/>
            <w:tcBorders>
              <w:top w:val="nil"/>
              <w:left w:val="nil"/>
              <w:bottom w:val="single" w:sz="4" w:space="0" w:color="auto"/>
              <w:right w:val="single" w:sz="4" w:space="0" w:color="auto"/>
            </w:tcBorders>
            <w:shd w:val="clear" w:color="auto" w:fill="auto"/>
            <w:vAlign w:val="center"/>
            <w:hideMark/>
          </w:tcPr>
          <w:p w14:paraId="12C5188D" w14:textId="77777777" w:rsidR="0015600A" w:rsidRPr="00DE491B" w:rsidRDefault="0015600A"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530" w:type="pct"/>
            <w:tcBorders>
              <w:top w:val="nil"/>
              <w:left w:val="nil"/>
              <w:bottom w:val="single" w:sz="4" w:space="0" w:color="auto"/>
              <w:right w:val="single" w:sz="4" w:space="0" w:color="auto"/>
            </w:tcBorders>
            <w:shd w:val="clear" w:color="auto" w:fill="auto"/>
            <w:vAlign w:val="center"/>
            <w:hideMark/>
          </w:tcPr>
          <w:p w14:paraId="2E4B8522" w14:textId="77777777" w:rsidR="0015600A" w:rsidRPr="00DE491B" w:rsidRDefault="0015600A"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560" w:type="pct"/>
            <w:tcBorders>
              <w:top w:val="nil"/>
              <w:left w:val="nil"/>
              <w:bottom w:val="single" w:sz="4" w:space="0" w:color="auto"/>
              <w:right w:val="single" w:sz="4" w:space="0" w:color="auto"/>
            </w:tcBorders>
            <w:shd w:val="clear" w:color="auto" w:fill="auto"/>
            <w:vAlign w:val="center"/>
            <w:hideMark/>
          </w:tcPr>
          <w:p w14:paraId="223F2DC3" w14:textId="77777777" w:rsidR="0015600A" w:rsidRPr="00DE491B" w:rsidRDefault="0015600A"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530" w:type="pct"/>
            <w:tcBorders>
              <w:top w:val="nil"/>
              <w:left w:val="nil"/>
              <w:bottom w:val="single" w:sz="4" w:space="0" w:color="auto"/>
              <w:right w:val="single" w:sz="4" w:space="0" w:color="auto"/>
            </w:tcBorders>
            <w:shd w:val="clear" w:color="auto" w:fill="auto"/>
            <w:vAlign w:val="center"/>
            <w:hideMark/>
          </w:tcPr>
          <w:p w14:paraId="6CCB6575" w14:textId="77777777" w:rsidR="0015600A" w:rsidRPr="00DE491B" w:rsidRDefault="0015600A"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560" w:type="pct"/>
            <w:tcBorders>
              <w:top w:val="nil"/>
              <w:left w:val="nil"/>
              <w:bottom w:val="single" w:sz="4" w:space="0" w:color="auto"/>
              <w:right w:val="single" w:sz="4" w:space="0" w:color="auto"/>
            </w:tcBorders>
            <w:shd w:val="clear" w:color="auto" w:fill="auto"/>
            <w:vAlign w:val="center"/>
            <w:hideMark/>
          </w:tcPr>
          <w:p w14:paraId="52002E9E" w14:textId="77777777" w:rsidR="0015600A" w:rsidRPr="00DE491B" w:rsidRDefault="0015600A"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530" w:type="pct"/>
            <w:tcBorders>
              <w:top w:val="nil"/>
              <w:left w:val="nil"/>
              <w:bottom w:val="single" w:sz="4" w:space="0" w:color="auto"/>
              <w:right w:val="single" w:sz="4" w:space="0" w:color="auto"/>
            </w:tcBorders>
            <w:shd w:val="clear" w:color="auto" w:fill="auto"/>
            <w:vAlign w:val="center"/>
            <w:hideMark/>
          </w:tcPr>
          <w:p w14:paraId="6C0939A3" w14:textId="77777777" w:rsidR="0015600A" w:rsidRPr="00DE491B" w:rsidRDefault="0015600A"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560" w:type="pct"/>
            <w:tcBorders>
              <w:top w:val="nil"/>
              <w:left w:val="nil"/>
              <w:bottom w:val="single" w:sz="4" w:space="0" w:color="auto"/>
              <w:right w:val="single" w:sz="4" w:space="0" w:color="auto"/>
            </w:tcBorders>
            <w:shd w:val="clear" w:color="auto" w:fill="auto"/>
            <w:vAlign w:val="center"/>
            <w:hideMark/>
          </w:tcPr>
          <w:p w14:paraId="38F5250A" w14:textId="77777777" w:rsidR="0015600A" w:rsidRPr="00DE491B" w:rsidRDefault="0015600A"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565" w:type="pct"/>
            <w:tcBorders>
              <w:top w:val="nil"/>
              <w:left w:val="nil"/>
              <w:bottom w:val="single" w:sz="4" w:space="0" w:color="auto"/>
              <w:right w:val="single" w:sz="4" w:space="0" w:color="auto"/>
            </w:tcBorders>
            <w:shd w:val="clear" w:color="auto" w:fill="auto"/>
            <w:vAlign w:val="center"/>
            <w:hideMark/>
          </w:tcPr>
          <w:p w14:paraId="2F9AD02B" w14:textId="77777777" w:rsidR="0015600A" w:rsidRPr="00DE491B" w:rsidRDefault="0015600A"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r>
      <w:tr w:rsidR="0015600A" w:rsidRPr="00DE491B" w14:paraId="47C37D52" w14:textId="77777777" w:rsidTr="0015600A">
        <w:trPr>
          <w:trHeight w:val="600"/>
        </w:trPr>
        <w:tc>
          <w:tcPr>
            <w:tcW w:w="659" w:type="pct"/>
            <w:tcBorders>
              <w:top w:val="nil"/>
              <w:left w:val="single" w:sz="4" w:space="0" w:color="auto"/>
              <w:bottom w:val="single" w:sz="4" w:space="0" w:color="auto"/>
              <w:right w:val="single" w:sz="4" w:space="0" w:color="auto"/>
            </w:tcBorders>
            <w:shd w:val="clear" w:color="auto" w:fill="auto"/>
            <w:vAlign w:val="center"/>
            <w:hideMark/>
          </w:tcPr>
          <w:p w14:paraId="28074A92" w14:textId="77777777" w:rsidR="0015600A" w:rsidRPr="00DE491B" w:rsidRDefault="0015600A"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Apoyo administrativo</w:t>
            </w:r>
          </w:p>
        </w:tc>
        <w:tc>
          <w:tcPr>
            <w:tcW w:w="505" w:type="pct"/>
            <w:tcBorders>
              <w:top w:val="nil"/>
              <w:left w:val="nil"/>
              <w:bottom w:val="single" w:sz="4" w:space="0" w:color="auto"/>
              <w:right w:val="single" w:sz="4" w:space="0" w:color="auto"/>
            </w:tcBorders>
            <w:shd w:val="clear" w:color="auto" w:fill="auto"/>
            <w:vAlign w:val="center"/>
            <w:hideMark/>
          </w:tcPr>
          <w:p w14:paraId="3AC48760" w14:textId="77777777" w:rsidR="0015600A" w:rsidRPr="00DE491B" w:rsidRDefault="0015600A"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530" w:type="pct"/>
            <w:tcBorders>
              <w:top w:val="nil"/>
              <w:left w:val="nil"/>
              <w:bottom w:val="single" w:sz="4" w:space="0" w:color="auto"/>
              <w:right w:val="single" w:sz="4" w:space="0" w:color="auto"/>
            </w:tcBorders>
            <w:shd w:val="clear" w:color="auto" w:fill="auto"/>
            <w:vAlign w:val="center"/>
            <w:hideMark/>
          </w:tcPr>
          <w:p w14:paraId="208A3A87" w14:textId="77777777" w:rsidR="0015600A" w:rsidRPr="00DE491B" w:rsidRDefault="0015600A"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560" w:type="pct"/>
            <w:tcBorders>
              <w:top w:val="nil"/>
              <w:left w:val="nil"/>
              <w:bottom w:val="single" w:sz="4" w:space="0" w:color="auto"/>
              <w:right w:val="single" w:sz="4" w:space="0" w:color="auto"/>
            </w:tcBorders>
            <w:shd w:val="clear" w:color="auto" w:fill="auto"/>
            <w:vAlign w:val="center"/>
            <w:hideMark/>
          </w:tcPr>
          <w:p w14:paraId="71F41FE9" w14:textId="77777777" w:rsidR="0015600A" w:rsidRPr="00DE491B" w:rsidRDefault="0015600A"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530" w:type="pct"/>
            <w:tcBorders>
              <w:top w:val="nil"/>
              <w:left w:val="nil"/>
              <w:bottom w:val="single" w:sz="4" w:space="0" w:color="auto"/>
              <w:right w:val="single" w:sz="4" w:space="0" w:color="auto"/>
            </w:tcBorders>
            <w:shd w:val="clear" w:color="auto" w:fill="auto"/>
            <w:vAlign w:val="center"/>
            <w:hideMark/>
          </w:tcPr>
          <w:p w14:paraId="3D7929CD" w14:textId="77777777" w:rsidR="0015600A" w:rsidRPr="00DE491B" w:rsidRDefault="0015600A"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560" w:type="pct"/>
            <w:tcBorders>
              <w:top w:val="nil"/>
              <w:left w:val="nil"/>
              <w:bottom w:val="single" w:sz="4" w:space="0" w:color="auto"/>
              <w:right w:val="single" w:sz="4" w:space="0" w:color="auto"/>
            </w:tcBorders>
            <w:shd w:val="clear" w:color="auto" w:fill="auto"/>
            <w:vAlign w:val="center"/>
            <w:hideMark/>
          </w:tcPr>
          <w:p w14:paraId="6C45768F" w14:textId="77777777" w:rsidR="0015600A" w:rsidRPr="00DE491B" w:rsidRDefault="0015600A"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530" w:type="pct"/>
            <w:tcBorders>
              <w:top w:val="nil"/>
              <w:left w:val="nil"/>
              <w:bottom w:val="single" w:sz="4" w:space="0" w:color="auto"/>
              <w:right w:val="single" w:sz="4" w:space="0" w:color="auto"/>
            </w:tcBorders>
            <w:shd w:val="clear" w:color="auto" w:fill="auto"/>
            <w:vAlign w:val="center"/>
            <w:hideMark/>
          </w:tcPr>
          <w:p w14:paraId="3FE24B07" w14:textId="77777777" w:rsidR="0015600A" w:rsidRPr="00DE491B" w:rsidRDefault="0015600A"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560" w:type="pct"/>
            <w:tcBorders>
              <w:top w:val="nil"/>
              <w:left w:val="nil"/>
              <w:bottom w:val="single" w:sz="4" w:space="0" w:color="auto"/>
              <w:right w:val="single" w:sz="4" w:space="0" w:color="auto"/>
            </w:tcBorders>
            <w:shd w:val="clear" w:color="auto" w:fill="auto"/>
            <w:vAlign w:val="center"/>
            <w:hideMark/>
          </w:tcPr>
          <w:p w14:paraId="676527C7" w14:textId="77777777" w:rsidR="0015600A" w:rsidRPr="00DE491B" w:rsidRDefault="0015600A"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565" w:type="pct"/>
            <w:tcBorders>
              <w:top w:val="nil"/>
              <w:left w:val="nil"/>
              <w:bottom w:val="single" w:sz="4" w:space="0" w:color="auto"/>
              <w:right w:val="single" w:sz="4" w:space="0" w:color="auto"/>
            </w:tcBorders>
            <w:shd w:val="clear" w:color="auto" w:fill="auto"/>
            <w:vAlign w:val="center"/>
            <w:hideMark/>
          </w:tcPr>
          <w:p w14:paraId="2EB3EE23" w14:textId="77777777" w:rsidR="0015600A" w:rsidRPr="00DE491B" w:rsidRDefault="0015600A"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r>
    </w:tbl>
    <w:p w14:paraId="36B35179" w14:textId="52E520BA" w:rsidR="004503DF" w:rsidRPr="00DE491B" w:rsidRDefault="004503DF" w:rsidP="00DE491B">
      <w:pPr>
        <w:pStyle w:val="Ttulo2"/>
        <w:spacing w:before="0" w:line="240" w:lineRule="auto"/>
        <w:jc w:val="center"/>
        <w:rPr>
          <w:rFonts w:asciiTheme="minorHAnsi" w:hAnsiTheme="minorHAnsi" w:cstheme="minorHAnsi"/>
          <w:color w:val="000000" w:themeColor="text1"/>
          <w:sz w:val="22"/>
          <w:szCs w:val="22"/>
          <w:lang w:val="es-ES"/>
        </w:rPr>
      </w:pPr>
    </w:p>
    <w:p w14:paraId="3B255FC7" w14:textId="61E97D88" w:rsidR="004503DF" w:rsidRPr="00DE491B" w:rsidRDefault="0015600A" w:rsidP="00DE491B">
      <w:pPr>
        <w:pStyle w:val="Prrafodelista"/>
        <w:numPr>
          <w:ilvl w:val="0"/>
          <w:numId w:val="43"/>
        </w:numPr>
        <w:jc w:val="both"/>
        <w:rPr>
          <w:rFonts w:asciiTheme="minorHAnsi" w:hAnsiTheme="minorHAnsi"/>
        </w:rPr>
      </w:pPr>
      <w:r w:rsidRPr="00DE491B">
        <w:rPr>
          <w:rFonts w:asciiTheme="minorHAnsi" w:hAnsiTheme="minorHAnsi"/>
        </w:rPr>
        <w:t>Indicar la formación de la persona aportada. Se deberá indicar el numero de folio en el cual se encuentra el certificado</w:t>
      </w:r>
    </w:p>
    <w:p w14:paraId="4530F5A6" w14:textId="738EECEF" w:rsidR="0015600A" w:rsidRPr="00DE491B" w:rsidRDefault="0015600A" w:rsidP="00DE491B">
      <w:pPr>
        <w:pStyle w:val="Prrafodelista"/>
        <w:numPr>
          <w:ilvl w:val="0"/>
          <w:numId w:val="43"/>
        </w:numPr>
        <w:jc w:val="both"/>
        <w:rPr>
          <w:rFonts w:asciiTheme="minorHAnsi" w:hAnsiTheme="minorHAnsi"/>
        </w:rPr>
      </w:pPr>
      <w:r w:rsidRPr="00DE491B">
        <w:rPr>
          <w:rFonts w:asciiTheme="minorHAnsi" w:hAnsiTheme="minorHAnsi"/>
        </w:rPr>
        <w:t>Relacionar la fecha de inicio y de terminación de la experiencia relacionada. Deberá indicarse el cual se encuentra el certificado</w:t>
      </w:r>
    </w:p>
    <w:p w14:paraId="4D248589" w14:textId="7DF3B266" w:rsidR="0015600A" w:rsidRPr="00DE491B" w:rsidRDefault="0015600A" w:rsidP="00DE491B">
      <w:pPr>
        <w:pStyle w:val="Prrafodelista"/>
        <w:numPr>
          <w:ilvl w:val="0"/>
          <w:numId w:val="43"/>
        </w:numPr>
        <w:jc w:val="both"/>
        <w:rPr>
          <w:rFonts w:asciiTheme="minorHAnsi" w:hAnsiTheme="minorHAnsi"/>
        </w:rPr>
      </w:pPr>
      <w:r w:rsidRPr="00DE491B">
        <w:rPr>
          <w:rFonts w:asciiTheme="minorHAnsi" w:hAnsiTheme="minorHAnsi"/>
        </w:rPr>
        <w:t>Indicar las subregiones en las cuales se tiene la experiencia. Se deberá indicar el número de folio en la experiencia que contiene la descripción de las subregiones.</w:t>
      </w:r>
    </w:p>
    <w:p w14:paraId="38E26E06" w14:textId="77777777" w:rsidR="004503DF" w:rsidRPr="00DE491B" w:rsidRDefault="004503DF" w:rsidP="00DE491B">
      <w:pPr>
        <w:spacing w:line="240" w:lineRule="auto"/>
        <w:rPr>
          <w:rFonts w:asciiTheme="minorHAnsi" w:hAnsiTheme="minorHAnsi"/>
          <w:lang w:val="es-ES"/>
        </w:rPr>
      </w:pPr>
    </w:p>
    <w:p w14:paraId="18495578" w14:textId="77777777" w:rsidR="004503DF" w:rsidRPr="00DE491B" w:rsidRDefault="004503DF" w:rsidP="00DE491B">
      <w:pPr>
        <w:spacing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_____________________________________ (Firma)</w:t>
      </w:r>
    </w:p>
    <w:p w14:paraId="50608D26" w14:textId="77777777" w:rsidR="004503DF" w:rsidRPr="00DE491B" w:rsidRDefault="004503DF" w:rsidP="00DE491B">
      <w:pPr>
        <w:spacing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highlight w:val="yellow"/>
          <w:lang w:val="es-ES"/>
        </w:rPr>
        <w:t>XXXXXXXXXXXXXXXXXXXXXXXXX</w:t>
      </w:r>
      <w:r w:rsidRPr="00DE491B">
        <w:rPr>
          <w:rFonts w:asciiTheme="minorHAnsi" w:hAnsiTheme="minorHAnsi" w:cstheme="minorHAnsi"/>
          <w:b/>
          <w:color w:val="000000" w:themeColor="text1"/>
          <w:lang w:val="es-ES"/>
        </w:rPr>
        <w:t xml:space="preserve"> (NOMBRE)</w:t>
      </w:r>
    </w:p>
    <w:p w14:paraId="2313B942" w14:textId="77777777" w:rsidR="004503DF" w:rsidRPr="00DE491B" w:rsidRDefault="004503DF" w:rsidP="00DE491B">
      <w:pPr>
        <w:spacing w:line="240" w:lineRule="auto"/>
        <w:rPr>
          <w:rFonts w:asciiTheme="minorHAnsi" w:hAnsiTheme="minorHAnsi" w:cstheme="minorHAnsi"/>
          <w:b/>
          <w:color w:val="000000" w:themeColor="text1"/>
          <w:lang w:val="es-ES"/>
        </w:rPr>
      </w:pPr>
      <w:r w:rsidRPr="00DE491B">
        <w:rPr>
          <w:rFonts w:asciiTheme="minorHAnsi" w:hAnsiTheme="minorHAnsi" w:cstheme="minorHAnsi"/>
          <w:b/>
          <w:color w:val="000000" w:themeColor="text1"/>
          <w:highlight w:val="yellow"/>
          <w:lang w:val="es-ES"/>
        </w:rPr>
        <w:t>XXXXXXXXXXXX</w:t>
      </w:r>
      <w:r w:rsidRPr="00DE491B">
        <w:rPr>
          <w:rFonts w:asciiTheme="minorHAnsi" w:hAnsiTheme="minorHAnsi" w:cstheme="minorHAnsi"/>
          <w:b/>
          <w:color w:val="000000" w:themeColor="text1"/>
          <w:lang w:val="es-ES"/>
        </w:rPr>
        <w:t xml:space="preserve"> (CÉDULA DE CIUDADANÍA)</w:t>
      </w:r>
    </w:p>
    <w:p w14:paraId="5E62B345" w14:textId="3A1BA94E" w:rsidR="006805F7" w:rsidRPr="00DE491B" w:rsidRDefault="006805F7" w:rsidP="00DE491B">
      <w:pPr>
        <w:spacing w:line="240" w:lineRule="auto"/>
        <w:jc w:val="center"/>
        <w:rPr>
          <w:rFonts w:asciiTheme="minorHAnsi" w:hAnsiTheme="minorHAnsi" w:cstheme="minorHAnsi"/>
          <w:b/>
          <w:bCs/>
          <w:u w:val="single"/>
        </w:rPr>
      </w:pPr>
    </w:p>
    <w:p w14:paraId="523AE3C9" w14:textId="384176AE" w:rsidR="0034521B" w:rsidRPr="00DE491B" w:rsidRDefault="0034521B" w:rsidP="00DE491B">
      <w:pPr>
        <w:spacing w:line="240" w:lineRule="auto"/>
        <w:jc w:val="center"/>
        <w:rPr>
          <w:rFonts w:asciiTheme="minorHAnsi" w:hAnsiTheme="minorHAnsi" w:cstheme="minorHAnsi"/>
          <w:b/>
          <w:bCs/>
          <w:u w:val="single"/>
        </w:rPr>
      </w:pPr>
    </w:p>
    <w:p w14:paraId="4272B0D3" w14:textId="44F670A9" w:rsidR="0034521B" w:rsidRPr="00DE491B" w:rsidRDefault="0034521B" w:rsidP="00DE491B">
      <w:pPr>
        <w:spacing w:line="240" w:lineRule="auto"/>
        <w:jc w:val="center"/>
        <w:rPr>
          <w:rFonts w:asciiTheme="minorHAnsi" w:hAnsiTheme="minorHAnsi" w:cstheme="minorHAnsi"/>
          <w:b/>
          <w:bCs/>
          <w:u w:val="single"/>
        </w:rPr>
      </w:pPr>
    </w:p>
    <w:p w14:paraId="3D4CCD59" w14:textId="466EB3E3" w:rsidR="0034521B" w:rsidRPr="00DE491B" w:rsidRDefault="0034521B" w:rsidP="00DE491B">
      <w:pPr>
        <w:spacing w:line="240" w:lineRule="auto"/>
        <w:jc w:val="center"/>
        <w:rPr>
          <w:rFonts w:asciiTheme="minorHAnsi" w:hAnsiTheme="minorHAnsi" w:cstheme="minorHAnsi"/>
          <w:b/>
          <w:bCs/>
          <w:u w:val="single"/>
        </w:rPr>
      </w:pPr>
    </w:p>
    <w:p w14:paraId="1FF7DC2A" w14:textId="02C602CA" w:rsidR="0034521B" w:rsidRPr="00DE491B" w:rsidRDefault="0034521B" w:rsidP="00DE491B">
      <w:pPr>
        <w:spacing w:line="240" w:lineRule="auto"/>
        <w:jc w:val="center"/>
        <w:rPr>
          <w:rFonts w:asciiTheme="minorHAnsi" w:hAnsiTheme="minorHAnsi" w:cstheme="minorHAnsi"/>
          <w:b/>
          <w:bCs/>
          <w:u w:val="single"/>
        </w:rPr>
      </w:pPr>
    </w:p>
    <w:p w14:paraId="0165B676" w14:textId="36156D64" w:rsidR="0034521B" w:rsidRPr="00DE491B" w:rsidRDefault="0034521B" w:rsidP="00DE491B">
      <w:pPr>
        <w:spacing w:line="240" w:lineRule="auto"/>
        <w:jc w:val="center"/>
        <w:rPr>
          <w:rFonts w:asciiTheme="minorHAnsi" w:hAnsiTheme="minorHAnsi" w:cstheme="minorHAnsi"/>
          <w:b/>
          <w:bCs/>
          <w:u w:val="single"/>
        </w:rPr>
      </w:pPr>
    </w:p>
    <w:p w14:paraId="6F12595B" w14:textId="0A0A5137" w:rsidR="0034521B" w:rsidRPr="00DE491B" w:rsidRDefault="0034521B" w:rsidP="00DE491B">
      <w:pPr>
        <w:spacing w:line="240" w:lineRule="auto"/>
        <w:jc w:val="center"/>
        <w:rPr>
          <w:rFonts w:asciiTheme="minorHAnsi" w:hAnsiTheme="minorHAnsi" w:cstheme="minorHAnsi"/>
          <w:b/>
          <w:bCs/>
          <w:u w:val="single"/>
        </w:rPr>
      </w:pPr>
      <w:r w:rsidRPr="00DE491B">
        <w:rPr>
          <w:rFonts w:asciiTheme="minorHAnsi" w:hAnsiTheme="minorHAnsi" w:cstheme="minorHAnsi"/>
          <w:b/>
          <w:bCs/>
          <w:u w:val="single"/>
        </w:rPr>
        <w:t>ANEXO NO.10 EXPERIENCIA A EVALUAR</w:t>
      </w:r>
    </w:p>
    <w:p w14:paraId="48DA65CD" w14:textId="77777777" w:rsidR="0034521B" w:rsidRPr="00DE491B" w:rsidRDefault="0034521B" w:rsidP="00DE491B">
      <w:pPr>
        <w:spacing w:line="240" w:lineRule="auto"/>
        <w:jc w:val="center"/>
        <w:rPr>
          <w:rFonts w:asciiTheme="minorHAnsi" w:hAnsiTheme="minorHAnsi" w:cstheme="minorHAnsi"/>
          <w:b/>
          <w:bCs/>
          <w:u w:val="single"/>
        </w:rPr>
      </w:pPr>
    </w:p>
    <w:p w14:paraId="1BBA256B" w14:textId="2F82EF9F" w:rsidR="0034521B" w:rsidRPr="00DE491B" w:rsidRDefault="0034521B" w:rsidP="00DE491B">
      <w:pPr>
        <w:spacing w:line="240" w:lineRule="auto"/>
        <w:jc w:val="both"/>
        <w:rPr>
          <w:rFonts w:asciiTheme="minorHAnsi" w:hAnsiTheme="minorHAnsi" w:cstheme="minorHAnsi"/>
        </w:rPr>
      </w:pPr>
      <w:r w:rsidRPr="00DE491B">
        <w:rPr>
          <w:rFonts w:asciiTheme="minorHAnsi" w:hAnsiTheme="minorHAnsi" w:cstheme="minorHAnsi"/>
        </w:rPr>
        <w:t xml:space="preserve">___________________________, identificado con CC _________________, actuando en nombre y representación legal de _____________________________, identificada con NIT ___________________________, indico que la experiencia aportada para ser tenido en cuenta dentro del proceso de evaluación de la convocatoria No. </w:t>
      </w:r>
      <w:r w:rsidRPr="00DE491B">
        <w:rPr>
          <w:rFonts w:asciiTheme="minorHAnsi" w:hAnsiTheme="minorHAnsi" w:cstheme="minorHAnsi"/>
          <w:highlight w:val="yellow"/>
        </w:rPr>
        <w:t>SPVA 2021-</w:t>
      </w:r>
      <w:r w:rsidR="00DE491B" w:rsidRPr="00DE491B">
        <w:rPr>
          <w:rFonts w:asciiTheme="minorHAnsi" w:hAnsiTheme="minorHAnsi" w:cstheme="minorHAnsi"/>
          <w:highlight w:val="yellow"/>
        </w:rPr>
        <w:t>XX</w:t>
      </w:r>
      <w:r w:rsidRPr="00DE491B">
        <w:rPr>
          <w:rFonts w:asciiTheme="minorHAnsi" w:hAnsiTheme="minorHAnsi" w:cstheme="minorHAnsi"/>
        </w:rPr>
        <w:t xml:space="preserve"> es la siguiente:</w:t>
      </w:r>
    </w:p>
    <w:p w14:paraId="327EA2D1" w14:textId="3F38EDF0" w:rsidR="0034521B" w:rsidRPr="00DE491B" w:rsidRDefault="0034521B" w:rsidP="00DE491B">
      <w:pPr>
        <w:spacing w:line="240" w:lineRule="auto"/>
        <w:jc w:val="both"/>
        <w:rPr>
          <w:rFonts w:asciiTheme="minorHAnsi" w:hAnsiTheme="minorHAnsi" w:cstheme="minorHAnsi"/>
        </w:rPr>
      </w:pPr>
    </w:p>
    <w:tbl>
      <w:tblPr>
        <w:tblW w:w="10156" w:type="dxa"/>
        <w:tblCellMar>
          <w:left w:w="70" w:type="dxa"/>
          <w:right w:w="70" w:type="dxa"/>
        </w:tblCellMar>
        <w:tblLook w:val="04A0" w:firstRow="1" w:lastRow="0" w:firstColumn="1" w:lastColumn="0" w:noHBand="0" w:noVBand="1"/>
      </w:tblPr>
      <w:tblGrid>
        <w:gridCol w:w="1540"/>
        <w:gridCol w:w="1168"/>
        <w:gridCol w:w="1168"/>
        <w:gridCol w:w="1491"/>
        <w:gridCol w:w="1351"/>
        <w:gridCol w:w="912"/>
        <w:gridCol w:w="1211"/>
        <w:gridCol w:w="1169"/>
        <w:gridCol w:w="146"/>
      </w:tblGrid>
      <w:tr w:rsidR="00E70593" w:rsidRPr="00DE491B" w14:paraId="2D1D2851" w14:textId="77777777" w:rsidTr="00E70593">
        <w:trPr>
          <w:gridAfter w:val="1"/>
          <w:wAfter w:w="146" w:type="dxa"/>
          <w:trHeight w:val="900"/>
        </w:trPr>
        <w:tc>
          <w:tcPr>
            <w:tcW w:w="17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764870" w14:textId="3A14B755" w:rsidR="00E70593" w:rsidRPr="00DE491B" w:rsidRDefault="00E70593" w:rsidP="00DE491B">
            <w:pPr>
              <w:spacing w:after="0" w:line="240" w:lineRule="auto"/>
              <w:jc w:val="center"/>
              <w:rPr>
                <w:rFonts w:asciiTheme="minorHAnsi" w:eastAsia="Times New Roman" w:hAnsiTheme="minorHAnsi"/>
                <w:color w:val="000000"/>
                <w:lang w:eastAsia="es-CO"/>
              </w:rPr>
            </w:pPr>
            <w:r w:rsidRPr="00DE491B">
              <w:rPr>
                <w:rFonts w:asciiTheme="minorHAnsi" w:eastAsia="Times New Roman" w:hAnsiTheme="minorHAnsi"/>
                <w:color w:val="000000"/>
                <w:lang w:eastAsia="es-CO"/>
              </w:rPr>
              <w:t xml:space="preserve">No. </w:t>
            </w:r>
            <w:proofErr w:type="gramStart"/>
            <w:r w:rsidRPr="00DE491B">
              <w:rPr>
                <w:rFonts w:asciiTheme="minorHAnsi" w:eastAsia="Times New Roman" w:hAnsiTheme="minorHAnsi"/>
                <w:color w:val="000000"/>
                <w:lang w:eastAsia="es-CO"/>
              </w:rPr>
              <w:t>Del  contrato</w:t>
            </w:r>
            <w:proofErr w:type="gramEnd"/>
            <w:r w:rsidRPr="00DE491B">
              <w:rPr>
                <w:rFonts w:asciiTheme="minorHAnsi" w:eastAsia="Times New Roman" w:hAnsiTheme="minorHAnsi"/>
                <w:color w:val="000000"/>
                <w:lang w:eastAsia="es-CO"/>
              </w:rPr>
              <w:t xml:space="preserve"> en el  RUP (No. Consecutivo o No. de Orden)</w:t>
            </w:r>
            <w:r w:rsidRPr="00DE491B">
              <w:rPr>
                <w:rFonts w:asciiTheme="minorHAnsi" w:eastAsia="Times New Roman" w:hAnsiTheme="minorHAnsi"/>
                <w:color w:val="000000"/>
                <w:lang w:eastAsia="es-CO"/>
              </w:rPr>
              <w:br/>
            </w:r>
          </w:p>
        </w:tc>
        <w:tc>
          <w:tcPr>
            <w:tcW w:w="11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FC5A045" w14:textId="4AE3222D" w:rsidR="00E70593" w:rsidRPr="00DE491B" w:rsidRDefault="00E70593" w:rsidP="00DE491B">
            <w:pPr>
              <w:spacing w:after="0" w:line="240" w:lineRule="auto"/>
              <w:jc w:val="center"/>
              <w:rPr>
                <w:rFonts w:asciiTheme="minorHAnsi" w:eastAsia="Times New Roman" w:hAnsiTheme="minorHAnsi"/>
                <w:color w:val="000000"/>
                <w:lang w:eastAsia="es-CO"/>
              </w:rPr>
            </w:pPr>
            <w:r w:rsidRPr="00DE491B">
              <w:rPr>
                <w:rFonts w:asciiTheme="minorHAnsi" w:eastAsia="Times New Roman" w:hAnsiTheme="minorHAnsi"/>
                <w:color w:val="000000"/>
                <w:lang w:eastAsia="es-CO"/>
              </w:rPr>
              <w:t>CONTRATO No.</w:t>
            </w:r>
          </w:p>
        </w:tc>
        <w:tc>
          <w:tcPr>
            <w:tcW w:w="11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A237A7" w14:textId="77777777" w:rsidR="00E70593" w:rsidRPr="00DE491B" w:rsidRDefault="00E70593" w:rsidP="00DE491B">
            <w:pPr>
              <w:spacing w:after="0" w:line="240" w:lineRule="auto"/>
              <w:jc w:val="center"/>
              <w:rPr>
                <w:rFonts w:asciiTheme="minorHAnsi" w:eastAsia="Times New Roman" w:hAnsiTheme="minorHAnsi"/>
                <w:color w:val="000000"/>
                <w:lang w:eastAsia="es-CO"/>
              </w:rPr>
            </w:pPr>
            <w:r w:rsidRPr="00DE491B">
              <w:rPr>
                <w:rFonts w:asciiTheme="minorHAnsi" w:eastAsia="Times New Roman" w:hAnsiTheme="minorHAnsi"/>
                <w:color w:val="000000"/>
                <w:lang w:eastAsia="es-CO"/>
              </w:rPr>
              <w:t>OBJETO DEL CONTRATO</w:t>
            </w:r>
          </w:p>
        </w:tc>
        <w:tc>
          <w:tcPr>
            <w:tcW w:w="14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3DF18A" w14:textId="77777777" w:rsidR="00E70593" w:rsidRPr="00DE491B" w:rsidRDefault="00E70593" w:rsidP="00DE491B">
            <w:pPr>
              <w:spacing w:after="0" w:line="240" w:lineRule="auto"/>
              <w:jc w:val="center"/>
              <w:rPr>
                <w:rFonts w:asciiTheme="minorHAnsi" w:eastAsia="Times New Roman" w:hAnsiTheme="minorHAnsi"/>
                <w:color w:val="000000"/>
                <w:lang w:eastAsia="es-CO"/>
              </w:rPr>
            </w:pPr>
            <w:r w:rsidRPr="00DE491B">
              <w:rPr>
                <w:rFonts w:asciiTheme="minorHAnsi" w:eastAsia="Times New Roman" w:hAnsiTheme="minorHAnsi"/>
                <w:color w:val="000000"/>
                <w:lang w:eastAsia="es-CO"/>
              </w:rPr>
              <w:t xml:space="preserve"> CONTRATANTE</w:t>
            </w:r>
          </w:p>
        </w:tc>
        <w:tc>
          <w:tcPr>
            <w:tcW w:w="1036" w:type="dxa"/>
            <w:vMerge w:val="restart"/>
            <w:tcBorders>
              <w:top w:val="single" w:sz="4" w:space="0" w:color="auto"/>
              <w:left w:val="single" w:sz="4" w:space="0" w:color="auto"/>
              <w:bottom w:val="single" w:sz="4" w:space="0" w:color="auto"/>
              <w:right w:val="single" w:sz="4" w:space="0" w:color="auto"/>
            </w:tcBorders>
            <w:vAlign w:val="center"/>
          </w:tcPr>
          <w:p w14:paraId="648CB798" w14:textId="099F29D6" w:rsidR="00E70593" w:rsidRPr="00DE491B" w:rsidRDefault="00E70593" w:rsidP="00DE491B">
            <w:pPr>
              <w:spacing w:after="0" w:line="240" w:lineRule="auto"/>
              <w:jc w:val="center"/>
              <w:rPr>
                <w:rFonts w:asciiTheme="minorHAnsi" w:eastAsia="Times New Roman" w:hAnsiTheme="minorHAnsi"/>
                <w:color w:val="000000"/>
                <w:lang w:eastAsia="es-CO"/>
              </w:rPr>
            </w:pPr>
            <w:r w:rsidRPr="00DE491B">
              <w:rPr>
                <w:rFonts w:asciiTheme="minorHAnsi" w:eastAsia="Times New Roman" w:hAnsiTheme="minorHAnsi"/>
                <w:color w:val="000000"/>
                <w:lang w:eastAsia="es-CO"/>
              </w:rPr>
              <w:t>DESCRIPCIÓN DEL EVENTO</w:t>
            </w:r>
          </w:p>
        </w:tc>
        <w:tc>
          <w:tcPr>
            <w:tcW w:w="103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867F5E0" w14:textId="61E0A18A" w:rsidR="00E70593" w:rsidRPr="00DE491B" w:rsidRDefault="00E70593" w:rsidP="00DE491B">
            <w:pPr>
              <w:spacing w:after="0" w:line="240" w:lineRule="auto"/>
              <w:jc w:val="center"/>
              <w:rPr>
                <w:rFonts w:asciiTheme="minorHAnsi" w:eastAsia="Times New Roman" w:hAnsiTheme="minorHAnsi"/>
                <w:color w:val="000000"/>
                <w:lang w:eastAsia="es-CO"/>
              </w:rPr>
            </w:pPr>
            <w:r w:rsidRPr="00DE491B">
              <w:rPr>
                <w:rFonts w:asciiTheme="minorHAnsi" w:eastAsia="Times New Roman" w:hAnsiTheme="minorHAnsi"/>
                <w:color w:val="000000"/>
                <w:lang w:eastAsia="es-CO"/>
              </w:rPr>
              <w:t>FOLIO</w:t>
            </w:r>
          </w:p>
        </w:tc>
        <w:tc>
          <w:tcPr>
            <w:tcW w:w="121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7507BCC" w14:textId="77777777" w:rsidR="00E70593" w:rsidRPr="00DE491B" w:rsidRDefault="00E70593" w:rsidP="00DE491B">
            <w:pPr>
              <w:spacing w:after="0" w:line="240" w:lineRule="auto"/>
              <w:jc w:val="center"/>
              <w:rPr>
                <w:rFonts w:asciiTheme="minorHAnsi" w:eastAsia="Times New Roman" w:hAnsiTheme="minorHAnsi"/>
                <w:color w:val="000000"/>
                <w:lang w:eastAsia="es-CO"/>
              </w:rPr>
            </w:pPr>
            <w:r w:rsidRPr="00DE491B">
              <w:rPr>
                <w:rFonts w:asciiTheme="minorHAnsi" w:eastAsia="Times New Roman" w:hAnsiTheme="minorHAnsi"/>
                <w:color w:val="000000"/>
                <w:lang w:eastAsia="es-CO"/>
              </w:rPr>
              <w:t>SUBREGIÓN</w:t>
            </w:r>
          </w:p>
        </w:tc>
        <w:tc>
          <w:tcPr>
            <w:tcW w:w="117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5AA30C1" w14:textId="77777777" w:rsidR="00E70593" w:rsidRPr="00DE491B" w:rsidRDefault="00E70593" w:rsidP="00DE491B">
            <w:pPr>
              <w:spacing w:after="0" w:line="240" w:lineRule="auto"/>
              <w:jc w:val="center"/>
              <w:rPr>
                <w:rFonts w:asciiTheme="minorHAnsi" w:eastAsia="Times New Roman" w:hAnsiTheme="minorHAnsi"/>
                <w:color w:val="000000"/>
                <w:lang w:eastAsia="es-CO"/>
              </w:rPr>
            </w:pPr>
            <w:r w:rsidRPr="00DE491B">
              <w:rPr>
                <w:rFonts w:asciiTheme="minorHAnsi" w:eastAsia="Times New Roman" w:hAnsiTheme="minorHAnsi"/>
                <w:color w:val="000000"/>
                <w:lang w:eastAsia="es-CO"/>
              </w:rPr>
              <w:t>MUNICIPIO DE EJECUCIÓN</w:t>
            </w:r>
          </w:p>
        </w:tc>
      </w:tr>
      <w:tr w:rsidR="00E70593" w:rsidRPr="00DE491B" w14:paraId="3C6FB41B" w14:textId="77777777" w:rsidTr="00E70593">
        <w:trPr>
          <w:trHeight w:val="600"/>
        </w:trPr>
        <w:tc>
          <w:tcPr>
            <w:tcW w:w="1707" w:type="dxa"/>
            <w:vMerge/>
            <w:tcBorders>
              <w:top w:val="single" w:sz="4" w:space="0" w:color="auto"/>
              <w:left w:val="single" w:sz="4" w:space="0" w:color="auto"/>
              <w:bottom w:val="single" w:sz="4" w:space="0" w:color="auto"/>
              <w:right w:val="single" w:sz="4" w:space="0" w:color="auto"/>
            </w:tcBorders>
            <w:vAlign w:val="center"/>
            <w:hideMark/>
          </w:tcPr>
          <w:p w14:paraId="52A07AD9" w14:textId="77777777" w:rsidR="00E70593" w:rsidRPr="00DE491B" w:rsidRDefault="00E70593" w:rsidP="00DE491B">
            <w:pPr>
              <w:spacing w:after="0" w:line="240" w:lineRule="auto"/>
              <w:rPr>
                <w:rFonts w:asciiTheme="minorHAnsi" w:eastAsia="Times New Roman" w:hAnsiTheme="minorHAnsi"/>
                <w:color w:val="000000"/>
                <w:lang w:eastAsia="es-CO"/>
              </w:rPr>
            </w:pPr>
          </w:p>
        </w:tc>
        <w:tc>
          <w:tcPr>
            <w:tcW w:w="1176" w:type="dxa"/>
            <w:vMerge/>
            <w:tcBorders>
              <w:top w:val="single" w:sz="4" w:space="0" w:color="auto"/>
              <w:left w:val="single" w:sz="4" w:space="0" w:color="auto"/>
              <w:bottom w:val="single" w:sz="4" w:space="0" w:color="auto"/>
              <w:right w:val="single" w:sz="4" w:space="0" w:color="auto"/>
            </w:tcBorders>
            <w:vAlign w:val="center"/>
            <w:hideMark/>
          </w:tcPr>
          <w:p w14:paraId="7195C559" w14:textId="77777777" w:rsidR="00E70593" w:rsidRPr="00DE491B" w:rsidRDefault="00E70593" w:rsidP="00DE491B">
            <w:pPr>
              <w:spacing w:after="0" w:line="240" w:lineRule="auto"/>
              <w:rPr>
                <w:rFonts w:asciiTheme="minorHAnsi" w:eastAsia="Times New Roman" w:hAnsiTheme="minorHAnsi"/>
                <w:color w:val="000000"/>
                <w:lang w:eastAsia="es-CO"/>
              </w:rPr>
            </w:pPr>
          </w:p>
        </w:tc>
        <w:tc>
          <w:tcPr>
            <w:tcW w:w="1176" w:type="dxa"/>
            <w:vMerge/>
            <w:tcBorders>
              <w:top w:val="single" w:sz="4" w:space="0" w:color="auto"/>
              <w:left w:val="single" w:sz="4" w:space="0" w:color="auto"/>
              <w:bottom w:val="single" w:sz="4" w:space="0" w:color="auto"/>
              <w:right w:val="single" w:sz="4" w:space="0" w:color="auto"/>
            </w:tcBorders>
            <w:vAlign w:val="center"/>
            <w:hideMark/>
          </w:tcPr>
          <w:p w14:paraId="19C0E477" w14:textId="77777777" w:rsidR="00E70593" w:rsidRPr="00DE491B" w:rsidRDefault="00E70593" w:rsidP="00DE491B">
            <w:pPr>
              <w:spacing w:after="0" w:line="240" w:lineRule="auto"/>
              <w:rPr>
                <w:rFonts w:asciiTheme="minorHAnsi" w:eastAsia="Times New Roman" w:hAnsiTheme="minorHAnsi"/>
                <w:color w:val="000000"/>
                <w:lang w:eastAsia="es-CO"/>
              </w:rPr>
            </w:pPr>
          </w:p>
        </w:tc>
        <w:tc>
          <w:tcPr>
            <w:tcW w:w="1491" w:type="dxa"/>
            <w:vMerge/>
            <w:tcBorders>
              <w:top w:val="single" w:sz="4" w:space="0" w:color="auto"/>
              <w:left w:val="single" w:sz="4" w:space="0" w:color="auto"/>
              <w:bottom w:val="single" w:sz="4" w:space="0" w:color="auto"/>
              <w:right w:val="single" w:sz="4" w:space="0" w:color="auto"/>
            </w:tcBorders>
            <w:vAlign w:val="center"/>
            <w:hideMark/>
          </w:tcPr>
          <w:p w14:paraId="180969E5" w14:textId="77777777" w:rsidR="00E70593" w:rsidRPr="00DE491B" w:rsidRDefault="00E70593" w:rsidP="00DE491B">
            <w:pPr>
              <w:spacing w:after="0" w:line="240" w:lineRule="auto"/>
              <w:rPr>
                <w:rFonts w:asciiTheme="minorHAnsi" w:eastAsia="Times New Roman" w:hAnsiTheme="minorHAnsi"/>
                <w:color w:val="000000"/>
                <w:lang w:eastAsia="es-CO"/>
              </w:rPr>
            </w:pPr>
          </w:p>
        </w:tc>
        <w:tc>
          <w:tcPr>
            <w:tcW w:w="1036" w:type="dxa"/>
            <w:vMerge/>
            <w:tcBorders>
              <w:top w:val="single" w:sz="4" w:space="0" w:color="auto"/>
              <w:left w:val="single" w:sz="4" w:space="0" w:color="auto"/>
              <w:bottom w:val="single" w:sz="4" w:space="0" w:color="auto"/>
              <w:right w:val="single" w:sz="4" w:space="0" w:color="auto"/>
            </w:tcBorders>
          </w:tcPr>
          <w:p w14:paraId="2414E83B" w14:textId="77777777" w:rsidR="00E70593" w:rsidRPr="00DE491B" w:rsidRDefault="00E70593" w:rsidP="00DE491B">
            <w:pPr>
              <w:spacing w:after="0" w:line="240" w:lineRule="auto"/>
              <w:rPr>
                <w:rFonts w:asciiTheme="minorHAnsi" w:eastAsia="Times New Roman" w:hAnsiTheme="minorHAnsi"/>
                <w:color w:val="000000"/>
                <w:lang w:eastAsia="es-CO"/>
              </w:rPr>
            </w:pPr>
          </w:p>
        </w:tc>
        <w:tc>
          <w:tcPr>
            <w:tcW w:w="1036" w:type="dxa"/>
            <w:vMerge/>
            <w:tcBorders>
              <w:top w:val="single" w:sz="4" w:space="0" w:color="auto"/>
              <w:left w:val="single" w:sz="4" w:space="0" w:color="auto"/>
              <w:bottom w:val="single" w:sz="4" w:space="0" w:color="000000"/>
              <w:right w:val="single" w:sz="4" w:space="0" w:color="auto"/>
            </w:tcBorders>
            <w:vAlign w:val="center"/>
            <w:hideMark/>
          </w:tcPr>
          <w:p w14:paraId="3C3046AA" w14:textId="056C3AB5" w:rsidR="00E70593" w:rsidRPr="00DE491B" w:rsidRDefault="00E70593" w:rsidP="00DE491B">
            <w:pPr>
              <w:spacing w:after="0" w:line="240" w:lineRule="auto"/>
              <w:rPr>
                <w:rFonts w:asciiTheme="minorHAnsi" w:eastAsia="Times New Roman" w:hAnsiTheme="minorHAnsi"/>
                <w:color w:val="000000"/>
                <w:lang w:eastAsia="es-CO"/>
              </w:rPr>
            </w:pPr>
          </w:p>
        </w:tc>
        <w:tc>
          <w:tcPr>
            <w:tcW w:w="1211" w:type="dxa"/>
            <w:vMerge/>
            <w:tcBorders>
              <w:top w:val="single" w:sz="4" w:space="0" w:color="auto"/>
              <w:left w:val="single" w:sz="4" w:space="0" w:color="auto"/>
              <w:bottom w:val="single" w:sz="4" w:space="0" w:color="000000"/>
              <w:right w:val="single" w:sz="4" w:space="0" w:color="auto"/>
            </w:tcBorders>
            <w:vAlign w:val="center"/>
            <w:hideMark/>
          </w:tcPr>
          <w:p w14:paraId="2313C4BF" w14:textId="77777777" w:rsidR="00E70593" w:rsidRPr="00DE491B" w:rsidRDefault="00E70593" w:rsidP="00DE491B">
            <w:pPr>
              <w:spacing w:after="0" w:line="240" w:lineRule="auto"/>
              <w:rPr>
                <w:rFonts w:asciiTheme="minorHAnsi" w:eastAsia="Times New Roman" w:hAnsiTheme="minorHAnsi"/>
                <w:color w:val="000000"/>
                <w:lang w:eastAsia="es-CO"/>
              </w:rPr>
            </w:pPr>
          </w:p>
        </w:tc>
        <w:tc>
          <w:tcPr>
            <w:tcW w:w="1177" w:type="dxa"/>
            <w:vMerge/>
            <w:tcBorders>
              <w:top w:val="single" w:sz="4" w:space="0" w:color="auto"/>
              <w:left w:val="single" w:sz="4" w:space="0" w:color="auto"/>
              <w:bottom w:val="single" w:sz="4" w:space="0" w:color="000000"/>
              <w:right w:val="single" w:sz="4" w:space="0" w:color="auto"/>
            </w:tcBorders>
            <w:vAlign w:val="center"/>
            <w:hideMark/>
          </w:tcPr>
          <w:p w14:paraId="486F96D2" w14:textId="77777777" w:rsidR="00E70593" w:rsidRPr="00DE491B" w:rsidRDefault="00E70593" w:rsidP="00DE491B">
            <w:pPr>
              <w:spacing w:after="0" w:line="240" w:lineRule="auto"/>
              <w:rPr>
                <w:rFonts w:asciiTheme="minorHAnsi" w:eastAsia="Times New Roman" w:hAnsiTheme="minorHAnsi"/>
                <w:color w:val="000000"/>
                <w:lang w:eastAsia="es-CO"/>
              </w:rPr>
            </w:pPr>
          </w:p>
        </w:tc>
        <w:tc>
          <w:tcPr>
            <w:tcW w:w="146" w:type="dxa"/>
            <w:tcBorders>
              <w:top w:val="nil"/>
              <w:left w:val="nil"/>
              <w:bottom w:val="nil"/>
              <w:right w:val="nil"/>
            </w:tcBorders>
            <w:shd w:val="clear" w:color="auto" w:fill="auto"/>
            <w:noWrap/>
            <w:vAlign w:val="bottom"/>
            <w:hideMark/>
          </w:tcPr>
          <w:p w14:paraId="7BF9E268" w14:textId="77777777" w:rsidR="00E70593" w:rsidRPr="00DE491B" w:rsidRDefault="00E70593" w:rsidP="00DE491B">
            <w:pPr>
              <w:spacing w:after="0" w:line="240" w:lineRule="auto"/>
              <w:jc w:val="center"/>
              <w:rPr>
                <w:rFonts w:asciiTheme="minorHAnsi" w:eastAsia="Times New Roman" w:hAnsiTheme="minorHAnsi"/>
                <w:color w:val="000000"/>
                <w:lang w:eastAsia="es-CO"/>
              </w:rPr>
            </w:pPr>
          </w:p>
        </w:tc>
      </w:tr>
      <w:tr w:rsidR="00E70593" w:rsidRPr="00DE491B" w14:paraId="1237ECAC" w14:textId="77777777" w:rsidTr="00E70593">
        <w:trPr>
          <w:trHeight w:val="300"/>
        </w:trPr>
        <w:tc>
          <w:tcPr>
            <w:tcW w:w="1707" w:type="dxa"/>
            <w:tcBorders>
              <w:top w:val="nil"/>
              <w:left w:val="single" w:sz="4" w:space="0" w:color="auto"/>
              <w:bottom w:val="single" w:sz="4" w:space="0" w:color="auto"/>
              <w:right w:val="single" w:sz="4" w:space="0" w:color="auto"/>
            </w:tcBorders>
            <w:shd w:val="clear" w:color="auto" w:fill="auto"/>
            <w:vAlign w:val="center"/>
            <w:hideMark/>
          </w:tcPr>
          <w:p w14:paraId="245D4142"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176" w:type="dxa"/>
            <w:tcBorders>
              <w:top w:val="nil"/>
              <w:left w:val="nil"/>
              <w:bottom w:val="single" w:sz="4" w:space="0" w:color="auto"/>
              <w:right w:val="single" w:sz="4" w:space="0" w:color="auto"/>
            </w:tcBorders>
            <w:shd w:val="clear" w:color="auto" w:fill="auto"/>
            <w:vAlign w:val="center"/>
            <w:hideMark/>
          </w:tcPr>
          <w:p w14:paraId="289D4576"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176" w:type="dxa"/>
            <w:tcBorders>
              <w:top w:val="nil"/>
              <w:left w:val="nil"/>
              <w:bottom w:val="single" w:sz="4" w:space="0" w:color="auto"/>
              <w:right w:val="single" w:sz="4" w:space="0" w:color="auto"/>
            </w:tcBorders>
            <w:shd w:val="clear" w:color="auto" w:fill="auto"/>
            <w:vAlign w:val="center"/>
            <w:hideMark/>
          </w:tcPr>
          <w:p w14:paraId="347E9A75"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491" w:type="dxa"/>
            <w:tcBorders>
              <w:top w:val="nil"/>
              <w:left w:val="nil"/>
              <w:bottom w:val="single" w:sz="4" w:space="0" w:color="auto"/>
              <w:right w:val="single" w:sz="4" w:space="0" w:color="auto"/>
            </w:tcBorders>
            <w:shd w:val="clear" w:color="auto" w:fill="auto"/>
            <w:vAlign w:val="center"/>
            <w:hideMark/>
          </w:tcPr>
          <w:p w14:paraId="77F84521"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036" w:type="dxa"/>
            <w:tcBorders>
              <w:top w:val="single" w:sz="4" w:space="0" w:color="auto"/>
              <w:left w:val="nil"/>
              <w:bottom w:val="single" w:sz="4" w:space="0" w:color="auto"/>
              <w:right w:val="single" w:sz="4" w:space="0" w:color="auto"/>
            </w:tcBorders>
          </w:tcPr>
          <w:p w14:paraId="007EA2D4" w14:textId="77777777" w:rsidR="00E70593" w:rsidRPr="00DE491B" w:rsidRDefault="00E70593" w:rsidP="00DE491B">
            <w:pPr>
              <w:spacing w:after="0" w:line="240" w:lineRule="auto"/>
              <w:rPr>
                <w:rFonts w:asciiTheme="minorHAnsi" w:eastAsia="Times New Roman" w:hAnsiTheme="minorHAnsi"/>
                <w:color w:val="000000"/>
                <w:lang w:eastAsia="es-CO"/>
              </w:rPr>
            </w:pPr>
          </w:p>
        </w:tc>
        <w:tc>
          <w:tcPr>
            <w:tcW w:w="1036" w:type="dxa"/>
            <w:tcBorders>
              <w:top w:val="nil"/>
              <w:left w:val="single" w:sz="4" w:space="0" w:color="auto"/>
              <w:bottom w:val="single" w:sz="4" w:space="0" w:color="auto"/>
              <w:right w:val="single" w:sz="4" w:space="0" w:color="auto"/>
            </w:tcBorders>
            <w:shd w:val="clear" w:color="auto" w:fill="auto"/>
            <w:vAlign w:val="center"/>
            <w:hideMark/>
          </w:tcPr>
          <w:p w14:paraId="0A80FFE6" w14:textId="511DD4EF"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1" w:type="dxa"/>
            <w:tcBorders>
              <w:top w:val="nil"/>
              <w:left w:val="nil"/>
              <w:bottom w:val="single" w:sz="4" w:space="0" w:color="auto"/>
              <w:right w:val="single" w:sz="4" w:space="0" w:color="auto"/>
            </w:tcBorders>
            <w:shd w:val="clear" w:color="auto" w:fill="auto"/>
            <w:vAlign w:val="center"/>
            <w:hideMark/>
          </w:tcPr>
          <w:p w14:paraId="11E5C63E"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177" w:type="dxa"/>
            <w:tcBorders>
              <w:top w:val="nil"/>
              <w:left w:val="nil"/>
              <w:bottom w:val="single" w:sz="4" w:space="0" w:color="auto"/>
              <w:right w:val="single" w:sz="4" w:space="0" w:color="auto"/>
            </w:tcBorders>
            <w:shd w:val="clear" w:color="auto" w:fill="auto"/>
            <w:vAlign w:val="center"/>
            <w:hideMark/>
          </w:tcPr>
          <w:p w14:paraId="36F2E807"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46" w:type="dxa"/>
            <w:vAlign w:val="center"/>
            <w:hideMark/>
          </w:tcPr>
          <w:p w14:paraId="1FBC3487" w14:textId="77777777" w:rsidR="00E70593" w:rsidRPr="00DE491B" w:rsidRDefault="00E70593" w:rsidP="00DE491B">
            <w:pPr>
              <w:spacing w:after="0" w:line="240" w:lineRule="auto"/>
              <w:rPr>
                <w:rFonts w:asciiTheme="minorHAnsi" w:eastAsia="Times New Roman" w:hAnsiTheme="minorHAnsi" w:cs="Times New Roman"/>
                <w:lang w:eastAsia="es-CO"/>
              </w:rPr>
            </w:pPr>
          </w:p>
        </w:tc>
      </w:tr>
      <w:tr w:rsidR="00E70593" w:rsidRPr="00DE491B" w14:paraId="277EB97C" w14:textId="77777777" w:rsidTr="00E70593">
        <w:trPr>
          <w:trHeight w:val="300"/>
        </w:trPr>
        <w:tc>
          <w:tcPr>
            <w:tcW w:w="1707" w:type="dxa"/>
            <w:tcBorders>
              <w:top w:val="nil"/>
              <w:left w:val="single" w:sz="4" w:space="0" w:color="auto"/>
              <w:bottom w:val="single" w:sz="4" w:space="0" w:color="auto"/>
              <w:right w:val="single" w:sz="4" w:space="0" w:color="auto"/>
            </w:tcBorders>
            <w:shd w:val="clear" w:color="auto" w:fill="auto"/>
            <w:vAlign w:val="center"/>
            <w:hideMark/>
          </w:tcPr>
          <w:p w14:paraId="067F3CDB"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176" w:type="dxa"/>
            <w:tcBorders>
              <w:top w:val="nil"/>
              <w:left w:val="nil"/>
              <w:bottom w:val="single" w:sz="4" w:space="0" w:color="auto"/>
              <w:right w:val="single" w:sz="4" w:space="0" w:color="auto"/>
            </w:tcBorders>
            <w:shd w:val="clear" w:color="auto" w:fill="auto"/>
            <w:vAlign w:val="center"/>
            <w:hideMark/>
          </w:tcPr>
          <w:p w14:paraId="5A4E6424"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176" w:type="dxa"/>
            <w:tcBorders>
              <w:top w:val="nil"/>
              <w:left w:val="nil"/>
              <w:bottom w:val="single" w:sz="4" w:space="0" w:color="auto"/>
              <w:right w:val="single" w:sz="4" w:space="0" w:color="auto"/>
            </w:tcBorders>
            <w:shd w:val="clear" w:color="auto" w:fill="auto"/>
            <w:vAlign w:val="center"/>
            <w:hideMark/>
          </w:tcPr>
          <w:p w14:paraId="0C6496F7"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491" w:type="dxa"/>
            <w:tcBorders>
              <w:top w:val="nil"/>
              <w:left w:val="nil"/>
              <w:bottom w:val="single" w:sz="4" w:space="0" w:color="auto"/>
              <w:right w:val="single" w:sz="4" w:space="0" w:color="auto"/>
            </w:tcBorders>
            <w:shd w:val="clear" w:color="auto" w:fill="auto"/>
            <w:vAlign w:val="center"/>
            <w:hideMark/>
          </w:tcPr>
          <w:p w14:paraId="0A004C10"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036" w:type="dxa"/>
            <w:tcBorders>
              <w:top w:val="single" w:sz="4" w:space="0" w:color="auto"/>
              <w:left w:val="nil"/>
              <w:bottom w:val="single" w:sz="4" w:space="0" w:color="auto"/>
              <w:right w:val="single" w:sz="4" w:space="0" w:color="auto"/>
            </w:tcBorders>
          </w:tcPr>
          <w:p w14:paraId="539FD7A0" w14:textId="77777777" w:rsidR="00E70593" w:rsidRPr="00DE491B" w:rsidRDefault="00E70593" w:rsidP="00DE491B">
            <w:pPr>
              <w:spacing w:after="0" w:line="240" w:lineRule="auto"/>
              <w:rPr>
                <w:rFonts w:asciiTheme="minorHAnsi" w:eastAsia="Times New Roman" w:hAnsiTheme="minorHAnsi"/>
                <w:color w:val="000000"/>
                <w:lang w:eastAsia="es-CO"/>
              </w:rPr>
            </w:pPr>
          </w:p>
        </w:tc>
        <w:tc>
          <w:tcPr>
            <w:tcW w:w="1036" w:type="dxa"/>
            <w:tcBorders>
              <w:top w:val="nil"/>
              <w:left w:val="single" w:sz="4" w:space="0" w:color="auto"/>
              <w:bottom w:val="single" w:sz="4" w:space="0" w:color="auto"/>
              <w:right w:val="single" w:sz="4" w:space="0" w:color="auto"/>
            </w:tcBorders>
            <w:shd w:val="clear" w:color="auto" w:fill="auto"/>
            <w:vAlign w:val="center"/>
            <w:hideMark/>
          </w:tcPr>
          <w:p w14:paraId="4872BC7B" w14:textId="153955DE"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1" w:type="dxa"/>
            <w:tcBorders>
              <w:top w:val="nil"/>
              <w:left w:val="nil"/>
              <w:bottom w:val="single" w:sz="4" w:space="0" w:color="auto"/>
              <w:right w:val="single" w:sz="4" w:space="0" w:color="auto"/>
            </w:tcBorders>
            <w:shd w:val="clear" w:color="auto" w:fill="auto"/>
            <w:vAlign w:val="center"/>
            <w:hideMark/>
          </w:tcPr>
          <w:p w14:paraId="74B59D23"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177" w:type="dxa"/>
            <w:tcBorders>
              <w:top w:val="nil"/>
              <w:left w:val="nil"/>
              <w:bottom w:val="single" w:sz="4" w:space="0" w:color="auto"/>
              <w:right w:val="single" w:sz="4" w:space="0" w:color="auto"/>
            </w:tcBorders>
            <w:shd w:val="clear" w:color="auto" w:fill="auto"/>
            <w:vAlign w:val="center"/>
            <w:hideMark/>
          </w:tcPr>
          <w:p w14:paraId="765A3B7A"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46" w:type="dxa"/>
            <w:vAlign w:val="center"/>
            <w:hideMark/>
          </w:tcPr>
          <w:p w14:paraId="7EA8A995" w14:textId="77777777" w:rsidR="00E70593" w:rsidRPr="00DE491B" w:rsidRDefault="00E70593" w:rsidP="00DE491B">
            <w:pPr>
              <w:spacing w:after="0" w:line="240" w:lineRule="auto"/>
              <w:rPr>
                <w:rFonts w:asciiTheme="minorHAnsi" w:eastAsia="Times New Roman" w:hAnsiTheme="minorHAnsi" w:cs="Times New Roman"/>
                <w:lang w:eastAsia="es-CO"/>
              </w:rPr>
            </w:pPr>
          </w:p>
        </w:tc>
      </w:tr>
      <w:tr w:rsidR="00E70593" w:rsidRPr="00DE491B" w14:paraId="7884C9ED" w14:textId="77777777" w:rsidTr="00E70593">
        <w:trPr>
          <w:trHeight w:val="300"/>
        </w:trPr>
        <w:tc>
          <w:tcPr>
            <w:tcW w:w="1707" w:type="dxa"/>
            <w:tcBorders>
              <w:top w:val="nil"/>
              <w:left w:val="single" w:sz="4" w:space="0" w:color="auto"/>
              <w:bottom w:val="single" w:sz="4" w:space="0" w:color="auto"/>
              <w:right w:val="single" w:sz="4" w:space="0" w:color="auto"/>
            </w:tcBorders>
            <w:shd w:val="clear" w:color="auto" w:fill="auto"/>
            <w:vAlign w:val="center"/>
            <w:hideMark/>
          </w:tcPr>
          <w:p w14:paraId="439E835E"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176" w:type="dxa"/>
            <w:tcBorders>
              <w:top w:val="nil"/>
              <w:left w:val="nil"/>
              <w:bottom w:val="single" w:sz="4" w:space="0" w:color="auto"/>
              <w:right w:val="single" w:sz="4" w:space="0" w:color="auto"/>
            </w:tcBorders>
            <w:shd w:val="clear" w:color="auto" w:fill="auto"/>
            <w:vAlign w:val="center"/>
            <w:hideMark/>
          </w:tcPr>
          <w:p w14:paraId="33228544"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176" w:type="dxa"/>
            <w:tcBorders>
              <w:top w:val="nil"/>
              <w:left w:val="nil"/>
              <w:bottom w:val="single" w:sz="4" w:space="0" w:color="auto"/>
              <w:right w:val="single" w:sz="4" w:space="0" w:color="auto"/>
            </w:tcBorders>
            <w:shd w:val="clear" w:color="auto" w:fill="auto"/>
            <w:vAlign w:val="center"/>
            <w:hideMark/>
          </w:tcPr>
          <w:p w14:paraId="4E5F4C8E"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491" w:type="dxa"/>
            <w:tcBorders>
              <w:top w:val="nil"/>
              <w:left w:val="nil"/>
              <w:bottom w:val="single" w:sz="4" w:space="0" w:color="auto"/>
              <w:right w:val="single" w:sz="4" w:space="0" w:color="auto"/>
            </w:tcBorders>
            <w:shd w:val="clear" w:color="auto" w:fill="auto"/>
            <w:vAlign w:val="center"/>
            <w:hideMark/>
          </w:tcPr>
          <w:p w14:paraId="3908CF09"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036" w:type="dxa"/>
            <w:tcBorders>
              <w:top w:val="single" w:sz="4" w:space="0" w:color="auto"/>
              <w:left w:val="nil"/>
              <w:bottom w:val="single" w:sz="4" w:space="0" w:color="auto"/>
              <w:right w:val="single" w:sz="4" w:space="0" w:color="auto"/>
            </w:tcBorders>
          </w:tcPr>
          <w:p w14:paraId="04BB9D4D" w14:textId="77777777" w:rsidR="00E70593" w:rsidRPr="00DE491B" w:rsidRDefault="00E70593" w:rsidP="00DE491B">
            <w:pPr>
              <w:spacing w:after="0" w:line="240" w:lineRule="auto"/>
              <w:rPr>
                <w:rFonts w:asciiTheme="minorHAnsi" w:eastAsia="Times New Roman" w:hAnsiTheme="minorHAnsi"/>
                <w:color w:val="000000"/>
                <w:lang w:eastAsia="es-CO"/>
              </w:rPr>
            </w:pPr>
          </w:p>
        </w:tc>
        <w:tc>
          <w:tcPr>
            <w:tcW w:w="1036" w:type="dxa"/>
            <w:tcBorders>
              <w:top w:val="nil"/>
              <w:left w:val="single" w:sz="4" w:space="0" w:color="auto"/>
              <w:bottom w:val="single" w:sz="4" w:space="0" w:color="auto"/>
              <w:right w:val="single" w:sz="4" w:space="0" w:color="auto"/>
            </w:tcBorders>
            <w:shd w:val="clear" w:color="auto" w:fill="auto"/>
            <w:vAlign w:val="center"/>
            <w:hideMark/>
          </w:tcPr>
          <w:p w14:paraId="21FB51E1" w14:textId="36200063"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1" w:type="dxa"/>
            <w:tcBorders>
              <w:top w:val="nil"/>
              <w:left w:val="nil"/>
              <w:bottom w:val="single" w:sz="4" w:space="0" w:color="auto"/>
              <w:right w:val="single" w:sz="4" w:space="0" w:color="auto"/>
            </w:tcBorders>
            <w:shd w:val="clear" w:color="auto" w:fill="auto"/>
            <w:vAlign w:val="center"/>
            <w:hideMark/>
          </w:tcPr>
          <w:p w14:paraId="4180F4C3"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177" w:type="dxa"/>
            <w:tcBorders>
              <w:top w:val="nil"/>
              <w:left w:val="nil"/>
              <w:bottom w:val="single" w:sz="4" w:space="0" w:color="auto"/>
              <w:right w:val="single" w:sz="4" w:space="0" w:color="auto"/>
            </w:tcBorders>
            <w:shd w:val="clear" w:color="auto" w:fill="auto"/>
            <w:vAlign w:val="center"/>
            <w:hideMark/>
          </w:tcPr>
          <w:p w14:paraId="0B3AB662"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46" w:type="dxa"/>
            <w:vAlign w:val="center"/>
            <w:hideMark/>
          </w:tcPr>
          <w:p w14:paraId="66738366" w14:textId="77777777" w:rsidR="00E70593" w:rsidRPr="00DE491B" w:rsidRDefault="00E70593" w:rsidP="00DE491B">
            <w:pPr>
              <w:spacing w:after="0" w:line="240" w:lineRule="auto"/>
              <w:rPr>
                <w:rFonts w:asciiTheme="minorHAnsi" w:eastAsia="Times New Roman" w:hAnsiTheme="minorHAnsi" w:cs="Times New Roman"/>
                <w:lang w:eastAsia="es-CO"/>
              </w:rPr>
            </w:pPr>
          </w:p>
        </w:tc>
      </w:tr>
      <w:tr w:rsidR="00E70593" w:rsidRPr="00DE491B" w14:paraId="22E7691F" w14:textId="77777777" w:rsidTr="00E70593">
        <w:trPr>
          <w:trHeight w:val="300"/>
        </w:trPr>
        <w:tc>
          <w:tcPr>
            <w:tcW w:w="1707" w:type="dxa"/>
            <w:tcBorders>
              <w:top w:val="nil"/>
              <w:left w:val="single" w:sz="4" w:space="0" w:color="auto"/>
              <w:bottom w:val="single" w:sz="4" w:space="0" w:color="auto"/>
              <w:right w:val="single" w:sz="4" w:space="0" w:color="auto"/>
            </w:tcBorders>
            <w:shd w:val="clear" w:color="auto" w:fill="auto"/>
            <w:vAlign w:val="center"/>
            <w:hideMark/>
          </w:tcPr>
          <w:p w14:paraId="19437C31"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176" w:type="dxa"/>
            <w:tcBorders>
              <w:top w:val="nil"/>
              <w:left w:val="nil"/>
              <w:bottom w:val="single" w:sz="4" w:space="0" w:color="auto"/>
              <w:right w:val="single" w:sz="4" w:space="0" w:color="auto"/>
            </w:tcBorders>
            <w:shd w:val="clear" w:color="auto" w:fill="auto"/>
            <w:vAlign w:val="center"/>
            <w:hideMark/>
          </w:tcPr>
          <w:p w14:paraId="4D001747"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176" w:type="dxa"/>
            <w:tcBorders>
              <w:top w:val="nil"/>
              <w:left w:val="nil"/>
              <w:bottom w:val="single" w:sz="4" w:space="0" w:color="auto"/>
              <w:right w:val="single" w:sz="4" w:space="0" w:color="auto"/>
            </w:tcBorders>
            <w:shd w:val="clear" w:color="auto" w:fill="auto"/>
            <w:vAlign w:val="center"/>
            <w:hideMark/>
          </w:tcPr>
          <w:p w14:paraId="1789D078"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491" w:type="dxa"/>
            <w:tcBorders>
              <w:top w:val="nil"/>
              <w:left w:val="nil"/>
              <w:bottom w:val="single" w:sz="4" w:space="0" w:color="auto"/>
              <w:right w:val="single" w:sz="4" w:space="0" w:color="auto"/>
            </w:tcBorders>
            <w:shd w:val="clear" w:color="auto" w:fill="auto"/>
            <w:vAlign w:val="center"/>
            <w:hideMark/>
          </w:tcPr>
          <w:p w14:paraId="1D0F3E9F"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036" w:type="dxa"/>
            <w:tcBorders>
              <w:top w:val="single" w:sz="4" w:space="0" w:color="auto"/>
              <w:left w:val="nil"/>
              <w:bottom w:val="single" w:sz="4" w:space="0" w:color="auto"/>
              <w:right w:val="single" w:sz="4" w:space="0" w:color="auto"/>
            </w:tcBorders>
          </w:tcPr>
          <w:p w14:paraId="68BE809F" w14:textId="77777777" w:rsidR="00E70593" w:rsidRPr="00DE491B" w:rsidRDefault="00E70593" w:rsidP="00DE491B">
            <w:pPr>
              <w:spacing w:after="0" w:line="240" w:lineRule="auto"/>
              <w:rPr>
                <w:rFonts w:asciiTheme="minorHAnsi" w:eastAsia="Times New Roman" w:hAnsiTheme="minorHAnsi"/>
                <w:color w:val="000000"/>
                <w:lang w:eastAsia="es-CO"/>
              </w:rPr>
            </w:pPr>
          </w:p>
        </w:tc>
        <w:tc>
          <w:tcPr>
            <w:tcW w:w="1036" w:type="dxa"/>
            <w:tcBorders>
              <w:top w:val="nil"/>
              <w:left w:val="single" w:sz="4" w:space="0" w:color="auto"/>
              <w:bottom w:val="single" w:sz="4" w:space="0" w:color="auto"/>
              <w:right w:val="single" w:sz="4" w:space="0" w:color="auto"/>
            </w:tcBorders>
            <w:shd w:val="clear" w:color="auto" w:fill="auto"/>
            <w:vAlign w:val="center"/>
            <w:hideMark/>
          </w:tcPr>
          <w:p w14:paraId="6CE227FC" w14:textId="2C8E4374"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1" w:type="dxa"/>
            <w:tcBorders>
              <w:top w:val="nil"/>
              <w:left w:val="nil"/>
              <w:bottom w:val="single" w:sz="4" w:space="0" w:color="auto"/>
              <w:right w:val="single" w:sz="4" w:space="0" w:color="auto"/>
            </w:tcBorders>
            <w:shd w:val="clear" w:color="auto" w:fill="auto"/>
            <w:vAlign w:val="center"/>
            <w:hideMark/>
          </w:tcPr>
          <w:p w14:paraId="3B24E0AA"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177" w:type="dxa"/>
            <w:tcBorders>
              <w:top w:val="nil"/>
              <w:left w:val="nil"/>
              <w:bottom w:val="single" w:sz="4" w:space="0" w:color="auto"/>
              <w:right w:val="single" w:sz="4" w:space="0" w:color="auto"/>
            </w:tcBorders>
            <w:shd w:val="clear" w:color="auto" w:fill="auto"/>
            <w:vAlign w:val="center"/>
            <w:hideMark/>
          </w:tcPr>
          <w:p w14:paraId="10CBA5D0"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46" w:type="dxa"/>
            <w:vAlign w:val="center"/>
            <w:hideMark/>
          </w:tcPr>
          <w:p w14:paraId="6FA4DE0C" w14:textId="77777777" w:rsidR="00E70593" w:rsidRPr="00DE491B" w:rsidRDefault="00E70593" w:rsidP="00DE491B">
            <w:pPr>
              <w:spacing w:after="0" w:line="240" w:lineRule="auto"/>
              <w:rPr>
                <w:rFonts w:asciiTheme="minorHAnsi" w:eastAsia="Times New Roman" w:hAnsiTheme="minorHAnsi" w:cs="Times New Roman"/>
                <w:lang w:eastAsia="es-CO"/>
              </w:rPr>
            </w:pPr>
          </w:p>
        </w:tc>
      </w:tr>
      <w:tr w:rsidR="00E70593" w:rsidRPr="00DE491B" w14:paraId="7F8506E2" w14:textId="77777777" w:rsidTr="00E70593">
        <w:trPr>
          <w:trHeight w:val="300"/>
        </w:trPr>
        <w:tc>
          <w:tcPr>
            <w:tcW w:w="1707" w:type="dxa"/>
            <w:tcBorders>
              <w:top w:val="nil"/>
              <w:left w:val="single" w:sz="4" w:space="0" w:color="auto"/>
              <w:bottom w:val="single" w:sz="4" w:space="0" w:color="auto"/>
              <w:right w:val="single" w:sz="4" w:space="0" w:color="auto"/>
            </w:tcBorders>
            <w:shd w:val="clear" w:color="auto" w:fill="auto"/>
            <w:vAlign w:val="center"/>
            <w:hideMark/>
          </w:tcPr>
          <w:p w14:paraId="22B8A05B"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176" w:type="dxa"/>
            <w:tcBorders>
              <w:top w:val="nil"/>
              <w:left w:val="nil"/>
              <w:bottom w:val="single" w:sz="4" w:space="0" w:color="auto"/>
              <w:right w:val="single" w:sz="4" w:space="0" w:color="auto"/>
            </w:tcBorders>
            <w:shd w:val="clear" w:color="auto" w:fill="auto"/>
            <w:vAlign w:val="center"/>
            <w:hideMark/>
          </w:tcPr>
          <w:p w14:paraId="1FEC9196"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176" w:type="dxa"/>
            <w:tcBorders>
              <w:top w:val="nil"/>
              <w:left w:val="nil"/>
              <w:bottom w:val="single" w:sz="4" w:space="0" w:color="auto"/>
              <w:right w:val="single" w:sz="4" w:space="0" w:color="auto"/>
            </w:tcBorders>
            <w:shd w:val="clear" w:color="auto" w:fill="auto"/>
            <w:vAlign w:val="center"/>
            <w:hideMark/>
          </w:tcPr>
          <w:p w14:paraId="5199E8C1"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491" w:type="dxa"/>
            <w:tcBorders>
              <w:top w:val="nil"/>
              <w:left w:val="nil"/>
              <w:bottom w:val="single" w:sz="4" w:space="0" w:color="auto"/>
              <w:right w:val="single" w:sz="4" w:space="0" w:color="auto"/>
            </w:tcBorders>
            <w:shd w:val="clear" w:color="auto" w:fill="auto"/>
            <w:vAlign w:val="center"/>
            <w:hideMark/>
          </w:tcPr>
          <w:p w14:paraId="188315F9"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036" w:type="dxa"/>
            <w:tcBorders>
              <w:top w:val="single" w:sz="4" w:space="0" w:color="auto"/>
              <w:left w:val="nil"/>
              <w:bottom w:val="single" w:sz="4" w:space="0" w:color="auto"/>
              <w:right w:val="single" w:sz="4" w:space="0" w:color="auto"/>
            </w:tcBorders>
          </w:tcPr>
          <w:p w14:paraId="4CDAEBBC" w14:textId="77777777" w:rsidR="00E70593" w:rsidRPr="00DE491B" w:rsidRDefault="00E70593" w:rsidP="00DE491B">
            <w:pPr>
              <w:spacing w:after="0" w:line="240" w:lineRule="auto"/>
              <w:rPr>
                <w:rFonts w:asciiTheme="minorHAnsi" w:eastAsia="Times New Roman" w:hAnsiTheme="minorHAnsi"/>
                <w:color w:val="000000"/>
                <w:lang w:eastAsia="es-CO"/>
              </w:rPr>
            </w:pPr>
          </w:p>
        </w:tc>
        <w:tc>
          <w:tcPr>
            <w:tcW w:w="1036" w:type="dxa"/>
            <w:tcBorders>
              <w:top w:val="nil"/>
              <w:left w:val="single" w:sz="4" w:space="0" w:color="auto"/>
              <w:bottom w:val="single" w:sz="4" w:space="0" w:color="auto"/>
              <w:right w:val="single" w:sz="4" w:space="0" w:color="auto"/>
            </w:tcBorders>
            <w:shd w:val="clear" w:color="auto" w:fill="auto"/>
            <w:vAlign w:val="center"/>
            <w:hideMark/>
          </w:tcPr>
          <w:p w14:paraId="77EEAD79" w14:textId="6F59388A"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1" w:type="dxa"/>
            <w:tcBorders>
              <w:top w:val="nil"/>
              <w:left w:val="nil"/>
              <w:bottom w:val="single" w:sz="4" w:space="0" w:color="auto"/>
              <w:right w:val="single" w:sz="4" w:space="0" w:color="auto"/>
            </w:tcBorders>
            <w:shd w:val="clear" w:color="auto" w:fill="auto"/>
            <w:vAlign w:val="center"/>
            <w:hideMark/>
          </w:tcPr>
          <w:p w14:paraId="1A81E7C1"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177" w:type="dxa"/>
            <w:tcBorders>
              <w:top w:val="nil"/>
              <w:left w:val="nil"/>
              <w:bottom w:val="single" w:sz="4" w:space="0" w:color="auto"/>
              <w:right w:val="single" w:sz="4" w:space="0" w:color="auto"/>
            </w:tcBorders>
            <w:shd w:val="clear" w:color="auto" w:fill="auto"/>
            <w:vAlign w:val="center"/>
            <w:hideMark/>
          </w:tcPr>
          <w:p w14:paraId="04A4A711"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46" w:type="dxa"/>
            <w:vAlign w:val="center"/>
            <w:hideMark/>
          </w:tcPr>
          <w:p w14:paraId="3BA9E362" w14:textId="77777777" w:rsidR="00E70593" w:rsidRPr="00DE491B" w:rsidRDefault="00E70593" w:rsidP="00DE491B">
            <w:pPr>
              <w:spacing w:after="0" w:line="240" w:lineRule="auto"/>
              <w:rPr>
                <w:rFonts w:asciiTheme="minorHAnsi" w:eastAsia="Times New Roman" w:hAnsiTheme="minorHAnsi" w:cs="Times New Roman"/>
                <w:lang w:eastAsia="es-CO"/>
              </w:rPr>
            </w:pPr>
          </w:p>
        </w:tc>
      </w:tr>
    </w:tbl>
    <w:p w14:paraId="060CEB01" w14:textId="77777777" w:rsidR="0034521B" w:rsidRPr="00DE491B" w:rsidRDefault="0034521B" w:rsidP="00DE491B">
      <w:pPr>
        <w:spacing w:line="240" w:lineRule="auto"/>
        <w:jc w:val="both"/>
        <w:rPr>
          <w:rFonts w:asciiTheme="minorHAnsi" w:hAnsiTheme="minorHAnsi" w:cstheme="minorHAnsi"/>
        </w:rPr>
      </w:pPr>
    </w:p>
    <w:p w14:paraId="4F3A4373" w14:textId="77777777" w:rsidR="0034521B" w:rsidRPr="00DE491B" w:rsidRDefault="0034521B" w:rsidP="00DE491B">
      <w:pPr>
        <w:spacing w:line="240" w:lineRule="auto"/>
        <w:jc w:val="both"/>
        <w:rPr>
          <w:rFonts w:asciiTheme="minorHAnsi" w:hAnsiTheme="minorHAnsi" w:cstheme="minorHAnsi"/>
        </w:rPr>
      </w:pPr>
    </w:p>
    <w:p w14:paraId="093A7ADB" w14:textId="77777777" w:rsidR="0034521B" w:rsidRPr="00DE491B" w:rsidRDefault="0034521B" w:rsidP="00DE491B">
      <w:pPr>
        <w:spacing w:line="240" w:lineRule="auto"/>
        <w:jc w:val="both"/>
        <w:rPr>
          <w:rFonts w:asciiTheme="minorHAnsi" w:hAnsiTheme="minorHAnsi" w:cstheme="minorHAnsi"/>
        </w:rPr>
      </w:pPr>
      <w:r w:rsidRPr="00DE491B">
        <w:rPr>
          <w:rFonts w:asciiTheme="minorHAnsi" w:hAnsiTheme="minorHAnsi" w:cstheme="minorHAnsi"/>
        </w:rPr>
        <w:t>_____________________________________ (Firma)</w:t>
      </w:r>
    </w:p>
    <w:p w14:paraId="2387E280" w14:textId="77777777" w:rsidR="0034521B" w:rsidRPr="00DE491B" w:rsidRDefault="0034521B" w:rsidP="00DE491B">
      <w:pPr>
        <w:spacing w:line="240" w:lineRule="auto"/>
        <w:jc w:val="both"/>
        <w:rPr>
          <w:rFonts w:asciiTheme="minorHAnsi" w:hAnsiTheme="minorHAnsi" w:cstheme="minorHAnsi"/>
        </w:rPr>
      </w:pPr>
      <w:r w:rsidRPr="00DE491B">
        <w:rPr>
          <w:rFonts w:asciiTheme="minorHAnsi" w:hAnsiTheme="minorHAnsi" w:cstheme="minorHAnsi"/>
        </w:rPr>
        <w:t>XXXXXXXXXXXXXXXXXXXXXXXXX (NOMBRE)</w:t>
      </w:r>
    </w:p>
    <w:p w14:paraId="4B74928C" w14:textId="44EF7937" w:rsidR="0034521B" w:rsidRPr="00DE491B" w:rsidRDefault="0034521B" w:rsidP="00DE491B">
      <w:pPr>
        <w:spacing w:line="240" w:lineRule="auto"/>
        <w:jc w:val="both"/>
        <w:rPr>
          <w:rFonts w:asciiTheme="minorHAnsi" w:hAnsiTheme="minorHAnsi" w:cstheme="minorHAnsi"/>
        </w:rPr>
      </w:pPr>
      <w:r w:rsidRPr="00DE491B">
        <w:rPr>
          <w:rFonts w:asciiTheme="minorHAnsi" w:hAnsiTheme="minorHAnsi" w:cstheme="minorHAnsi"/>
        </w:rPr>
        <w:t>XXXXXXXXXXXX (CÉDULA DE CIUDADANÍA)</w:t>
      </w:r>
    </w:p>
    <w:p w14:paraId="320A1BE2" w14:textId="2BAC2C43" w:rsidR="00E70593" w:rsidRPr="00DE491B" w:rsidRDefault="00E70593" w:rsidP="00DE491B">
      <w:pPr>
        <w:spacing w:line="240" w:lineRule="auto"/>
        <w:jc w:val="both"/>
        <w:rPr>
          <w:rFonts w:asciiTheme="minorHAnsi" w:hAnsiTheme="minorHAnsi" w:cstheme="minorHAnsi"/>
        </w:rPr>
      </w:pPr>
    </w:p>
    <w:p w14:paraId="072AE115" w14:textId="130994D5" w:rsidR="00E70593" w:rsidRPr="00DE491B" w:rsidRDefault="00E70593" w:rsidP="00DE491B">
      <w:pPr>
        <w:spacing w:line="240" w:lineRule="auto"/>
        <w:jc w:val="both"/>
        <w:rPr>
          <w:rFonts w:asciiTheme="minorHAnsi" w:hAnsiTheme="minorHAnsi" w:cstheme="minorHAnsi"/>
        </w:rPr>
      </w:pPr>
    </w:p>
    <w:p w14:paraId="719F7DAD" w14:textId="0EA54EEF" w:rsidR="00E70593" w:rsidRPr="00DE491B" w:rsidRDefault="00E70593" w:rsidP="00DE491B">
      <w:pPr>
        <w:spacing w:line="240" w:lineRule="auto"/>
        <w:jc w:val="both"/>
        <w:rPr>
          <w:rFonts w:asciiTheme="minorHAnsi" w:hAnsiTheme="minorHAnsi" w:cstheme="minorHAnsi"/>
        </w:rPr>
      </w:pPr>
    </w:p>
    <w:p w14:paraId="76D1EEAD" w14:textId="6EBE6A77" w:rsidR="00E70593" w:rsidRPr="00DE491B" w:rsidRDefault="00E70593" w:rsidP="00DE491B">
      <w:pPr>
        <w:spacing w:line="240" w:lineRule="auto"/>
        <w:jc w:val="both"/>
        <w:rPr>
          <w:rFonts w:asciiTheme="minorHAnsi" w:hAnsiTheme="minorHAnsi" w:cstheme="minorHAnsi"/>
        </w:rPr>
      </w:pPr>
    </w:p>
    <w:p w14:paraId="1A074EBE" w14:textId="25649E13" w:rsidR="00E70593" w:rsidRPr="00DE491B" w:rsidRDefault="00E70593" w:rsidP="00DE491B">
      <w:pPr>
        <w:spacing w:line="240" w:lineRule="auto"/>
        <w:jc w:val="both"/>
        <w:rPr>
          <w:rFonts w:asciiTheme="minorHAnsi" w:hAnsiTheme="minorHAnsi" w:cstheme="minorHAnsi"/>
        </w:rPr>
      </w:pPr>
    </w:p>
    <w:p w14:paraId="20110A95" w14:textId="48CFBB23" w:rsidR="00E70593" w:rsidRPr="00DE491B" w:rsidRDefault="00E70593" w:rsidP="00DE491B">
      <w:pPr>
        <w:spacing w:line="240" w:lineRule="auto"/>
        <w:jc w:val="both"/>
        <w:rPr>
          <w:rFonts w:asciiTheme="minorHAnsi" w:hAnsiTheme="minorHAnsi" w:cstheme="minorHAnsi"/>
        </w:rPr>
      </w:pPr>
    </w:p>
    <w:p w14:paraId="644B12B7" w14:textId="2F19F0FD" w:rsidR="00E70593" w:rsidRPr="00DE491B" w:rsidRDefault="00E70593" w:rsidP="00DE491B">
      <w:pPr>
        <w:spacing w:line="240" w:lineRule="auto"/>
        <w:jc w:val="both"/>
        <w:rPr>
          <w:rFonts w:asciiTheme="minorHAnsi" w:hAnsiTheme="minorHAnsi" w:cstheme="minorHAnsi"/>
        </w:rPr>
      </w:pPr>
    </w:p>
    <w:p w14:paraId="113EF314" w14:textId="36FFFF96" w:rsidR="00E70593" w:rsidRPr="00DE491B" w:rsidRDefault="00E70593" w:rsidP="00DE491B">
      <w:pPr>
        <w:spacing w:line="240" w:lineRule="auto"/>
        <w:jc w:val="both"/>
        <w:rPr>
          <w:rFonts w:asciiTheme="minorHAnsi" w:hAnsiTheme="minorHAnsi" w:cstheme="minorHAnsi"/>
        </w:rPr>
      </w:pPr>
    </w:p>
    <w:p w14:paraId="15FCF59C" w14:textId="77777777" w:rsidR="00E70593" w:rsidRPr="00DE491B" w:rsidRDefault="00E70593" w:rsidP="00DE491B">
      <w:pPr>
        <w:spacing w:line="240" w:lineRule="auto"/>
        <w:jc w:val="both"/>
        <w:rPr>
          <w:rFonts w:asciiTheme="minorHAnsi" w:hAnsiTheme="minorHAnsi" w:cstheme="minorHAnsi"/>
        </w:rPr>
      </w:pPr>
    </w:p>
    <w:p w14:paraId="4CDE97FE" w14:textId="1279CDBB" w:rsidR="00E70593" w:rsidRPr="00DE491B" w:rsidRDefault="00E70593" w:rsidP="00DE491B">
      <w:pPr>
        <w:spacing w:line="240" w:lineRule="auto"/>
        <w:jc w:val="both"/>
        <w:rPr>
          <w:rFonts w:asciiTheme="minorHAnsi" w:hAnsiTheme="minorHAnsi" w:cstheme="minorHAnsi"/>
        </w:rPr>
      </w:pPr>
    </w:p>
    <w:p w14:paraId="693B4B11" w14:textId="2523FC21" w:rsidR="00E70593" w:rsidRPr="00DE491B" w:rsidRDefault="00E70593" w:rsidP="00DE491B">
      <w:pPr>
        <w:spacing w:line="240" w:lineRule="auto"/>
        <w:jc w:val="center"/>
        <w:rPr>
          <w:rFonts w:asciiTheme="minorHAnsi" w:hAnsiTheme="minorHAnsi" w:cstheme="minorHAnsi"/>
          <w:b/>
          <w:bCs/>
          <w:u w:val="single"/>
          <w:lang w:val="es-ES"/>
        </w:rPr>
      </w:pPr>
      <w:r w:rsidRPr="00DE491B">
        <w:rPr>
          <w:rFonts w:asciiTheme="minorHAnsi" w:hAnsiTheme="minorHAnsi" w:cstheme="minorHAnsi"/>
          <w:b/>
          <w:bCs/>
          <w:u w:val="single"/>
          <w:lang w:val="es-ES"/>
        </w:rPr>
        <w:t>ANEXO NO. 11 - MATRIZ DE RIESGOS</w:t>
      </w:r>
    </w:p>
    <w:p w14:paraId="708C4398" w14:textId="33EA531E" w:rsidR="00E70593" w:rsidRPr="00DE491B" w:rsidRDefault="00E70593" w:rsidP="00DE491B">
      <w:pPr>
        <w:spacing w:line="240" w:lineRule="auto"/>
        <w:jc w:val="center"/>
        <w:rPr>
          <w:rFonts w:asciiTheme="minorHAnsi" w:hAnsiTheme="minorHAnsi" w:cstheme="minorHAnsi"/>
          <w:i/>
          <w:iCs/>
          <w:lang w:val="es-ES"/>
        </w:rPr>
      </w:pPr>
      <w:r w:rsidRPr="00DE491B">
        <w:rPr>
          <w:rFonts w:asciiTheme="minorHAnsi" w:hAnsiTheme="minorHAnsi" w:cstheme="minorHAnsi"/>
          <w:i/>
          <w:iCs/>
          <w:lang w:val="es-ES"/>
        </w:rPr>
        <w:t>Remitirse al archivo en Excel</w:t>
      </w:r>
    </w:p>
    <w:p w14:paraId="65D64C55" w14:textId="77777777" w:rsidR="00E70593" w:rsidRPr="00DE491B" w:rsidRDefault="00E70593" w:rsidP="00DE491B">
      <w:pPr>
        <w:spacing w:line="240" w:lineRule="auto"/>
        <w:jc w:val="both"/>
        <w:rPr>
          <w:rFonts w:asciiTheme="minorHAnsi" w:hAnsiTheme="minorHAnsi" w:cstheme="minorHAnsi"/>
        </w:rPr>
      </w:pPr>
    </w:p>
    <w:sectPr w:rsidR="00E70593" w:rsidRPr="00DE491B" w:rsidSect="00DA65FA">
      <w:pgSz w:w="12240" w:h="15840"/>
      <w:pgMar w:top="2087" w:right="1701" w:bottom="992" w:left="1701" w:header="2126" w:footer="1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B1E22" w14:textId="77777777" w:rsidR="0034521B" w:rsidRDefault="0034521B" w:rsidP="00E851EF">
      <w:pPr>
        <w:spacing w:after="0" w:line="240" w:lineRule="auto"/>
      </w:pPr>
      <w:r>
        <w:separator/>
      </w:r>
    </w:p>
  </w:endnote>
  <w:endnote w:type="continuationSeparator" w:id="0">
    <w:p w14:paraId="76926481" w14:textId="77777777" w:rsidR="0034521B" w:rsidRDefault="0034521B" w:rsidP="00E851EF">
      <w:pPr>
        <w:spacing w:after="0" w:line="240" w:lineRule="auto"/>
      </w:pPr>
      <w:r>
        <w:continuationSeparator/>
      </w:r>
    </w:p>
  </w:endnote>
  <w:endnote w:type="continuationNotice" w:id="1">
    <w:p w14:paraId="0820064F" w14:textId="77777777" w:rsidR="0034521B" w:rsidRDefault="003452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EE24C" w14:textId="77777777" w:rsidR="0034521B" w:rsidRDefault="0034521B" w:rsidP="00E851EF">
    <w:pPr>
      <w:pStyle w:val="Piedepgina"/>
      <w:ind w:left="-15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AE1CB" w14:textId="77777777" w:rsidR="0034521B" w:rsidRDefault="0034521B" w:rsidP="00E851EF">
      <w:pPr>
        <w:spacing w:after="0" w:line="240" w:lineRule="auto"/>
      </w:pPr>
      <w:r>
        <w:separator/>
      </w:r>
    </w:p>
  </w:footnote>
  <w:footnote w:type="continuationSeparator" w:id="0">
    <w:p w14:paraId="55350426" w14:textId="77777777" w:rsidR="0034521B" w:rsidRDefault="0034521B" w:rsidP="00E851EF">
      <w:pPr>
        <w:spacing w:after="0" w:line="240" w:lineRule="auto"/>
      </w:pPr>
      <w:r>
        <w:continuationSeparator/>
      </w:r>
    </w:p>
  </w:footnote>
  <w:footnote w:type="continuationNotice" w:id="1">
    <w:p w14:paraId="3C53DDDC" w14:textId="77777777" w:rsidR="0034521B" w:rsidRDefault="0034521B">
      <w:pPr>
        <w:spacing w:after="0" w:line="240" w:lineRule="auto"/>
      </w:pPr>
    </w:p>
  </w:footnote>
  <w:footnote w:id="2">
    <w:p w14:paraId="5005F9E5" w14:textId="77777777" w:rsidR="0034521B" w:rsidRPr="00187907" w:rsidRDefault="0034521B" w:rsidP="004402C0">
      <w:pPr>
        <w:pStyle w:val="Textonotapie"/>
        <w:jc w:val="both"/>
        <w:rPr>
          <w:rFonts w:asciiTheme="minorHAnsi" w:hAnsiTheme="minorHAnsi" w:cstheme="minorHAnsi"/>
          <w:lang w:val="es-MX"/>
        </w:rPr>
      </w:pPr>
      <w:r w:rsidRPr="00187907">
        <w:rPr>
          <w:rStyle w:val="Refdenotaalpie"/>
          <w:rFonts w:asciiTheme="minorHAnsi" w:eastAsiaTheme="minorHAnsi" w:hAnsiTheme="minorHAnsi" w:cstheme="minorHAnsi"/>
        </w:rPr>
        <w:footnoteRef/>
      </w:r>
      <w:r w:rsidRPr="00187907">
        <w:rPr>
          <w:rFonts w:asciiTheme="minorHAnsi" w:hAnsiTheme="minorHAnsi" w:cstheme="minorHAnsi"/>
        </w:rPr>
        <w:t xml:space="preserve"> </w:t>
      </w:r>
      <w:r w:rsidRPr="00187907">
        <w:rPr>
          <w:rFonts w:asciiTheme="minorHAnsi" w:hAnsiTheme="minorHAnsi" w:cstheme="minorHAnsi"/>
          <w:lang w:val="es-MX"/>
        </w:rPr>
        <w:t xml:space="preserve">Para el presente proceso de selección, se entiende por operaciones logísticas y atención de eventos el apoyo requerido por la ESU para la atención de las necesidades de sus clientes que faciliten su accionar en el territorio, entre las cuales se encuentran servicios como transporte, alimentación, alquiler de equipos, atención de eventos, alquiler de baños, pagos de ayudas humanitarias, pagos de auxilios por cualquier concepto, </w:t>
      </w:r>
      <w:r>
        <w:rPr>
          <w:rFonts w:asciiTheme="minorHAnsi" w:hAnsiTheme="minorHAnsi" w:cstheme="minorHAnsi"/>
          <w:lang w:val="es-MX"/>
        </w:rPr>
        <w:t>pagos de gastos de viaje a escoltas o de servicio de seguridad, suministro de elementos de papelería, aseo, cafetería, servicio de hospedaje, servicio de cerramientos, suministro de víveres, entre otros bienes y servicios.</w:t>
      </w:r>
    </w:p>
  </w:footnote>
  <w:footnote w:id="3">
    <w:p w14:paraId="1050A1C2" w14:textId="77777777" w:rsidR="0034521B" w:rsidRPr="0005670F" w:rsidRDefault="0034521B" w:rsidP="004402C0">
      <w:pPr>
        <w:pStyle w:val="Textonotapie"/>
        <w:jc w:val="both"/>
        <w:rPr>
          <w:rFonts w:asciiTheme="minorHAnsi" w:hAnsiTheme="minorHAnsi" w:cstheme="minorHAnsi"/>
          <w:lang w:val="es-MX"/>
        </w:rPr>
      </w:pPr>
      <w:r w:rsidRPr="0005670F">
        <w:rPr>
          <w:rStyle w:val="Refdenotaalpie"/>
          <w:rFonts w:asciiTheme="minorHAnsi" w:eastAsiaTheme="minorHAnsi" w:hAnsiTheme="minorHAnsi" w:cstheme="minorHAnsi"/>
        </w:rPr>
        <w:footnoteRef/>
      </w:r>
      <w:r w:rsidRPr="0005670F">
        <w:rPr>
          <w:rFonts w:asciiTheme="minorHAnsi" w:hAnsiTheme="minorHAnsi" w:cstheme="minorHAnsi"/>
        </w:rPr>
        <w:t xml:space="preserve">   Entiéndase por transporte no regulado todo aquel medio de transporte informal existentes en el territorio para garantizar la movilización de las personas, bienes, objetos o cosas</w:t>
      </w:r>
      <w:r>
        <w:rPr>
          <w:rFonts w:asciiTheme="minorHAnsi" w:hAnsiTheme="minorHAnsi" w:cstheme="minorHAnsi"/>
        </w:rPr>
        <w:t>, entre los cuales se encuentran</w:t>
      </w:r>
      <w:r w:rsidRPr="0005670F">
        <w:rPr>
          <w:rFonts w:asciiTheme="minorHAnsi" w:hAnsiTheme="minorHAnsi" w:cstheme="minorHAnsi"/>
        </w:rPr>
        <w:t>: chivas,</w:t>
      </w:r>
      <w:r>
        <w:rPr>
          <w:rFonts w:asciiTheme="minorHAnsi" w:hAnsiTheme="minorHAnsi" w:cstheme="minorHAnsi"/>
        </w:rPr>
        <w:t xml:space="preserve"> moto taxis, </w:t>
      </w:r>
      <w:r w:rsidRPr="0005670F">
        <w:rPr>
          <w:rFonts w:asciiTheme="minorHAnsi" w:hAnsiTheme="minorHAnsi" w:cstheme="minorHAnsi"/>
        </w:rPr>
        <w:t>willys, wats, panga, chalupa, lancha, transporte animal, entre otros.</w:t>
      </w:r>
    </w:p>
  </w:footnote>
  <w:footnote w:id="4">
    <w:p w14:paraId="005A419C" w14:textId="77777777" w:rsidR="0034521B" w:rsidRPr="00B66E7E" w:rsidRDefault="0034521B" w:rsidP="004402C0">
      <w:pPr>
        <w:pStyle w:val="Textonotapie"/>
        <w:jc w:val="both"/>
        <w:rPr>
          <w:rFonts w:asciiTheme="minorHAnsi" w:hAnsiTheme="minorHAnsi" w:cstheme="minorHAnsi"/>
          <w:lang w:val="es-MX"/>
        </w:rPr>
      </w:pPr>
      <w:r w:rsidRPr="00B66E7E">
        <w:rPr>
          <w:rStyle w:val="Refdenotaalpie"/>
          <w:rFonts w:asciiTheme="minorHAnsi" w:eastAsiaTheme="minorHAnsi" w:hAnsiTheme="minorHAnsi" w:cstheme="minorHAnsi"/>
        </w:rPr>
        <w:footnoteRef/>
      </w:r>
      <w:r w:rsidRPr="00B66E7E">
        <w:rPr>
          <w:rFonts w:asciiTheme="minorHAnsi" w:hAnsiTheme="minorHAnsi" w:cstheme="minorHAnsi"/>
        </w:rPr>
        <w:t xml:space="preserve"> </w:t>
      </w:r>
      <w:r w:rsidRPr="00B66E7E">
        <w:rPr>
          <w:rFonts w:asciiTheme="minorHAnsi" w:hAnsiTheme="minorHAnsi" w:cstheme="minorHAnsi"/>
          <w:lang w:val="es-MX"/>
        </w:rPr>
        <w:t>Para el presente proceso se define maquinaria pesada como un vehículo automotor destinado exclusivamente a obras industriales, públicas o militares como la construcción, minas y canteras, silvicultura, manipulación, reciclaje, hormigón, pavimento y asfaltado, demolición, agricultura, obras públicas y militares.</w:t>
      </w:r>
    </w:p>
  </w:footnote>
  <w:footnote w:id="5">
    <w:p w14:paraId="2639B7A7" w14:textId="77777777" w:rsidR="0034521B" w:rsidRPr="00952369" w:rsidRDefault="0034521B" w:rsidP="00F45022">
      <w:pPr>
        <w:pStyle w:val="Textonotapie"/>
        <w:rPr>
          <w:rFonts w:asciiTheme="minorHAnsi" w:hAnsiTheme="minorHAnsi" w:cstheme="minorHAnsi"/>
        </w:rPr>
      </w:pPr>
      <w:r w:rsidRPr="00952369">
        <w:rPr>
          <w:rStyle w:val="Refdenotaalpie"/>
          <w:rFonts w:asciiTheme="minorHAnsi" w:hAnsiTheme="minorHAnsi" w:cstheme="minorHAnsi"/>
        </w:rPr>
        <w:footnoteRef/>
      </w:r>
      <w:r w:rsidRPr="00952369">
        <w:rPr>
          <w:rFonts w:asciiTheme="minorHAnsi" w:hAnsiTheme="minorHAnsi" w:cstheme="minorHAnsi"/>
        </w:rPr>
        <w:t xml:space="preserve"> Anexa Fotocopia de la Cédula de Ciudadanía</w:t>
      </w:r>
    </w:p>
  </w:footnote>
  <w:footnote w:id="6">
    <w:p w14:paraId="0F475BBC" w14:textId="77777777" w:rsidR="0034521B" w:rsidRPr="00952369" w:rsidRDefault="0034521B" w:rsidP="00F45022">
      <w:pPr>
        <w:pStyle w:val="Textonotapie"/>
        <w:rPr>
          <w:rFonts w:asciiTheme="minorHAnsi" w:hAnsiTheme="minorHAnsi" w:cstheme="minorHAnsi"/>
        </w:rPr>
      </w:pPr>
      <w:r w:rsidRPr="00952369">
        <w:rPr>
          <w:rStyle w:val="Refdenotaalpie"/>
          <w:rFonts w:asciiTheme="minorHAnsi" w:hAnsiTheme="minorHAnsi" w:cstheme="minorHAnsi"/>
        </w:rPr>
        <w:footnoteRef/>
      </w:r>
      <w:r w:rsidRPr="00952369">
        <w:rPr>
          <w:rFonts w:asciiTheme="minorHAnsi" w:hAnsiTheme="minorHAnsi" w:cstheme="minorHAnsi"/>
        </w:rPr>
        <w:t xml:space="preserve"> Anexar copia: Tarjeta profesional y Certificado de la Junta Central de Contadores vigente.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text" w:horzAnchor="margin" w:tblpXSpec="center" w:tblpY="-1490"/>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098"/>
      <w:gridCol w:w="7933"/>
    </w:tblGrid>
    <w:tr w:rsidR="00DE491B" w:rsidRPr="00CB5751" w14:paraId="47F2E052" w14:textId="77777777" w:rsidTr="00D85290">
      <w:trPr>
        <w:trHeight w:val="1380"/>
      </w:trPr>
      <w:tc>
        <w:tcPr>
          <w:tcW w:w="2098" w:type="dxa"/>
          <w:vAlign w:val="center"/>
        </w:tcPr>
        <w:p w14:paraId="6E1436FB" w14:textId="77777777" w:rsidR="00DE491B" w:rsidRPr="004F623B" w:rsidRDefault="00DE491B" w:rsidP="00DD0AE7">
          <w:pPr>
            <w:pStyle w:val="Encabezado"/>
            <w:jc w:val="center"/>
            <w:rPr>
              <w:rFonts w:ascii="Arial" w:hAnsi="Arial" w:cs="Arial"/>
              <w:sz w:val="16"/>
              <w:szCs w:val="16"/>
            </w:rPr>
          </w:pPr>
          <w:r>
            <w:rPr>
              <w:noProof/>
            </w:rPr>
            <w:drawing>
              <wp:inline distT="0" distB="0" distL="0" distR="0" wp14:anchorId="58040AC5" wp14:editId="2E1E12CA">
                <wp:extent cx="990600" cy="876300"/>
                <wp:effectExtent l="0" t="0" r="0" b="0"/>
                <wp:docPr id="3" name="Imagen 2" descr="Logotipo&#10;&#10;Descripción generada automáticamente">
                  <a:extLst xmlns:a="http://schemas.openxmlformats.org/drawingml/2006/main">
                    <a:ext uri="{FF2B5EF4-FFF2-40B4-BE49-F238E27FC236}">
                      <a16:creationId xmlns:a16="http://schemas.microsoft.com/office/drawing/2014/main" id="{00000000-0008-0000-00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00000000-0008-0000-0000-000003000000}"/>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5853" t="8688" r="23415" b="18652"/>
                        <a:stretch/>
                      </pic:blipFill>
                      <pic:spPr>
                        <a:xfrm>
                          <a:off x="0" y="0"/>
                          <a:ext cx="990600" cy="876300"/>
                        </a:xfrm>
                        <a:prstGeom prst="rect">
                          <a:avLst/>
                        </a:prstGeom>
                      </pic:spPr>
                    </pic:pic>
                  </a:graphicData>
                </a:graphic>
              </wp:inline>
            </w:drawing>
          </w:r>
        </w:p>
      </w:tc>
      <w:tc>
        <w:tcPr>
          <w:tcW w:w="7933" w:type="dxa"/>
          <w:vAlign w:val="center"/>
        </w:tcPr>
        <w:p w14:paraId="214750C9" w14:textId="68E600F1" w:rsidR="00DE491B" w:rsidRPr="00DE491B" w:rsidRDefault="005F5AEB" w:rsidP="00DE491B">
          <w:pPr>
            <w:pStyle w:val="Encabezado"/>
            <w:jc w:val="center"/>
            <w:rPr>
              <w:rFonts w:ascii="Arial" w:hAnsi="Arial" w:cs="Arial"/>
              <w:sz w:val="20"/>
              <w:highlight w:val="yellow"/>
            </w:rPr>
          </w:pPr>
          <w:r w:rsidRPr="005F5AEB">
            <w:rPr>
              <w:rFonts w:asciiTheme="minorHAnsi" w:hAnsiTheme="minorHAnsi" w:cstheme="minorHAnsi"/>
              <w:b/>
              <w:sz w:val="24"/>
            </w:rPr>
            <w:t>PROCESO OPERADOR LOGISTICO</w:t>
          </w:r>
          <w:r>
            <w:rPr>
              <w:rFonts w:asciiTheme="minorHAnsi" w:hAnsiTheme="minorHAnsi" w:cstheme="minorHAnsi"/>
              <w:b/>
              <w:sz w:val="24"/>
            </w:rPr>
            <w:t xml:space="preserve"> </w:t>
          </w:r>
        </w:p>
      </w:tc>
    </w:tr>
  </w:tbl>
  <w:p w14:paraId="4C1651E1" w14:textId="77777777" w:rsidR="0034521B" w:rsidRDefault="0034521B" w:rsidP="00E851EF">
    <w:pPr>
      <w:pStyle w:val="Encabezado"/>
      <w:ind w:left="-15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D226E"/>
    <w:multiLevelType w:val="hybridMultilevel"/>
    <w:tmpl w:val="1C7883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30647C"/>
    <w:multiLevelType w:val="hybridMultilevel"/>
    <w:tmpl w:val="4B9E4CA4"/>
    <w:lvl w:ilvl="0" w:tplc="08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56E6BC5"/>
    <w:multiLevelType w:val="hybridMultilevel"/>
    <w:tmpl w:val="74EACBF2"/>
    <w:lvl w:ilvl="0" w:tplc="240A0015">
      <w:start w:val="1"/>
      <w:numFmt w:val="upperLetter"/>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5CB6388"/>
    <w:multiLevelType w:val="hybridMultilevel"/>
    <w:tmpl w:val="8696AD1E"/>
    <w:lvl w:ilvl="0" w:tplc="240A0001">
      <w:start w:val="1"/>
      <w:numFmt w:val="bullet"/>
      <w:lvlText w:val=""/>
      <w:lvlJc w:val="left"/>
      <w:pPr>
        <w:ind w:left="1440" w:hanging="360"/>
      </w:pPr>
      <w:rPr>
        <w:rFonts w:ascii="Symbol" w:hAnsi="Symbol" w:hint="default"/>
      </w:rPr>
    </w:lvl>
    <w:lvl w:ilvl="1" w:tplc="240A0003">
      <w:start w:val="1"/>
      <w:numFmt w:val="bullet"/>
      <w:lvlText w:val="o"/>
      <w:lvlJc w:val="left"/>
      <w:pPr>
        <w:ind w:left="2160" w:hanging="360"/>
      </w:pPr>
      <w:rPr>
        <w:rFonts w:ascii="Courier New" w:hAnsi="Courier New" w:cs="Courier New" w:hint="default"/>
      </w:rPr>
    </w:lvl>
    <w:lvl w:ilvl="2" w:tplc="240A0005">
      <w:start w:val="1"/>
      <w:numFmt w:val="bullet"/>
      <w:lvlText w:val=""/>
      <w:lvlJc w:val="left"/>
      <w:pPr>
        <w:ind w:left="2880" w:hanging="360"/>
      </w:pPr>
      <w:rPr>
        <w:rFonts w:ascii="Wingdings" w:hAnsi="Wingdings" w:hint="default"/>
      </w:rPr>
    </w:lvl>
    <w:lvl w:ilvl="3" w:tplc="240A000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 w15:restartNumberingAfterBreak="0">
    <w:nsid w:val="06047610"/>
    <w:multiLevelType w:val="hybridMultilevel"/>
    <w:tmpl w:val="829E65AC"/>
    <w:lvl w:ilvl="0" w:tplc="9A5C3B9E">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5" w15:restartNumberingAfterBreak="0">
    <w:nsid w:val="07516BAE"/>
    <w:multiLevelType w:val="hybridMultilevel"/>
    <w:tmpl w:val="A3C8D4DA"/>
    <w:lvl w:ilvl="0" w:tplc="38AC851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96E6922"/>
    <w:multiLevelType w:val="multilevel"/>
    <w:tmpl w:val="065076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0AE6463E"/>
    <w:multiLevelType w:val="hybridMultilevel"/>
    <w:tmpl w:val="8DBA8336"/>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1035821"/>
    <w:multiLevelType w:val="hybridMultilevel"/>
    <w:tmpl w:val="12129018"/>
    <w:lvl w:ilvl="0" w:tplc="6C6025C8">
      <w:start w:val="1"/>
      <w:numFmt w:val="decimal"/>
      <w:lvlText w:val="%1."/>
      <w:lvlJc w:val="left"/>
      <w:pPr>
        <w:ind w:left="1068" w:hanging="360"/>
      </w:pPr>
      <w:rPr>
        <w:b/>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9" w15:restartNumberingAfterBreak="0">
    <w:nsid w:val="140A66DC"/>
    <w:multiLevelType w:val="hybridMultilevel"/>
    <w:tmpl w:val="B7CA792E"/>
    <w:lvl w:ilvl="0" w:tplc="080A000D">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10" w15:restartNumberingAfterBreak="0">
    <w:nsid w:val="1D8C28E2"/>
    <w:multiLevelType w:val="hybridMultilevel"/>
    <w:tmpl w:val="391E935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1" w15:restartNumberingAfterBreak="0">
    <w:nsid w:val="1E350D8C"/>
    <w:multiLevelType w:val="hybridMultilevel"/>
    <w:tmpl w:val="C2A278DA"/>
    <w:lvl w:ilvl="0" w:tplc="080A000D">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12" w15:restartNumberingAfterBreak="0">
    <w:nsid w:val="1EB07F4F"/>
    <w:multiLevelType w:val="hybridMultilevel"/>
    <w:tmpl w:val="8CD67682"/>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3" w15:restartNumberingAfterBreak="0">
    <w:nsid w:val="1EFB27C3"/>
    <w:multiLevelType w:val="hybridMultilevel"/>
    <w:tmpl w:val="160406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1F5365DE"/>
    <w:multiLevelType w:val="hybridMultilevel"/>
    <w:tmpl w:val="9A1CD28A"/>
    <w:lvl w:ilvl="0" w:tplc="080A000D">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5" w15:restartNumberingAfterBreak="0">
    <w:nsid w:val="21A453AF"/>
    <w:multiLevelType w:val="hybridMultilevel"/>
    <w:tmpl w:val="3FB08C64"/>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23B35126"/>
    <w:multiLevelType w:val="multilevel"/>
    <w:tmpl w:val="4E86FBA4"/>
    <w:lvl w:ilvl="0">
      <w:start w:val="1"/>
      <w:numFmt w:val="bullet"/>
      <w:lvlText w:val=""/>
      <w:lvlJc w:val="left"/>
      <w:pPr>
        <w:ind w:left="720" w:firstLine="360"/>
      </w:pPr>
      <w:rPr>
        <w:rFonts w:ascii="Wingdings" w:hAnsi="Wingdings"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7" w15:restartNumberingAfterBreak="0">
    <w:nsid w:val="248C4F07"/>
    <w:multiLevelType w:val="hybridMultilevel"/>
    <w:tmpl w:val="2794E5B4"/>
    <w:lvl w:ilvl="0" w:tplc="080A000D">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18" w15:restartNumberingAfterBreak="0">
    <w:nsid w:val="32290B07"/>
    <w:multiLevelType w:val="hybridMultilevel"/>
    <w:tmpl w:val="5FACAEF8"/>
    <w:lvl w:ilvl="0" w:tplc="08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2A65093"/>
    <w:multiLevelType w:val="hybridMultilevel"/>
    <w:tmpl w:val="D7EAAA26"/>
    <w:lvl w:ilvl="0" w:tplc="038C739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8F37A68"/>
    <w:multiLevelType w:val="hybridMultilevel"/>
    <w:tmpl w:val="841499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C275519"/>
    <w:multiLevelType w:val="hybridMultilevel"/>
    <w:tmpl w:val="AFDC2BD8"/>
    <w:lvl w:ilvl="0" w:tplc="08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2" w15:restartNumberingAfterBreak="0">
    <w:nsid w:val="3CDE5BC9"/>
    <w:multiLevelType w:val="multilevel"/>
    <w:tmpl w:val="AAEA8798"/>
    <w:lvl w:ilvl="0">
      <w:start w:val="1"/>
      <w:numFmt w:val="decimal"/>
      <w:lvlText w:val="%1."/>
      <w:lvlJc w:val="left"/>
      <w:pPr>
        <w:ind w:left="720" w:hanging="360"/>
      </w:pPr>
      <w:rPr>
        <w:rFonts w:asciiTheme="minorHAnsi" w:hAnsiTheme="minorHAnsi" w:cstheme="minorHAnsi" w:hint="default"/>
        <w:color w:val="auto"/>
        <w:sz w:val="22"/>
        <w:szCs w:val="22"/>
        <w:lang w:val="es-CO"/>
      </w:rPr>
    </w:lvl>
    <w:lvl w:ilvl="1">
      <w:start w:val="1"/>
      <w:numFmt w:val="decimal"/>
      <w:isLgl/>
      <w:lvlText w:val="%1.%2."/>
      <w:lvlJc w:val="left"/>
      <w:pPr>
        <w:ind w:left="720" w:hanging="360"/>
      </w:pPr>
      <w:rPr>
        <w:rFonts w:hint="default"/>
        <w:b/>
        <w:color w:val="auto"/>
        <w:sz w:val="22"/>
        <w:szCs w:val="22"/>
      </w:rPr>
    </w:lvl>
    <w:lvl w:ilvl="2">
      <w:start w:val="1"/>
      <w:numFmt w:val="decimal"/>
      <w:isLgl/>
      <w:lvlText w:val="%1.%2.%3."/>
      <w:lvlJc w:val="left"/>
      <w:pPr>
        <w:ind w:left="3414"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1F769C5"/>
    <w:multiLevelType w:val="hybridMultilevel"/>
    <w:tmpl w:val="F1108362"/>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4" w15:restartNumberingAfterBreak="0">
    <w:nsid w:val="437406B1"/>
    <w:multiLevelType w:val="hybridMultilevel"/>
    <w:tmpl w:val="A8E02CCE"/>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5" w15:restartNumberingAfterBreak="0">
    <w:nsid w:val="45551ABA"/>
    <w:multiLevelType w:val="hybridMultilevel"/>
    <w:tmpl w:val="9A8C8F70"/>
    <w:lvl w:ilvl="0" w:tplc="5EE60A62">
      <w:start w:val="1"/>
      <w:numFmt w:val="bullet"/>
      <w:lvlText w:val=""/>
      <w:lvlJc w:val="left"/>
      <w:pPr>
        <w:ind w:left="1430" w:hanging="360"/>
      </w:pPr>
      <w:rPr>
        <w:rFonts w:ascii="Wingdings" w:hAnsi="Wingdings" w:hint="default"/>
        <w:color w:val="auto"/>
      </w:rPr>
    </w:lvl>
    <w:lvl w:ilvl="1" w:tplc="240A0003">
      <w:start w:val="1"/>
      <w:numFmt w:val="bullet"/>
      <w:lvlText w:val="o"/>
      <w:lvlJc w:val="left"/>
      <w:pPr>
        <w:ind w:left="2150" w:hanging="360"/>
      </w:pPr>
      <w:rPr>
        <w:rFonts w:ascii="Courier New" w:hAnsi="Courier New" w:cs="Courier New" w:hint="default"/>
      </w:rPr>
    </w:lvl>
    <w:lvl w:ilvl="2" w:tplc="240A0005" w:tentative="1">
      <w:start w:val="1"/>
      <w:numFmt w:val="bullet"/>
      <w:lvlText w:val=""/>
      <w:lvlJc w:val="left"/>
      <w:pPr>
        <w:ind w:left="2870" w:hanging="360"/>
      </w:pPr>
      <w:rPr>
        <w:rFonts w:ascii="Wingdings" w:hAnsi="Wingdings" w:hint="default"/>
      </w:rPr>
    </w:lvl>
    <w:lvl w:ilvl="3" w:tplc="240A0001" w:tentative="1">
      <w:start w:val="1"/>
      <w:numFmt w:val="bullet"/>
      <w:lvlText w:val=""/>
      <w:lvlJc w:val="left"/>
      <w:pPr>
        <w:ind w:left="3590" w:hanging="360"/>
      </w:pPr>
      <w:rPr>
        <w:rFonts w:ascii="Symbol" w:hAnsi="Symbol" w:hint="default"/>
      </w:rPr>
    </w:lvl>
    <w:lvl w:ilvl="4" w:tplc="240A0003" w:tentative="1">
      <w:start w:val="1"/>
      <w:numFmt w:val="bullet"/>
      <w:lvlText w:val="o"/>
      <w:lvlJc w:val="left"/>
      <w:pPr>
        <w:ind w:left="4310" w:hanging="360"/>
      </w:pPr>
      <w:rPr>
        <w:rFonts w:ascii="Courier New" w:hAnsi="Courier New" w:cs="Courier New" w:hint="default"/>
      </w:rPr>
    </w:lvl>
    <w:lvl w:ilvl="5" w:tplc="240A0005" w:tentative="1">
      <w:start w:val="1"/>
      <w:numFmt w:val="bullet"/>
      <w:lvlText w:val=""/>
      <w:lvlJc w:val="left"/>
      <w:pPr>
        <w:ind w:left="5030" w:hanging="360"/>
      </w:pPr>
      <w:rPr>
        <w:rFonts w:ascii="Wingdings" w:hAnsi="Wingdings" w:hint="default"/>
      </w:rPr>
    </w:lvl>
    <w:lvl w:ilvl="6" w:tplc="240A0001" w:tentative="1">
      <w:start w:val="1"/>
      <w:numFmt w:val="bullet"/>
      <w:lvlText w:val=""/>
      <w:lvlJc w:val="left"/>
      <w:pPr>
        <w:ind w:left="5750" w:hanging="360"/>
      </w:pPr>
      <w:rPr>
        <w:rFonts w:ascii="Symbol" w:hAnsi="Symbol" w:hint="default"/>
      </w:rPr>
    </w:lvl>
    <w:lvl w:ilvl="7" w:tplc="240A0003" w:tentative="1">
      <w:start w:val="1"/>
      <w:numFmt w:val="bullet"/>
      <w:lvlText w:val="o"/>
      <w:lvlJc w:val="left"/>
      <w:pPr>
        <w:ind w:left="6470" w:hanging="360"/>
      </w:pPr>
      <w:rPr>
        <w:rFonts w:ascii="Courier New" w:hAnsi="Courier New" w:cs="Courier New" w:hint="default"/>
      </w:rPr>
    </w:lvl>
    <w:lvl w:ilvl="8" w:tplc="240A0005" w:tentative="1">
      <w:start w:val="1"/>
      <w:numFmt w:val="bullet"/>
      <w:lvlText w:val=""/>
      <w:lvlJc w:val="left"/>
      <w:pPr>
        <w:ind w:left="7190" w:hanging="360"/>
      </w:pPr>
      <w:rPr>
        <w:rFonts w:ascii="Wingdings" w:hAnsi="Wingdings" w:hint="default"/>
      </w:rPr>
    </w:lvl>
  </w:abstractNum>
  <w:abstractNum w:abstractNumId="26" w15:restartNumberingAfterBreak="0">
    <w:nsid w:val="510148EA"/>
    <w:multiLevelType w:val="hybridMultilevel"/>
    <w:tmpl w:val="0042256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7" w15:restartNumberingAfterBreak="0">
    <w:nsid w:val="553405CB"/>
    <w:multiLevelType w:val="hybridMultilevel"/>
    <w:tmpl w:val="F6AA5A88"/>
    <w:lvl w:ilvl="0" w:tplc="080A000B">
      <w:start w:val="1"/>
      <w:numFmt w:val="bullet"/>
      <w:lvlText w:val=""/>
      <w:lvlJc w:val="left"/>
      <w:pPr>
        <w:ind w:left="2484" w:hanging="360"/>
      </w:pPr>
      <w:rPr>
        <w:rFonts w:ascii="Wingdings" w:hAnsi="Wingdings" w:hint="default"/>
      </w:rPr>
    </w:lvl>
    <w:lvl w:ilvl="1" w:tplc="240A0003" w:tentative="1">
      <w:start w:val="1"/>
      <w:numFmt w:val="bullet"/>
      <w:lvlText w:val="o"/>
      <w:lvlJc w:val="left"/>
      <w:pPr>
        <w:ind w:left="3204" w:hanging="360"/>
      </w:pPr>
      <w:rPr>
        <w:rFonts w:ascii="Courier New" w:hAnsi="Courier New" w:cs="Courier New" w:hint="default"/>
      </w:rPr>
    </w:lvl>
    <w:lvl w:ilvl="2" w:tplc="240A0005" w:tentative="1">
      <w:start w:val="1"/>
      <w:numFmt w:val="bullet"/>
      <w:lvlText w:val=""/>
      <w:lvlJc w:val="left"/>
      <w:pPr>
        <w:ind w:left="3924" w:hanging="360"/>
      </w:pPr>
      <w:rPr>
        <w:rFonts w:ascii="Wingdings" w:hAnsi="Wingdings" w:hint="default"/>
      </w:rPr>
    </w:lvl>
    <w:lvl w:ilvl="3" w:tplc="240A0001" w:tentative="1">
      <w:start w:val="1"/>
      <w:numFmt w:val="bullet"/>
      <w:lvlText w:val=""/>
      <w:lvlJc w:val="left"/>
      <w:pPr>
        <w:ind w:left="4644" w:hanging="360"/>
      </w:pPr>
      <w:rPr>
        <w:rFonts w:ascii="Symbol" w:hAnsi="Symbol" w:hint="default"/>
      </w:rPr>
    </w:lvl>
    <w:lvl w:ilvl="4" w:tplc="240A0003" w:tentative="1">
      <w:start w:val="1"/>
      <w:numFmt w:val="bullet"/>
      <w:lvlText w:val="o"/>
      <w:lvlJc w:val="left"/>
      <w:pPr>
        <w:ind w:left="5364" w:hanging="360"/>
      </w:pPr>
      <w:rPr>
        <w:rFonts w:ascii="Courier New" w:hAnsi="Courier New" w:cs="Courier New" w:hint="default"/>
      </w:rPr>
    </w:lvl>
    <w:lvl w:ilvl="5" w:tplc="240A0005" w:tentative="1">
      <w:start w:val="1"/>
      <w:numFmt w:val="bullet"/>
      <w:lvlText w:val=""/>
      <w:lvlJc w:val="left"/>
      <w:pPr>
        <w:ind w:left="6084" w:hanging="360"/>
      </w:pPr>
      <w:rPr>
        <w:rFonts w:ascii="Wingdings" w:hAnsi="Wingdings" w:hint="default"/>
      </w:rPr>
    </w:lvl>
    <w:lvl w:ilvl="6" w:tplc="240A0001" w:tentative="1">
      <w:start w:val="1"/>
      <w:numFmt w:val="bullet"/>
      <w:lvlText w:val=""/>
      <w:lvlJc w:val="left"/>
      <w:pPr>
        <w:ind w:left="6804" w:hanging="360"/>
      </w:pPr>
      <w:rPr>
        <w:rFonts w:ascii="Symbol" w:hAnsi="Symbol" w:hint="default"/>
      </w:rPr>
    </w:lvl>
    <w:lvl w:ilvl="7" w:tplc="240A0003" w:tentative="1">
      <w:start w:val="1"/>
      <w:numFmt w:val="bullet"/>
      <w:lvlText w:val="o"/>
      <w:lvlJc w:val="left"/>
      <w:pPr>
        <w:ind w:left="7524" w:hanging="360"/>
      </w:pPr>
      <w:rPr>
        <w:rFonts w:ascii="Courier New" w:hAnsi="Courier New" w:cs="Courier New" w:hint="default"/>
      </w:rPr>
    </w:lvl>
    <w:lvl w:ilvl="8" w:tplc="240A0005" w:tentative="1">
      <w:start w:val="1"/>
      <w:numFmt w:val="bullet"/>
      <w:lvlText w:val=""/>
      <w:lvlJc w:val="left"/>
      <w:pPr>
        <w:ind w:left="8244" w:hanging="360"/>
      </w:pPr>
      <w:rPr>
        <w:rFonts w:ascii="Wingdings" w:hAnsi="Wingdings" w:hint="default"/>
      </w:rPr>
    </w:lvl>
  </w:abstractNum>
  <w:abstractNum w:abstractNumId="28" w15:restartNumberingAfterBreak="0">
    <w:nsid w:val="55D92B26"/>
    <w:multiLevelType w:val="hybridMultilevel"/>
    <w:tmpl w:val="FBFCBA98"/>
    <w:lvl w:ilvl="0" w:tplc="080A000D">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29" w15:restartNumberingAfterBreak="0">
    <w:nsid w:val="56D86A72"/>
    <w:multiLevelType w:val="hybridMultilevel"/>
    <w:tmpl w:val="E12E6428"/>
    <w:lvl w:ilvl="0" w:tplc="080A000D">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30" w15:restartNumberingAfterBreak="0">
    <w:nsid w:val="582417B4"/>
    <w:multiLevelType w:val="hybridMultilevel"/>
    <w:tmpl w:val="B89EFB48"/>
    <w:lvl w:ilvl="0" w:tplc="A3349642">
      <w:start w:val="1"/>
      <w:numFmt w:val="decimal"/>
      <w:lvlText w:val="%1."/>
      <w:lvlJc w:val="left"/>
      <w:pPr>
        <w:ind w:left="480" w:hanging="360"/>
      </w:pPr>
      <w:rPr>
        <w:rFonts w:hint="default"/>
        <w:b/>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abstractNum w:abstractNumId="31" w15:restartNumberingAfterBreak="0">
    <w:nsid w:val="5B2F69C5"/>
    <w:multiLevelType w:val="hybridMultilevel"/>
    <w:tmpl w:val="DB0E3A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5B3F4FC7"/>
    <w:multiLevelType w:val="hybridMultilevel"/>
    <w:tmpl w:val="BA64018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3" w15:restartNumberingAfterBreak="0">
    <w:nsid w:val="5F3406A8"/>
    <w:multiLevelType w:val="hybridMultilevel"/>
    <w:tmpl w:val="EBAE3698"/>
    <w:lvl w:ilvl="0" w:tplc="CB4E0208">
      <w:start w:val="1"/>
      <w:numFmt w:val="decimal"/>
      <w:lvlText w:val="%1."/>
      <w:lvlJc w:val="left"/>
      <w:pPr>
        <w:ind w:left="480" w:hanging="360"/>
      </w:pPr>
      <w:rPr>
        <w:rFonts w:hint="default"/>
        <w:b/>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abstractNum w:abstractNumId="34" w15:restartNumberingAfterBreak="0">
    <w:nsid w:val="677A7EE2"/>
    <w:multiLevelType w:val="hybridMultilevel"/>
    <w:tmpl w:val="0B0ACC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7E2199E"/>
    <w:multiLevelType w:val="hybridMultilevel"/>
    <w:tmpl w:val="7834D0E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6E26651C"/>
    <w:multiLevelType w:val="hybridMultilevel"/>
    <w:tmpl w:val="92BA6CFC"/>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F1A7966"/>
    <w:multiLevelType w:val="hybridMultilevel"/>
    <w:tmpl w:val="34447936"/>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703868BB"/>
    <w:multiLevelType w:val="hybridMultilevel"/>
    <w:tmpl w:val="4386D39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9" w15:restartNumberingAfterBreak="0">
    <w:nsid w:val="75F16F57"/>
    <w:multiLevelType w:val="hybridMultilevel"/>
    <w:tmpl w:val="4E56B8D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65728AE"/>
    <w:multiLevelType w:val="hybridMultilevel"/>
    <w:tmpl w:val="DB0E3A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7BE13FA5"/>
    <w:multiLevelType w:val="hybridMultilevel"/>
    <w:tmpl w:val="CDDE793C"/>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7F192471"/>
    <w:multiLevelType w:val="hybridMultilevel"/>
    <w:tmpl w:val="54EEA6FE"/>
    <w:lvl w:ilvl="0" w:tplc="240A000D">
      <w:start w:val="1"/>
      <w:numFmt w:val="bullet"/>
      <w:lvlText w:val=""/>
      <w:lvlJc w:val="left"/>
      <w:pPr>
        <w:ind w:left="1972" w:hanging="360"/>
      </w:pPr>
      <w:rPr>
        <w:rFonts w:ascii="Wingdings" w:hAnsi="Wingdings" w:hint="default"/>
      </w:rPr>
    </w:lvl>
    <w:lvl w:ilvl="1" w:tplc="240A0003">
      <w:start w:val="1"/>
      <w:numFmt w:val="bullet"/>
      <w:lvlText w:val="o"/>
      <w:lvlJc w:val="left"/>
      <w:pPr>
        <w:ind w:left="2692" w:hanging="360"/>
      </w:pPr>
      <w:rPr>
        <w:rFonts w:ascii="Courier New" w:hAnsi="Courier New" w:cs="Courier New" w:hint="default"/>
      </w:rPr>
    </w:lvl>
    <w:lvl w:ilvl="2" w:tplc="240A0005" w:tentative="1">
      <w:start w:val="1"/>
      <w:numFmt w:val="bullet"/>
      <w:lvlText w:val=""/>
      <w:lvlJc w:val="left"/>
      <w:pPr>
        <w:ind w:left="3412" w:hanging="360"/>
      </w:pPr>
      <w:rPr>
        <w:rFonts w:ascii="Wingdings" w:hAnsi="Wingdings" w:hint="default"/>
      </w:rPr>
    </w:lvl>
    <w:lvl w:ilvl="3" w:tplc="240A0001" w:tentative="1">
      <w:start w:val="1"/>
      <w:numFmt w:val="bullet"/>
      <w:lvlText w:val=""/>
      <w:lvlJc w:val="left"/>
      <w:pPr>
        <w:ind w:left="4132" w:hanging="360"/>
      </w:pPr>
      <w:rPr>
        <w:rFonts w:ascii="Symbol" w:hAnsi="Symbol" w:hint="default"/>
      </w:rPr>
    </w:lvl>
    <w:lvl w:ilvl="4" w:tplc="240A0003" w:tentative="1">
      <w:start w:val="1"/>
      <w:numFmt w:val="bullet"/>
      <w:lvlText w:val="o"/>
      <w:lvlJc w:val="left"/>
      <w:pPr>
        <w:ind w:left="4852" w:hanging="360"/>
      </w:pPr>
      <w:rPr>
        <w:rFonts w:ascii="Courier New" w:hAnsi="Courier New" w:cs="Courier New" w:hint="default"/>
      </w:rPr>
    </w:lvl>
    <w:lvl w:ilvl="5" w:tplc="240A0005" w:tentative="1">
      <w:start w:val="1"/>
      <w:numFmt w:val="bullet"/>
      <w:lvlText w:val=""/>
      <w:lvlJc w:val="left"/>
      <w:pPr>
        <w:ind w:left="5572" w:hanging="360"/>
      </w:pPr>
      <w:rPr>
        <w:rFonts w:ascii="Wingdings" w:hAnsi="Wingdings" w:hint="default"/>
      </w:rPr>
    </w:lvl>
    <w:lvl w:ilvl="6" w:tplc="240A0001" w:tentative="1">
      <w:start w:val="1"/>
      <w:numFmt w:val="bullet"/>
      <w:lvlText w:val=""/>
      <w:lvlJc w:val="left"/>
      <w:pPr>
        <w:ind w:left="6292" w:hanging="360"/>
      </w:pPr>
      <w:rPr>
        <w:rFonts w:ascii="Symbol" w:hAnsi="Symbol" w:hint="default"/>
      </w:rPr>
    </w:lvl>
    <w:lvl w:ilvl="7" w:tplc="240A0003" w:tentative="1">
      <w:start w:val="1"/>
      <w:numFmt w:val="bullet"/>
      <w:lvlText w:val="o"/>
      <w:lvlJc w:val="left"/>
      <w:pPr>
        <w:ind w:left="7012" w:hanging="360"/>
      </w:pPr>
      <w:rPr>
        <w:rFonts w:ascii="Courier New" w:hAnsi="Courier New" w:cs="Courier New" w:hint="default"/>
      </w:rPr>
    </w:lvl>
    <w:lvl w:ilvl="8" w:tplc="240A0005" w:tentative="1">
      <w:start w:val="1"/>
      <w:numFmt w:val="bullet"/>
      <w:lvlText w:val=""/>
      <w:lvlJc w:val="left"/>
      <w:pPr>
        <w:ind w:left="7732" w:hanging="360"/>
      </w:pPr>
      <w:rPr>
        <w:rFonts w:ascii="Wingdings" w:hAnsi="Wingdings" w:hint="default"/>
      </w:rPr>
    </w:lvl>
  </w:abstractNum>
  <w:num w:numId="1" w16cid:durableId="552497985">
    <w:abstractNumId w:val="16"/>
  </w:num>
  <w:num w:numId="2" w16cid:durableId="436142243">
    <w:abstractNumId w:val="19"/>
  </w:num>
  <w:num w:numId="3" w16cid:durableId="1074232014">
    <w:abstractNumId w:val="39"/>
  </w:num>
  <w:num w:numId="4" w16cid:durableId="878786244">
    <w:abstractNumId w:val="38"/>
  </w:num>
  <w:num w:numId="5" w16cid:durableId="1350064790">
    <w:abstractNumId w:val="31"/>
  </w:num>
  <w:num w:numId="6" w16cid:durableId="1974824322">
    <w:abstractNumId w:val="42"/>
  </w:num>
  <w:num w:numId="7" w16cid:durableId="2100053667">
    <w:abstractNumId w:val="25"/>
  </w:num>
  <w:num w:numId="8" w16cid:durableId="306596678">
    <w:abstractNumId w:val="33"/>
  </w:num>
  <w:num w:numId="9" w16cid:durableId="757752826">
    <w:abstractNumId w:val="30"/>
  </w:num>
  <w:num w:numId="10" w16cid:durableId="1893804063">
    <w:abstractNumId w:val="22"/>
  </w:num>
  <w:num w:numId="11" w16cid:durableId="1022434004">
    <w:abstractNumId w:val="9"/>
  </w:num>
  <w:num w:numId="12" w16cid:durableId="1995210592">
    <w:abstractNumId w:val="11"/>
  </w:num>
  <w:num w:numId="13" w16cid:durableId="544416686">
    <w:abstractNumId w:val="28"/>
  </w:num>
  <w:num w:numId="14" w16cid:durableId="235014761">
    <w:abstractNumId w:val="17"/>
  </w:num>
  <w:num w:numId="15" w16cid:durableId="1893881334">
    <w:abstractNumId w:val="8"/>
  </w:num>
  <w:num w:numId="16" w16cid:durableId="1198201682">
    <w:abstractNumId w:val="14"/>
  </w:num>
  <w:num w:numId="17" w16cid:durableId="1590581671">
    <w:abstractNumId w:val="1"/>
  </w:num>
  <w:num w:numId="18" w16cid:durableId="1788890041">
    <w:abstractNumId w:val="40"/>
  </w:num>
  <w:num w:numId="19" w16cid:durableId="246889314">
    <w:abstractNumId w:val="18"/>
  </w:num>
  <w:num w:numId="20" w16cid:durableId="1007253315">
    <w:abstractNumId w:val="27"/>
  </w:num>
  <w:num w:numId="21" w16cid:durableId="2085715098">
    <w:abstractNumId w:val="29"/>
  </w:num>
  <w:num w:numId="22" w16cid:durableId="846479674">
    <w:abstractNumId w:val="21"/>
  </w:num>
  <w:num w:numId="23" w16cid:durableId="544803302">
    <w:abstractNumId w:val="15"/>
  </w:num>
  <w:num w:numId="24" w16cid:durableId="1362823864">
    <w:abstractNumId w:val="41"/>
  </w:num>
  <w:num w:numId="25" w16cid:durableId="467821904">
    <w:abstractNumId w:val="23"/>
  </w:num>
  <w:num w:numId="26" w16cid:durableId="567963193">
    <w:abstractNumId w:val="10"/>
  </w:num>
  <w:num w:numId="27" w16cid:durableId="138424477">
    <w:abstractNumId w:val="32"/>
  </w:num>
  <w:num w:numId="28" w16cid:durableId="774710168">
    <w:abstractNumId w:val="7"/>
  </w:num>
  <w:num w:numId="29" w16cid:durableId="1720400767">
    <w:abstractNumId w:val="2"/>
  </w:num>
  <w:num w:numId="30" w16cid:durableId="1338390241">
    <w:abstractNumId w:val="0"/>
  </w:num>
  <w:num w:numId="31" w16cid:durableId="89618499">
    <w:abstractNumId w:val="13"/>
  </w:num>
  <w:num w:numId="32" w16cid:durableId="1835563224">
    <w:abstractNumId w:val="34"/>
  </w:num>
  <w:num w:numId="33" w16cid:durableId="1851337905">
    <w:abstractNumId w:val="6"/>
  </w:num>
  <w:num w:numId="34" w16cid:durableId="1367875032">
    <w:abstractNumId w:val="35"/>
  </w:num>
  <w:num w:numId="35" w16cid:durableId="147403863">
    <w:abstractNumId w:val="36"/>
  </w:num>
  <w:num w:numId="36" w16cid:durableId="1002438924">
    <w:abstractNumId w:val="37"/>
  </w:num>
  <w:num w:numId="37" w16cid:durableId="1420639445">
    <w:abstractNumId w:val="26"/>
  </w:num>
  <w:num w:numId="38" w16cid:durableId="2124810117">
    <w:abstractNumId w:val="4"/>
  </w:num>
  <w:num w:numId="39" w16cid:durableId="787772321">
    <w:abstractNumId w:val="3"/>
  </w:num>
  <w:num w:numId="40" w16cid:durableId="1378823750">
    <w:abstractNumId w:val="20"/>
  </w:num>
  <w:num w:numId="41" w16cid:durableId="1142043667">
    <w:abstractNumId w:val="12"/>
  </w:num>
  <w:num w:numId="42" w16cid:durableId="432091516">
    <w:abstractNumId w:val="24"/>
  </w:num>
  <w:num w:numId="43" w16cid:durableId="1243370601">
    <w:abstractNumId w:val="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doNotHyphenateCaps/>
  <w:characterSpacingControl w:val="doNotCompress"/>
  <w:doNotValidateAgainstSchema/>
  <w:doNotDemarcateInvalidXml/>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1EF"/>
    <w:rsid w:val="000008AC"/>
    <w:rsid w:val="00001424"/>
    <w:rsid w:val="00003687"/>
    <w:rsid w:val="0001614C"/>
    <w:rsid w:val="00016B25"/>
    <w:rsid w:val="00020980"/>
    <w:rsid w:val="00027480"/>
    <w:rsid w:val="0002796E"/>
    <w:rsid w:val="00032609"/>
    <w:rsid w:val="00044055"/>
    <w:rsid w:val="00046C01"/>
    <w:rsid w:val="00053C6C"/>
    <w:rsid w:val="000650FD"/>
    <w:rsid w:val="000705BC"/>
    <w:rsid w:val="00070EEF"/>
    <w:rsid w:val="00072725"/>
    <w:rsid w:val="00073210"/>
    <w:rsid w:val="0007555D"/>
    <w:rsid w:val="00076A08"/>
    <w:rsid w:val="00081F57"/>
    <w:rsid w:val="00090CC7"/>
    <w:rsid w:val="00094470"/>
    <w:rsid w:val="000947FD"/>
    <w:rsid w:val="0009507B"/>
    <w:rsid w:val="00097AB0"/>
    <w:rsid w:val="000A1EC3"/>
    <w:rsid w:val="000A3B30"/>
    <w:rsid w:val="000A6693"/>
    <w:rsid w:val="000B2C9A"/>
    <w:rsid w:val="000B2CFF"/>
    <w:rsid w:val="000B5488"/>
    <w:rsid w:val="000B60D9"/>
    <w:rsid w:val="000B65E2"/>
    <w:rsid w:val="000C0223"/>
    <w:rsid w:val="000C09CE"/>
    <w:rsid w:val="000C1D65"/>
    <w:rsid w:val="000D3185"/>
    <w:rsid w:val="000D62F9"/>
    <w:rsid w:val="000D7318"/>
    <w:rsid w:val="000E07A9"/>
    <w:rsid w:val="000E0B7C"/>
    <w:rsid w:val="000E7F67"/>
    <w:rsid w:val="000F1B65"/>
    <w:rsid w:val="000F4416"/>
    <w:rsid w:val="000F702A"/>
    <w:rsid w:val="000F7775"/>
    <w:rsid w:val="0010275B"/>
    <w:rsid w:val="00117141"/>
    <w:rsid w:val="001233DF"/>
    <w:rsid w:val="00126F23"/>
    <w:rsid w:val="00127994"/>
    <w:rsid w:val="00137C86"/>
    <w:rsid w:val="0014211C"/>
    <w:rsid w:val="00143373"/>
    <w:rsid w:val="00143576"/>
    <w:rsid w:val="001446F9"/>
    <w:rsid w:val="001459FD"/>
    <w:rsid w:val="00145EEE"/>
    <w:rsid w:val="001506A4"/>
    <w:rsid w:val="00150928"/>
    <w:rsid w:val="001519BC"/>
    <w:rsid w:val="00152FB7"/>
    <w:rsid w:val="00153278"/>
    <w:rsid w:val="00154C03"/>
    <w:rsid w:val="0015600A"/>
    <w:rsid w:val="00157A80"/>
    <w:rsid w:val="0016139B"/>
    <w:rsid w:val="00164984"/>
    <w:rsid w:val="00170C9B"/>
    <w:rsid w:val="00180FBF"/>
    <w:rsid w:val="0018188E"/>
    <w:rsid w:val="0018451F"/>
    <w:rsid w:val="00187866"/>
    <w:rsid w:val="00191D55"/>
    <w:rsid w:val="00192C3D"/>
    <w:rsid w:val="001B0257"/>
    <w:rsid w:val="001B35BD"/>
    <w:rsid w:val="001C03D9"/>
    <w:rsid w:val="001C0F1C"/>
    <w:rsid w:val="001D27DD"/>
    <w:rsid w:val="001D2D24"/>
    <w:rsid w:val="001E22F3"/>
    <w:rsid w:val="001E267C"/>
    <w:rsid w:val="001E6760"/>
    <w:rsid w:val="001E7B74"/>
    <w:rsid w:val="001F11F0"/>
    <w:rsid w:val="002014E8"/>
    <w:rsid w:val="002023FC"/>
    <w:rsid w:val="00203C81"/>
    <w:rsid w:val="00205866"/>
    <w:rsid w:val="002061FC"/>
    <w:rsid w:val="00214308"/>
    <w:rsid w:val="0022521A"/>
    <w:rsid w:val="0022741C"/>
    <w:rsid w:val="00227551"/>
    <w:rsid w:val="002305AD"/>
    <w:rsid w:val="002345BA"/>
    <w:rsid w:val="00240160"/>
    <w:rsid w:val="00245A8B"/>
    <w:rsid w:val="002728E1"/>
    <w:rsid w:val="00272D92"/>
    <w:rsid w:val="0028032B"/>
    <w:rsid w:val="00280D18"/>
    <w:rsid w:val="002821D3"/>
    <w:rsid w:val="00291A5E"/>
    <w:rsid w:val="00291E0F"/>
    <w:rsid w:val="00292DEF"/>
    <w:rsid w:val="002942CA"/>
    <w:rsid w:val="002945DC"/>
    <w:rsid w:val="002A0DB9"/>
    <w:rsid w:val="002A10FB"/>
    <w:rsid w:val="002A1EF2"/>
    <w:rsid w:val="002A29DD"/>
    <w:rsid w:val="002A4297"/>
    <w:rsid w:val="002B051E"/>
    <w:rsid w:val="002B1080"/>
    <w:rsid w:val="002B3B17"/>
    <w:rsid w:val="002B5357"/>
    <w:rsid w:val="002D0091"/>
    <w:rsid w:val="002D4124"/>
    <w:rsid w:val="002D79B7"/>
    <w:rsid w:val="002E6711"/>
    <w:rsid w:val="002E7C3F"/>
    <w:rsid w:val="002F0D87"/>
    <w:rsid w:val="002F37AF"/>
    <w:rsid w:val="0030143B"/>
    <w:rsid w:val="003020A8"/>
    <w:rsid w:val="00302746"/>
    <w:rsid w:val="00306F15"/>
    <w:rsid w:val="003100C5"/>
    <w:rsid w:val="00310419"/>
    <w:rsid w:val="00310631"/>
    <w:rsid w:val="00311A5C"/>
    <w:rsid w:val="003139C2"/>
    <w:rsid w:val="00320B87"/>
    <w:rsid w:val="003261AE"/>
    <w:rsid w:val="00331565"/>
    <w:rsid w:val="00332F54"/>
    <w:rsid w:val="00333F15"/>
    <w:rsid w:val="00336857"/>
    <w:rsid w:val="003369EF"/>
    <w:rsid w:val="00342420"/>
    <w:rsid w:val="00342D9D"/>
    <w:rsid w:val="00344D83"/>
    <w:rsid w:val="0034521B"/>
    <w:rsid w:val="003479D5"/>
    <w:rsid w:val="003531B8"/>
    <w:rsid w:val="00356ABD"/>
    <w:rsid w:val="00357C7C"/>
    <w:rsid w:val="00365461"/>
    <w:rsid w:val="00366E0E"/>
    <w:rsid w:val="00371047"/>
    <w:rsid w:val="00375913"/>
    <w:rsid w:val="00376897"/>
    <w:rsid w:val="0039127B"/>
    <w:rsid w:val="003940DD"/>
    <w:rsid w:val="00394398"/>
    <w:rsid w:val="003A32AD"/>
    <w:rsid w:val="003A5958"/>
    <w:rsid w:val="003A621C"/>
    <w:rsid w:val="003B23E8"/>
    <w:rsid w:val="003B2E88"/>
    <w:rsid w:val="003B3FD2"/>
    <w:rsid w:val="003B50BD"/>
    <w:rsid w:val="003B7765"/>
    <w:rsid w:val="003B7ABC"/>
    <w:rsid w:val="003C45CD"/>
    <w:rsid w:val="003C5673"/>
    <w:rsid w:val="003C7428"/>
    <w:rsid w:val="003C7D82"/>
    <w:rsid w:val="003D2772"/>
    <w:rsid w:val="003D5237"/>
    <w:rsid w:val="003D6E14"/>
    <w:rsid w:val="003E5AD5"/>
    <w:rsid w:val="003F2005"/>
    <w:rsid w:val="003F6DE3"/>
    <w:rsid w:val="00400C6E"/>
    <w:rsid w:val="00402305"/>
    <w:rsid w:val="00405136"/>
    <w:rsid w:val="004128D8"/>
    <w:rsid w:val="0041402A"/>
    <w:rsid w:val="004200C7"/>
    <w:rsid w:val="0042303F"/>
    <w:rsid w:val="004248AA"/>
    <w:rsid w:val="004310B8"/>
    <w:rsid w:val="004402C0"/>
    <w:rsid w:val="004426CE"/>
    <w:rsid w:val="00444DEA"/>
    <w:rsid w:val="00444E96"/>
    <w:rsid w:val="00446E50"/>
    <w:rsid w:val="004503DF"/>
    <w:rsid w:val="00450918"/>
    <w:rsid w:val="00450B4A"/>
    <w:rsid w:val="00451359"/>
    <w:rsid w:val="00457332"/>
    <w:rsid w:val="0046207F"/>
    <w:rsid w:val="00462403"/>
    <w:rsid w:val="00465577"/>
    <w:rsid w:val="00467D92"/>
    <w:rsid w:val="0047081D"/>
    <w:rsid w:val="00470E63"/>
    <w:rsid w:val="004748AE"/>
    <w:rsid w:val="00477331"/>
    <w:rsid w:val="00480E44"/>
    <w:rsid w:val="0048444E"/>
    <w:rsid w:val="00491112"/>
    <w:rsid w:val="0049676F"/>
    <w:rsid w:val="00497403"/>
    <w:rsid w:val="004A24DA"/>
    <w:rsid w:val="004B461F"/>
    <w:rsid w:val="004B607D"/>
    <w:rsid w:val="004B6AE9"/>
    <w:rsid w:val="004B7DED"/>
    <w:rsid w:val="004C6E80"/>
    <w:rsid w:val="004C7BE6"/>
    <w:rsid w:val="004D4B21"/>
    <w:rsid w:val="004E2024"/>
    <w:rsid w:val="004F192C"/>
    <w:rsid w:val="004F6E89"/>
    <w:rsid w:val="004F73ED"/>
    <w:rsid w:val="0050044E"/>
    <w:rsid w:val="005044F3"/>
    <w:rsid w:val="00505031"/>
    <w:rsid w:val="0050621D"/>
    <w:rsid w:val="00514807"/>
    <w:rsid w:val="005275A6"/>
    <w:rsid w:val="00530FD2"/>
    <w:rsid w:val="00531783"/>
    <w:rsid w:val="005333D8"/>
    <w:rsid w:val="00535ACF"/>
    <w:rsid w:val="00537A35"/>
    <w:rsid w:val="00542209"/>
    <w:rsid w:val="005523AA"/>
    <w:rsid w:val="00556570"/>
    <w:rsid w:val="00556F17"/>
    <w:rsid w:val="00562A4F"/>
    <w:rsid w:val="00565056"/>
    <w:rsid w:val="005676C0"/>
    <w:rsid w:val="00575DC7"/>
    <w:rsid w:val="00577716"/>
    <w:rsid w:val="0057784D"/>
    <w:rsid w:val="005810D8"/>
    <w:rsid w:val="00582189"/>
    <w:rsid w:val="0058238A"/>
    <w:rsid w:val="005824E9"/>
    <w:rsid w:val="005828B6"/>
    <w:rsid w:val="00586FC3"/>
    <w:rsid w:val="0059148B"/>
    <w:rsid w:val="005A36C5"/>
    <w:rsid w:val="005A5C67"/>
    <w:rsid w:val="005A6A00"/>
    <w:rsid w:val="005A6ECE"/>
    <w:rsid w:val="005B0DC1"/>
    <w:rsid w:val="005B36AB"/>
    <w:rsid w:val="005B4F65"/>
    <w:rsid w:val="005B7E28"/>
    <w:rsid w:val="005C1AB7"/>
    <w:rsid w:val="005D0DD6"/>
    <w:rsid w:val="005D1A40"/>
    <w:rsid w:val="005D6ED7"/>
    <w:rsid w:val="005D7B46"/>
    <w:rsid w:val="005E4329"/>
    <w:rsid w:val="005E5155"/>
    <w:rsid w:val="005E5591"/>
    <w:rsid w:val="005E5F76"/>
    <w:rsid w:val="005F5AEB"/>
    <w:rsid w:val="0060107F"/>
    <w:rsid w:val="0060340D"/>
    <w:rsid w:val="00604C9B"/>
    <w:rsid w:val="0060598A"/>
    <w:rsid w:val="00612308"/>
    <w:rsid w:val="0061348C"/>
    <w:rsid w:val="0062100B"/>
    <w:rsid w:val="00623892"/>
    <w:rsid w:val="00630912"/>
    <w:rsid w:val="006324F7"/>
    <w:rsid w:val="0063725A"/>
    <w:rsid w:val="00643BAD"/>
    <w:rsid w:val="00644634"/>
    <w:rsid w:val="006464BA"/>
    <w:rsid w:val="0064791B"/>
    <w:rsid w:val="00660A51"/>
    <w:rsid w:val="00661A97"/>
    <w:rsid w:val="00666934"/>
    <w:rsid w:val="00670E62"/>
    <w:rsid w:val="00671019"/>
    <w:rsid w:val="00671D23"/>
    <w:rsid w:val="00674315"/>
    <w:rsid w:val="006805F7"/>
    <w:rsid w:val="00683A95"/>
    <w:rsid w:val="006861E6"/>
    <w:rsid w:val="006906DF"/>
    <w:rsid w:val="00692791"/>
    <w:rsid w:val="006A1B17"/>
    <w:rsid w:val="006B052E"/>
    <w:rsid w:val="006B21FA"/>
    <w:rsid w:val="006B5248"/>
    <w:rsid w:val="006B6EE4"/>
    <w:rsid w:val="006C0144"/>
    <w:rsid w:val="006C54E2"/>
    <w:rsid w:val="006D7B63"/>
    <w:rsid w:val="006E4123"/>
    <w:rsid w:val="006E4197"/>
    <w:rsid w:val="006E6D54"/>
    <w:rsid w:val="006F603F"/>
    <w:rsid w:val="007001BC"/>
    <w:rsid w:val="007029C0"/>
    <w:rsid w:val="00710187"/>
    <w:rsid w:val="00710951"/>
    <w:rsid w:val="0071278D"/>
    <w:rsid w:val="00712A0B"/>
    <w:rsid w:val="00722DCC"/>
    <w:rsid w:val="0072355E"/>
    <w:rsid w:val="007329BD"/>
    <w:rsid w:val="00733FFC"/>
    <w:rsid w:val="007343C2"/>
    <w:rsid w:val="0073744E"/>
    <w:rsid w:val="00743ABA"/>
    <w:rsid w:val="0074467E"/>
    <w:rsid w:val="0074530A"/>
    <w:rsid w:val="00746D8E"/>
    <w:rsid w:val="007475A2"/>
    <w:rsid w:val="00747977"/>
    <w:rsid w:val="00752E5D"/>
    <w:rsid w:val="00756FEC"/>
    <w:rsid w:val="007609F0"/>
    <w:rsid w:val="00763C61"/>
    <w:rsid w:val="0076585D"/>
    <w:rsid w:val="007660AA"/>
    <w:rsid w:val="00772279"/>
    <w:rsid w:val="007807AD"/>
    <w:rsid w:val="00785B62"/>
    <w:rsid w:val="00787414"/>
    <w:rsid w:val="0079454E"/>
    <w:rsid w:val="00794F6A"/>
    <w:rsid w:val="007A0304"/>
    <w:rsid w:val="007A07A1"/>
    <w:rsid w:val="007A2442"/>
    <w:rsid w:val="007A5E22"/>
    <w:rsid w:val="007A6DA7"/>
    <w:rsid w:val="007B10C2"/>
    <w:rsid w:val="007B26BD"/>
    <w:rsid w:val="007B5519"/>
    <w:rsid w:val="007B5E4F"/>
    <w:rsid w:val="007B6A6D"/>
    <w:rsid w:val="007B6B32"/>
    <w:rsid w:val="007B7BBB"/>
    <w:rsid w:val="007C3ECB"/>
    <w:rsid w:val="007D0384"/>
    <w:rsid w:val="007D11C1"/>
    <w:rsid w:val="007D6F1C"/>
    <w:rsid w:val="007E101A"/>
    <w:rsid w:val="007E127D"/>
    <w:rsid w:val="007E452D"/>
    <w:rsid w:val="007E5FE3"/>
    <w:rsid w:val="007E7AC4"/>
    <w:rsid w:val="007F1E90"/>
    <w:rsid w:val="00800C3E"/>
    <w:rsid w:val="008045F7"/>
    <w:rsid w:val="008048A2"/>
    <w:rsid w:val="00807A22"/>
    <w:rsid w:val="00812018"/>
    <w:rsid w:val="00822034"/>
    <w:rsid w:val="00822DA1"/>
    <w:rsid w:val="00823EF9"/>
    <w:rsid w:val="00824A4C"/>
    <w:rsid w:val="0082656C"/>
    <w:rsid w:val="0083043D"/>
    <w:rsid w:val="008314D2"/>
    <w:rsid w:val="00837707"/>
    <w:rsid w:val="00837D71"/>
    <w:rsid w:val="0084403D"/>
    <w:rsid w:val="00850C46"/>
    <w:rsid w:val="00851289"/>
    <w:rsid w:val="008519D5"/>
    <w:rsid w:val="00855642"/>
    <w:rsid w:val="008558BD"/>
    <w:rsid w:val="0085637B"/>
    <w:rsid w:val="00856E78"/>
    <w:rsid w:val="008623F7"/>
    <w:rsid w:val="00865461"/>
    <w:rsid w:val="00866E2A"/>
    <w:rsid w:val="00875C2A"/>
    <w:rsid w:val="00880D61"/>
    <w:rsid w:val="00881326"/>
    <w:rsid w:val="00881BA9"/>
    <w:rsid w:val="00882A19"/>
    <w:rsid w:val="00885D67"/>
    <w:rsid w:val="00887CF5"/>
    <w:rsid w:val="00891F26"/>
    <w:rsid w:val="00892BE5"/>
    <w:rsid w:val="00892FF4"/>
    <w:rsid w:val="00895FD3"/>
    <w:rsid w:val="008A594B"/>
    <w:rsid w:val="008B0A3F"/>
    <w:rsid w:val="008B12B7"/>
    <w:rsid w:val="008B7FAE"/>
    <w:rsid w:val="008C13B2"/>
    <w:rsid w:val="008C274E"/>
    <w:rsid w:val="008C6B76"/>
    <w:rsid w:val="008D18C6"/>
    <w:rsid w:val="008D516D"/>
    <w:rsid w:val="008E03F3"/>
    <w:rsid w:val="008E0FFB"/>
    <w:rsid w:val="008E4720"/>
    <w:rsid w:val="008E4A0B"/>
    <w:rsid w:val="008E59CC"/>
    <w:rsid w:val="008F1057"/>
    <w:rsid w:val="008F1D20"/>
    <w:rsid w:val="008F6A86"/>
    <w:rsid w:val="008F7C56"/>
    <w:rsid w:val="00900202"/>
    <w:rsid w:val="00902305"/>
    <w:rsid w:val="00902B31"/>
    <w:rsid w:val="0090589A"/>
    <w:rsid w:val="009067D6"/>
    <w:rsid w:val="00907934"/>
    <w:rsid w:val="00910E84"/>
    <w:rsid w:val="00915057"/>
    <w:rsid w:val="009171F7"/>
    <w:rsid w:val="00932279"/>
    <w:rsid w:val="00934232"/>
    <w:rsid w:val="00934EA0"/>
    <w:rsid w:val="00935438"/>
    <w:rsid w:val="00936912"/>
    <w:rsid w:val="00941E36"/>
    <w:rsid w:val="009420C2"/>
    <w:rsid w:val="00944055"/>
    <w:rsid w:val="0094508F"/>
    <w:rsid w:val="009513D9"/>
    <w:rsid w:val="00954E89"/>
    <w:rsid w:val="00955AD7"/>
    <w:rsid w:val="00961C94"/>
    <w:rsid w:val="00962468"/>
    <w:rsid w:val="009628A5"/>
    <w:rsid w:val="00963E56"/>
    <w:rsid w:val="009661FD"/>
    <w:rsid w:val="009667D8"/>
    <w:rsid w:val="009705EF"/>
    <w:rsid w:val="00973307"/>
    <w:rsid w:val="00976242"/>
    <w:rsid w:val="0098380D"/>
    <w:rsid w:val="009847C4"/>
    <w:rsid w:val="00986E69"/>
    <w:rsid w:val="00994584"/>
    <w:rsid w:val="0099748E"/>
    <w:rsid w:val="009A1A33"/>
    <w:rsid w:val="009A3552"/>
    <w:rsid w:val="009B19EC"/>
    <w:rsid w:val="009B1B45"/>
    <w:rsid w:val="009C12BB"/>
    <w:rsid w:val="009C3C23"/>
    <w:rsid w:val="009C3DD6"/>
    <w:rsid w:val="009D063F"/>
    <w:rsid w:val="009D56F0"/>
    <w:rsid w:val="009E16F9"/>
    <w:rsid w:val="009E3646"/>
    <w:rsid w:val="009E464D"/>
    <w:rsid w:val="009E7909"/>
    <w:rsid w:val="009F18B1"/>
    <w:rsid w:val="009F3218"/>
    <w:rsid w:val="009F58F9"/>
    <w:rsid w:val="009F6BE2"/>
    <w:rsid w:val="009F73D4"/>
    <w:rsid w:val="00A00132"/>
    <w:rsid w:val="00A06860"/>
    <w:rsid w:val="00A12D7F"/>
    <w:rsid w:val="00A13D1C"/>
    <w:rsid w:val="00A1694F"/>
    <w:rsid w:val="00A211EA"/>
    <w:rsid w:val="00A31A8B"/>
    <w:rsid w:val="00A3513F"/>
    <w:rsid w:val="00A355B0"/>
    <w:rsid w:val="00A365C4"/>
    <w:rsid w:val="00A4104D"/>
    <w:rsid w:val="00A446C6"/>
    <w:rsid w:val="00A6315B"/>
    <w:rsid w:val="00A74E15"/>
    <w:rsid w:val="00A80896"/>
    <w:rsid w:val="00A812ED"/>
    <w:rsid w:val="00A81E65"/>
    <w:rsid w:val="00A83CB3"/>
    <w:rsid w:val="00A8739A"/>
    <w:rsid w:val="00A874E2"/>
    <w:rsid w:val="00A87688"/>
    <w:rsid w:val="00A94C45"/>
    <w:rsid w:val="00A95107"/>
    <w:rsid w:val="00A9631F"/>
    <w:rsid w:val="00AA0A4B"/>
    <w:rsid w:val="00AA1DF6"/>
    <w:rsid w:val="00AA3F3B"/>
    <w:rsid w:val="00AA5989"/>
    <w:rsid w:val="00AC1B90"/>
    <w:rsid w:val="00AC6E41"/>
    <w:rsid w:val="00AD2DF6"/>
    <w:rsid w:val="00AD6F9D"/>
    <w:rsid w:val="00AE0069"/>
    <w:rsid w:val="00AE008F"/>
    <w:rsid w:val="00AE08F6"/>
    <w:rsid w:val="00AE3D0A"/>
    <w:rsid w:val="00AE7B5D"/>
    <w:rsid w:val="00AF2295"/>
    <w:rsid w:val="00AF4903"/>
    <w:rsid w:val="00B02CA6"/>
    <w:rsid w:val="00B03F96"/>
    <w:rsid w:val="00B05451"/>
    <w:rsid w:val="00B062ED"/>
    <w:rsid w:val="00B06EC2"/>
    <w:rsid w:val="00B11757"/>
    <w:rsid w:val="00B1227C"/>
    <w:rsid w:val="00B15372"/>
    <w:rsid w:val="00B17071"/>
    <w:rsid w:val="00B17683"/>
    <w:rsid w:val="00B22CFA"/>
    <w:rsid w:val="00B27854"/>
    <w:rsid w:val="00B27A93"/>
    <w:rsid w:val="00B3225E"/>
    <w:rsid w:val="00B35696"/>
    <w:rsid w:val="00B4083A"/>
    <w:rsid w:val="00B43448"/>
    <w:rsid w:val="00B43E49"/>
    <w:rsid w:val="00B44096"/>
    <w:rsid w:val="00B5292B"/>
    <w:rsid w:val="00B56232"/>
    <w:rsid w:val="00B70386"/>
    <w:rsid w:val="00B72969"/>
    <w:rsid w:val="00B75EF2"/>
    <w:rsid w:val="00B76237"/>
    <w:rsid w:val="00B80003"/>
    <w:rsid w:val="00B863EB"/>
    <w:rsid w:val="00B92CA5"/>
    <w:rsid w:val="00B96A40"/>
    <w:rsid w:val="00B97CDE"/>
    <w:rsid w:val="00BA6FBD"/>
    <w:rsid w:val="00BB4507"/>
    <w:rsid w:val="00BC3415"/>
    <w:rsid w:val="00BD1236"/>
    <w:rsid w:val="00BD16FC"/>
    <w:rsid w:val="00BD2AC5"/>
    <w:rsid w:val="00BD2FD4"/>
    <w:rsid w:val="00BD7445"/>
    <w:rsid w:val="00BE2270"/>
    <w:rsid w:val="00BE38A7"/>
    <w:rsid w:val="00BE4DBA"/>
    <w:rsid w:val="00BE6942"/>
    <w:rsid w:val="00BE6BA3"/>
    <w:rsid w:val="00BE7CA2"/>
    <w:rsid w:val="00BF698A"/>
    <w:rsid w:val="00BF7AA8"/>
    <w:rsid w:val="00C010AD"/>
    <w:rsid w:val="00C02D3E"/>
    <w:rsid w:val="00C10C87"/>
    <w:rsid w:val="00C2117F"/>
    <w:rsid w:val="00C23A7E"/>
    <w:rsid w:val="00C315F5"/>
    <w:rsid w:val="00C348BD"/>
    <w:rsid w:val="00C46614"/>
    <w:rsid w:val="00C52EC4"/>
    <w:rsid w:val="00C553E1"/>
    <w:rsid w:val="00C5706E"/>
    <w:rsid w:val="00C62EAC"/>
    <w:rsid w:val="00C631E1"/>
    <w:rsid w:val="00C6483B"/>
    <w:rsid w:val="00C66D47"/>
    <w:rsid w:val="00C730D7"/>
    <w:rsid w:val="00C9041F"/>
    <w:rsid w:val="00C95D0A"/>
    <w:rsid w:val="00CA5F93"/>
    <w:rsid w:val="00CB2913"/>
    <w:rsid w:val="00CB425E"/>
    <w:rsid w:val="00CB56F4"/>
    <w:rsid w:val="00CC08C6"/>
    <w:rsid w:val="00CC1210"/>
    <w:rsid w:val="00CC47F2"/>
    <w:rsid w:val="00CD2FBC"/>
    <w:rsid w:val="00CD3211"/>
    <w:rsid w:val="00CE1EF0"/>
    <w:rsid w:val="00CE2B69"/>
    <w:rsid w:val="00CE33A6"/>
    <w:rsid w:val="00CE6D39"/>
    <w:rsid w:val="00CF28A5"/>
    <w:rsid w:val="00D15798"/>
    <w:rsid w:val="00D163C7"/>
    <w:rsid w:val="00D17A4C"/>
    <w:rsid w:val="00D25C2D"/>
    <w:rsid w:val="00D25D30"/>
    <w:rsid w:val="00D26A2F"/>
    <w:rsid w:val="00D2765D"/>
    <w:rsid w:val="00D31A28"/>
    <w:rsid w:val="00D3404D"/>
    <w:rsid w:val="00D36E63"/>
    <w:rsid w:val="00D424B1"/>
    <w:rsid w:val="00D42B91"/>
    <w:rsid w:val="00D445AC"/>
    <w:rsid w:val="00D627A4"/>
    <w:rsid w:val="00D630B5"/>
    <w:rsid w:val="00D6441E"/>
    <w:rsid w:val="00D65786"/>
    <w:rsid w:val="00D6745A"/>
    <w:rsid w:val="00D86898"/>
    <w:rsid w:val="00D86E07"/>
    <w:rsid w:val="00D872A3"/>
    <w:rsid w:val="00D87FA6"/>
    <w:rsid w:val="00DA0E50"/>
    <w:rsid w:val="00DA19D3"/>
    <w:rsid w:val="00DA65FA"/>
    <w:rsid w:val="00DA7722"/>
    <w:rsid w:val="00DB23B0"/>
    <w:rsid w:val="00DC4934"/>
    <w:rsid w:val="00DC5953"/>
    <w:rsid w:val="00DD0AE7"/>
    <w:rsid w:val="00DD3CAC"/>
    <w:rsid w:val="00DD4C15"/>
    <w:rsid w:val="00DE0D14"/>
    <w:rsid w:val="00DE243D"/>
    <w:rsid w:val="00DE2FAC"/>
    <w:rsid w:val="00DE491B"/>
    <w:rsid w:val="00DE5897"/>
    <w:rsid w:val="00DF5780"/>
    <w:rsid w:val="00DF6BD2"/>
    <w:rsid w:val="00E01CE2"/>
    <w:rsid w:val="00E058E0"/>
    <w:rsid w:val="00E06216"/>
    <w:rsid w:val="00E16747"/>
    <w:rsid w:val="00E177F0"/>
    <w:rsid w:val="00E17AFC"/>
    <w:rsid w:val="00E2232B"/>
    <w:rsid w:val="00E2763E"/>
    <w:rsid w:val="00E309E9"/>
    <w:rsid w:val="00E30CA0"/>
    <w:rsid w:val="00E32547"/>
    <w:rsid w:val="00E3710D"/>
    <w:rsid w:val="00E41A57"/>
    <w:rsid w:val="00E4721C"/>
    <w:rsid w:val="00E50577"/>
    <w:rsid w:val="00E5390D"/>
    <w:rsid w:val="00E655ED"/>
    <w:rsid w:val="00E70593"/>
    <w:rsid w:val="00E707BF"/>
    <w:rsid w:val="00E70DE9"/>
    <w:rsid w:val="00E730E7"/>
    <w:rsid w:val="00E76715"/>
    <w:rsid w:val="00E77443"/>
    <w:rsid w:val="00E83770"/>
    <w:rsid w:val="00E83CA5"/>
    <w:rsid w:val="00E8500A"/>
    <w:rsid w:val="00E851EF"/>
    <w:rsid w:val="00E853A0"/>
    <w:rsid w:val="00E94616"/>
    <w:rsid w:val="00E97CE4"/>
    <w:rsid w:val="00EA2EC4"/>
    <w:rsid w:val="00EB0A1D"/>
    <w:rsid w:val="00EB34FC"/>
    <w:rsid w:val="00EB45A7"/>
    <w:rsid w:val="00EB69BE"/>
    <w:rsid w:val="00EC347F"/>
    <w:rsid w:val="00ED458D"/>
    <w:rsid w:val="00ED4C2A"/>
    <w:rsid w:val="00EE45B4"/>
    <w:rsid w:val="00EE49C6"/>
    <w:rsid w:val="00EE539D"/>
    <w:rsid w:val="00EE68EB"/>
    <w:rsid w:val="00EF1A5B"/>
    <w:rsid w:val="00EF29DA"/>
    <w:rsid w:val="00EF5B80"/>
    <w:rsid w:val="00EF7252"/>
    <w:rsid w:val="00F01C71"/>
    <w:rsid w:val="00F07225"/>
    <w:rsid w:val="00F12488"/>
    <w:rsid w:val="00F1258D"/>
    <w:rsid w:val="00F12F39"/>
    <w:rsid w:val="00F17ED0"/>
    <w:rsid w:val="00F222B6"/>
    <w:rsid w:val="00F24F29"/>
    <w:rsid w:val="00F320C2"/>
    <w:rsid w:val="00F3400E"/>
    <w:rsid w:val="00F406E8"/>
    <w:rsid w:val="00F40F56"/>
    <w:rsid w:val="00F44DD0"/>
    <w:rsid w:val="00F45022"/>
    <w:rsid w:val="00F45A6D"/>
    <w:rsid w:val="00F45D01"/>
    <w:rsid w:val="00F46A9B"/>
    <w:rsid w:val="00F518B1"/>
    <w:rsid w:val="00F53DE7"/>
    <w:rsid w:val="00F617F3"/>
    <w:rsid w:val="00F645B5"/>
    <w:rsid w:val="00F65137"/>
    <w:rsid w:val="00F6701E"/>
    <w:rsid w:val="00F71212"/>
    <w:rsid w:val="00F727CE"/>
    <w:rsid w:val="00F7726D"/>
    <w:rsid w:val="00F8632A"/>
    <w:rsid w:val="00F86460"/>
    <w:rsid w:val="00F97D06"/>
    <w:rsid w:val="00FA0942"/>
    <w:rsid w:val="00FA6E92"/>
    <w:rsid w:val="00FB70F0"/>
    <w:rsid w:val="00FC1086"/>
    <w:rsid w:val="00FC3168"/>
    <w:rsid w:val="00FC3682"/>
    <w:rsid w:val="00FC5566"/>
    <w:rsid w:val="00FC5BF9"/>
    <w:rsid w:val="00FC6D83"/>
    <w:rsid w:val="00FD319C"/>
    <w:rsid w:val="00FD44C1"/>
    <w:rsid w:val="00FD615B"/>
    <w:rsid w:val="00FE3F72"/>
    <w:rsid w:val="00FE7A98"/>
    <w:rsid w:val="00FF041A"/>
    <w:rsid w:val="00FF2760"/>
    <w:rsid w:val="00FF43AE"/>
    <w:rsid w:val="00FF669F"/>
    <w:rsid w:val="00FF6B23"/>
    <w:rsid w:val="00FF7A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32156154"/>
  <w15:docId w15:val="{A231CB51-6B7C-49FD-8B4D-44BD1A328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9"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FC3"/>
    <w:pPr>
      <w:spacing w:after="200" w:line="276" w:lineRule="auto"/>
    </w:pPr>
    <w:rPr>
      <w:rFonts w:cs="Calibri"/>
      <w:sz w:val="22"/>
      <w:szCs w:val="22"/>
      <w:lang w:val="es-CO" w:eastAsia="en-US"/>
    </w:rPr>
  </w:style>
  <w:style w:type="paragraph" w:styleId="Ttulo1">
    <w:name w:val="heading 1"/>
    <w:basedOn w:val="Normal"/>
    <w:next w:val="Normal"/>
    <w:link w:val="Ttulo1Car"/>
    <w:qFormat/>
    <w:locked/>
    <w:rsid w:val="00C553E1"/>
    <w:pPr>
      <w:keepNext/>
      <w:keepLines/>
      <w:spacing w:before="480" w:after="0"/>
      <w:outlineLvl w:val="0"/>
    </w:pPr>
    <w:rPr>
      <w:rFonts w:ascii="Cambria" w:eastAsia="Times New Roman" w:hAnsi="Cambria" w:cs="Times New Roman"/>
      <w:b/>
      <w:bCs/>
      <w:color w:val="365F91"/>
      <w:sz w:val="28"/>
      <w:szCs w:val="28"/>
    </w:rPr>
  </w:style>
  <w:style w:type="paragraph" w:styleId="Ttulo2">
    <w:name w:val="heading 2"/>
    <w:basedOn w:val="Normal"/>
    <w:next w:val="Normal"/>
    <w:link w:val="Ttulo2Car"/>
    <w:unhideWhenUsed/>
    <w:qFormat/>
    <w:locked/>
    <w:rsid w:val="00C553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locked/>
    <w:rsid w:val="00772279"/>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paragraph" w:styleId="Ttulo4">
    <w:name w:val="heading 4"/>
    <w:basedOn w:val="Normal"/>
    <w:next w:val="Normal"/>
    <w:link w:val="Ttulo4Car"/>
    <w:uiPriority w:val="9"/>
    <w:unhideWhenUsed/>
    <w:qFormat/>
    <w:locked/>
    <w:rsid w:val="00C553E1"/>
    <w:pPr>
      <w:keepNext/>
      <w:spacing w:before="240" w:after="60" w:line="240" w:lineRule="auto"/>
      <w:outlineLvl w:val="3"/>
    </w:pPr>
    <w:rPr>
      <w:rFonts w:eastAsia="Times New Roman" w:cs="Times New Roman"/>
      <w:b/>
      <w:bCs/>
      <w:sz w:val="28"/>
      <w:szCs w:val="28"/>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E851E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locked/>
    <w:rsid w:val="00E851EF"/>
  </w:style>
  <w:style w:type="paragraph" w:styleId="Piedepgina">
    <w:name w:val="footer"/>
    <w:basedOn w:val="Normal"/>
    <w:link w:val="PiedepginaCar"/>
    <w:uiPriority w:val="99"/>
    <w:rsid w:val="00E851E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locked/>
    <w:rsid w:val="00E851EF"/>
  </w:style>
  <w:style w:type="paragraph" w:styleId="Textodeglobo">
    <w:name w:val="Balloon Text"/>
    <w:basedOn w:val="Normal"/>
    <w:link w:val="TextodegloboCar"/>
    <w:uiPriority w:val="99"/>
    <w:semiHidden/>
    <w:rsid w:val="00E851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E851EF"/>
    <w:rPr>
      <w:rFonts w:ascii="Tahoma" w:hAnsi="Tahoma" w:cs="Tahoma"/>
      <w:sz w:val="16"/>
      <w:szCs w:val="16"/>
    </w:rPr>
  </w:style>
  <w:style w:type="paragraph" w:styleId="Prrafodelista">
    <w:name w:val="List Paragraph"/>
    <w:aliases w:val="Figuras,Bullet List,FooterText,numbered,Paragraphe de liste1,lp1,NORMAL,Elabora,Use Case List Paragraph,List1,List Paragraph1,Párrafo de lista4,Lista vistosa - Énfasis 11,Lista multicolor - Énfasis 11,Ha,titulo 3,HOJA,Bolita,BOLADEF"/>
    <w:basedOn w:val="Normal"/>
    <w:link w:val="PrrafodelistaCar"/>
    <w:uiPriority w:val="34"/>
    <w:qFormat/>
    <w:rsid w:val="00B15372"/>
    <w:pPr>
      <w:spacing w:after="0" w:line="240" w:lineRule="auto"/>
      <w:ind w:left="720"/>
      <w:contextualSpacing/>
    </w:pPr>
    <w:rPr>
      <w:lang w:val="es-ES"/>
    </w:rPr>
  </w:style>
  <w:style w:type="paragraph" w:customStyle="1" w:styleId="Normal0">
    <w:name w:val="[Normal]"/>
    <w:uiPriority w:val="99"/>
    <w:rsid w:val="000A1EC3"/>
    <w:pPr>
      <w:widowControl w:val="0"/>
      <w:autoSpaceDE w:val="0"/>
      <w:autoSpaceDN w:val="0"/>
      <w:adjustRightInd w:val="0"/>
    </w:pPr>
    <w:rPr>
      <w:rFonts w:ascii="Arial" w:eastAsia="Times New Roman" w:hAnsi="Arial" w:cs="Arial"/>
      <w:sz w:val="24"/>
      <w:szCs w:val="24"/>
    </w:rPr>
  </w:style>
  <w:style w:type="paragraph" w:styleId="Textosinformato">
    <w:name w:val="Plain Text"/>
    <w:basedOn w:val="Normal"/>
    <w:link w:val="TextosinformatoCar"/>
    <w:uiPriority w:val="99"/>
    <w:semiHidden/>
    <w:unhideWhenUsed/>
    <w:rsid w:val="00CB425E"/>
    <w:pPr>
      <w:spacing w:after="0" w:line="240" w:lineRule="auto"/>
    </w:pPr>
    <w:rPr>
      <w:rFonts w:eastAsiaTheme="minorHAnsi" w:cstheme="minorBidi"/>
      <w:szCs w:val="21"/>
    </w:rPr>
  </w:style>
  <w:style w:type="character" w:customStyle="1" w:styleId="TextosinformatoCar">
    <w:name w:val="Texto sin formato Car"/>
    <w:basedOn w:val="Fuentedeprrafopredeter"/>
    <w:link w:val="Textosinformato"/>
    <w:uiPriority w:val="99"/>
    <w:semiHidden/>
    <w:rsid w:val="00CB425E"/>
    <w:rPr>
      <w:rFonts w:eastAsiaTheme="minorHAnsi" w:cstheme="minorBidi"/>
      <w:sz w:val="22"/>
      <w:szCs w:val="21"/>
      <w:lang w:val="es-CO" w:eastAsia="en-US"/>
    </w:rPr>
  </w:style>
  <w:style w:type="paragraph" w:styleId="Textoindependiente">
    <w:name w:val="Body Text"/>
    <w:basedOn w:val="Normal"/>
    <w:link w:val="TextoindependienteCar"/>
    <w:uiPriority w:val="99"/>
    <w:unhideWhenUsed/>
    <w:rsid w:val="00FC3168"/>
    <w:pPr>
      <w:widowControl w:val="0"/>
      <w:autoSpaceDE w:val="0"/>
      <w:autoSpaceDN w:val="0"/>
      <w:adjustRightInd w:val="0"/>
      <w:spacing w:after="120" w:line="240" w:lineRule="auto"/>
    </w:pPr>
    <w:rPr>
      <w:rFonts w:ascii="Arial" w:eastAsia="Times New Roman" w:hAnsi="Arial" w:cs="Times New Roman"/>
      <w:sz w:val="20"/>
      <w:szCs w:val="20"/>
      <w:lang w:eastAsia="es-CO"/>
    </w:rPr>
  </w:style>
  <w:style w:type="character" w:customStyle="1" w:styleId="TextoindependienteCar">
    <w:name w:val="Texto independiente Car"/>
    <w:basedOn w:val="Fuentedeprrafopredeter"/>
    <w:link w:val="Textoindependiente"/>
    <w:uiPriority w:val="99"/>
    <w:rsid w:val="00FC3168"/>
    <w:rPr>
      <w:rFonts w:ascii="Arial" w:eastAsia="Times New Roman" w:hAnsi="Arial"/>
      <w:lang w:val="es-CO" w:eastAsia="es-CO"/>
    </w:rPr>
  </w:style>
  <w:style w:type="paragraph" w:styleId="ndice1">
    <w:name w:val="index 1"/>
    <w:basedOn w:val="Normal"/>
    <w:rsid w:val="00FC316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Default">
    <w:name w:val="Default"/>
    <w:rsid w:val="00157A80"/>
    <w:pPr>
      <w:autoSpaceDE w:val="0"/>
      <w:autoSpaceDN w:val="0"/>
      <w:adjustRightInd w:val="0"/>
    </w:pPr>
    <w:rPr>
      <w:rFonts w:cs="Calibri"/>
      <w:color w:val="000000"/>
      <w:sz w:val="24"/>
      <w:szCs w:val="24"/>
      <w:lang w:val="es-CO" w:eastAsia="es-CO"/>
    </w:rPr>
  </w:style>
  <w:style w:type="character" w:customStyle="1" w:styleId="Ttulo3Car">
    <w:name w:val="Título 3 Car"/>
    <w:basedOn w:val="Fuentedeprrafopredeter"/>
    <w:link w:val="Ttulo3"/>
    <w:uiPriority w:val="9"/>
    <w:rsid w:val="00772279"/>
    <w:rPr>
      <w:rFonts w:ascii="Times New Roman" w:eastAsia="Times New Roman" w:hAnsi="Times New Roman"/>
      <w:b/>
      <w:bCs/>
      <w:sz w:val="27"/>
      <w:szCs w:val="27"/>
      <w:lang w:val="es-CO" w:eastAsia="es-CO"/>
    </w:rPr>
  </w:style>
  <w:style w:type="character" w:customStyle="1" w:styleId="gd">
    <w:name w:val="gd"/>
    <w:basedOn w:val="Fuentedeprrafopredeter"/>
    <w:rsid w:val="00772279"/>
  </w:style>
  <w:style w:type="paragraph" w:styleId="Sangradetextonormal">
    <w:name w:val="Body Text Indent"/>
    <w:basedOn w:val="Normal"/>
    <w:link w:val="SangradetextonormalCar"/>
    <w:uiPriority w:val="99"/>
    <w:semiHidden/>
    <w:unhideWhenUsed/>
    <w:rsid w:val="00747977"/>
    <w:pPr>
      <w:spacing w:after="120"/>
      <w:ind w:left="283"/>
    </w:pPr>
  </w:style>
  <w:style w:type="character" w:customStyle="1" w:styleId="SangradetextonormalCar">
    <w:name w:val="Sangría de texto normal Car"/>
    <w:basedOn w:val="Fuentedeprrafopredeter"/>
    <w:link w:val="Sangradetextonormal"/>
    <w:uiPriority w:val="99"/>
    <w:semiHidden/>
    <w:rsid w:val="00747977"/>
    <w:rPr>
      <w:rFonts w:cs="Calibri"/>
      <w:sz w:val="22"/>
      <w:szCs w:val="22"/>
      <w:lang w:val="es-CO" w:eastAsia="en-US"/>
    </w:rPr>
  </w:style>
  <w:style w:type="paragraph" w:customStyle="1" w:styleId="Textopredeterminado">
    <w:name w:val="Texto predeterminado"/>
    <w:basedOn w:val="Normal"/>
    <w:link w:val="TextopredeterminadoCar"/>
    <w:rsid w:val="00747977"/>
    <w:pPr>
      <w:spacing w:after="0" w:line="240" w:lineRule="auto"/>
    </w:pPr>
    <w:rPr>
      <w:rFonts w:ascii="Times New Roman" w:eastAsia="Times New Roman" w:hAnsi="Times New Roman" w:cs="Times New Roman"/>
      <w:sz w:val="24"/>
      <w:szCs w:val="20"/>
      <w:lang w:val="en-US" w:eastAsia="es-MX"/>
    </w:rPr>
  </w:style>
  <w:style w:type="character" w:customStyle="1" w:styleId="TextopredeterminadoCar">
    <w:name w:val="Texto predeterminado Car"/>
    <w:link w:val="Textopredeterminado"/>
    <w:locked/>
    <w:rsid w:val="00747977"/>
    <w:rPr>
      <w:rFonts w:ascii="Times New Roman" w:eastAsia="Times New Roman" w:hAnsi="Times New Roman"/>
      <w:sz w:val="24"/>
      <w:lang w:val="en-US" w:eastAsia="es-MX"/>
    </w:rPr>
  </w:style>
  <w:style w:type="character" w:customStyle="1" w:styleId="Ttulo2Car">
    <w:name w:val="Título 2 Car"/>
    <w:basedOn w:val="Fuentedeprrafopredeter"/>
    <w:link w:val="Ttulo2"/>
    <w:rsid w:val="00C553E1"/>
    <w:rPr>
      <w:rFonts w:asciiTheme="majorHAnsi" w:eastAsiaTheme="majorEastAsia" w:hAnsiTheme="majorHAnsi" w:cstheme="majorBidi"/>
      <w:b/>
      <w:bCs/>
      <w:color w:val="4F81BD" w:themeColor="accent1"/>
      <w:sz w:val="26"/>
      <w:szCs w:val="26"/>
      <w:lang w:val="es-CO" w:eastAsia="en-US"/>
    </w:rPr>
  </w:style>
  <w:style w:type="character" w:customStyle="1" w:styleId="Ttulo1Car">
    <w:name w:val="Título 1 Car"/>
    <w:basedOn w:val="Fuentedeprrafopredeter"/>
    <w:link w:val="Ttulo1"/>
    <w:rsid w:val="00C553E1"/>
    <w:rPr>
      <w:rFonts w:ascii="Cambria" w:eastAsia="Times New Roman" w:hAnsi="Cambria"/>
      <w:b/>
      <w:bCs/>
      <w:color w:val="365F91"/>
      <w:sz w:val="28"/>
      <w:szCs w:val="28"/>
      <w:lang w:val="es-CO" w:eastAsia="en-US"/>
    </w:rPr>
  </w:style>
  <w:style w:type="character" w:customStyle="1" w:styleId="Ttulo4Car">
    <w:name w:val="Título 4 Car"/>
    <w:basedOn w:val="Fuentedeprrafopredeter"/>
    <w:link w:val="Ttulo4"/>
    <w:uiPriority w:val="9"/>
    <w:rsid w:val="00C553E1"/>
    <w:rPr>
      <w:rFonts w:eastAsia="Times New Roman"/>
      <w:b/>
      <w:bCs/>
      <w:sz w:val="28"/>
      <w:szCs w:val="28"/>
      <w:lang w:val="en-US" w:eastAsia="en-US"/>
    </w:rPr>
  </w:style>
  <w:style w:type="paragraph" w:customStyle="1" w:styleId="Textoindependiente31">
    <w:name w:val="Texto independiente 31"/>
    <w:basedOn w:val="Normal"/>
    <w:rsid w:val="00C553E1"/>
    <w:pPr>
      <w:overflowPunct w:val="0"/>
      <w:autoSpaceDE w:val="0"/>
      <w:autoSpaceDN w:val="0"/>
      <w:adjustRightInd w:val="0"/>
      <w:spacing w:after="0" w:line="240" w:lineRule="auto"/>
      <w:jc w:val="center"/>
      <w:textAlignment w:val="baseline"/>
    </w:pPr>
    <w:rPr>
      <w:rFonts w:ascii="Arial" w:eastAsia="Times New Roman" w:hAnsi="Arial" w:cs="Times New Roman"/>
      <w:b/>
      <w:sz w:val="24"/>
      <w:szCs w:val="20"/>
      <w:lang w:val="es-ES_tradnl" w:eastAsia="es-ES"/>
    </w:rPr>
  </w:style>
  <w:style w:type="character" w:styleId="Hipervnculo">
    <w:name w:val="Hyperlink"/>
    <w:uiPriority w:val="99"/>
    <w:unhideWhenUsed/>
    <w:rsid w:val="00C553E1"/>
    <w:rPr>
      <w:rFonts w:ascii="Times New Roman" w:hAnsi="Times New Roman" w:cs="Times New Roman" w:hint="default"/>
      <w:color w:val="0000FF"/>
      <w:u w:val="single"/>
    </w:rPr>
  </w:style>
  <w:style w:type="table" w:styleId="Tablaconcuadrcula">
    <w:name w:val="Table Grid"/>
    <w:basedOn w:val="Tablanormal"/>
    <w:uiPriority w:val="59"/>
    <w:locked/>
    <w:rsid w:val="00C553E1"/>
    <w:rPr>
      <w:rFonts w:eastAsia="Times New Roman"/>
      <w:sz w:val="22"/>
      <w:szCs w:val="22"/>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Alejo">
    <w:name w:val="Titulo 1 Alejo"/>
    <w:basedOn w:val="Ttulo1"/>
    <w:next w:val="Normal"/>
    <w:link w:val="Titulo1AlejoCar"/>
    <w:qFormat/>
    <w:rsid w:val="00C553E1"/>
    <w:pPr>
      <w:keepLines w:val="0"/>
      <w:widowControl w:val="0"/>
      <w:overflowPunct w:val="0"/>
      <w:autoSpaceDE w:val="0"/>
      <w:autoSpaceDN w:val="0"/>
      <w:adjustRightInd w:val="0"/>
      <w:spacing w:before="240" w:after="60" w:line="240" w:lineRule="auto"/>
      <w:textAlignment w:val="baseline"/>
    </w:pPr>
    <w:rPr>
      <w:rFonts w:ascii="Arial" w:hAnsi="Arial"/>
      <w:kern w:val="32"/>
      <w:sz w:val="24"/>
      <w:szCs w:val="32"/>
      <w:lang w:val="es-ES_tradnl" w:eastAsia="es-ES"/>
    </w:rPr>
  </w:style>
  <w:style w:type="character" w:customStyle="1" w:styleId="Titulo1AlejoCar">
    <w:name w:val="Titulo 1 Alejo Car"/>
    <w:link w:val="Titulo1Alejo"/>
    <w:rsid w:val="00C553E1"/>
    <w:rPr>
      <w:rFonts w:ascii="Arial" w:eastAsia="Times New Roman" w:hAnsi="Arial"/>
      <w:b/>
      <w:bCs/>
      <w:color w:val="365F91"/>
      <w:kern w:val="32"/>
      <w:sz w:val="24"/>
      <w:szCs w:val="32"/>
      <w:lang w:val="es-ES_tradnl"/>
    </w:rPr>
  </w:style>
  <w:style w:type="character" w:customStyle="1" w:styleId="st1">
    <w:name w:val="st1"/>
    <w:rsid w:val="00C553E1"/>
  </w:style>
  <w:style w:type="paragraph" w:styleId="Sinespaciado">
    <w:name w:val="No Spacing"/>
    <w:uiPriority w:val="1"/>
    <w:qFormat/>
    <w:rsid w:val="00C553E1"/>
    <w:rPr>
      <w:sz w:val="22"/>
      <w:szCs w:val="22"/>
      <w:lang w:eastAsia="en-US"/>
    </w:rPr>
  </w:style>
  <w:style w:type="character" w:customStyle="1" w:styleId="PrrafodelistaCar">
    <w:name w:val="Párrafo de lista Car"/>
    <w:aliases w:val="Figuras Car,Bullet List Car,FooterText Car,numbered Car,Paragraphe de liste1 Car,lp1 Car,NORMAL Car,Elabora Car,Use Case List Paragraph Car,List1 Car,List Paragraph1 Car,Párrafo de lista4 Car,Lista vistosa - Énfasis 11 Car,Ha Car"/>
    <w:link w:val="Prrafodelista"/>
    <w:uiPriority w:val="34"/>
    <w:rsid w:val="00C553E1"/>
    <w:rPr>
      <w:rFonts w:cs="Calibri"/>
      <w:sz w:val="22"/>
      <w:szCs w:val="22"/>
      <w:lang w:eastAsia="en-US"/>
    </w:rPr>
  </w:style>
  <w:style w:type="paragraph" w:styleId="Textoindependiente3">
    <w:name w:val="Body Text 3"/>
    <w:basedOn w:val="Normal"/>
    <w:link w:val="Textoindependiente3Car"/>
    <w:rsid w:val="00C553E1"/>
    <w:pPr>
      <w:spacing w:after="0" w:line="240" w:lineRule="auto"/>
      <w:jc w:val="both"/>
    </w:pPr>
    <w:rPr>
      <w:rFonts w:ascii="Tahoma" w:eastAsia="Times New Roman" w:hAnsi="Tahoma" w:cs="Times New Roman"/>
      <w:b/>
      <w:sz w:val="20"/>
      <w:szCs w:val="20"/>
      <w:lang w:val="es-ES" w:eastAsia="es-ES"/>
    </w:rPr>
  </w:style>
  <w:style w:type="character" w:customStyle="1" w:styleId="Textoindependiente3Car">
    <w:name w:val="Texto independiente 3 Car"/>
    <w:basedOn w:val="Fuentedeprrafopredeter"/>
    <w:link w:val="Textoindependiente3"/>
    <w:rsid w:val="00C553E1"/>
    <w:rPr>
      <w:rFonts w:ascii="Tahoma" w:eastAsia="Times New Roman" w:hAnsi="Tahoma"/>
      <w:b/>
    </w:rPr>
  </w:style>
  <w:style w:type="paragraph" w:customStyle="1" w:styleId="Normal00">
    <w:name w:val="Normal0"/>
    <w:basedOn w:val="Normal"/>
    <w:rsid w:val="00C553E1"/>
    <w:pPr>
      <w:widowControl w:val="0"/>
      <w:suppressAutoHyphens/>
      <w:spacing w:after="0" w:line="240" w:lineRule="auto"/>
      <w:jc w:val="both"/>
    </w:pPr>
    <w:rPr>
      <w:rFonts w:ascii="Arial" w:eastAsia="Times New Roman" w:hAnsi="Arial" w:cs="Times New Roman"/>
      <w:sz w:val="24"/>
      <w:szCs w:val="20"/>
      <w:lang w:eastAsia="es-ES"/>
    </w:rPr>
  </w:style>
  <w:style w:type="paragraph" w:styleId="Ttulo">
    <w:name w:val="Title"/>
    <w:basedOn w:val="Normal"/>
    <w:link w:val="TtuloCar"/>
    <w:uiPriority w:val="10"/>
    <w:qFormat/>
    <w:locked/>
    <w:rsid w:val="00C553E1"/>
    <w:pPr>
      <w:spacing w:after="0" w:line="240" w:lineRule="auto"/>
      <w:jc w:val="center"/>
    </w:pPr>
    <w:rPr>
      <w:rFonts w:ascii="Arial" w:eastAsia="Times New Roman" w:hAnsi="Arial" w:cs="Times New Roman"/>
      <w:b/>
      <w:bCs/>
      <w:sz w:val="28"/>
      <w:szCs w:val="24"/>
      <w:lang w:val="es-ES" w:eastAsia="es-ES"/>
    </w:rPr>
  </w:style>
  <w:style w:type="character" w:customStyle="1" w:styleId="TtuloCar">
    <w:name w:val="Título Car"/>
    <w:basedOn w:val="Fuentedeprrafopredeter"/>
    <w:link w:val="Ttulo"/>
    <w:uiPriority w:val="10"/>
    <w:rsid w:val="00C553E1"/>
    <w:rPr>
      <w:rFonts w:ascii="Arial" w:eastAsia="Times New Roman" w:hAnsi="Arial"/>
      <w:b/>
      <w:bCs/>
      <w:sz w:val="28"/>
      <w:szCs w:val="24"/>
    </w:rPr>
  </w:style>
  <w:style w:type="paragraph" w:customStyle="1" w:styleId="Texto">
    <w:name w:val="Texto"/>
    <w:basedOn w:val="Normal"/>
    <w:rsid w:val="00C553E1"/>
    <w:pPr>
      <w:spacing w:after="240" w:line="240" w:lineRule="auto"/>
      <w:jc w:val="both"/>
    </w:pPr>
    <w:rPr>
      <w:rFonts w:ascii="Arial" w:eastAsia="Times New Roman" w:hAnsi="Arial" w:cs="Times New Roman"/>
      <w:szCs w:val="20"/>
      <w:lang w:eastAsia="es-ES"/>
    </w:rPr>
  </w:style>
  <w:style w:type="paragraph" w:styleId="Textoindependiente2">
    <w:name w:val="Body Text 2"/>
    <w:basedOn w:val="Normal"/>
    <w:link w:val="Textoindependiente2Car"/>
    <w:uiPriority w:val="99"/>
    <w:semiHidden/>
    <w:unhideWhenUsed/>
    <w:rsid w:val="00C553E1"/>
    <w:pPr>
      <w:spacing w:after="120" w:line="480" w:lineRule="auto"/>
    </w:pPr>
    <w:rPr>
      <w:rFonts w:ascii="Cambria" w:eastAsia="Cambria" w:hAnsi="Cambria" w:cs="Times New Roman"/>
      <w:sz w:val="24"/>
      <w:szCs w:val="24"/>
      <w:lang w:val="en-US"/>
    </w:rPr>
  </w:style>
  <w:style w:type="character" w:customStyle="1" w:styleId="Textoindependiente2Car">
    <w:name w:val="Texto independiente 2 Car"/>
    <w:basedOn w:val="Fuentedeprrafopredeter"/>
    <w:link w:val="Textoindependiente2"/>
    <w:uiPriority w:val="99"/>
    <w:semiHidden/>
    <w:rsid w:val="00C553E1"/>
    <w:rPr>
      <w:rFonts w:ascii="Cambria" w:eastAsia="Cambria" w:hAnsi="Cambria"/>
      <w:sz w:val="24"/>
      <w:szCs w:val="24"/>
      <w:lang w:val="en-US" w:eastAsia="en-US"/>
    </w:rPr>
  </w:style>
  <w:style w:type="table" w:customStyle="1" w:styleId="Tablaconcuadrcula1">
    <w:name w:val="Tabla con cuadrícula1"/>
    <w:basedOn w:val="Tablanormal"/>
    <w:next w:val="Tablaconcuadrcula"/>
    <w:uiPriority w:val="59"/>
    <w:rsid w:val="00C553E1"/>
    <w:rPr>
      <w:rFonts w:ascii="Times New Roman" w:eastAsia="Times New Roman" w:hAnsi="Times New Roman"/>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C553E1"/>
    <w:pPr>
      <w:spacing w:after="0" w:line="240" w:lineRule="auto"/>
    </w:pPr>
    <w:rPr>
      <w:rFonts w:ascii="Times New Roman" w:eastAsia="Times New Roman" w:hAnsi="Times New Roman" w:cs="Times New Roman"/>
      <w:sz w:val="20"/>
      <w:szCs w:val="20"/>
      <w:lang w:val="es-ES_tradnl" w:eastAsia="es-ES"/>
    </w:rPr>
  </w:style>
  <w:style w:type="character" w:customStyle="1" w:styleId="TextonotapieCar">
    <w:name w:val="Texto nota pie Car"/>
    <w:basedOn w:val="Fuentedeprrafopredeter"/>
    <w:link w:val="Textonotapie"/>
    <w:uiPriority w:val="99"/>
    <w:semiHidden/>
    <w:rsid w:val="00C553E1"/>
    <w:rPr>
      <w:rFonts w:ascii="Times New Roman" w:eastAsia="Times New Roman" w:hAnsi="Times New Roman"/>
      <w:lang w:val="es-ES_tradnl"/>
    </w:rPr>
  </w:style>
  <w:style w:type="character" w:styleId="Refdenotaalpie">
    <w:name w:val="footnote reference"/>
    <w:basedOn w:val="Fuentedeprrafopredeter"/>
    <w:uiPriority w:val="99"/>
    <w:semiHidden/>
    <w:unhideWhenUsed/>
    <w:rsid w:val="00C553E1"/>
    <w:rPr>
      <w:vertAlign w:val="superscript"/>
    </w:rPr>
  </w:style>
  <w:style w:type="character" w:styleId="Refdecomentario">
    <w:name w:val="annotation reference"/>
    <w:basedOn w:val="Fuentedeprrafopredeter"/>
    <w:uiPriority w:val="99"/>
    <w:semiHidden/>
    <w:unhideWhenUsed/>
    <w:rsid w:val="00C553E1"/>
    <w:rPr>
      <w:sz w:val="16"/>
      <w:szCs w:val="16"/>
    </w:rPr>
  </w:style>
  <w:style w:type="paragraph" w:styleId="Textocomentario">
    <w:name w:val="annotation text"/>
    <w:basedOn w:val="Normal"/>
    <w:link w:val="TextocomentarioCar"/>
    <w:uiPriority w:val="99"/>
    <w:unhideWhenUsed/>
    <w:rsid w:val="00C553E1"/>
    <w:pPr>
      <w:spacing w:after="0" w:line="240" w:lineRule="auto"/>
    </w:pPr>
    <w:rPr>
      <w:rFonts w:ascii="Cambria" w:eastAsia="Cambria" w:hAnsi="Cambria" w:cs="Times New Roman"/>
      <w:sz w:val="20"/>
      <w:szCs w:val="20"/>
      <w:lang w:val="en-US"/>
    </w:rPr>
  </w:style>
  <w:style w:type="character" w:customStyle="1" w:styleId="TextocomentarioCar">
    <w:name w:val="Texto comentario Car"/>
    <w:basedOn w:val="Fuentedeprrafopredeter"/>
    <w:link w:val="Textocomentario"/>
    <w:uiPriority w:val="99"/>
    <w:rsid w:val="00C553E1"/>
    <w:rPr>
      <w:rFonts w:ascii="Cambria" w:eastAsia="Cambria" w:hAnsi="Cambria"/>
      <w:lang w:val="en-US" w:eastAsia="en-US"/>
    </w:rPr>
  </w:style>
  <w:style w:type="paragraph" w:styleId="Asuntodelcomentario">
    <w:name w:val="annotation subject"/>
    <w:basedOn w:val="Textocomentario"/>
    <w:next w:val="Textocomentario"/>
    <w:link w:val="AsuntodelcomentarioCar"/>
    <w:uiPriority w:val="99"/>
    <w:semiHidden/>
    <w:unhideWhenUsed/>
    <w:rsid w:val="00C553E1"/>
    <w:rPr>
      <w:b/>
      <w:bCs/>
    </w:rPr>
  </w:style>
  <w:style w:type="character" w:customStyle="1" w:styleId="AsuntodelcomentarioCar">
    <w:name w:val="Asunto del comentario Car"/>
    <w:basedOn w:val="TextocomentarioCar"/>
    <w:link w:val="Asuntodelcomentario"/>
    <w:uiPriority w:val="99"/>
    <w:semiHidden/>
    <w:rsid w:val="00C553E1"/>
    <w:rPr>
      <w:rFonts w:ascii="Cambria" w:eastAsia="Cambria" w:hAnsi="Cambria"/>
      <w:b/>
      <w:bCs/>
      <w:lang w:val="en-US" w:eastAsia="en-US"/>
    </w:rPr>
  </w:style>
  <w:style w:type="paragraph" w:customStyle="1" w:styleId="m-5380662252979648291gmail-msolistparagraph">
    <w:name w:val="m_-5380662252979648291gmail-msolistparagraph"/>
    <w:basedOn w:val="Normal"/>
    <w:rsid w:val="00C553E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NormalWeb">
    <w:name w:val="Normal (Web)"/>
    <w:basedOn w:val="Normal"/>
    <w:uiPriority w:val="99"/>
    <w:semiHidden/>
    <w:unhideWhenUsed/>
    <w:rsid w:val="00FF2760"/>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0F4416"/>
    <w:rPr>
      <w:rFonts w:cs="Calibri"/>
      <w:sz w:val="22"/>
      <w:szCs w:val="22"/>
      <w:lang w:val="es-CO" w:eastAsia="en-US"/>
    </w:rPr>
  </w:style>
  <w:style w:type="table" w:customStyle="1" w:styleId="Tablaconcuadrcula1clara1">
    <w:name w:val="Tabla con cuadrícula 1 clara1"/>
    <w:basedOn w:val="Tablanormal"/>
    <w:uiPriority w:val="46"/>
    <w:rsid w:val="00910E84"/>
    <w:rPr>
      <w:rFonts w:ascii="Cambria" w:eastAsia="Cambria" w:hAnsi="Cambria"/>
      <w:lang w:val="es-CO" w:eastAsia="es-CO"/>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tl8wme">
    <w:name w:val="tl8wme"/>
    <w:basedOn w:val="Fuentedeprrafopredeter"/>
    <w:rsid w:val="007B6B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62437">
      <w:bodyDiv w:val="1"/>
      <w:marLeft w:val="0"/>
      <w:marRight w:val="0"/>
      <w:marTop w:val="0"/>
      <w:marBottom w:val="0"/>
      <w:divBdr>
        <w:top w:val="none" w:sz="0" w:space="0" w:color="auto"/>
        <w:left w:val="none" w:sz="0" w:space="0" w:color="auto"/>
        <w:bottom w:val="none" w:sz="0" w:space="0" w:color="auto"/>
        <w:right w:val="none" w:sz="0" w:space="0" w:color="auto"/>
      </w:divBdr>
      <w:divsChild>
        <w:div w:id="1527065306">
          <w:marLeft w:val="0"/>
          <w:marRight w:val="0"/>
          <w:marTop w:val="0"/>
          <w:marBottom w:val="0"/>
          <w:divBdr>
            <w:top w:val="none" w:sz="0" w:space="0" w:color="auto"/>
            <w:left w:val="none" w:sz="0" w:space="0" w:color="auto"/>
            <w:bottom w:val="none" w:sz="0" w:space="0" w:color="auto"/>
            <w:right w:val="none" w:sz="0" w:space="0" w:color="auto"/>
          </w:divBdr>
        </w:div>
        <w:div w:id="1808081267">
          <w:marLeft w:val="0"/>
          <w:marRight w:val="0"/>
          <w:marTop w:val="0"/>
          <w:marBottom w:val="0"/>
          <w:divBdr>
            <w:top w:val="none" w:sz="0" w:space="0" w:color="auto"/>
            <w:left w:val="none" w:sz="0" w:space="0" w:color="auto"/>
            <w:bottom w:val="none" w:sz="0" w:space="0" w:color="auto"/>
            <w:right w:val="none" w:sz="0" w:space="0" w:color="auto"/>
          </w:divBdr>
        </w:div>
        <w:div w:id="2050060729">
          <w:marLeft w:val="0"/>
          <w:marRight w:val="0"/>
          <w:marTop w:val="0"/>
          <w:marBottom w:val="0"/>
          <w:divBdr>
            <w:top w:val="none" w:sz="0" w:space="0" w:color="auto"/>
            <w:left w:val="none" w:sz="0" w:space="0" w:color="auto"/>
            <w:bottom w:val="none" w:sz="0" w:space="0" w:color="auto"/>
            <w:right w:val="none" w:sz="0" w:space="0" w:color="auto"/>
          </w:divBdr>
        </w:div>
      </w:divsChild>
    </w:div>
    <w:div w:id="209849812">
      <w:bodyDiv w:val="1"/>
      <w:marLeft w:val="0"/>
      <w:marRight w:val="0"/>
      <w:marTop w:val="0"/>
      <w:marBottom w:val="0"/>
      <w:divBdr>
        <w:top w:val="none" w:sz="0" w:space="0" w:color="auto"/>
        <w:left w:val="none" w:sz="0" w:space="0" w:color="auto"/>
        <w:bottom w:val="none" w:sz="0" w:space="0" w:color="auto"/>
        <w:right w:val="none" w:sz="0" w:space="0" w:color="auto"/>
      </w:divBdr>
    </w:div>
    <w:div w:id="221642974">
      <w:bodyDiv w:val="1"/>
      <w:marLeft w:val="0"/>
      <w:marRight w:val="0"/>
      <w:marTop w:val="0"/>
      <w:marBottom w:val="0"/>
      <w:divBdr>
        <w:top w:val="none" w:sz="0" w:space="0" w:color="auto"/>
        <w:left w:val="none" w:sz="0" w:space="0" w:color="auto"/>
        <w:bottom w:val="none" w:sz="0" w:space="0" w:color="auto"/>
        <w:right w:val="none" w:sz="0" w:space="0" w:color="auto"/>
      </w:divBdr>
    </w:div>
    <w:div w:id="415791362">
      <w:bodyDiv w:val="1"/>
      <w:marLeft w:val="0"/>
      <w:marRight w:val="0"/>
      <w:marTop w:val="0"/>
      <w:marBottom w:val="0"/>
      <w:divBdr>
        <w:top w:val="none" w:sz="0" w:space="0" w:color="auto"/>
        <w:left w:val="none" w:sz="0" w:space="0" w:color="auto"/>
        <w:bottom w:val="none" w:sz="0" w:space="0" w:color="auto"/>
        <w:right w:val="none" w:sz="0" w:space="0" w:color="auto"/>
      </w:divBdr>
      <w:divsChild>
        <w:div w:id="443234219">
          <w:marLeft w:val="135"/>
          <w:marRight w:val="135"/>
          <w:marTop w:val="0"/>
          <w:marBottom w:val="90"/>
          <w:divBdr>
            <w:top w:val="none" w:sz="0" w:space="0" w:color="auto"/>
            <w:left w:val="none" w:sz="0" w:space="0" w:color="auto"/>
            <w:bottom w:val="none" w:sz="0" w:space="0" w:color="auto"/>
            <w:right w:val="none" w:sz="0" w:space="0" w:color="auto"/>
          </w:divBdr>
        </w:div>
        <w:div w:id="1007752140">
          <w:marLeft w:val="135"/>
          <w:marRight w:val="135"/>
          <w:marTop w:val="0"/>
          <w:marBottom w:val="90"/>
          <w:divBdr>
            <w:top w:val="none" w:sz="0" w:space="0" w:color="auto"/>
            <w:left w:val="none" w:sz="0" w:space="0" w:color="auto"/>
            <w:bottom w:val="none" w:sz="0" w:space="0" w:color="auto"/>
            <w:right w:val="none" w:sz="0" w:space="0" w:color="auto"/>
          </w:divBdr>
        </w:div>
      </w:divsChild>
    </w:div>
    <w:div w:id="444468010">
      <w:bodyDiv w:val="1"/>
      <w:marLeft w:val="0"/>
      <w:marRight w:val="0"/>
      <w:marTop w:val="0"/>
      <w:marBottom w:val="0"/>
      <w:divBdr>
        <w:top w:val="none" w:sz="0" w:space="0" w:color="auto"/>
        <w:left w:val="none" w:sz="0" w:space="0" w:color="auto"/>
        <w:bottom w:val="none" w:sz="0" w:space="0" w:color="auto"/>
        <w:right w:val="none" w:sz="0" w:space="0" w:color="auto"/>
      </w:divBdr>
      <w:divsChild>
        <w:div w:id="717824637">
          <w:marLeft w:val="135"/>
          <w:marRight w:val="135"/>
          <w:marTop w:val="0"/>
          <w:marBottom w:val="90"/>
          <w:divBdr>
            <w:top w:val="none" w:sz="0" w:space="0" w:color="auto"/>
            <w:left w:val="none" w:sz="0" w:space="0" w:color="auto"/>
            <w:bottom w:val="none" w:sz="0" w:space="0" w:color="auto"/>
            <w:right w:val="none" w:sz="0" w:space="0" w:color="auto"/>
          </w:divBdr>
        </w:div>
        <w:div w:id="974871295">
          <w:marLeft w:val="135"/>
          <w:marRight w:val="135"/>
          <w:marTop w:val="0"/>
          <w:marBottom w:val="90"/>
          <w:divBdr>
            <w:top w:val="none" w:sz="0" w:space="0" w:color="auto"/>
            <w:left w:val="none" w:sz="0" w:space="0" w:color="auto"/>
            <w:bottom w:val="none" w:sz="0" w:space="0" w:color="auto"/>
            <w:right w:val="none" w:sz="0" w:space="0" w:color="auto"/>
          </w:divBdr>
        </w:div>
      </w:divsChild>
    </w:div>
    <w:div w:id="523593051">
      <w:bodyDiv w:val="1"/>
      <w:marLeft w:val="0"/>
      <w:marRight w:val="0"/>
      <w:marTop w:val="0"/>
      <w:marBottom w:val="0"/>
      <w:divBdr>
        <w:top w:val="none" w:sz="0" w:space="0" w:color="auto"/>
        <w:left w:val="none" w:sz="0" w:space="0" w:color="auto"/>
        <w:bottom w:val="none" w:sz="0" w:space="0" w:color="auto"/>
        <w:right w:val="none" w:sz="0" w:space="0" w:color="auto"/>
      </w:divBdr>
    </w:div>
    <w:div w:id="662047839">
      <w:bodyDiv w:val="1"/>
      <w:marLeft w:val="0"/>
      <w:marRight w:val="0"/>
      <w:marTop w:val="0"/>
      <w:marBottom w:val="0"/>
      <w:divBdr>
        <w:top w:val="none" w:sz="0" w:space="0" w:color="auto"/>
        <w:left w:val="none" w:sz="0" w:space="0" w:color="auto"/>
        <w:bottom w:val="none" w:sz="0" w:space="0" w:color="auto"/>
        <w:right w:val="none" w:sz="0" w:space="0" w:color="auto"/>
      </w:divBdr>
    </w:div>
    <w:div w:id="1276521079">
      <w:bodyDiv w:val="1"/>
      <w:marLeft w:val="0"/>
      <w:marRight w:val="0"/>
      <w:marTop w:val="0"/>
      <w:marBottom w:val="0"/>
      <w:divBdr>
        <w:top w:val="none" w:sz="0" w:space="0" w:color="auto"/>
        <w:left w:val="none" w:sz="0" w:space="0" w:color="auto"/>
        <w:bottom w:val="none" w:sz="0" w:space="0" w:color="auto"/>
        <w:right w:val="none" w:sz="0" w:space="0" w:color="auto"/>
      </w:divBdr>
    </w:div>
    <w:div w:id="1462960201">
      <w:bodyDiv w:val="1"/>
      <w:marLeft w:val="0"/>
      <w:marRight w:val="0"/>
      <w:marTop w:val="0"/>
      <w:marBottom w:val="0"/>
      <w:divBdr>
        <w:top w:val="none" w:sz="0" w:space="0" w:color="auto"/>
        <w:left w:val="none" w:sz="0" w:space="0" w:color="auto"/>
        <w:bottom w:val="none" w:sz="0" w:space="0" w:color="auto"/>
        <w:right w:val="none" w:sz="0" w:space="0" w:color="auto"/>
      </w:divBdr>
    </w:div>
    <w:div w:id="1713071959">
      <w:bodyDiv w:val="1"/>
      <w:marLeft w:val="0"/>
      <w:marRight w:val="0"/>
      <w:marTop w:val="0"/>
      <w:marBottom w:val="0"/>
      <w:divBdr>
        <w:top w:val="none" w:sz="0" w:space="0" w:color="auto"/>
        <w:left w:val="none" w:sz="0" w:space="0" w:color="auto"/>
        <w:bottom w:val="none" w:sz="0" w:space="0" w:color="auto"/>
        <w:right w:val="none" w:sz="0" w:space="0" w:color="auto"/>
      </w:divBdr>
    </w:div>
    <w:div w:id="1829130124">
      <w:bodyDiv w:val="1"/>
      <w:marLeft w:val="0"/>
      <w:marRight w:val="0"/>
      <w:marTop w:val="0"/>
      <w:marBottom w:val="0"/>
      <w:divBdr>
        <w:top w:val="none" w:sz="0" w:space="0" w:color="auto"/>
        <w:left w:val="none" w:sz="0" w:space="0" w:color="auto"/>
        <w:bottom w:val="none" w:sz="0" w:space="0" w:color="auto"/>
        <w:right w:val="none" w:sz="0" w:space="0" w:color="auto"/>
      </w:divBdr>
    </w:div>
    <w:div w:id="1833789999">
      <w:bodyDiv w:val="1"/>
      <w:marLeft w:val="0"/>
      <w:marRight w:val="0"/>
      <w:marTop w:val="0"/>
      <w:marBottom w:val="0"/>
      <w:divBdr>
        <w:top w:val="none" w:sz="0" w:space="0" w:color="auto"/>
        <w:left w:val="none" w:sz="0" w:space="0" w:color="auto"/>
        <w:bottom w:val="none" w:sz="0" w:space="0" w:color="auto"/>
        <w:right w:val="none" w:sz="0" w:space="0" w:color="auto"/>
      </w:divBdr>
    </w:div>
    <w:div w:id="1836913293">
      <w:bodyDiv w:val="1"/>
      <w:marLeft w:val="0"/>
      <w:marRight w:val="0"/>
      <w:marTop w:val="0"/>
      <w:marBottom w:val="0"/>
      <w:divBdr>
        <w:top w:val="none" w:sz="0" w:space="0" w:color="auto"/>
        <w:left w:val="none" w:sz="0" w:space="0" w:color="auto"/>
        <w:bottom w:val="none" w:sz="0" w:space="0" w:color="auto"/>
        <w:right w:val="none" w:sz="0" w:space="0" w:color="auto"/>
      </w:divBdr>
    </w:div>
    <w:div w:id="1909000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90F223-30DB-4B04-8BA4-4F6529F96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38</Pages>
  <Words>10910</Words>
  <Characters>61483</Characters>
  <Application>Microsoft Office Word</Application>
  <DocSecurity>0</DocSecurity>
  <Lines>512</Lines>
  <Paragraphs>144</Paragraphs>
  <ScaleCrop>false</ScaleCrop>
  <HeadingPairs>
    <vt:vector size="2" baseType="variant">
      <vt:variant>
        <vt:lpstr>Título</vt:lpstr>
      </vt:variant>
      <vt:variant>
        <vt:i4>1</vt:i4>
      </vt:variant>
    </vt:vector>
  </HeadingPairs>
  <TitlesOfParts>
    <vt:vector size="1" baseType="lpstr">
      <vt:lpstr/>
    </vt:vector>
  </TitlesOfParts>
  <Company>Argente</Company>
  <LinksUpToDate>false</LinksUpToDate>
  <CharactersWithSpaces>72249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Satis_Diseno</dc:creator>
  <cp:lastModifiedBy>Leidy Laura Zapata Graciano</cp:lastModifiedBy>
  <cp:revision>6</cp:revision>
  <cp:lastPrinted>2022-03-23T20:17:00Z</cp:lastPrinted>
  <dcterms:created xsi:type="dcterms:W3CDTF">2022-03-09T15:18:00Z</dcterms:created>
  <dcterms:modified xsi:type="dcterms:W3CDTF">2023-02-15T20:54:00Z</dcterms:modified>
</cp:coreProperties>
</file>