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449F" w14:textId="77777777" w:rsidR="004143D0" w:rsidRDefault="004143D0">
      <w:pPr>
        <w:pStyle w:val="Textoindependiente"/>
        <w:spacing w:before="4"/>
        <w:rPr>
          <w:rFonts w:ascii="Times New Roman"/>
          <w:sz w:val="21"/>
        </w:rPr>
      </w:pPr>
    </w:p>
    <w:p w14:paraId="7FCD3FBB" w14:textId="77777777" w:rsidR="004143D0" w:rsidRDefault="00C00A9E">
      <w:pPr>
        <w:pStyle w:val="Ttulo1"/>
        <w:spacing w:before="94" w:line="477" w:lineRule="auto"/>
        <w:ind w:left="1202" w:right="4079" w:firstLine="2878"/>
      </w:pPr>
      <w:r>
        <w:t xml:space="preserve">Anexo No. 7 – Anexo Técnico </w:t>
      </w:r>
      <w:r>
        <w:rPr>
          <w:u w:val="thick"/>
        </w:rPr>
        <w:t>CCTV Interno y Control de Acceso</w:t>
      </w:r>
    </w:p>
    <w:p w14:paraId="0012DD14" w14:textId="77777777" w:rsidR="004143D0" w:rsidRDefault="00C00A9E">
      <w:pPr>
        <w:pStyle w:val="Prrafodelista"/>
        <w:numPr>
          <w:ilvl w:val="0"/>
          <w:numId w:val="5"/>
        </w:numPr>
        <w:tabs>
          <w:tab w:val="left" w:pos="1562"/>
        </w:tabs>
        <w:spacing w:before="4"/>
        <w:rPr>
          <w:b/>
        </w:rPr>
      </w:pPr>
      <w:r>
        <w:rPr>
          <w:b/>
        </w:rPr>
        <w:t>Secretaría de Seguridad y Convivencia y</w:t>
      </w:r>
      <w:r>
        <w:rPr>
          <w:b/>
          <w:spacing w:val="-4"/>
        </w:rPr>
        <w:t xml:space="preserve"> </w:t>
      </w:r>
      <w:r>
        <w:rPr>
          <w:b/>
        </w:rPr>
        <w:t>SIES-M</w:t>
      </w:r>
    </w:p>
    <w:p w14:paraId="6EB7EA5B" w14:textId="77777777" w:rsidR="004143D0" w:rsidRDefault="004143D0">
      <w:pPr>
        <w:pStyle w:val="Textoindependiente"/>
        <w:rPr>
          <w:b/>
        </w:rPr>
      </w:pPr>
    </w:p>
    <w:p w14:paraId="20A697B4" w14:textId="77777777" w:rsidR="004143D0" w:rsidRDefault="00C00A9E">
      <w:pPr>
        <w:pStyle w:val="Prrafodelista"/>
        <w:numPr>
          <w:ilvl w:val="1"/>
          <w:numId w:val="5"/>
        </w:numPr>
        <w:tabs>
          <w:tab w:val="left" w:pos="1921"/>
          <w:tab w:val="left" w:pos="1922"/>
        </w:tabs>
        <w:rPr>
          <w:b/>
        </w:rPr>
      </w:pPr>
      <w:r>
        <w:rPr>
          <w:b/>
        </w:rPr>
        <w:t>Funcionalidad</w:t>
      </w:r>
    </w:p>
    <w:p w14:paraId="32169235" w14:textId="77777777" w:rsidR="004143D0" w:rsidRDefault="004143D0">
      <w:pPr>
        <w:pStyle w:val="Textoindependiente"/>
        <w:rPr>
          <w:b/>
        </w:rPr>
      </w:pPr>
    </w:p>
    <w:p w14:paraId="26F3CF7A" w14:textId="77777777" w:rsidR="004143D0" w:rsidRDefault="00C00A9E">
      <w:pPr>
        <w:pStyle w:val="Textoindependiente"/>
        <w:spacing w:before="1"/>
        <w:ind w:left="1202" w:right="1217"/>
        <w:jc w:val="both"/>
      </w:pPr>
      <w:r>
        <w:t xml:space="preserve">Las instalaciones del Edificio Business </w:t>
      </w:r>
      <w:proofErr w:type="gramStart"/>
      <w:r>
        <w:t>Plaza,</w:t>
      </w:r>
      <w:proofErr w:type="gramEnd"/>
      <w:r>
        <w:t xml:space="preserve"> cuentan con una plataforma de Seguridad Electrónica</w:t>
      </w:r>
      <w:r>
        <w:rPr>
          <w:spacing w:val="-16"/>
        </w:rPr>
        <w:t xml:space="preserve"> </w:t>
      </w:r>
      <w:r>
        <w:t>para</w:t>
      </w:r>
      <w:r>
        <w:rPr>
          <w:spacing w:val="-17"/>
        </w:rPr>
        <w:t xml:space="preserve"> </w:t>
      </w:r>
      <w:r>
        <w:t>el</w:t>
      </w:r>
      <w:r>
        <w:rPr>
          <w:spacing w:val="-16"/>
        </w:rPr>
        <w:t xml:space="preserve"> </w:t>
      </w:r>
      <w:r>
        <w:t>sistema</w:t>
      </w:r>
      <w:r>
        <w:rPr>
          <w:spacing w:val="-15"/>
        </w:rPr>
        <w:t xml:space="preserve"> </w:t>
      </w:r>
      <w:r>
        <w:t>de</w:t>
      </w:r>
      <w:r>
        <w:rPr>
          <w:spacing w:val="-16"/>
        </w:rPr>
        <w:t xml:space="preserve"> </w:t>
      </w:r>
      <w:r>
        <w:t>CCTV</w:t>
      </w:r>
      <w:r>
        <w:rPr>
          <w:spacing w:val="-16"/>
        </w:rPr>
        <w:t xml:space="preserve"> </w:t>
      </w:r>
      <w:r>
        <w:t>interno</w:t>
      </w:r>
      <w:r>
        <w:rPr>
          <w:spacing w:val="-17"/>
        </w:rPr>
        <w:t xml:space="preserve"> </w:t>
      </w:r>
      <w:r>
        <w:t>y</w:t>
      </w:r>
      <w:r>
        <w:rPr>
          <w:spacing w:val="-16"/>
        </w:rPr>
        <w:t xml:space="preserve"> </w:t>
      </w:r>
      <w:r>
        <w:t>control</w:t>
      </w:r>
      <w:r>
        <w:rPr>
          <w:spacing w:val="-16"/>
        </w:rPr>
        <w:t xml:space="preserve"> </w:t>
      </w:r>
      <w:r>
        <w:t>de</w:t>
      </w:r>
      <w:r>
        <w:rPr>
          <w:spacing w:val="-15"/>
        </w:rPr>
        <w:t xml:space="preserve"> </w:t>
      </w:r>
      <w:r>
        <w:t>acceso</w:t>
      </w:r>
      <w:r>
        <w:rPr>
          <w:spacing w:val="-15"/>
        </w:rPr>
        <w:t xml:space="preserve"> </w:t>
      </w:r>
      <w:r>
        <w:t>para</w:t>
      </w:r>
      <w:r>
        <w:rPr>
          <w:spacing w:val="-17"/>
        </w:rPr>
        <w:t xml:space="preserve"> </w:t>
      </w:r>
      <w:r>
        <w:t>tener</w:t>
      </w:r>
      <w:r>
        <w:rPr>
          <w:spacing w:val="-14"/>
        </w:rPr>
        <w:t xml:space="preserve"> </w:t>
      </w:r>
      <w:r>
        <w:t>control</w:t>
      </w:r>
      <w:r>
        <w:rPr>
          <w:spacing w:val="-16"/>
        </w:rPr>
        <w:t xml:space="preserve"> </w:t>
      </w:r>
      <w:r>
        <w:t>y</w:t>
      </w:r>
      <w:r>
        <w:rPr>
          <w:spacing w:val="-17"/>
        </w:rPr>
        <w:t xml:space="preserve"> </w:t>
      </w:r>
      <w:r>
        <w:t>registro del</w:t>
      </w:r>
      <w:r>
        <w:rPr>
          <w:spacing w:val="-14"/>
        </w:rPr>
        <w:t xml:space="preserve"> </w:t>
      </w:r>
      <w:r>
        <w:t>personal</w:t>
      </w:r>
      <w:r>
        <w:rPr>
          <w:spacing w:val="-16"/>
        </w:rPr>
        <w:t xml:space="preserve"> </w:t>
      </w:r>
      <w:r>
        <w:t>que</w:t>
      </w:r>
      <w:r>
        <w:rPr>
          <w:spacing w:val="-13"/>
        </w:rPr>
        <w:t xml:space="preserve"> </w:t>
      </w:r>
      <w:r>
        <w:t>ingresa</w:t>
      </w:r>
      <w:r>
        <w:rPr>
          <w:spacing w:val="-15"/>
        </w:rPr>
        <w:t xml:space="preserve"> </w:t>
      </w:r>
      <w:r>
        <w:t>a</w:t>
      </w:r>
      <w:r>
        <w:rPr>
          <w:spacing w:val="-13"/>
        </w:rPr>
        <w:t xml:space="preserve"> </w:t>
      </w:r>
      <w:r>
        <w:t>los</w:t>
      </w:r>
      <w:r>
        <w:rPr>
          <w:spacing w:val="-13"/>
        </w:rPr>
        <w:t xml:space="preserve"> </w:t>
      </w:r>
      <w:r>
        <w:t>diferentes</w:t>
      </w:r>
      <w:r>
        <w:rPr>
          <w:spacing w:val="-12"/>
        </w:rPr>
        <w:t xml:space="preserve"> </w:t>
      </w:r>
      <w:r>
        <w:t>pisos</w:t>
      </w:r>
      <w:r>
        <w:rPr>
          <w:spacing w:val="-16"/>
        </w:rPr>
        <w:t xml:space="preserve"> </w:t>
      </w:r>
      <w:r>
        <w:t>de</w:t>
      </w:r>
      <w:r>
        <w:rPr>
          <w:spacing w:val="-15"/>
        </w:rPr>
        <w:t xml:space="preserve"> </w:t>
      </w:r>
      <w:r>
        <w:t>la</w:t>
      </w:r>
      <w:r>
        <w:rPr>
          <w:spacing w:val="-13"/>
        </w:rPr>
        <w:t xml:space="preserve"> </w:t>
      </w:r>
      <w:r>
        <w:t>Secretaría</w:t>
      </w:r>
      <w:r>
        <w:rPr>
          <w:spacing w:val="-15"/>
        </w:rPr>
        <w:t xml:space="preserve"> </w:t>
      </w:r>
      <w:r>
        <w:t>de</w:t>
      </w:r>
      <w:r>
        <w:rPr>
          <w:spacing w:val="-14"/>
        </w:rPr>
        <w:t xml:space="preserve"> </w:t>
      </w:r>
      <w:r>
        <w:t>Seguridad</w:t>
      </w:r>
      <w:r>
        <w:rPr>
          <w:spacing w:val="-12"/>
        </w:rPr>
        <w:t xml:space="preserve"> </w:t>
      </w:r>
      <w:r>
        <w:t>y</w:t>
      </w:r>
      <w:r>
        <w:rPr>
          <w:spacing w:val="-16"/>
        </w:rPr>
        <w:t xml:space="preserve"> </w:t>
      </w:r>
      <w:r>
        <w:t>Convivencia, el SIES-M y el piso 12 que cuenta con un sistema de control de acceso y CCTV independiente.</w:t>
      </w:r>
    </w:p>
    <w:p w14:paraId="726B3516" w14:textId="77777777" w:rsidR="004143D0" w:rsidRDefault="004143D0">
      <w:pPr>
        <w:pStyle w:val="Textoindependiente"/>
        <w:spacing w:before="10"/>
        <w:rPr>
          <w:sz w:val="21"/>
        </w:rPr>
      </w:pPr>
    </w:p>
    <w:p w14:paraId="15E08EEC" w14:textId="77777777" w:rsidR="004143D0" w:rsidRDefault="00C00A9E">
      <w:pPr>
        <w:pStyle w:val="Ttulo1"/>
        <w:numPr>
          <w:ilvl w:val="1"/>
          <w:numId w:val="5"/>
        </w:numPr>
        <w:tabs>
          <w:tab w:val="left" w:pos="1921"/>
          <w:tab w:val="left" w:pos="1922"/>
        </w:tabs>
        <w:spacing w:before="1"/>
      </w:pPr>
      <w:r>
        <w:t>Descripción de la arquitectura y diseño del</w:t>
      </w:r>
      <w:r>
        <w:rPr>
          <w:spacing w:val="-8"/>
        </w:rPr>
        <w:t xml:space="preserve"> </w:t>
      </w:r>
      <w:r>
        <w:t>sistema</w:t>
      </w:r>
    </w:p>
    <w:p w14:paraId="62D7A602" w14:textId="77777777" w:rsidR="004143D0" w:rsidRDefault="004143D0">
      <w:pPr>
        <w:pStyle w:val="Textoindependiente"/>
        <w:rPr>
          <w:b/>
        </w:rPr>
      </w:pPr>
    </w:p>
    <w:p w14:paraId="0608965D" w14:textId="77777777" w:rsidR="004143D0" w:rsidRDefault="00C00A9E">
      <w:pPr>
        <w:pStyle w:val="Textoindependiente"/>
        <w:ind w:left="1202" w:right="1215"/>
        <w:jc w:val="both"/>
      </w:pPr>
      <w:r>
        <w:t>El sistema de videovigilancia interno del SIES-M y el sistema de control de acceso interno del</w:t>
      </w:r>
      <w:r>
        <w:rPr>
          <w:spacing w:val="-7"/>
        </w:rPr>
        <w:t xml:space="preserve"> </w:t>
      </w:r>
      <w:r>
        <w:t>SIES-M,</w:t>
      </w:r>
      <w:r>
        <w:rPr>
          <w:spacing w:val="-4"/>
        </w:rPr>
        <w:t xml:space="preserve"> </w:t>
      </w:r>
      <w:r>
        <w:t>están</w:t>
      </w:r>
      <w:r>
        <w:rPr>
          <w:spacing w:val="-6"/>
        </w:rPr>
        <w:t xml:space="preserve"> </w:t>
      </w:r>
      <w:r>
        <w:t>unificados</w:t>
      </w:r>
      <w:r>
        <w:rPr>
          <w:spacing w:val="-6"/>
        </w:rPr>
        <w:t xml:space="preserve"> </w:t>
      </w:r>
      <w:r>
        <w:t>bajo</w:t>
      </w:r>
      <w:r>
        <w:rPr>
          <w:spacing w:val="-8"/>
        </w:rPr>
        <w:t xml:space="preserve"> </w:t>
      </w:r>
      <w:r>
        <w:t>la</w:t>
      </w:r>
      <w:r>
        <w:rPr>
          <w:spacing w:val="-5"/>
        </w:rPr>
        <w:t xml:space="preserve"> </w:t>
      </w:r>
      <w:r>
        <w:t>plataforma</w:t>
      </w:r>
      <w:r>
        <w:rPr>
          <w:spacing w:val="-9"/>
        </w:rPr>
        <w:t xml:space="preserve"> </w:t>
      </w:r>
      <w:proofErr w:type="spellStart"/>
      <w:r>
        <w:t>Genetec</w:t>
      </w:r>
      <w:proofErr w:type="spellEnd"/>
      <w:r>
        <w:rPr>
          <w:spacing w:val="-7"/>
        </w:rPr>
        <w:t xml:space="preserve"> </w:t>
      </w:r>
      <w:r>
        <w:t>Security</w:t>
      </w:r>
      <w:r>
        <w:rPr>
          <w:spacing w:val="-5"/>
        </w:rPr>
        <w:t xml:space="preserve"> </w:t>
      </w:r>
      <w:r>
        <w:t>Center</w:t>
      </w:r>
      <w:r>
        <w:rPr>
          <w:spacing w:val="-7"/>
        </w:rPr>
        <w:t xml:space="preserve"> </w:t>
      </w:r>
      <w:r>
        <w:t>5.7</w:t>
      </w:r>
      <w:r>
        <w:rPr>
          <w:spacing w:val="-6"/>
        </w:rPr>
        <w:t xml:space="preserve"> </w:t>
      </w:r>
      <w:r>
        <w:t>SR</w:t>
      </w:r>
      <w:r>
        <w:rPr>
          <w:spacing w:val="-8"/>
        </w:rPr>
        <w:t xml:space="preserve"> </w:t>
      </w:r>
      <w:r>
        <w:t>11,</w:t>
      </w:r>
      <w:r>
        <w:rPr>
          <w:spacing w:val="-6"/>
        </w:rPr>
        <w:t xml:space="preserve"> </w:t>
      </w:r>
      <w:r>
        <w:t>la</w:t>
      </w:r>
      <w:r>
        <w:rPr>
          <w:spacing w:val="-6"/>
        </w:rPr>
        <w:t xml:space="preserve"> </w:t>
      </w:r>
      <w:r>
        <w:t xml:space="preserve">cual cuenta con los módulos </w:t>
      </w:r>
      <w:proofErr w:type="spellStart"/>
      <w:r>
        <w:t>Omnicast</w:t>
      </w:r>
      <w:proofErr w:type="spellEnd"/>
      <w:r>
        <w:t xml:space="preserve"> para el sistema de Videovigilancia, el módulo </w:t>
      </w:r>
      <w:proofErr w:type="spellStart"/>
      <w:r>
        <w:t>Synergis</w:t>
      </w:r>
      <w:proofErr w:type="spellEnd"/>
      <w:r>
        <w:t xml:space="preserve"> para</w:t>
      </w:r>
      <w:r>
        <w:rPr>
          <w:spacing w:val="-15"/>
        </w:rPr>
        <w:t xml:space="preserve"> </w:t>
      </w:r>
      <w:r>
        <w:t>el</w:t>
      </w:r>
      <w:r>
        <w:rPr>
          <w:spacing w:val="-15"/>
        </w:rPr>
        <w:t xml:space="preserve"> </w:t>
      </w:r>
      <w:r>
        <w:t>sistema</w:t>
      </w:r>
      <w:r>
        <w:rPr>
          <w:spacing w:val="-16"/>
        </w:rPr>
        <w:t xml:space="preserve"> </w:t>
      </w:r>
      <w:r>
        <w:t>de</w:t>
      </w:r>
      <w:r>
        <w:rPr>
          <w:spacing w:val="-14"/>
        </w:rPr>
        <w:t xml:space="preserve"> </w:t>
      </w:r>
      <w:r>
        <w:t>control</w:t>
      </w:r>
      <w:r>
        <w:rPr>
          <w:spacing w:val="-16"/>
        </w:rPr>
        <w:t xml:space="preserve"> </w:t>
      </w:r>
      <w:r>
        <w:t>de</w:t>
      </w:r>
      <w:r>
        <w:rPr>
          <w:spacing w:val="-14"/>
        </w:rPr>
        <w:t xml:space="preserve"> </w:t>
      </w:r>
      <w:r>
        <w:t>acceso</w:t>
      </w:r>
      <w:r>
        <w:rPr>
          <w:spacing w:val="-14"/>
        </w:rPr>
        <w:t xml:space="preserve"> </w:t>
      </w:r>
      <w:r>
        <w:t>y</w:t>
      </w:r>
      <w:r>
        <w:rPr>
          <w:spacing w:val="-14"/>
        </w:rPr>
        <w:t xml:space="preserve"> </w:t>
      </w:r>
      <w:r>
        <w:t>el</w:t>
      </w:r>
      <w:r>
        <w:rPr>
          <w:spacing w:val="-16"/>
        </w:rPr>
        <w:t xml:space="preserve"> </w:t>
      </w:r>
      <w:r>
        <w:t>módulo</w:t>
      </w:r>
      <w:r>
        <w:rPr>
          <w:spacing w:val="-14"/>
        </w:rPr>
        <w:t xml:space="preserve"> </w:t>
      </w:r>
      <w:r>
        <w:t>de</w:t>
      </w:r>
      <w:r>
        <w:rPr>
          <w:spacing w:val="-14"/>
        </w:rPr>
        <w:t xml:space="preserve"> </w:t>
      </w:r>
      <w:proofErr w:type="spellStart"/>
      <w:r>
        <w:t>AutoVu</w:t>
      </w:r>
      <w:proofErr w:type="spellEnd"/>
      <w:r>
        <w:rPr>
          <w:spacing w:val="-16"/>
        </w:rPr>
        <w:t xml:space="preserve"> </w:t>
      </w:r>
      <w:r>
        <w:t>para</w:t>
      </w:r>
      <w:r>
        <w:rPr>
          <w:spacing w:val="-14"/>
        </w:rPr>
        <w:t xml:space="preserve"> </w:t>
      </w:r>
      <w:r>
        <w:t>sistema</w:t>
      </w:r>
      <w:r>
        <w:rPr>
          <w:spacing w:val="-13"/>
        </w:rPr>
        <w:t xml:space="preserve"> </w:t>
      </w:r>
      <w:r>
        <w:t>de</w:t>
      </w:r>
      <w:r>
        <w:rPr>
          <w:spacing w:val="-14"/>
        </w:rPr>
        <w:t xml:space="preserve"> </w:t>
      </w:r>
      <w:r>
        <w:t>reconocimiento de Placas LPR.</w:t>
      </w:r>
    </w:p>
    <w:p w14:paraId="127D1606" w14:textId="77777777" w:rsidR="004143D0" w:rsidRDefault="004143D0">
      <w:pPr>
        <w:pStyle w:val="Textoindependiente"/>
        <w:spacing w:before="1"/>
      </w:pPr>
    </w:p>
    <w:p w14:paraId="63C2AC69" w14:textId="77777777" w:rsidR="004143D0" w:rsidRDefault="00C00A9E">
      <w:pPr>
        <w:pStyle w:val="Textoindependiente"/>
        <w:ind w:left="1202" w:right="1215"/>
        <w:jc w:val="both"/>
      </w:pPr>
      <w:r>
        <w:t xml:space="preserve">La plataforma cuenta con dos aplicaciones: Security </w:t>
      </w:r>
      <w:proofErr w:type="spellStart"/>
      <w:r>
        <w:t>Desk</w:t>
      </w:r>
      <w:proofErr w:type="spellEnd"/>
      <w:r>
        <w:t xml:space="preserve"> utilizada para el monitoreo en vivo, visualización de grabaciones y generación de los diferentes informes y reportes de investigación del sistema y </w:t>
      </w:r>
      <w:proofErr w:type="spellStart"/>
      <w:r>
        <w:t>Config</w:t>
      </w:r>
      <w:proofErr w:type="spellEnd"/>
      <w:r>
        <w:t xml:space="preserve"> Tool, utilizada para la administración de la plataforma.</w:t>
      </w:r>
    </w:p>
    <w:p w14:paraId="3E5D15E1" w14:textId="77777777" w:rsidR="004143D0" w:rsidRDefault="004143D0">
      <w:pPr>
        <w:pStyle w:val="Textoindependiente"/>
        <w:spacing w:before="10"/>
        <w:rPr>
          <w:sz w:val="21"/>
        </w:rPr>
      </w:pPr>
    </w:p>
    <w:p w14:paraId="141D3B7F" w14:textId="77777777" w:rsidR="004143D0" w:rsidRDefault="00C00A9E">
      <w:pPr>
        <w:pStyle w:val="Ttulo1"/>
        <w:numPr>
          <w:ilvl w:val="1"/>
          <w:numId w:val="5"/>
        </w:numPr>
        <w:tabs>
          <w:tab w:val="left" w:pos="1921"/>
          <w:tab w:val="left" w:pos="1922"/>
        </w:tabs>
        <w:spacing w:before="1"/>
      </w:pPr>
      <w:r>
        <w:t>Descripción gráfica de la arquitectura y diseño del</w:t>
      </w:r>
      <w:r>
        <w:rPr>
          <w:spacing w:val="-11"/>
        </w:rPr>
        <w:t xml:space="preserve"> </w:t>
      </w:r>
      <w:r>
        <w:t>componente</w:t>
      </w:r>
    </w:p>
    <w:p w14:paraId="40803A0C" w14:textId="17883F36" w:rsidR="004143D0" w:rsidRDefault="00C00A9E">
      <w:pPr>
        <w:pStyle w:val="Textoindependiente"/>
        <w:spacing w:before="8"/>
        <w:rPr>
          <w:b/>
          <w:sz w:val="19"/>
        </w:rPr>
      </w:pPr>
      <w:r>
        <w:rPr>
          <w:noProof/>
        </w:rPr>
        <mc:AlternateContent>
          <mc:Choice Requires="wpg">
            <w:drawing>
              <wp:anchor distT="0" distB="0" distL="0" distR="0" simplePos="0" relativeHeight="487587840" behindDoc="1" locked="0" layoutInCell="1" allowOverlap="1" wp14:anchorId="1B140C5F" wp14:editId="4D8F8FB0">
                <wp:simplePos x="0" y="0"/>
                <wp:positionH relativeFrom="page">
                  <wp:posOffset>1685925</wp:posOffset>
                </wp:positionH>
                <wp:positionV relativeFrom="paragraph">
                  <wp:posOffset>169545</wp:posOffset>
                </wp:positionV>
                <wp:extent cx="4407535" cy="3258185"/>
                <wp:effectExtent l="0" t="0" r="0" b="0"/>
                <wp:wrapTopAndBottom/>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7535" cy="3258185"/>
                          <a:chOff x="2655" y="267"/>
                          <a:chExt cx="6941" cy="5131"/>
                        </a:xfrm>
                      </wpg:grpSpPr>
                      <pic:pic xmlns:pic="http://schemas.openxmlformats.org/drawingml/2006/picture">
                        <pic:nvPicPr>
                          <pic:cNvPr id="1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2935" y="313"/>
                            <a:ext cx="6563" cy="5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Rectangle 6"/>
                        <wps:cNvSpPr>
                          <a:spLocks noChangeArrowheads="1"/>
                        </wps:cNvSpPr>
                        <wps:spPr bwMode="auto">
                          <a:xfrm>
                            <a:off x="2662" y="274"/>
                            <a:ext cx="6926" cy="511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2A9A4F" id="Group 5" o:spid="_x0000_s1026" style="position:absolute;margin-left:132.75pt;margin-top:13.35pt;width:347.05pt;height:256.55pt;z-index:-15728640;mso-wrap-distance-left:0;mso-wrap-distance-right:0;mso-position-horizontal-relative:page" coordorigin="2655,267" coordsize="6941,5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2935;top:313;width:6563;height:5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">
                  <v:imagedata r:id="rId8" o:title=""/>
                </v:shape>
                <v:rect id="Rectangle 6" o:spid="_x0000_s1028" style="position:absolute;left:2662;top:274;width:6926;height:5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" filled="f"/>
                <w10:wrap type="topAndBottom" anchorx="page"/>
              </v:group>
            </w:pict>
          </mc:Fallback>
        </mc:AlternateContent>
      </w:r>
    </w:p>
    <w:p w14:paraId="123FC012" w14:textId="77777777" w:rsidR="004143D0" w:rsidRDefault="004143D0">
      <w:pPr>
        <w:rPr>
          <w:sz w:val="19"/>
        </w:rPr>
        <w:sectPr w:rsidR="004143D0">
          <w:headerReference w:type="default" r:id="rId9"/>
          <w:footerReference w:type="default" r:id="rId10"/>
          <w:type w:val="continuous"/>
          <w:pgSz w:w="12240" w:h="15840"/>
          <w:pgMar w:top="1740" w:right="480" w:bottom="1220" w:left="500" w:header="301" w:footer="1029" w:gutter="0"/>
          <w:cols w:space="720"/>
        </w:sectPr>
      </w:pPr>
    </w:p>
    <w:p w14:paraId="32B8209F" w14:textId="77777777" w:rsidR="004143D0" w:rsidRDefault="004143D0">
      <w:pPr>
        <w:pStyle w:val="Textoindependiente"/>
        <w:rPr>
          <w:b/>
          <w:sz w:val="20"/>
        </w:rPr>
      </w:pPr>
    </w:p>
    <w:p w14:paraId="5CC8426F" w14:textId="77777777" w:rsidR="004143D0" w:rsidRDefault="004143D0">
      <w:pPr>
        <w:pStyle w:val="Textoindependiente"/>
        <w:spacing w:before="3"/>
        <w:rPr>
          <w:b/>
          <w:sz w:val="23"/>
        </w:rPr>
      </w:pPr>
    </w:p>
    <w:p w14:paraId="09A991E4" w14:textId="77777777" w:rsidR="004143D0" w:rsidRDefault="00C00A9E">
      <w:pPr>
        <w:pStyle w:val="Prrafodelista"/>
        <w:numPr>
          <w:ilvl w:val="1"/>
          <w:numId w:val="5"/>
        </w:numPr>
        <w:tabs>
          <w:tab w:val="left" w:pos="1921"/>
          <w:tab w:val="left" w:pos="1922"/>
        </w:tabs>
        <w:spacing w:before="94"/>
        <w:rPr>
          <w:b/>
        </w:rPr>
      </w:pPr>
      <w:r>
        <w:rPr>
          <w:b/>
        </w:rPr>
        <w:t>Listado de componentes del</w:t>
      </w:r>
      <w:r>
        <w:rPr>
          <w:b/>
          <w:spacing w:val="-4"/>
        </w:rPr>
        <w:t xml:space="preserve"> </w:t>
      </w:r>
      <w:r>
        <w:rPr>
          <w:b/>
        </w:rPr>
        <w:t>sistema</w:t>
      </w:r>
    </w:p>
    <w:p w14:paraId="494E8B14" w14:textId="77777777" w:rsidR="004143D0" w:rsidRDefault="004143D0">
      <w:pPr>
        <w:pStyle w:val="Textoindependiente"/>
        <w:rPr>
          <w:b/>
        </w:rPr>
      </w:pPr>
    </w:p>
    <w:tbl>
      <w:tblPr>
        <w:tblStyle w:val="TableNormal"/>
        <w:tblW w:w="0" w:type="auto"/>
        <w:tblInd w:w="1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1"/>
        <w:gridCol w:w="6143"/>
        <w:gridCol w:w="711"/>
        <w:gridCol w:w="850"/>
      </w:tblGrid>
      <w:tr w:rsidR="004143D0" w14:paraId="0D316B80" w14:textId="77777777">
        <w:trPr>
          <w:trHeight w:val="251"/>
        </w:trPr>
        <w:tc>
          <w:tcPr>
            <w:tcW w:w="941" w:type="dxa"/>
            <w:shd w:val="clear" w:color="auto" w:fill="B8CCE3"/>
          </w:tcPr>
          <w:p w14:paraId="653A6165" w14:textId="77777777" w:rsidR="004143D0" w:rsidRDefault="00C00A9E">
            <w:pPr>
              <w:pStyle w:val="TableParagraph"/>
              <w:spacing w:line="232" w:lineRule="exact"/>
              <w:ind w:left="189" w:right="176"/>
              <w:jc w:val="center"/>
              <w:rPr>
                <w:b/>
              </w:rPr>
            </w:pPr>
            <w:r>
              <w:rPr>
                <w:b/>
              </w:rPr>
              <w:t>ÍTEM</w:t>
            </w:r>
          </w:p>
        </w:tc>
        <w:tc>
          <w:tcPr>
            <w:tcW w:w="6143" w:type="dxa"/>
            <w:shd w:val="clear" w:color="auto" w:fill="B8CCE3"/>
          </w:tcPr>
          <w:p w14:paraId="0BB74573" w14:textId="77777777" w:rsidR="004143D0" w:rsidRDefault="00C00A9E">
            <w:pPr>
              <w:pStyle w:val="TableParagraph"/>
              <w:spacing w:line="232" w:lineRule="exact"/>
              <w:ind w:left="242" w:right="233"/>
              <w:jc w:val="center"/>
              <w:rPr>
                <w:b/>
              </w:rPr>
            </w:pPr>
            <w:r>
              <w:rPr>
                <w:b/>
              </w:rPr>
              <w:t>DESCRIPCIÓN</w:t>
            </w:r>
          </w:p>
        </w:tc>
        <w:tc>
          <w:tcPr>
            <w:tcW w:w="711" w:type="dxa"/>
            <w:shd w:val="clear" w:color="auto" w:fill="B8CCE3"/>
          </w:tcPr>
          <w:p w14:paraId="10EFF385" w14:textId="77777777" w:rsidR="004143D0" w:rsidRDefault="00C00A9E">
            <w:pPr>
              <w:pStyle w:val="TableParagraph"/>
              <w:spacing w:line="232" w:lineRule="exact"/>
              <w:ind w:left="117"/>
              <w:rPr>
                <w:b/>
              </w:rPr>
            </w:pPr>
            <w:r>
              <w:rPr>
                <w:b/>
              </w:rPr>
              <w:t>UND</w:t>
            </w:r>
          </w:p>
        </w:tc>
        <w:tc>
          <w:tcPr>
            <w:tcW w:w="850" w:type="dxa"/>
            <w:shd w:val="clear" w:color="auto" w:fill="B8CCE3"/>
          </w:tcPr>
          <w:p w14:paraId="605DE545" w14:textId="77777777" w:rsidR="004143D0" w:rsidRDefault="00C00A9E">
            <w:pPr>
              <w:pStyle w:val="TableParagraph"/>
              <w:spacing w:line="232" w:lineRule="exact"/>
              <w:ind w:left="97" w:right="92"/>
              <w:jc w:val="center"/>
              <w:rPr>
                <w:b/>
              </w:rPr>
            </w:pPr>
            <w:r>
              <w:rPr>
                <w:b/>
              </w:rPr>
              <w:t>CANT</w:t>
            </w:r>
          </w:p>
        </w:tc>
      </w:tr>
      <w:tr w:rsidR="004143D0" w14:paraId="7ECB6CCF" w14:textId="77777777">
        <w:trPr>
          <w:trHeight w:val="254"/>
        </w:trPr>
        <w:tc>
          <w:tcPr>
            <w:tcW w:w="941" w:type="dxa"/>
          </w:tcPr>
          <w:p w14:paraId="3BF5C266" w14:textId="77777777" w:rsidR="004143D0" w:rsidRDefault="00C00A9E">
            <w:pPr>
              <w:pStyle w:val="TableParagraph"/>
              <w:spacing w:before="2" w:line="232" w:lineRule="exact"/>
              <w:ind w:left="12"/>
              <w:jc w:val="center"/>
            </w:pPr>
            <w:r>
              <w:t>1</w:t>
            </w:r>
          </w:p>
        </w:tc>
        <w:tc>
          <w:tcPr>
            <w:tcW w:w="6143" w:type="dxa"/>
          </w:tcPr>
          <w:p w14:paraId="5E2FA609" w14:textId="77777777" w:rsidR="004143D0" w:rsidRDefault="00C00A9E">
            <w:pPr>
              <w:pStyle w:val="TableParagraph"/>
              <w:spacing w:before="2" w:line="232" w:lineRule="exact"/>
              <w:ind w:left="241" w:right="233"/>
              <w:jc w:val="center"/>
            </w:pPr>
            <w:r>
              <w:t>CÁMARA IP TIPO DOMO AXIS, MOD. AXIS P3344</w:t>
            </w:r>
          </w:p>
        </w:tc>
        <w:tc>
          <w:tcPr>
            <w:tcW w:w="711" w:type="dxa"/>
          </w:tcPr>
          <w:p w14:paraId="65017F15" w14:textId="77777777" w:rsidR="004143D0" w:rsidRDefault="00C00A9E">
            <w:pPr>
              <w:pStyle w:val="TableParagraph"/>
              <w:spacing w:before="2" w:line="232" w:lineRule="exact"/>
              <w:ind w:left="117"/>
            </w:pPr>
            <w:r>
              <w:t>UND</w:t>
            </w:r>
          </w:p>
        </w:tc>
        <w:tc>
          <w:tcPr>
            <w:tcW w:w="850" w:type="dxa"/>
          </w:tcPr>
          <w:p w14:paraId="05754457" w14:textId="77777777" w:rsidR="004143D0" w:rsidRDefault="00C00A9E">
            <w:pPr>
              <w:pStyle w:val="TableParagraph"/>
              <w:spacing w:before="2" w:line="232" w:lineRule="exact"/>
              <w:ind w:left="97" w:right="90"/>
              <w:jc w:val="center"/>
            </w:pPr>
            <w:r>
              <w:t>94</w:t>
            </w:r>
          </w:p>
        </w:tc>
      </w:tr>
      <w:tr w:rsidR="004143D0" w14:paraId="3C8C7BFB" w14:textId="77777777">
        <w:trPr>
          <w:trHeight w:val="253"/>
        </w:trPr>
        <w:tc>
          <w:tcPr>
            <w:tcW w:w="941" w:type="dxa"/>
          </w:tcPr>
          <w:p w14:paraId="5D1A2BAC" w14:textId="77777777" w:rsidR="004143D0" w:rsidRDefault="00C00A9E">
            <w:pPr>
              <w:pStyle w:val="TableParagraph"/>
              <w:spacing w:line="234" w:lineRule="exact"/>
              <w:ind w:left="12"/>
              <w:jc w:val="center"/>
            </w:pPr>
            <w:r>
              <w:t>2</w:t>
            </w:r>
          </w:p>
        </w:tc>
        <w:tc>
          <w:tcPr>
            <w:tcW w:w="6143" w:type="dxa"/>
          </w:tcPr>
          <w:p w14:paraId="500A43AB" w14:textId="77777777" w:rsidR="004143D0" w:rsidRDefault="00C00A9E">
            <w:pPr>
              <w:pStyle w:val="TableParagraph"/>
              <w:spacing w:line="234" w:lineRule="exact"/>
              <w:ind w:left="241" w:right="233"/>
              <w:jc w:val="center"/>
            </w:pPr>
            <w:r>
              <w:t>CÁMARA IP TIPO DOMO AXIS, MOD. AXIS P3364</w:t>
            </w:r>
          </w:p>
        </w:tc>
        <w:tc>
          <w:tcPr>
            <w:tcW w:w="711" w:type="dxa"/>
          </w:tcPr>
          <w:p w14:paraId="34D2DD53" w14:textId="77777777" w:rsidR="004143D0" w:rsidRDefault="00C00A9E">
            <w:pPr>
              <w:pStyle w:val="TableParagraph"/>
              <w:spacing w:line="234" w:lineRule="exact"/>
              <w:ind w:left="117"/>
            </w:pPr>
            <w:r>
              <w:t>UND</w:t>
            </w:r>
          </w:p>
        </w:tc>
        <w:tc>
          <w:tcPr>
            <w:tcW w:w="850" w:type="dxa"/>
          </w:tcPr>
          <w:p w14:paraId="188189B4" w14:textId="77777777" w:rsidR="004143D0" w:rsidRDefault="00C00A9E">
            <w:pPr>
              <w:pStyle w:val="TableParagraph"/>
              <w:spacing w:line="234" w:lineRule="exact"/>
              <w:ind w:left="5"/>
              <w:jc w:val="center"/>
            </w:pPr>
            <w:r>
              <w:t>1</w:t>
            </w:r>
          </w:p>
        </w:tc>
      </w:tr>
      <w:tr w:rsidR="004143D0" w14:paraId="7FD1C6E6" w14:textId="77777777">
        <w:trPr>
          <w:trHeight w:val="251"/>
        </w:trPr>
        <w:tc>
          <w:tcPr>
            <w:tcW w:w="941" w:type="dxa"/>
          </w:tcPr>
          <w:p w14:paraId="747D31DC" w14:textId="77777777" w:rsidR="004143D0" w:rsidRDefault="00C00A9E">
            <w:pPr>
              <w:pStyle w:val="TableParagraph"/>
              <w:spacing w:line="232" w:lineRule="exact"/>
              <w:ind w:left="12"/>
              <w:jc w:val="center"/>
            </w:pPr>
            <w:r>
              <w:t>3</w:t>
            </w:r>
          </w:p>
        </w:tc>
        <w:tc>
          <w:tcPr>
            <w:tcW w:w="6143" w:type="dxa"/>
          </w:tcPr>
          <w:p w14:paraId="01EEB16C" w14:textId="77777777" w:rsidR="004143D0" w:rsidRDefault="00C00A9E">
            <w:pPr>
              <w:pStyle w:val="TableParagraph"/>
              <w:spacing w:line="232" w:lineRule="exact"/>
              <w:ind w:left="243" w:right="233"/>
              <w:jc w:val="center"/>
            </w:pPr>
            <w:r>
              <w:t>CÁMARA IP. AXIS M1054</w:t>
            </w:r>
          </w:p>
        </w:tc>
        <w:tc>
          <w:tcPr>
            <w:tcW w:w="711" w:type="dxa"/>
          </w:tcPr>
          <w:p w14:paraId="3D19304F" w14:textId="77777777" w:rsidR="004143D0" w:rsidRDefault="00C00A9E">
            <w:pPr>
              <w:pStyle w:val="TableParagraph"/>
              <w:spacing w:line="232" w:lineRule="exact"/>
              <w:ind w:left="117"/>
            </w:pPr>
            <w:r>
              <w:t>UND</w:t>
            </w:r>
          </w:p>
        </w:tc>
        <w:tc>
          <w:tcPr>
            <w:tcW w:w="850" w:type="dxa"/>
          </w:tcPr>
          <w:p w14:paraId="0A5F29C3" w14:textId="77777777" w:rsidR="004143D0" w:rsidRDefault="00C00A9E">
            <w:pPr>
              <w:pStyle w:val="TableParagraph"/>
              <w:spacing w:line="232" w:lineRule="exact"/>
              <w:ind w:left="97" w:right="90"/>
              <w:jc w:val="center"/>
            </w:pPr>
            <w:r>
              <w:t>21</w:t>
            </w:r>
          </w:p>
        </w:tc>
      </w:tr>
      <w:tr w:rsidR="004143D0" w14:paraId="522BF4F1" w14:textId="77777777">
        <w:trPr>
          <w:trHeight w:val="254"/>
        </w:trPr>
        <w:tc>
          <w:tcPr>
            <w:tcW w:w="941" w:type="dxa"/>
          </w:tcPr>
          <w:p w14:paraId="2DC85413" w14:textId="77777777" w:rsidR="004143D0" w:rsidRDefault="00C00A9E">
            <w:pPr>
              <w:pStyle w:val="TableParagraph"/>
              <w:spacing w:line="234" w:lineRule="exact"/>
              <w:ind w:left="12"/>
              <w:jc w:val="center"/>
            </w:pPr>
            <w:r>
              <w:t>4</w:t>
            </w:r>
          </w:p>
        </w:tc>
        <w:tc>
          <w:tcPr>
            <w:tcW w:w="6143" w:type="dxa"/>
          </w:tcPr>
          <w:p w14:paraId="794E33BE" w14:textId="77777777" w:rsidR="004143D0" w:rsidRDefault="00C00A9E">
            <w:pPr>
              <w:pStyle w:val="TableParagraph"/>
              <w:spacing w:line="234" w:lineRule="exact"/>
              <w:ind w:left="243" w:right="233"/>
              <w:jc w:val="center"/>
            </w:pPr>
            <w:r>
              <w:t>CÁMARA IP AXIS M1065</w:t>
            </w:r>
          </w:p>
        </w:tc>
        <w:tc>
          <w:tcPr>
            <w:tcW w:w="711" w:type="dxa"/>
          </w:tcPr>
          <w:p w14:paraId="4823EDDE" w14:textId="77777777" w:rsidR="004143D0" w:rsidRDefault="00C00A9E">
            <w:pPr>
              <w:pStyle w:val="TableParagraph"/>
              <w:spacing w:line="234" w:lineRule="exact"/>
              <w:ind w:left="117"/>
            </w:pPr>
            <w:r>
              <w:t>UND</w:t>
            </w:r>
          </w:p>
        </w:tc>
        <w:tc>
          <w:tcPr>
            <w:tcW w:w="850" w:type="dxa"/>
          </w:tcPr>
          <w:p w14:paraId="25694294" w14:textId="77777777" w:rsidR="004143D0" w:rsidRDefault="00C00A9E">
            <w:pPr>
              <w:pStyle w:val="TableParagraph"/>
              <w:spacing w:line="234" w:lineRule="exact"/>
              <w:ind w:left="5"/>
              <w:jc w:val="center"/>
            </w:pPr>
            <w:r>
              <w:t>4</w:t>
            </w:r>
          </w:p>
        </w:tc>
      </w:tr>
      <w:tr w:rsidR="004143D0" w14:paraId="681F1A4F" w14:textId="77777777">
        <w:trPr>
          <w:trHeight w:val="251"/>
        </w:trPr>
        <w:tc>
          <w:tcPr>
            <w:tcW w:w="941" w:type="dxa"/>
          </w:tcPr>
          <w:p w14:paraId="7B609ED5" w14:textId="77777777" w:rsidR="004143D0" w:rsidRDefault="00C00A9E">
            <w:pPr>
              <w:pStyle w:val="TableParagraph"/>
              <w:spacing w:line="232" w:lineRule="exact"/>
              <w:ind w:left="12"/>
              <w:jc w:val="center"/>
            </w:pPr>
            <w:r>
              <w:t>5</w:t>
            </w:r>
          </w:p>
        </w:tc>
        <w:tc>
          <w:tcPr>
            <w:tcW w:w="6143" w:type="dxa"/>
          </w:tcPr>
          <w:p w14:paraId="44BA570D" w14:textId="77777777" w:rsidR="004143D0" w:rsidRDefault="00C00A9E">
            <w:pPr>
              <w:pStyle w:val="TableParagraph"/>
              <w:spacing w:line="232" w:lineRule="exact"/>
              <w:ind w:left="244" w:right="233"/>
              <w:jc w:val="center"/>
            </w:pPr>
            <w:r w:rsidRPr="00F4482C">
              <w:rPr>
                <w:color w:val="FF0000"/>
              </w:rPr>
              <w:t>CÁMARA IP PTZ, AXIS, MOD. AXIS P5534</w:t>
            </w:r>
          </w:p>
        </w:tc>
        <w:tc>
          <w:tcPr>
            <w:tcW w:w="711" w:type="dxa"/>
          </w:tcPr>
          <w:p w14:paraId="3BAA695C" w14:textId="77777777" w:rsidR="004143D0" w:rsidRDefault="00C00A9E">
            <w:pPr>
              <w:pStyle w:val="TableParagraph"/>
              <w:spacing w:line="232" w:lineRule="exact"/>
              <w:ind w:left="117"/>
            </w:pPr>
            <w:r>
              <w:t>UND</w:t>
            </w:r>
          </w:p>
        </w:tc>
        <w:tc>
          <w:tcPr>
            <w:tcW w:w="850" w:type="dxa"/>
          </w:tcPr>
          <w:p w14:paraId="1398CDE2" w14:textId="77777777" w:rsidR="004143D0" w:rsidRDefault="00C00A9E">
            <w:pPr>
              <w:pStyle w:val="TableParagraph"/>
              <w:spacing w:line="232" w:lineRule="exact"/>
              <w:ind w:left="97" w:right="90"/>
              <w:jc w:val="center"/>
            </w:pPr>
            <w:r>
              <w:t>15</w:t>
            </w:r>
          </w:p>
        </w:tc>
      </w:tr>
      <w:tr w:rsidR="004143D0" w14:paraId="36585273" w14:textId="77777777">
        <w:trPr>
          <w:trHeight w:val="506"/>
        </w:trPr>
        <w:tc>
          <w:tcPr>
            <w:tcW w:w="941" w:type="dxa"/>
          </w:tcPr>
          <w:p w14:paraId="0C414648" w14:textId="77777777" w:rsidR="004143D0" w:rsidRDefault="00C00A9E">
            <w:pPr>
              <w:pStyle w:val="TableParagraph"/>
              <w:spacing w:before="127"/>
              <w:ind w:left="12"/>
              <w:jc w:val="center"/>
            </w:pPr>
            <w:r>
              <w:t>6</w:t>
            </w:r>
          </w:p>
        </w:tc>
        <w:tc>
          <w:tcPr>
            <w:tcW w:w="6143" w:type="dxa"/>
          </w:tcPr>
          <w:p w14:paraId="3F31FC1E" w14:textId="77777777" w:rsidR="004143D0" w:rsidRDefault="00C00A9E">
            <w:pPr>
              <w:pStyle w:val="TableParagraph"/>
              <w:spacing w:before="3" w:line="254" w:lineRule="exact"/>
              <w:ind w:left="1512" w:right="476" w:hanging="1009"/>
            </w:pPr>
            <w:r>
              <w:t>CÁMARA ANÁLOGA TIPO DOMO CON IR. MARCA SAMSUNG, MOD. SCD 2020-R</w:t>
            </w:r>
          </w:p>
        </w:tc>
        <w:tc>
          <w:tcPr>
            <w:tcW w:w="711" w:type="dxa"/>
          </w:tcPr>
          <w:p w14:paraId="7BA1DB12" w14:textId="77777777" w:rsidR="004143D0" w:rsidRDefault="00C00A9E">
            <w:pPr>
              <w:pStyle w:val="TableParagraph"/>
              <w:spacing w:before="127"/>
              <w:ind w:left="117"/>
            </w:pPr>
            <w:r>
              <w:t>UND</w:t>
            </w:r>
          </w:p>
        </w:tc>
        <w:tc>
          <w:tcPr>
            <w:tcW w:w="850" w:type="dxa"/>
          </w:tcPr>
          <w:p w14:paraId="0B5E2905" w14:textId="77777777" w:rsidR="004143D0" w:rsidRDefault="00C00A9E">
            <w:pPr>
              <w:pStyle w:val="TableParagraph"/>
              <w:spacing w:before="127"/>
              <w:ind w:left="5"/>
              <w:jc w:val="center"/>
            </w:pPr>
            <w:r>
              <w:t>4</w:t>
            </w:r>
          </w:p>
        </w:tc>
      </w:tr>
      <w:tr w:rsidR="004143D0" w14:paraId="7B17AD7E" w14:textId="77777777">
        <w:trPr>
          <w:trHeight w:val="250"/>
        </w:trPr>
        <w:tc>
          <w:tcPr>
            <w:tcW w:w="941" w:type="dxa"/>
          </w:tcPr>
          <w:p w14:paraId="755FD101" w14:textId="77777777" w:rsidR="004143D0" w:rsidRDefault="00C00A9E">
            <w:pPr>
              <w:pStyle w:val="TableParagraph"/>
              <w:spacing w:line="230" w:lineRule="exact"/>
              <w:ind w:left="12"/>
              <w:jc w:val="center"/>
            </w:pPr>
            <w:r>
              <w:t>7</w:t>
            </w:r>
          </w:p>
        </w:tc>
        <w:tc>
          <w:tcPr>
            <w:tcW w:w="6143" w:type="dxa"/>
          </w:tcPr>
          <w:p w14:paraId="77E1FB49" w14:textId="77777777" w:rsidR="004143D0" w:rsidRDefault="00C00A9E">
            <w:pPr>
              <w:pStyle w:val="TableParagraph"/>
              <w:spacing w:line="230" w:lineRule="exact"/>
              <w:ind w:left="241" w:right="233"/>
              <w:jc w:val="center"/>
            </w:pPr>
            <w:r>
              <w:t>CÁMARA AUTOVUTM SHARP 2.0 VGA.</w:t>
            </w:r>
          </w:p>
        </w:tc>
        <w:tc>
          <w:tcPr>
            <w:tcW w:w="711" w:type="dxa"/>
          </w:tcPr>
          <w:p w14:paraId="33721D53" w14:textId="77777777" w:rsidR="004143D0" w:rsidRDefault="00C00A9E">
            <w:pPr>
              <w:pStyle w:val="TableParagraph"/>
              <w:spacing w:line="230" w:lineRule="exact"/>
              <w:ind w:left="117"/>
            </w:pPr>
            <w:r>
              <w:t>UND</w:t>
            </w:r>
          </w:p>
        </w:tc>
        <w:tc>
          <w:tcPr>
            <w:tcW w:w="850" w:type="dxa"/>
          </w:tcPr>
          <w:p w14:paraId="3BDBD218" w14:textId="77777777" w:rsidR="004143D0" w:rsidRDefault="00C00A9E">
            <w:pPr>
              <w:pStyle w:val="TableParagraph"/>
              <w:spacing w:line="230" w:lineRule="exact"/>
              <w:ind w:left="5"/>
              <w:jc w:val="center"/>
            </w:pPr>
            <w:r>
              <w:t>2</w:t>
            </w:r>
          </w:p>
        </w:tc>
      </w:tr>
      <w:tr w:rsidR="004143D0" w14:paraId="608B6FDD" w14:textId="77777777">
        <w:trPr>
          <w:trHeight w:val="757"/>
        </w:trPr>
        <w:tc>
          <w:tcPr>
            <w:tcW w:w="941" w:type="dxa"/>
          </w:tcPr>
          <w:p w14:paraId="5667C59D" w14:textId="77777777" w:rsidR="004143D0" w:rsidRDefault="004143D0">
            <w:pPr>
              <w:pStyle w:val="TableParagraph"/>
              <w:spacing w:before="10"/>
              <w:rPr>
                <w:b/>
                <w:sz w:val="21"/>
              </w:rPr>
            </w:pPr>
          </w:p>
          <w:p w14:paraId="66150833" w14:textId="77777777" w:rsidR="004143D0" w:rsidRDefault="00C00A9E">
            <w:pPr>
              <w:pStyle w:val="TableParagraph"/>
              <w:ind w:left="12"/>
              <w:jc w:val="center"/>
            </w:pPr>
            <w:r>
              <w:t>8</w:t>
            </w:r>
          </w:p>
        </w:tc>
        <w:tc>
          <w:tcPr>
            <w:tcW w:w="6143" w:type="dxa"/>
          </w:tcPr>
          <w:p w14:paraId="4FE88982" w14:textId="77777777" w:rsidR="004143D0" w:rsidRDefault="00C00A9E">
            <w:pPr>
              <w:pStyle w:val="TableParagraph"/>
              <w:spacing w:line="252" w:lineRule="exact"/>
              <w:ind w:left="515"/>
            </w:pPr>
            <w:r>
              <w:t>PANEL DE CONTROL DE ACCESO PARA DOS (2)</w:t>
            </w:r>
          </w:p>
          <w:p w14:paraId="26F0192B" w14:textId="77777777" w:rsidR="004143D0" w:rsidRDefault="00C00A9E">
            <w:pPr>
              <w:pStyle w:val="TableParagraph"/>
              <w:spacing w:before="2" w:line="254" w:lineRule="exact"/>
              <w:ind w:left="1970" w:right="378" w:hanging="1566"/>
            </w:pPr>
            <w:r>
              <w:t>PUERTAS/LECTORAS. Incluye fuente, transformador, batería y caja metálica</w:t>
            </w:r>
          </w:p>
        </w:tc>
        <w:tc>
          <w:tcPr>
            <w:tcW w:w="711" w:type="dxa"/>
          </w:tcPr>
          <w:p w14:paraId="64025166" w14:textId="77777777" w:rsidR="004143D0" w:rsidRDefault="004143D0">
            <w:pPr>
              <w:pStyle w:val="TableParagraph"/>
              <w:spacing w:before="10"/>
              <w:rPr>
                <w:b/>
                <w:sz w:val="21"/>
              </w:rPr>
            </w:pPr>
          </w:p>
          <w:p w14:paraId="47F99A89" w14:textId="77777777" w:rsidR="004143D0" w:rsidRDefault="00C00A9E">
            <w:pPr>
              <w:pStyle w:val="TableParagraph"/>
              <w:ind w:left="117"/>
            </w:pPr>
            <w:r>
              <w:t>UND</w:t>
            </w:r>
          </w:p>
        </w:tc>
        <w:tc>
          <w:tcPr>
            <w:tcW w:w="850" w:type="dxa"/>
          </w:tcPr>
          <w:p w14:paraId="4DAA4380" w14:textId="77777777" w:rsidR="004143D0" w:rsidRDefault="004143D0">
            <w:pPr>
              <w:pStyle w:val="TableParagraph"/>
              <w:spacing w:before="10"/>
              <w:rPr>
                <w:b/>
                <w:sz w:val="21"/>
              </w:rPr>
            </w:pPr>
          </w:p>
          <w:p w14:paraId="17EC5527" w14:textId="77777777" w:rsidR="004143D0" w:rsidRDefault="00C00A9E">
            <w:pPr>
              <w:pStyle w:val="TableParagraph"/>
              <w:ind w:left="97" w:right="90"/>
              <w:jc w:val="center"/>
            </w:pPr>
            <w:r>
              <w:t>28</w:t>
            </w:r>
          </w:p>
        </w:tc>
      </w:tr>
      <w:tr w:rsidR="004143D0" w14:paraId="088BF2E4" w14:textId="77777777">
        <w:trPr>
          <w:trHeight w:val="250"/>
        </w:trPr>
        <w:tc>
          <w:tcPr>
            <w:tcW w:w="941" w:type="dxa"/>
          </w:tcPr>
          <w:p w14:paraId="604F620D" w14:textId="77777777" w:rsidR="004143D0" w:rsidRDefault="00C00A9E">
            <w:pPr>
              <w:pStyle w:val="TableParagraph"/>
              <w:spacing w:line="230" w:lineRule="exact"/>
              <w:ind w:left="12"/>
              <w:jc w:val="center"/>
            </w:pPr>
            <w:r>
              <w:t>9</w:t>
            </w:r>
          </w:p>
        </w:tc>
        <w:tc>
          <w:tcPr>
            <w:tcW w:w="6143" w:type="dxa"/>
          </w:tcPr>
          <w:p w14:paraId="607174B9" w14:textId="77777777" w:rsidR="004143D0" w:rsidRDefault="00C00A9E">
            <w:pPr>
              <w:pStyle w:val="TableParagraph"/>
              <w:spacing w:line="230" w:lineRule="exact"/>
              <w:ind w:left="246" w:right="233"/>
              <w:jc w:val="center"/>
            </w:pPr>
            <w:r w:rsidRPr="00BC6F69">
              <w:rPr>
                <w:color w:val="FF0000"/>
              </w:rPr>
              <w:t>Lectoras Biométricas</w:t>
            </w:r>
          </w:p>
        </w:tc>
        <w:tc>
          <w:tcPr>
            <w:tcW w:w="711" w:type="dxa"/>
          </w:tcPr>
          <w:p w14:paraId="7B97BB8A" w14:textId="77777777" w:rsidR="004143D0" w:rsidRDefault="00C00A9E">
            <w:pPr>
              <w:pStyle w:val="TableParagraph"/>
              <w:spacing w:line="230" w:lineRule="exact"/>
              <w:ind w:left="117"/>
            </w:pPr>
            <w:r>
              <w:t>UND</w:t>
            </w:r>
          </w:p>
        </w:tc>
        <w:tc>
          <w:tcPr>
            <w:tcW w:w="850" w:type="dxa"/>
          </w:tcPr>
          <w:p w14:paraId="07029147" w14:textId="77777777" w:rsidR="004143D0" w:rsidRDefault="00C00A9E">
            <w:pPr>
              <w:pStyle w:val="TableParagraph"/>
              <w:spacing w:line="230" w:lineRule="exact"/>
              <w:ind w:left="97" w:right="90"/>
              <w:jc w:val="center"/>
            </w:pPr>
            <w:r>
              <w:t>21</w:t>
            </w:r>
          </w:p>
        </w:tc>
      </w:tr>
      <w:tr w:rsidR="004143D0" w14:paraId="579E5C7B" w14:textId="77777777">
        <w:trPr>
          <w:trHeight w:val="251"/>
        </w:trPr>
        <w:tc>
          <w:tcPr>
            <w:tcW w:w="941" w:type="dxa"/>
          </w:tcPr>
          <w:p w14:paraId="7BF1BABD" w14:textId="77777777" w:rsidR="004143D0" w:rsidRDefault="00C00A9E">
            <w:pPr>
              <w:pStyle w:val="TableParagraph"/>
              <w:spacing w:line="232" w:lineRule="exact"/>
              <w:ind w:left="189" w:right="175"/>
              <w:jc w:val="center"/>
            </w:pPr>
            <w:r>
              <w:t>10</w:t>
            </w:r>
          </w:p>
        </w:tc>
        <w:tc>
          <w:tcPr>
            <w:tcW w:w="6143" w:type="dxa"/>
          </w:tcPr>
          <w:p w14:paraId="0395E16B" w14:textId="77777777" w:rsidR="004143D0" w:rsidRDefault="00C00A9E">
            <w:pPr>
              <w:pStyle w:val="TableParagraph"/>
              <w:spacing w:line="232" w:lineRule="exact"/>
              <w:ind w:left="243" w:right="233"/>
              <w:jc w:val="center"/>
            </w:pPr>
            <w:r>
              <w:t>Lectoras de proximidad</w:t>
            </w:r>
          </w:p>
        </w:tc>
        <w:tc>
          <w:tcPr>
            <w:tcW w:w="711" w:type="dxa"/>
          </w:tcPr>
          <w:p w14:paraId="27F589FC" w14:textId="77777777" w:rsidR="004143D0" w:rsidRDefault="00C00A9E">
            <w:pPr>
              <w:pStyle w:val="TableParagraph"/>
              <w:spacing w:line="232" w:lineRule="exact"/>
              <w:ind w:left="117"/>
            </w:pPr>
            <w:r>
              <w:t>UND</w:t>
            </w:r>
          </w:p>
        </w:tc>
        <w:tc>
          <w:tcPr>
            <w:tcW w:w="850" w:type="dxa"/>
          </w:tcPr>
          <w:p w14:paraId="11BB404C" w14:textId="77777777" w:rsidR="004143D0" w:rsidRDefault="00C00A9E">
            <w:pPr>
              <w:pStyle w:val="TableParagraph"/>
              <w:spacing w:line="232" w:lineRule="exact"/>
              <w:ind w:left="97" w:right="90"/>
              <w:jc w:val="center"/>
            </w:pPr>
            <w:r>
              <w:t>31</w:t>
            </w:r>
          </w:p>
        </w:tc>
      </w:tr>
      <w:tr w:rsidR="004143D0" w14:paraId="54E6D779" w14:textId="77777777">
        <w:trPr>
          <w:trHeight w:val="254"/>
        </w:trPr>
        <w:tc>
          <w:tcPr>
            <w:tcW w:w="941" w:type="dxa"/>
          </w:tcPr>
          <w:p w14:paraId="714EAF5A" w14:textId="77777777" w:rsidR="004143D0" w:rsidRDefault="00C00A9E">
            <w:pPr>
              <w:pStyle w:val="TableParagraph"/>
              <w:spacing w:before="2" w:line="232" w:lineRule="exact"/>
              <w:ind w:left="189" w:right="175"/>
              <w:jc w:val="center"/>
            </w:pPr>
            <w:r>
              <w:t>11</w:t>
            </w:r>
          </w:p>
        </w:tc>
        <w:tc>
          <w:tcPr>
            <w:tcW w:w="6143" w:type="dxa"/>
          </w:tcPr>
          <w:p w14:paraId="72A9F346" w14:textId="77777777" w:rsidR="004143D0" w:rsidRDefault="00C00A9E">
            <w:pPr>
              <w:pStyle w:val="TableParagraph"/>
              <w:spacing w:before="2" w:line="232" w:lineRule="exact"/>
              <w:ind w:left="242" w:right="233"/>
              <w:jc w:val="center"/>
            </w:pPr>
            <w:r>
              <w:t xml:space="preserve">Pulsador salida No </w:t>
            </w:r>
            <w:proofErr w:type="spellStart"/>
            <w:r>
              <w:t>Touch</w:t>
            </w:r>
            <w:proofErr w:type="spellEnd"/>
            <w:r>
              <w:t xml:space="preserve"> (Sin Contacto)</w:t>
            </w:r>
          </w:p>
        </w:tc>
        <w:tc>
          <w:tcPr>
            <w:tcW w:w="711" w:type="dxa"/>
          </w:tcPr>
          <w:p w14:paraId="7CE6ADB3" w14:textId="77777777" w:rsidR="004143D0" w:rsidRDefault="00C00A9E">
            <w:pPr>
              <w:pStyle w:val="TableParagraph"/>
              <w:spacing w:before="2" w:line="232" w:lineRule="exact"/>
              <w:ind w:left="117"/>
            </w:pPr>
            <w:r>
              <w:t>UND</w:t>
            </w:r>
          </w:p>
        </w:tc>
        <w:tc>
          <w:tcPr>
            <w:tcW w:w="850" w:type="dxa"/>
          </w:tcPr>
          <w:p w14:paraId="38A2B42C" w14:textId="77777777" w:rsidR="004143D0" w:rsidRDefault="00C00A9E">
            <w:pPr>
              <w:pStyle w:val="TableParagraph"/>
              <w:spacing w:before="2" w:line="232" w:lineRule="exact"/>
              <w:ind w:left="5"/>
              <w:jc w:val="center"/>
            </w:pPr>
            <w:r>
              <w:t>2</w:t>
            </w:r>
          </w:p>
        </w:tc>
      </w:tr>
      <w:tr w:rsidR="004143D0" w14:paraId="6BC3CD88" w14:textId="77777777">
        <w:trPr>
          <w:trHeight w:val="2023"/>
        </w:trPr>
        <w:tc>
          <w:tcPr>
            <w:tcW w:w="941" w:type="dxa"/>
          </w:tcPr>
          <w:p w14:paraId="36E50E7B" w14:textId="77777777" w:rsidR="004143D0" w:rsidRDefault="004143D0">
            <w:pPr>
              <w:pStyle w:val="TableParagraph"/>
              <w:rPr>
                <w:b/>
                <w:sz w:val="24"/>
              </w:rPr>
            </w:pPr>
          </w:p>
          <w:p w14:paraId="0C695024" w14:textId="77777777" w:rsidR="004143D0" w:rsidRDefault="004143D0">
            <w:pPr>
              <w:pStyle w:val="TableParagraph"/>
              <w:rPr>
                <w:b/>
                <w:sz w:val="24"/>
              </w:rPr>
            </w:pPr>
          </w:p>
          <w:p w14:paraId="3F34252F" w14:textId="77777777" w:rsidR="004143D0" w:rsidRDefault="004143D0">
            <w:pPr>
              <w:pStyle w:val="TableParagraph"/>
              <w:rPr>
                <w:b/>
                <w:sz w:val="29"/>
              </w:rPr>
            </w:pPr>
          </w:p>
          <w:p w14:paraId="4E834714" w14:textId="77777777" w:rsidR="004143D0" w:rsidRDefault="00C00A9E">
            <w:pPr>
              <w:pStyle w:val="TableParagraph"/>
              <w:ind w:left="189" w:right="175"/>
              <w:jc w:val="center"/>
            </w:pPr>
            <w:r>
              <w:t>12</w:t>
            </w:r>
          </w:p>
        </w:tc>
        <w:tc>
          <w:tcPr>
            <w:tcW w:w="6143" w:type="dxa"/>
          </w:tcPr>
          <w:p w14:paraId="1D4A9D4A" w14:textId="77777777" w:rsidR="004143D0" w:rsidRDefault="00C00A9E">
            <w:pPr>
              <w:pStyle w:val="TableParagraph"/>
              <w:ind w:left="241" w:right="233"/>
              <w:jc w:val="center"/>
            </w:pPr>
            <w:r>
              <w:t>SERVIDOR DE APLICACIÓN con un arreglo de discos externos con capacidad de 24 TB: Aloja los siguientes aplicativos:</w:t>
            </w:r>
          </w:p>
          <w:p w14:paraId="5280DD40" w14:textId="77777777" w:rsidR="004143D0" w:rsidRDefault="004143D0">
            <w:pPr>
              <w:pStyle w:val="TableParagraph"/>
              <w:rPr>
                <w:b/>
              </w:rPr>
            </w:pPr>
          </w:p>
          <w:p w14:paraId="34B4B106" w14:textId="77777777" w:rsidR="004143D0" w:rsidRDefault="00C00A9E">
            <w:pPr>
              <w:pStyle w:val="TableParagraph"/>
              <w:spacing w:line="252" w:lineRule="exact"/>
              <w:ind w:left="245" w:right="233"/>
              <w:jc w:val="center"/>
            </w:pPr>
            <w:r>
              <w:t xml:space="preserve">- GSC </w:t>
            </w:r>
            <w:proofErr w:type="spellStart"/>
            <w:r>
              <w:t>Synergis</w:t>
            </w:r>
            <w:proofErr w:type="spellEnd"/>
            <w:r>
              <w:t xml:space="preserve"> Professional </w:t>
            </w:r>
            <w:proofErr w:type="spellStart"/>
            <w:r>
              <w:t>Package</w:t>
            </w:r>
            <w:proofErr w:type="spellEnd"/>
            <w:r>
              <w:t xml:space="preserve"> software</w:t>
            </w:r>
          </w:p>
          <w:p w14:paraId="12F805AE" w14:textId="77777777" w:rsidR="004143D0" w:rsidRDefault="00C00A9E">
            <w:pPr>
              <w:pStyle w:val="TableParagraph"/>
              <w:ind w:left="246" w:right="233"/>
              <w:jc w:val="center"/>
            </w:pPr>
            <w:r>
              <w:t xml:space="preserve">- </w:t>
            </w:r>
            <w:proofErr w:type="spellStart"/>
            <w:r>
              <w:t>Genetec</w:t>
            </w:r>
            <w:proofErr w:type="spellEnd"/>
            <w:r>
              <w:t xml:space="preserve"> Security Center (GSC) Base </w:t>
            </w:r>
            <w:proofErr w:type="spellStart"/>
            <w:r>
              <w:t>Package</w:t>
            </w:r>
            <w:proofErr w:type="spellEnd"/>
            <w:r>
              <w:t xml:space="preserve"> - Versión 5.2</w:t>
            </w:r>
          </w:p>
          <w:p w14:paraId="4FFE9729" w14:textId="77777777" w:rsidR="004143D0" w:rsidRDefault="00C00A9E">
            <w:pPr>
              <w:pStyle w:val="TableParagraph"/>
              <w:spacing w:before="1" w:line="232" w:lineRule="exact"/>
              <w:ind w:left="243" w:right="233"/>
              <w:jc w:val="center"/>
            </w:pPr>
            <w:r>
              <w:t xml:space="preserve">- GSC </w:t>
            </w:r>
            <w:proofErr w:type="spellStart"/>
            <w:r>
              <w:t>Omnicast</w:t>
            </w:r>
            <w:proofErr w:type="spellEnd"/>
            <w:r>
              <w:t xml:space="preserve"> Enterprise </w:t>
            </w:r>
            <w:proofErr w:type="spellStart"/>
            <w:r>
              <w:t>Package</w:t>
            </w:r>
            <w:proofErr w:type="spellEnd"/>
          </w:p>
        </w:tc>
        <w:tc>
          <w:tcPr>
            <w:tcW w:w="711" w:type="dxa"/>
          </w:tcPr>
          <w:p w14:paraId="74F9ED83" w14:textId="77777777" w:rsidR="004143D0" w:rsidRDefault="004143D0">
            <w:pPr>
              <w:pStyle w:val="TableParagraph"/>
              <w:rPr>
                <w:b/>
                <w:sz w:val="24"/>
              </w:rPr>
            </w:pPr>
          </w:p>
          <w:p w14:paraId="3319B0D4" w14:textId="77777777" w:rsidR="004143D0" w:rsidRDefault="004143D0">
            <w:pPr>
              <w:pStyle w:val="TableParagraph"/>
              <w:rPr>
                <w:b/>
                <w:sz w:val="24"/>
              </w:rPr>
            </w:pPr>
          </w:p>
          <w:p w14:paraId="7BA180C4" w14:textId="77777777" w:rsidR="004143D0" w:rsidRDefault="004143D0">
            <w:pPr>
              <w:pStyle w:val="TableParagraph"/>
              <w:rPr>
                <w:b/>
                <w:sz w:val="29"/>
              </w:rPr>
            </w:pPr>
          </w:p>
          <w:p w14:paraId="7DD5D18A" w14:textId="77777777" w:rsidR="004143D0" w:rsidRDefault="00C00A9E">
            <w:pPr>
              <w:pStyle w:val="TableParagraph"/>
              <w:ind w:left="117"/>
            </w:pPr>
            <w:r>
              <w:t>UND</w:t>
            </w:r>
          </w:p>
        </w:tc>
        <w:tc>
          <w:tcPr>
            <w:tcW w:w="850" w:type="dxa"/>
          </w:tcPr>
          <w:p w14:paraId="0ED4A288" w14:textId="77777777" w:rsidR="004143D0" w:rsidRDefault="004143D0">
            <w:pPr>
              <w:pStyle w:val="TableParagraph"/>
              <w:rPr>
                <w:b/>
                <w:sz w:val="24"/>
              </w:rPr>
            </w:pPr>
          </w:p>
          <w:p w14:paraId="0E6BF794" w14:textId="77777777" w:rsidR="004143D0" w:rsidRDefault="004143D0">
            <w:pPr>
              <w:pStyle w:val="TableParagraph"/>
              <w:rPr>
                <w:b/>
                <w:sz w:val="24"/>
              </w:rPr>
            </w:pPr>
          </w:p>
          <w:p w14:paraId="5F0596C5" w14:textId="77777777" w:rsidR="004143D0" w:rsidRDefault="004143D0">
            <w:pPr>
              <w:pStyle w:val="TableParagraph"/>
              <w:rPr>
                <w:b/>
                <w:sz w:val="29"/>
              </w:rPr>
            </w:pPr>
          </w:p>
          <w:p w14:paraId="7475F1A2" w14:textId="77777777" w:rsidR="004143D0" w:rsidRDefault="00C00A9E">
            <w:pPr>
              <w:pStyle w:val="TableParagraph"/>
              <w:ind w:left="5"/>
              <w:jc w:val="center"/>
            </w:pPr>
            <w:r>
              <w:t>2</w:t>
            </w:r>
          </w:p>
        </w:tc>
      </w:tr>
      <w:tr w:rsidR="004143D0" w14:paraId="09712150" w14:textId="77777777">
        <w:trPr>
          <w:trHeight w:val="253"/>
        </w:trPr>
        <w:tc>
          <w:tcPr>
            <w:tcW w:w="941" w:type="dxa"/>
          </w:tcPr>
          <w:p w14:paraId="51B0DA02" w14:textId="77777777" w:rsidR="004143D0" w:rsidRDefault="00C00A9E">
            <w:pPr>
              <w:pStyle w:val="TableParagraph"/>
              <w:spacing w:before="2" w:line="232" w:lineRule="exact"/>
              <w:ind w:left="189" w:right="175"/>
              <w:jc w:val="center"/>
            </w:pPr>
            <w:r>
              <w:t>13</w:t>
            </w:r>
          </w:p>
        </w:tc>
        <w:tc>
          <w:tcPr>
            <w:tcW w:w="6143" w:type="dxa"/>
          </w:tcPr>
          <w:p w14:paraId="08A86575" w14:textId="77777777" w:rsidR="004143D0" w:rsidRDefault="00C00A9E">
            <w:pPr>
              <w:pStyle w:val="TableParagraph"/>
              <w:spacing w:before="2" w:line="232" w:lineRule="exact"/>
              <w:ind w:left="241" w:right="233"/>
              <w:jc w:val="center"/>
            </w:pPr>
            <w:r>
              <w:t>Monitores de video marca Panasonic</w:t>
            </w:r>
          </w:p>
        </w:tc>
        <w:tc>
          <w:tcPr>
            <w:tcW w:w="711" w:type="dxa"/>
          </w:tcPr>
          <w:p w14:paraId="3F48EE1B" w14:textId="77777777" w:rsidR="004143D0" w:rsidRDefault="00C00A9E">
            <w:pPr>
              <w:pStyle w:val="TableParagraph"/>
              <w:spacing w:before="2" w:line="232" w:lineRule="exact"/>
              <w:ind w:left="117"/>
            </w:pPr>
            <w:r>
              <w:t>UND</w:t>
            </w:r>
          </w:p>
        </w:tc>
        <w:tc>
          <w:tcPr>
            <w:tcW w:w="850" w:type="dxa"/>
          </w:tcPr>
          <w:p w14:paraId="6BE348EA" w14:textId="77777777" w:rsidR="004143D0" w:rsidRDefault="00C00A9E">
            <w:pPr>
              <w:pStyle w:val="TableParagraph"/>
              <w:spacing w:before="2" w:line="232" w:lineRule="exact"/>
              <w:ind w:left="5"/>
              <w:jc w:val="center"/>
            </w:pPr>
            <w:r>
              <w:t>2</w:t>
            </w:r>
          </w:p>
        </w:tc>
      </w:tr>
      <w:tr w:rsidR="004143D0" w14:paraId="227834D8" w14:textId="77777777">
        <w:trPr>
          <w:trHeight w:val="253"/>
        </w:trPr>
        <w:tc>
          <w:tcPr>
            <w:tcW w:w="941" w:type="dxa"/>
          </w:tcPr>
          <w:p w14:paraId="5417A78B" w14:textId="77777777" w:rsidR="004143D0" w:rsidRDefault="00C00A9E">
            <w:pPr>
              <w:pStyle w:val="TableParagraph"/>
              <w:spacing w:line="234" w:lineRule="exact"/>
              <w:ind w:left="189" w:right="175"/>
              <w:jc w:val="center"/>
            </w:pPr>
            <w:r>
              <w:t>14</w:t>
            </w:r>
          </w:p>
        </w:tc>
        <w:tc>
          <w:tcPr>
            <w:tcW w:w="6143" w:type="dxa"/>
          </w:tcPr>
          <w:p w14:paraId="2A836327" w14:textId="77777777" w:rsidR="004143D0" w:rsidRDefault="00C00A9E">
            <w:pPr>
              <w:pStyle w:val="TableParagraph"/>
              <w:spacing w:line="234" w:lineRule="exact"/>
              <w:ind w:left="244" w:right="233"/>
              <w:jc w:val="center"/>
            </w:pPr>
            <w:r>
              <w:t>Estaciones de cómputo marca HP</w:t>
            </w:r>
          </w:p>
        </w:tc>
        <w:tc>
          <w:tcPr>
            <w:tcW w:w="711" w:type="dxa"/>
          </w:tcPr>
          <w:p w14:paraId="0D7F98FA" w14:textId="77777777" w:rsidR="004143D0" w:rsidRDefault="00C00A9E">
            <w:pPr>
              <w:pStyle w:val="TableParagraph"/>
              <w:spacing w:line="234" w:lineRule="exact"/>
              <w:ind w:left="117"/>
            </w:pPr>
            <w:r>
              <w:t>UND</w:t>
            </w:r>
          </w:p>
        </w:tc>
        <w:tc>
          <w:tcPr>
            <w:tcW w:w="850" w:type="dxa"/>
          </w:tcPr>
          <w:p w14:paraId="731C5F12" w14:textId="77777777" w:rsidR="004143D0" w:rsidRDefault="00C00A9E">
            <w:pPr>
              <w:pStyle w:val="TableParagraph"/>
              <w:spacing w:line="234" w:lineRule="exact"/>
              <w:ind w:left="5"/>
              <w:jc w:val="center"/>
            </w:pPr>
            <w:r>
              <w:t>2</w:t>
            </w:r>
          </w:p>
        </w:tc>
      </w:tr>
      <w:tr w:rsidR="004143D0" w14:paraId="51A3C62D" w14:textId="77777777">
        <w:trPr>
          <w:trHeight w:val="251"/>
        </w:trPr>
        <w:tc>
          <w:tcPr>
            <w:tcW w:w="941" w:type="dxa"/>
          </w:tcPr>
          <w:p w14:paraId="78900D52" w14:textId="77777777" w:rsidR="004143D0" w:rsidRDefault="00C00A9E">
            <w:pPr>
              <w:pStyle w:val="TableParagraph"/>
              <w:spacing w:line="232" w:lineRule="exact"/>
              <w:ind w:left="189" w:right="175"/>
              <w:jc w:val="center"/>
            </w:pPr>
            <w:r>
              <w:t>15</w:t>
            </w:r>
          </w:p>
        </w:tc>
        <w:tc>
          <w:tcPr>
            <w:tcW w:w="6143" w:type="dxa"/>
          </w:tcPr>
          <w:p w14:paraId="495BEE3C" w14:textId="77777777" w:rsidR="004143D0" w:rsidRDefault="00C00A9E">
            <w:pPr>
              <w:pStyle w:val="TableParagraph"/>
              <w:spacing w:line="232" w:lineRule="exact"/>
              <w:ind w:left="246" w:right="233"/>
              <w:jc w:val="center"/>
            </w:pPr>
            <w:proofErr w:type="spellStart"/>
            <w:r>
              <w:t>Switch</w:t>
            </w:r>
            <w:proofErr w:type="spellEnd"/>
            <w:r>
              <w:t xml:space="preserve"> de 48 puertos</w:t>
            </w:r>
          </w:p>
        </w:tc>
        <w:tc>
          <w:tcPr>
            <w:tcW w:w="711" w:type="dxa"/>
          </w:tcPr>
          <w:p w14:paraId="66CF5FEB" w14:textId="77777777" w:rsidR="004143D0" w:rsidRDefault="00C00A9E">
            <w:pPr>
              <w:pStyle w:val="TableParagraph"/>
              <w:spacing w:line="232" w:lineRule="exact"/>
              <w:ind w:left="117"/>
            </w:pPr>
            <w:r>
              <w:t>UND</w:t>
            </w:r>
          </w:p>
        </w:tc>
        <w:tc>
          <w:tcPr>
            <w:tcW w:w="850" w:type="dxa"/>
          </w:tcPr>
          <w:p w14:paraId="3C9F9855" w14:textId="77777777" w:rsidR="004143D0" w:rsidRDefault="00C00A9E">
            <w:pPr>
              <w:pStyle w:val="TableParagraph"/>
              <w:spacing w:line="232" w:lineRule="exact"/>
              <w:ind w:left="5"/>
              <w:jc w:val="center"/>
            </w:pPr>
            <w:r>
              <w:t>9</w:t>
            </w:r>
          </w:p>
        </w:tc>
      </w:tr>
    </w:tbl>
    <w:p w14:paraId="12F68943" w14:textId="77777777" w:rsidR="004143D0" w:rsidRDefault="004143D0">
      <w:pPr>
        <w:pStyle w:val="Textoindependiente"/>
        <w:spacing w:before="1"/>
        <w:rPr>
          <w:b/>
        </w:rPr>
      </w:pPr>
    </w:p>
    <w:p w14:paraId="16FC8BCF" w14:textId="77777777" w:rsidR="004143D0" w:rsidRDefault="00C00A9E">
      <w:pPr>
        <w:pStyle w:val="Prrafodelista"/>
        <w:numPr>
          <w:ilvl w:val="1"/>
          <w:numId w:val="5"/>
        </w:numPr>
        <w:tabs>
          <w:tab w:val="left" w:pos="1921"/>
          <w:tab w:val="left" w:pos="1922"/>
        </w:tabs>
        <w:rPr>
          <w:b/>
        </w:rPr>
      </w:pPr>
      <w:r>
        <w:rPr>
          <w:b/>
        </w:rPr>
        <w:t>Alcance de los</w:t>
      </w:r>
      <w:r>
        <w:rPr>
          <w:b/>
          <w:spacing w:val="-7"/>
        </w:rPr>
        <w:t xml:space="preserve"> </w:t>
      </w:r>
      <w:r>
        <w:rPr>
          <w:b/>
        </w:rPr>
        <w:t>servicios</w:t>
      </w:r>
    </w:p>
    <w:p w14:paraId="718C4E13" w14:textId="77777777" w:rsidR="004143D0" w:rsidRDefault="004143D0">
      <w:pPr>
        <w:pStyle w:val="Textoindependiente"/>
        <w:spacing w:before="10"/>
        <w:rPr>
          <w:b/>
          <w:sz w:val="21"/>
        </w:rPr>
      </w:pPr>
    </w:p>
    <w:p w14:paraId="2E9C32DA" w14:textId="77777777" w:rsidR="004143D0" w:rsidRDefault="00C00A9E">
      <w:pPr>
        <w:pStyle w:val="Textoindependiente"/>
        <w:ind w:left="1202" w:right="1217"/>
        <w:jc w:val="both"/>
      </w:pPr>
      <w:r>
        <w:t>A continuación, se relaciona el desglose de las actividades previstas que debe ejecutar el contratista,</w:t>
      </w:r>
      <w:r>
        <w:rPr>
          <w:spacing w:val="-9"/>
        </w:rPr>
        <w:t xml:space="preserve"> </w:t>
      </w:r>
      <w:r>
        <w:t>no</w:t>
      </w:r>
      <w:r>
        <w:rPr>
          <w:spacing w:val="-12"/>
        </w:rPr>
        <w:t xml:space="preserve"> </w:t>
      </w:r>
      <w:r>
        <w:t>obstante,</w:t>
      </w:r>
      <w:r>
        <w:rPr>
          <w:spacing w:val="-13"/>
        </w:rPr>
        <w:t xml:space="preserve"> </w:t>
      </w:r>
      <w:r>
        <w:t>debe</w:t>
      </w:r>
      <w:r>
        <w:rPr>
          <w:spacing w:val="-9"/>
        </w:rPr>
        <w:t xml:space="preserve"> </w:t>
      </w:r>
      <w:r>
        <w:t>realizar</w:t>
      </w:r>
      <w:r>
        <w:rPr>
          <w:spacing w:val="-11"/>
        </w:rPr>
        <w:t xml:space="preserve"> </w:t>
      </w:r>
      <w:r>
        <w:t>las</w:t>
      </w:r>
      <w:r>
        <w:rPr>
          <w:spacing w:val="-11"/>
        </w:rPr>
        <w:t xml:space="preserve"> </w:t>
      </w:r>
      <w:r>
        <w:t>actividades</w:t>
      </w:r>
      <w:r>
        <w:rPr>
          <w:spacing w:val="-9"/>
        </w:rPr>
        <w:t xml:space="preserve"> </w:t>
      </w:r>
      <w:r>
        <w:t>adicionales</w:t>
      </w:r>
      <w:r>
        <w:rPr>
          <w:spacing w:val="-9"/>
        </w:rPr>
        <w:t xml:space="preserve"> </w:t>
      </w:r>
      <w:r>
        <w:t>que</w:t>
      </w:r>
      <w:r>
        <w:rPr>
          <w:spacing w:val="-12"/>
        </w:rPr>
        <w:t xml:space="preserve"> </w:t>
      </w:r>
      <w:r>
        <w:t>considere</w:t>
      </w:r>
      <w:r>
        <w:rPr>
          <w:spacing w:val="-9"/>
        </w:rPr>
        <w:t xml:space="preserve"> </w:t>
      </w:r>
      <w:r>
        <w:t xml:space="preserve">necesarias para garantizar la disponibilidad del sistema según los </w:t>
      </w:r>
      <w:proofErr w:type="spellStart"/>
      <w:r>
        <w:t>ANSs</w:t>
      </w:r>
      <w:proofErr w:type="spellEnd"/>
      <w:r>
        <w:t xml:space="preserve"> definidos en el documento Pliego de Condiciones y Anexo No. 8.</w:t>
      </w:r>
    </w:p>
    <w:p w14:paraId="3957AA17" w14:textId="77777777" w:rsidR="004143D0" w:rsidRDefault="004143D0">
      <w:pPr>
        <w:pStyle w:val="Textoindependiente"/>
        <w:spacing w:before="2"/>
      </w:pPr>
    </w:p>
    <w:p w14:paraId="73250679" w14:textId="77777777" w:rsidR="004143D0" w:rsidRDefault="00C00A9E">
      <w:pPr>
        <w:pStyle w:val="Textoindependiente"/>
        <w:spacing w:before="1"/>
        <w:ind w:left="1202" w:right="1216"/>
        <w:jc w:val="both"/>
      </w:pPr>
      <w:r>
        <w:t>Las</w:t>
      </w:r>
      <w:r>
        <w:rPr>
          <w:spacing w:val="-12"/>
        </w:rPr>
        <w:t xml:space="preserve"> </w:t>
      </w:r>
      <w:r>
        <w:t>actividades</w:t>
      </w:r>
      <w:r>
        <w:rPr>
          <w:spacing w:val="-12"/>
        </w:rPr>
        <w:t xml:space="preserve"> </w:t>
      </w:r>
      <w:r>
        <w:t>deben</w:t>
      </w:r>
      <w:r>
        <w:rPr>
          <w:spacing w:val="-15"/>
        </w:rPr>
        <w:t xml:space="preserve"> </w:t>
      </w:r>
      <w:r>
        <w:t>iniciar</w:t>
      </w:r>
      <w:r>
        <w:rPr>
          <w:spacing w:val="-12"/>
        </w:rPr>
        <w:t xml:space="preserve"> </w:t>
      </w:r>
      <w:r>
        <w:t>según</w:t>
      </w:r>
      <w:r>
        <w:rPr>
          <w:spacing w:val="-13"/>
        </w:rPr>
        <w:t xml:space="preserve"> </w:t>
      </w:r>
      <w:r>
        <w:t>la</w:t>
      </w:r>
      <w:r>
        <w:rPr>
          <w:spacing w:val="-15"/>
        </w:rPr>
        <w:t xml:space="preserve"> </w:t>
      </w:r>
      <w:r>
        <w:t>frecuencia</w:t>
      </w:r>
      <w:r>
        <w:rPr>
          <w:spacing w:val="-15"/>
        </w:rPr>
        <w:t xml:space="preserve"> </w:t>
      </w:r>
      <w:r>
        <w:t>definida</w:t>
      </w:r>
      <w:r>
        <w:rPr>
          <w:spacing w:val="-13"/>
        </w:rPr>
        <w:t xml:space="preserve"> </w:t>
      </w:r>
      <w:r>
        <w:t>a</w:t>
      </w:r>
      <w:r>
        <w:rPr>
          <w:spacing w:val="-11"/>
        </w:rPr>
        <w:t xml:space="preserve"> </w:t>
      </w:r>
      <w:r>
        <w:t>continuación</w:t>
      </w:r>
      <w:r>
        <w:rPr>
          <w:spacing w:val="-13"/>
        </w:rPr>
        <w:t xml:space="preserve"> </w:t>
      </w:r>
      <w:r>
        <w:t>y</w:t>
      </w:r>
      <w:r>
        <w:rPr>
          <w:spacing w:val="-17"/>
        </w:rPr>
        <w:t xml:space="preserve"> </w:t>
      </w:r>
      <w:r>
        <w:t>contando</w:t>
      </w:r>
      <w:r>
        <w:rPr>
          <w:spacing w:val="-13"/>
        </w:rPr>
        <w:t xml:space="preserve"> </w:t>
      </w:r>
      <w:r>
        <w:t>a</w:t>
      </w:r>
      <w:r>
        <w:rPr>
          <w:spacing w:val="-15"/>
        </w:rPr>
        <w:t xml:space="preserve"> </w:t>
      </w:r>
      <w:r>
        <w:t>partir de</w:t>
      </w:r>
      <w:r>
        <w:rPr>
          <w:spacing w:val="-14"/>
        </w:rPr>
        <w:t xml:space="preserve"> </w:t>
      </w:r>
      <w:r>
        <w:t>la</w:t>
      </w:r>
      <w:r>
        <w:rPr>
          <w:spacing w:val="-13"/>
        </w:rPr>
        <w:t xml:space="preserve"> </w:t>
      </w:r>
      <w:r>
        <w:t>finalización</w:t>
      </w:r>
      <w:r>
        <w:rPr>
          <w:spacing w:val="-14"/>
        </w:rPr>
        <w:t xml:space="preserve"> </w:t>
      </w:r>
      <w:r>
        <w:t>del</w:t>
      </w:r>
      <w:r>
        <w:rPr>
          <w:spacing w:val="-14"/>
        </w:rPr>
        <w:t xml:space="preserve"> </w:t>
      </w:r>
      <w:r>
        <w:t>último</w:t>
      </w:r>
      <w:r>
        <w:rPr>
          <w:spacing w:val="-16"/>
        </w:rPr>
        <w:t xml:space="preserve"> </w:t>
      </w:r>
      <w:r>
        <w:t>mantenimiento</w:t>
      </w:r>
      <w:r>
        <w:rPr>
          <w:spacing w:val="-16"/>
        </w:rPr>
        <w:t xml:space="preserve"> </w:t>
      </w:r>
      <w:r>
        <w:t>realizado</w:t>
      </w:r>
      <w:r>
        <w:rPr>
          <w:spacing w:val="-13"/>
        </w:rPr>
        <w:t xml:space="preserve"> </w:t>
      </w:r>
      <w:r>
        <w:t>a</w:t>
      </w:r>
      <w:r>
        <w:rPr>
          <w:spacing w:val="-12"/>
        </w:rPr>
        <w:t xml:space="preserve"> </w:t>
      </w:r>
      <w:r>
        <w:t>los</w:t>
      </w:r>
      <w:r>
        <w:rPr>
          <w:spacing w:val="-13"/>
        </w:rPr>
        <w:t xml:space="preserve"> </w:t>
      </w:r>
      <w:r>
        <w:t>elementos</w:t>
      </w:r>
      <w:r>
        <w:rPr>
          <w:spacing w:val="-13"/>
        </w:rPr>
        <w:t xml:space="preserve"> </w:t>
      </w:r>
      <w:r>
        <w:t>del</w:t>
      </w:r>
      <w:r>
        <w:rPr>
          <w:spacing w:val="-14"/>
        </w:rPr>
        <w:t xml:space="preserve"> </w:t>
      </w:r>
      <w:r>
        <w:t>sistema.</w:t>
      </w:r>
      <w:r>
        <w:rPr>
          <w:spacing w:val="-9"/>
        </w:rPr>
        <w:t xml:space="preserve"> </w:t>
      </w:r>
      <w:r>
        <w:t>Para</w:t>
      </w:r>
      <w:r>
        <w:rPr>
          <w:spacing w:val="-15"/>
        </w:rPr>
        <w:t xml:space="preserve"> </w:t>
      </w:r>
      <w:r>
        <w:t>esto, debe coordinar con el supervisor del contrato, consultar las fechas de finalización de los últimos mantenimientos y detallar el inicio de las actividades en el plan de mantenimiento preventivo.</w:t>
      </w:r>
    </w:p>
    <w:p w14:paraId="6E765327" w14:textId="77777777" w:rsidR="004143D0" w:rsidRDefault="004143D0">
      <w:pPr>
        <w:jc w:val="both"/>
        <w:sectPr w:rsidR="004143D0">
          <w:pgSz w:w="12240" w:h="15840"/>
          <w:pgMar w:top="1740" w:right="480" w:bottom="1220" w:left="500" w:header="301" w:footer="1029" w:gutter="0"/>
          <w:cols w:space="720"/>
        </w:sectPr>
      </w:pPr>
    </w:p>
    <w:p w14:paraId="4C610178" w14:textId="77777777" w:rsidR="004143D0" w:rsidRDefault="004143D0">
      <w:pPr>
        <w:pStyle w:val="Textoindependiente"/>
        <w:spacing w:before="6"/>
        <w:rPr>
          <w:sz w:val="29"/>
        </w:rPr>
      </w:pPr>
    </w:p>
    <w:tbl>
      <w:tblPr>
        <w:tblStyle w:val="TableNormal"/>
        <w:tblW w:w="0" w:type="auto"/>
        <w:tblInd w:w="1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1561"/>
        <w:gridCol w:w="3044"/>
        <w:gridCol w:w="1592"/>
        <w:gridCol w:w="1668"/>
      </w:tblGrid>
      <w:tr w:rsidR="004143D0" w14:paraId="733CC5B5" w14:textId="77777777">
        <w:trPr>
          <w:trHeight w:val="594"/>
        </w:trPr>
        <w:tc>
          <w:tcPr>
            <w:tcW w:w="1414" w:type="dxa"/>
            <w:shd w:val="clear" w:color="auto" w:fill="B8CCE3"/>
          </w:tcPr>
          <w:p w14:paraId="40822DA3" w14:textId="77777777" w:rsidR="004143D0" w:rsidRDefault="004143D0">
            <w:pPr>
              <w:pStyle w:val="TableParagraph"/>
              <w:spacing w:before="9"/>
              <w:rPr>
                <w:sz w:val="16"/>
              </w:rPr>
            </w:pPr>
          </w:p>
          <w:p w14:paraId="5D1DA645" w14:textId="77777777" w:rsidR="004143D0" w:rsidRDefault="00C00A9E">
            <w:pPr>
              <w:pStyle w:val="TableParagraph"/>
              <w:ind w:left="203"/>
              <w:rPr>
                <w:b/>
                <w:sz w:val="18"/>
              </w:rPr>
            </w:pPr>
            <w:r>
              <w:rPr>
                <w:b/>
                <w:sz w:val="18"/>
              </w:rPr>
              <w:t>ELEMENTO</w:t>
            </w:r>
          </w:p>
        </w:tc>
        <w:tc>
          <w:tcPr>
            <w:tcW w:w="1561" w:type="dxa"/>
            <w:shd w:val="clear" w:color="auto" w:fill="B8CCE3"/>
          </w:tcPr>
          <w:p w14:paraId="5580A006" w14:textId="77777777" w:rsidR="004143D0" w:rsidRDefault="004143D0">
            <w:pPr>
              <w:pStyle w:val="TableParagraph"/>
              <w:spacing w:before="9"/>
              <w:rPr>
                <w:sz w:val="16"/>
              </w:rPr>
            </w:pPr>
          </w:p>
          <w:p w14:paraId="4287E2CB" w14:textId="77777777" w:rsidR="004143D0" w:rsidRDefault="00C00A9E">
            <w:pPr>
              <w:pStyle w:val="TableParagraph"/>
              <w:ind w:left="287"/>
              <w:rPr>
                <w:b/>
                <w:sz w:val="18"/>
              </w:rPr>
            </w:pPr>
            <w:r>
              <w:rPr>
                <w:b/>
                <w:sz w:val="18"/>
              </w:rPr>
              <w:t>ACTIVIDAD</w:t>
            </w:r>
          </w:p>
        </w:tc>
        <w:tc>
          <w:tcPr>
            <w:tcW w:w="3044" w:type="dxa"/>
            <w:shd w:val="clear" w:color="auto" w:fill="B8CCE3"/>
          </w:tcPr>
          <w:p w14:paraId="72144CB3" w14:textId="77777777" w:rsidR="004143D0" w:rsidRDefault="004143D0">
            <w:pPr>
              <w:pStyle w:val="TableParagraph"/>
              <w:spacing w:before="9"/>
              <w:rPr>
                <w:sz w:val="16"/>
              </w:rPr>
            </w:pPr>
          </w:p>
          <w:p w14:paraId="0FCF6FC2" w14:textId="77777777" w:rsidR="004143D0" w:rsidRDefault="00C00A9E">
            <w:pPr>
              <w:pStyle w:val="TableParagraph"/>
              <w:ind w:left="125" w:right="123"/>
              <w:jc w:val="center"/>
              <w:rPr>
                <w:b/>
                <w:sz w:val="18"/>
              </w:rPr>
            </w:pPr>
            <w:r>
              <w:rPr>
                <w:b/>
                <w:sz w:val="18"/>
              </w:rPr>
              <w:t>DESCRIPCIÓN</w:t>
            </w:r>
          </w:p>
        </w:tc>
        <w:tc>
          <w:tcPr>
            <w:tcW w:w="1592" w:type="dxa"/>
            <w:shd w:val="clear" w:color="auto" w:fill="B8CCE3"/>
          </w:tcPr>
          <w:p w14:paraId="23FF1B5A" w14:textId="77777777" w:rsidR="004143D0" w:rsidRDefault="004143D0">
            <w:pPr>
              <w:pStyle w:val="TableParagraph"/>
              <w:spacing w:before="9"/>
              <w:rPr>
                <w:sz w:val="16"/>
              </w:rPr>
            </w:pPr>
          </w:p>
          <w:p w14:paraId="0CC9162D" w14:textId="77777777" w:rsidR="004143D0" w:rsidRDefault="00C00A9E">
            <w:pPr>
              <w:pStyle w:val="TableParagraph"/>
              <w:ind w:left="181" w:right="180"/>
              <w:jc w:val="center"/>
              <w:rPr>
                <w:b/>
                <w:sz w:val="18"/>
              </w:rPr>
            </w:pPr>
            <w:r>
              <w:rPr>
                <w:b/>
                <w:sz w:val="18"/>
              </w:rPr>
              <w:t>FRECUENCIA</w:t>
            </w:r>
          </w:p>
        </w:tc>
        <w:tc>
          <w:tcPr>
            <w:tcW w:w="1668" w:type="dxa"/>
            <w:shd w:val="clear" w:color="auto" w:fill="B8CCE3"/>
          </w:tcPr>
          <w:p w14:paraId="196484F5" w14:textId="77777777" w:rsidR="004143D0" w:rsidRDefault="004143D0">
            <w:pPr>
              <w:pStyle w:val="TableParagraph"/>
              <w:spacing w:before="9"/>
              <w:rPr>
                <w:sz w:val="16"/>
              </w:rPr>
            </w:pPr>
          </w:p>
          <w:p w14:paraId="404D5EDB" w14:textId="77777777" w:rsidR="004143D0" w:rsidRDefault="00C00A9E">
            <w:pPr>
              <w:pStyle w:val="TableParagraph"/>
              <w:ind w:left="125" w:right="121"/>
              <w:jc w:val="center"/>
              <w:rPr>
                <w:b/>
                <w:sz w:val="18"/>
              </w:rPr>
            </w:pPr>
            <w:r>
              <w:rPr>
                <w:b/>
                <w:sz w:val="18"/>
              </w:rPr>
              <w:t>RESPONSABLE</w:t>
            </w:r>
          </w:p>
        </w:tc>
      </w:tr>
      <w:tr w:rsidR="004143D0" w14:paraId="673ED573" w14:textId="77777777">
        <w:trPr>
          <w:trHeight w:val="1449"/>
        </w:trPr>
        <w:tc>
          <w:tcPr>
            <w:tcW w:w="1414" w:type="dxa"/>
            <w:vMerge w:val="restart"/>
          </w:tcPr>
          <w:p w14:paraId="7D799BE6" w14:textId="77777777" w:rsidR="004143D0" w:rsidRDefault="004143D0">
            <w:pPr>
              <w:pStyle w:val="TableParagraph"/>
              <w:rPr>
                <w:sz w:val="20"/>
              </w:rPr>
            </w:pPr>
          </w:p>
          <w:p w14:paraId="3D5EBD2B" w14:textId="77777777" w:rsidR="004143D0" w:rsidRDefault="004143D0">
            <w:pPr>
              <w:pStyle w:val="TableParagraph"/>
              <w:rPr>
                <w:sz w:val="20"/>
              </w:rPr>
            </w:pPr>
          </w:p>
          <w:p w14:paraId="768BE2C6" w14:textId="77777777" w:rsidR="004143D0" w:rsidRDefault="004143D0">
            <w:pPr>
              <w:pStyle w:val="TableParagraph"/>
              <w:rPr>
                <w:sz w:val="20"/>
              </w:rPr>
            </w:pPr>
          </w:p>
          <w:p w14:paraId="6F87C30F" w14:textId="77777777" w:rsidR="004143D0" w:rsidRDefault="004143D0">
            <w:pPr>
              <w:pStyle w:val="TableParagraph"/>
              <w:rPr>
                <w:sz w:val="20"/>
              </w:rPr>
            </w:pPr>
          </w:p>
          <w:p w14:paraId="4652FD7A" w14:textId="77777777" w:rsidR="004143D0" w:rsidRDefault="004143D0">
            <w:pPr>
              <w:pStyle w:val="TableParagraph"/>
              <w:rPr>
                <w:sz w:val="20"/>
              </w:rPr>
            </w:pPr>
          </w:p>
          <w:p w14:paraId="78D301DD" w14:textId="77777777" w:rsidR="004143D0" w:rsidRDefault="004143D0">
            <w:pPr>
              <w:pStyle w:val="TableParagraph"/>
              <w:rPr>
                <w:sz w:val="20"/>
              </w:rPr>
            </w:pPr>
          </w:p>
          <w:p w14:paraId="51FB859A" w14:textId="77777777" w:rsidR="004143D0" w:rsidRDefault="004143D0">
            <w:pPr>
              <w:pStyle w:val="TableParagraph"/>
              <w:rPr>
                <w:sz w:val="20"/>
              </w:rPr>
            </w:pPr>
          </w:p>
          <w:p w14:paraId="39414AC6" w14:textId="77777777" w:rsidR="004143D0" w:rsidRDefault="004143D0">
            <w:pPr>
              <w:pStyle w:val="TableParagraph"/>
              <w:rPr>
                <w:sz w:val="20"/>
              </w:rPr>
            </w:pPr>
          </w:p>
          <w:p w14:paraId="18DE6200" w14:textId="77777777" w:rsidR="004143D0" w:rsidRDefault="004143D0">
            <w:pPr>
              <w:pStyle w:val="TableParagraph"/>
              <w:rPr>
                <w:sz w:val="20"/>
              </w:rPr>
            </w:pPr>
          </w:p>
          <w:p w14:paraId="26626C33" w14:textId="77777777" w:rsidR="004143D0" w:rsidRDefault="004143D0">
            <w:pPr>
              <w:pStyle w:val="TableParagraph"/>
              <w:rPr>
                <w:sz w:val="20"/>
              </w:rPr>
            </w:pPr>
          </w:p>
          <w:p w14:paraId="28DD9DF8" w14:textId="77777777" w:rsidR="004143D0" w:rsidRDefault="004143D0">
            <w:pPr>
              <w:pStyle w:val="TableParagraph"/>
              <w:rPr>
                <w:sz w:val="20"/>
              </w:rPr>
            </w:pPr>
          </w:p>
          <w:p w14:paraId="59020AD5" w14:textId="77777777" w:rsidR="004143D0" w:rsidRDefault="004143D0">
            <w:pPr>
              <w:pStyle w:val="TableParagraph"/>
              <w:rPr>
                <w:sz w:val="20"/>
              </w:rPr>
            </w:pPr>
          </w:p>
          <w:p w14:paraId="3E66821E" w14:textId="77777777" w:rsidR="004143D0" w:rsidRDefault="004143D0">
            <w:pPr>
              <w:pStyle w:val="TableParagraph"/>
              <w:rPr>
                <w:sz w:val="20"/>
              </w:rPr>
            </w:pPr>
          </w:p>
          <w:p w14:paraId="7D9A9296" w14:textId="77777777" w:rsidR="004143D0" w:rsidRDefault="004143D0">
            <w:pPr>
              <w:pStyle w:val="TableParagraph"/>
              <w:rPr>
                <w:sz w:val="20"/>
              </w:rPr>
            </w:pPr>
          </w:p>
          <w:p w14:paraId="2DF66E98" w14:textId="77777777" w:rsidR="004143D0" w:rsidRDefault="004143D0">
            <w:pPr>
              <w:pStyle w:val="TableParagraph"/>
              <w:rPr>
                <w:sz w:val="20"/>
              </w:rPr>
            </w:pPr>
          </w:p>
          <w:p w14:paraId="61FD787C" w14:textId="77777777" w:rsidR="004143D0" w:rsidRDefault="004143D0">
            <w:pPr>
              <w:pStyle w:val="TableParagraph"/>
              <w:rPr>
                <w:sz w:val="20"/>
              </w:rPr>
            </w:pPr>
          </w:p>
          <w:p w14:paraId="540420E3" w14:textId="77777777" w:rsidR="004143D0" w:rsidRDefault="004143D0">
            <w:pPr>
              <w:pStyle w:val="TableParagraph"/>
              <w:rPr>
                <w:sz w:val="20"/>
              </w:rPr>
            </w:pPr>
          </w:p>
          <w:p w14:paraId="3D6E7743" w14:textId="77777777" w:rsidR="004143D0" w:rsidRDefault="004143D0">
            <w:pPr>
              <w:pStyle w:val="TableParagraph"/>
              <w:rPr>
                <w:sz w:val="20"/>
              </w:rPr>
            </w:pPr>
          </w:p>
          <w:p w14:paraId="51E2142A" w14:textId="77777777" w:rsidR="004143D0" w:rsidRDefault="004143D0">
            <w:pPr>
              <w:pStyle w:val="TableParagraph"/>
              <w:rPr>
                <w:sz w:val="20"/>
              </w:rPr>
            </w:pPr>
          </w:p>
          <w:p w14:paraId="692C6C64" w14:textId="77777777" w:rsidR="004143D0" w:rsidRDefault="004143D0">
            <w:pPr>
              <w:pStyle w:val="TableParagraph"/>
              <w:spacing w:before="9"/>
              <w:rPr>
                <w:sz w:val="27"/>
              </w:rPr>
            </w:pPr>
          </w:p>
          <w:p w14:paraId="68473010" w14:textId="77777777" w:rsidR="004143D0" w:rsidRDefault="00C00A9E">
            <w:pPr>
              <w:pStyle w:val="TableParagraph"/>
              <w:ind w:left="244"/>
              <w:rPr>
                <w:b/>
                <w:sz w:val="18"/>
              </w:rPr>
            </w:pPr>
            <w:r>
              <w:rPr>
                <w:b/>
                <w:sz w:val="18"/>
              </w:rPr>
              <w:t>CÁMARAS</w:t>
            </w:r>
          </w:p>
        </w:tc>
        <w:tc>
          <w:tcPr>
            <w:tcW w:w="1561" w:type="dxa"/>
          </w:tcPr>
          <w:p w14:paraId="0E0BB9B2" w14:textId="77777777" w:rsidR="004143D0" w:rsidRDefault="004143D0">
            <w:pPr>
              <w:pStyle w:val="TableParagraph"/>
              <w:rPr>
                <w:sz w:val="20"/>
              </w:rPr>
            </w:pPr>
          </w:p>
          <w:p w14:paraId="72DF9A02" w14:textId="77777777" w:rsidR="004143D0" w:rsidRDefault="004143D0">
            <w:pPr>
              <w:pStyle w:val="TableParagraph"/>
              <w:spacing w:before="11"/>
              <w:rPr>
                <w:sz w:val="24"/>
              </w:rPr>
            </w:pPr>
          </w:p>
          <w:p w14:paraId="07242F59" w14:textId="77777777" w:rsidR="004143D0" w:rsidRDefault="00C00A9E">
            <w:pPr>
              <w:pStyle w:val="TableParagraph"/>
              <w:ind w:left="361" w:right="165" w:hanging="176"/>
              <w:rPr>
                <w:sz w:val="18"/>
              </w:rPr>
            </w:pPr>
            <w:r>
              <w:rPr>
                <w:sz w:val="18"/>
              </w:rPr>
              <w:t>Mantenimiento preventivo</w:t>
            </w:r>
          </w:p>
        </w:tc>
        <w:tc>
          <w:tcPr>
            <w:tcW w:w="3044" w:type="dxa"/>
          </w:tcPr>
          <w:p w14:paraId="12391D1C" w14:textId="77777777" w:rsidR="004143D0" w:rsidRDefault="00C00A9E">
            <w:pPr>
              <w:pStyle w:val="TableParagraph"/>
              <w:ind w:left="243" w:right="238" w:firstLine="1"/>
              <w:jc w:val="center"/>
              <w:rPr>
                <w:sz w:val="18"/>
              </w:rPr>
            </w:pPr>
            <w:r>
              <w:rPr>
                <w:sz w:val="18"/>
              </w:rPr>
              <w:t>Inspección visual externa, comprobación de todas las conexiones, alimentación de las cámaras, analizando contactos incorrectos que puedan causar cortocircuitos, calentamientos,</w:t>
            </w:r>
          </w:p>
          <w:p w14:paraId="341E825B" w14:textId="77777777" w:rsidR="004143D0" w:rsidRDefault="00C00A9E">
            <w:pPr>
              <w:pStyle w:val="TableParagraph"/>
              <w:spacing w:line="187" w:lineRule="exact"/>
              <w:ind w:left="127" w:right="123"/>
              <w:jc w:val="center"/>
              <w:rPr>
                <w:sz w:val="18"/>
              </w:rPr>
            </w:pPr>
            <w:r>
              <w:rPr>
                <w:sz w:val="18"/>
              </w:rPr>
              <w:t>desconexiones, etc.</w:t>
            </w:r>
          </w:p>
        </w:tc>
        <w:tc>
          <w:tcPr>
            <w:tcW w:w="1592" w:type="dxa"/>
          </w:tcPr>
          <w:p w14:paraId="117BA5F8" w14:textId="77777777" w:rsidR="004143D0" w:rsidRDefault="004143D0">
            <w:pPr>
              <w:pStyle w:val="TableParagraph"/>
              <w:rPr>
                <w:sz w:val="20"/>
              </w:rPr>
            </w:pPr>
          </w:p>
          <w:p w14:paraId="4F9AC474" w14:textId="77777777" w:rsidR="004143D0" w:rsidRDefault="004143D0">
            <w:pPr>
              <w:pStyle w:val="TableParagraph"/>
              <w:rPr>
                <w:sz w:val="20"/>
              </w:rPr>
            </w:pPr>
          </w:p>
          <w:p w14:paraId="7F6F7A2B" w14:textId="77777777" w:rsidR="004143D0" w:rsidRDefault="00C00A9E">
            <w:pPr>
              <w:pStyle w:val="TableParagraph"/>
              <w:spacing w:before="160"/>
              <w:ind w:left="181" w:right="177"/>
              <w:jc w:val="center"/>
              <w:rPr>
                <w:sz w:val="18"/>
              </w:rPr>
            </w:pPr>
            <w:r>
              <w:rPr>
                <w:sz w:val="18"/>
              </w:rPr>
              <w:t>Semestral</w:t>
            </w:r>
          </w:p>
        </w:tc>
        <w:tc>
          <w:tcPr>
            <w:tcW w:w="1668" w:type="dxa"/>
          </w:tcPr>
          <w:p w14:paraId="72AEB044" w14:textId="77777777" w:rsidR="004143D0" w:rsidRDefault="004143D0">
            <w:pPr>
              <w:pStyle w:val="TableParagraph"/>
              <w:rPr>
                <w:sz w:val="20"/>
              </w:rPr>
            </w:pPr>
          </w:p>
          <w:p w14:paraId="32AD093B" w14:textId="77777777" w:rsidR="004143D0" w:rsidRDefault="004143D0">
            <w:pPr>
              <w:pStyle w:val="TableParagraph"/>
              <w:rPr>
                <w:sz w:val="20"/>
              </w:rPr>
            </w:pPr>
          </w:p>
          <w:p w14:paraId="3347DEE5" w14:textId="77777777" w:rsidR="004143D0" w:rsidRDefault="00C00A9E">
            <w:pPr>
              <w:pStyle w:val="TableParagraph"/>
              <w:spacing w:before="160"/>
              <w:ind w:left="125" w:right="118"/>
              <w:jc w:val="center"/>
              <w:rPr>
                <w:sz w:val="18"/>
              </w:rPr>
            </w:pPr>
            <w:r>
              <w:rPr>
                <w:sz w:val="18"/>
              </w:rPr>
              <w:t>Contratista</w:t>
            </w:r>
          </w:p>
        </w:tc>
      </w:tr>
      <w:tr w:rsidR="004143D0" w14:paraId="30E745A2" w14:textId="77777777">
        <w:trPr>
          <w:trHeight w:val="895"/>
        </w:trPr>
        <w:tc>
          <w:tcPr>
            <w:tcW w:w="1414" w:type="dxa"/>
            <w:vMerge/>
            <w:tcBorders>
              <w:top w:val="nil"/>
            </w:tcBorders>
          </w:tcPr>
          <w:p w14:paraId="708F89F2" w14:textId="77777777" w:rsidR="004143D0" w:rsidRDefault="004143D0">
            <w:pPr>
              <w:rPr>
                <w:sz w:val="2"/>
                <w:szCs w:val="2"/>
              </w:rPr>
            </w:pPr>
          </w:p>
        </w:tc>
        <w:tc>
          <w:tcPr>
            <w:tcW w:w="1561" w:type="dxa"/>
          </w:tcPr>
          <w:p w14:paraId="4DABFBB4" w14:textId="77777777" w:rsidR="004143D0" w:rsidRDefault="004143D0">
            <w:pPr>
              <w:pStyle w:val="TableParagraph"/>
              <w:spacing w:before="8"/>
              <w:rPr>
                <w:sz w:val="20"/>
              </w:rPr>
            </w:pPr>
          </w:p>
          <w:p w14:paraId="59E40CB8" w14:textId="77777777" w:rsidR="004143D0" w:rsidRDefault="00C00A9E">
            <w:pPr>
              <w:pStyle w:val="TableParagraph"/>
              <w:spacing w:before="1"/>
              <w:ind w:left="361" w:right="165" w:hanging="176"/>
              <w:rPr>
                <w:sz w:val="18"/>
              </w:rPr>
            </w:pPr>
            <w:r>
              <w:rPr>
                <w:sz w:val="18"/>
              </w:rPr>
              <w:t>Mantenimiento preventivo</w:t>
            </w:r>
          </w:p>
        </w:tc>
        <w:tc>
          <w:tcPr>
            <w:tcW w:w="3044" w:type="dxa"/>
          </w:tcPr>
          <w:p w14:paraId="1CC8D101" w14:textId="77777777" w:rsidR="004143D0" w:rsidRDefault="00C00A9E">
            <w:pPr>
              <w:pStyle w:val="TableParagraph"/>
              <w:spacing w:before="32"/>
              <w:ind w:left="214" w:right="209" w:hanging="1"/>
              <w:jc w:val="center"/>
              <w:rPr>
                <w:sz w:val="18"/>
              </w:rPr>
            </w:pPr>
            <w:r>
              <w:rPr>
                <w:sz w:val="18"/>
              </w:rPr>
              <w:t>Comprobación de valores eléctricos, si fuera necesario mediante equipos de medida externa (</w:t>
            </w:r>
            <w:proofErr w:type="spellStart"/>
            <w:r>
              <w:rPr>
                <w:sz w:val="18"/>
              </w:rPr>
              <w:t>tester</w:t>
            </w:r>
            <w:proofErr w:type="spellEnd"/>
            <w:r>
              <w:rPr>
                <w:sz w:val="18"/>
              </w:rPr>
              <w:t>, multímetro, etc.).</w:t>
            </w:r>
          </w:p>
        </w:tc>
        <w:tc>
          <w:tcPr>
            <w:tcW w:w="1592" w:type="dxa"/>
          </w:tcPr>
          <w:p w14:paraId="5F06C4E4" w14:textId="77777777" w:rsidR="004143D0" w:rsidRDefault="004143D0">
            <w:pPr>
              <w:pStyle w:val="TableParagraph"/>
              <w:spacing w:before="8"/>
              <w:rPr>
                <w:sz w:val="29"/>
              </w:rPr>
            </w:pPr>
          </w:p>
          <w:p w14:paraId="21BC3B24" w14:textId="77777777" w:rsidR="004143D0" w:rsidRDefault="00C00A9E">
            <w:pPr>
              <w:pStyle w:val="TableParagraph"/>
              <w:ind w:left="181" w:right="177"/>
              <w:jc w:val="center"/>
              <w:rPr>
                <w:sz w:val="18"/>
              </w:rPr>
            </w:pPr>
            <w:r>
              <w:rPr>
                <w:sz w:val="18"/>
              </w:rPr>
              <w:t>Semestral</w:t>
            </w:r>
          </w:p>
        </w:tc>
        <w:tc>
          <w:tcPr>
            <w:tcW w:w="1668" w:type="dxa"/>
          </w:tcPr>
          <w:p w14:paraId="4D35A586" w14:textId="77777777" w:rsidR="004143D0" w:rsidRDefault="004143D0">
            <w:pPr>
              <w:pStyle w:val="TableParagraph"/>
              <w:spacing w:before="8"/>
              <w:rPr>
                <w:sz w:val="29"/>
              </w:rPr>
            </w:pPr>
          </w:p>
          <w:p w14:paraId="1E1BF088" w14:textId="77777777" w:rsidR="004143D0" w:rsidRDefault="00C00A9E">
            <w:pPr>
              <w:pStyle w:val="TableParagraph"/>
              <w:ind w:left="125" w:right="118"/>
              <w:jc w:val="center"/>
              <w:rPr>
                <w:sz w:val="18"/>
              </w:rPr>
            </w:pPr>
            <w:r>
              <w:rPr>
                <w:sz w:val="18"/>
              </w:rPr>
              <w:t>Contratista</w:t>
            </w:r>
          </w:p>
        </w:tc>
      </w:tr>
      <w:tr w:rsidR="004143D0" w14:paraId="40173743" w14:textId="77777777">
        <w:trPr>
          <w:trHeight w:val="621"/>
        </w:trPr>
        <w:tc>
          <w:tcPr>
            <w:tcW w:w="1414" w:type="dxa"/>
            <w:vMerge/>
            <w:tcBorders>
              <w:top w:val="nil"/>
            </w:tcBorders>
          </w:tcPr>
          <w:p w14:paraId="3367227B" w14:textId="77777777" w:rsidR="004143D0" w:rsidRDefault="004143D0">
            <w:pPr>
              <w:rPr>
                <w:sz w:val="2"/>
                <w:szCs w:val="2"/>
              </w:rPr>
            </w:pPr>
          </w:p>
        </w:tc>
        <w:tc>
          <w:tcPr>
            <w:tcW w:w="1561" w:type="dxa"/>
          </w:tcPr>
          <w:p w14:paraId="16A29F3B" w14:textId="77777777" w:rsidR="004143D0" w:rsidRDefault="00C00A9E">
            <w:pPr>
              <w:pStyle w:val="TableParagraph"/>
              <w:spacing w:before="102"/>
              <w:ind w:left="361" w:right="165" w:hanging="176"/>
              <w:rPr>
                <w:sz w:val="18"/>
              </w:rPr>
            </w:pPr>
            <w:r>
              <w:rPr>
                <w:sz w:val="18"/>
              </w:rPr>
              <w:t>Mantenimiento preventivo</w:t>
            </w:r>
          </w:p>
        </w:tc>
        <w:tc>
          <w:tcPr>
            <w:tcW w:w="3044" w:type="dxa"/>
          </w:tcPr>
          <w:p w14:paraId="77C3460A" w14:textId="77777777" w:rsidR="004143D0" w:rsidRDefault="00C00A9E">
            <w:pPr>
              <w:pStyle w:val="TableParagraph"/>
              <w:ind w:left="126" w:right="123"/>
              <w:jc w:val="center"/>
              <w:rPr>
                <w:sz w:val="18"/>
              </w:rPr>
            </w:pPr>
            <w:r>
              <w:rPr>
                <w:sz w:val="18"/>
              </w:rPr>
              <w:t>Limpieza de la parte de control y electrónica, mediante soplado</w:t>
            </w:r>
          </w:p>
          <w:p w14:paraId="1962E2E6" w14:textId="77777777" w:rsidR="004143D0" w:rsidRDefault="00C00A9E">
            <w:pPr>
              <w:pStyle w:val="TableParagraph"/>
              <w:spacing w:line="187" w:lineRule="exact"/>
              <w:ind w:left="128" w:right="121"/>
              <w:jc w:val="center"/>
              <w:rPr>
                <w:sz w:val="18"/>
              </w:rPr>
            </w:pPr>
            <w:r>
              <w:rPr>
                <w:sz w:val="18"/>
              </w:rPr>
              <w:t>delicado con aire.</w:t>
            </w:r>
          </w:p>
        </w:tc>
        <w:tc>
          <w:tcPr>
            <w:tcW w:w="1592" w:type="dxa"/>
          </w:tcPr>
          <w:p w14:paraId="01A74F60" w14:textId="77777777" w:rsidR="004143D0" w:rsidRDefault="004143D0">
            <w:pPr>
              <w:pStyle w:val="TableParagraph"/>
              <w:spacing w:before="9"/>
              <w:rPr>
                <w:sz w:val="17"/>
              </w:rPr>
            </w:pPr>
          </w:p>
          <w:p w14:paraId="0A9CC3BC" w14:textId="77777777" w:rsidR="004143D0" w:rsidRDefault="00C00A9E">
            <w:pPr>
              <w:pStyle w:val="TableParagraph"/>
              <w:spacing w:before="1"/>
              <w:ind w:left="181" w:right="177"/>
              <w:jc w:val="center"/>
              <w:rPr>
                <w:sz w:val="18"/>
              </w:rPr>
            </w:pPr>
            <w:r>
              <w:rPr>
                <w:sz w:val="18"/>
              </w:rPr>
              <w:t>Semestral</w:t>
            </w:r>
          </w:p>
        </w:tc>
        <w:tc>
          <w:tcPr>
            <w:tcW w:w="1668" w:type="dxa"/>
          </w:tcPr>
          <w:p w14:paraId="3B0DBD12" w14:textId="77777777" w:rsidR="004143D0" w:rsidRDefault="004143D0">
            <w:pPr>
              <w:pStyle w:val="TableParagraph"/>
              <w:spacing w:before="9"/>
              <w:rPr>
                <w:sz w:val="17"/>
              </w:rPr>
            </w:pPr>
          </w:p>
          <w:p w14:paraId="191B1C3E" w14:textId="77777777" w:rsidR="004143D0" w:rsidRDefault="00C00A9E">
            <w:pPr>
              <w:pStyle w:val="TableParagraph"/>
              <w:spacing w:before="1"/>
              <w:ind w:left="125" w:right="118"/>
              <w:jc w:val="center"/>
              <w:rPr>
                <w:sz w:val="18"/>
              </w:rPr>
            </w:pPr>
            <w:r>
              <w:rPr>
                <w:sz w:val="18"/>
              </w:rPr>
              <w:t>Contratista</w:t>
            </w:r>
          </w:p>
        </w:tc>
      </w:tr>
      <w:tr w:rsidR="004143D0" w14:paraId="535636D3" w14:textId="77777777">
        <w:trPr>
          <w:trHeight w:val="621"/>
        </w:trPr>
        <w:tc>
          <w:tcPr>
            <w:tcW w:w="1414" w:type="dxa"/>
            <w:vMerge/>
            <w:tcBorders>
              <w:top w:val="nil"/>
            </w:tcBorders>
          </w:tcPr>
          <w:p w14:paraId="55AFDCC8" w14:textId="77777777" w:rsidR="004143D0" w:rsidRDefault="004143D0">
            <w:pPr>
              <w:rPr>
                <w:sz w:val="2"/>
                <w:szCs w:val="2"/>
              </w:rPr>
            </w:pPr>
          </w:p>
        </w:tc>
        <w:tc>
          <w:tcPr>
            <w:tcW w:w="1561" w:type="dxa"/>
          </w:tcPr>
          <w:p w14:paraId="56B5BD85" w14:textId="77777777" w:rsidR="004143D0" w:rsidRDefault="00C00A9E">
            <w:pPr>
              <w:pStyle w:val="TableParagraph"/>
              <w:spacing w:before="102"/>
              <w:ind w:left="361" w:right="165" w:hanging="176"/>
              <w:rPr>
                <w:sz w:val="18"/>
              </w:rPr>
            </w:pPr>
            <w:r>
              <w:rPr>
                <w:sz w:val="18"/>
              </w:rPr>
              <w:t>Mantenimiento preventivo</w:t>
            </w:r>
          </w:p>
        </w:tc>
        <w:tc>
          <w:tcPr>
            <w:tcW w:w="3044" w:type="dxa"/>
          </w:tcPr>
          <w:p w14:paraId="1534817E" w14:textId="77777777" w:rsidR="004143D0" w:rsidRDefault="00C00A9E">
            <w:pPr>
              <w:pStyle w:val="TableParagraph"/>
              <w:ind w:left="92" w:right="90" w:firstLine="1"/>
              <w:jc w:val="center"/>
              <w:rPr>
                <w:sz w:val="18"/>
              </w:rPr>
            </w:pPr>
            <w:r>
              <w:rPr>
                <w:sz w:val="18"/>
              </w:rPr>
              <w:t>Comprobación de la ubicación y ambiente de trabajo de los equipos,</w:t>
            </w:r>
          </w:p>
          <w:p w14:paraId="1A588103" w14:textId="77777777" w:rsidR="004143D0" w:rsidRDefault="00C00A9E">
            <w:pPr>
              <w:pStyle w:val="TableParagraph"/>
              <w:spacing w:line="187" w:lineRule="exact"/>
              <w:ind w:left="127" w:right="123"/>
              <w:jc w:val="center"/>
              <w:rPr>
                <w:sz w:val="18"/>
              </w:rPr>
            </w:pPr>
            <w:r>
              <w:rPr>
                <w:sz w:val="18"/>
              </w:rPr>
              <w:t>temperatura, humedad, etc.</w:t>
            </w:r>
          </w:p>
        </w:tc>
        <w:tc>
          <w:tcPr>
            <w:tcW w:w="1592" w:type="dxa"/>
          </w:tcPr>
          <w:p w14:paraId="505A1972" w14:textId="77777777" w:rsidR="004143D0" w:rsidRDefault="004143D0">
            <w:pPr>
              <w:pStyle w:val="TableParagraph"/>
              <w:spacing w:before="9"/>
              <w:rPr>
                <w:sz w:val="17"/>
              </w:rPr>
            </w:pPr>
          </w:p>
          <w:p w14:paraId="2B8EFD96" w14:textId="77777777" w:rsidR="004143D0" w:rsidRDefault="00C00A9E">
            <w:pPr>
              <w:pStyle w:val="TableParagraph"/>
              <w:spacing w:before="1"/>
              <w:ind w:left="181" w:right="177"/>
              <w:jc w:val="center"/>
              <w:rPr>
                <w:sz w:val="18"/>
              </w:rPr>
            </w:pPr>
            <w:r>
              <w:rPr>
                <w:sz w:val="18"/>
              </w:rPr>
              <w:t>Semestral</w:t>
            </w:r>
          </w:p>
        </w:tc>
        <w:tc>
          <w:tcPr>
            <w:tcW w:w="1668" w:type="dxa"/>
          </w:tcPr>
          <w:p w14:paraId="27A32ECC" w14:textId="77777777" w:rsidR="004143D0" w:rsidRDefault="004143D0">
            <w:pPr>
              <w:pStyle w:val="TableParagraph"/>
              <w:spacing w:before="9"/>
              <w:rPr>
                <w:sz w:val="17"/>
              </w:rPr>
            </w:pPr>
          </w:p>
          <w:p w14:paraId="3A4710A4" w14:textId="77777777" w:rsidR="004143D0" w:rsidRDefault="00C00A9E">
            <w:pPr>
              <w:pStyle w:val="TableParagraph"/>
              <w:spacing w:before="1"/>
              <w:ind w:left="125" w:right="118"/>
              <w:jc w:val="center"/>
              <w:rPr>
                <w:sz w:val="18"/>
              </w:rPr>
            </w:pPr>
            <w:r>
              <w:rPr>
                <w:sz w:val="18"/>
              </w:rPr>
              <w:t>Contratista</w:t>
            </w:r>
          </w:p>
        </w:tc>
      </w:tr>
      <w:tr w:rsidR="004143D0" w14:paraId="0C68D6F9" w14:textId="77777777">
        <w:trPr>
          <w:trHeight w:val="580"/>
        </w:trPr>
        <w:tc>
          <w:tcPr>
            <w:tcW w:w="1414" w:type="dxa"/>
            <w:vMerge/>
            <w:tcBorders>
              <w:top w:val="nil"/>
            </w:tcBorders>
          </w:tcPr>
          <w:p w14:paraId="2D820EED" w14:textId="77777777" w:rsidR="004143D0" w:rsidRDefault="004143D0">
            <w:pPr>
              <w:rPr>
                <w:sz w:val="2"/>
                <w:szCs w:val="2"/>
              </w:rPr>
            </w:pPr>
          </w:p>
        </w:tc>
        <w:tc>
          <w:tcPr>
            <w:tcW w:w="1561" w:type="dxa"/>
          </w:tcPr>
          <w:p w14:paraId="71835E81" w14:textId="77777777" w:rsidR="004143D0" w:rsidRDefault="00C00A9E">
            <w:pPr>
              <w:pStyle w:val="TableParagraph"/>
              <w:spacing w:before="83"/>
              <w:ind w:left="361" w:right="165" w:hanging="176"/>
              <w:rPr>
                <w:sz w:val="18"/>
              </w:rPr>
            </w:pPr>
            <w:r>
              <w:rPr>
                <w:sz w:val="18"/>
              </w:rPr>
              <w:t>Mantenimiento preventivo</w:t>
            </w:r>
          </w:p>
        </w:tc>
        <w:tc>
          <w:tcPr>
            <w:tcW w:w="3044" w:type="dxa"/>
          </w:tcPr>
          <w:p w14:paraId="57CD74D8" w14:textId="77777777" w:rsidR="004143D0" w:rsidRDefault="00C00A9E">
            <w:pPr>
              <w:pStyle w:val="TableParagraph"/>
              <w:spacing w:before="83"/>
              <w:ind w:left="1275" w:right="185" w:hanging="1068"/>
              <w:rPr>
                <w:sz w:val="18"/>
              </w:rPr>
            </w:pPr>
            <w:r>
              <w:rPr>
                <w:sz w:val="18"/>
              </w:rPr>
              <w:t>Revisión del cableado eléctrico y datos.</w:t>
            </w:r>
          </w:p>
        </w:tc>
        <w:tc>
          <w:tcPr>
            <w:tcW w:w="1592" w:type="dxa"/>
          </w:tcPr>
          <w:p w14:paraId="00087796" w14:textId="77777777" w:rsidR="004143D0" w:rsidRDefault="004143D0">
            <w:pPr>
              <w:pStyle w:val="TableParagraph"/>
              <w:spacing w:before="2"/>
              <w:rPr>
                <w:sz w:val="16"/>
              </w:rPr>
            </w:pPr>
          </w:p>
          <w:p w14:paraId="5FE0654B" w14:textId="77777777" w:rsidR="004143D0" w:rsidRDefault="00C00A9E">
            <w:pPr>
              <w:pStyle w:val="TableParagraph"/>
              <w:ind w:left="181" w:right="177"/>
              <w:jc w:val="center"/>
              <w:rPr>
                <w:sz w:val="18"/>
              </w:rPr>
            </w:pPr>
            <w:r>
              <w:rPr>
                <w:sz w:val="18"/>
              </w:rPr>
              <w:t>Semestral</w:t>
            </w:r>
          </w:p>
        </w:tc>
        <w:tc>
          <w:tcPr>
            <w:tcW w:w="1668" w:type="dxa"/>
          </w:tcPr>
          <w:p w14:paraId="3E9AEA1B" w14:textId="77777777" w:rsidR="004143D0" w:rsidRDefault="004143D0">
            <w:pPr>
              <w:pStyle w:val="TableParagraph"/>
              <w:spacing w:before="2"/>
              <w:rPr>
                <w:sz w:val="16"/>
              </w:rPr>
            </w:pPr>
          </w:p>
          <w:p w14:paraId="5813D896" w14:textId="77777777" w:rsidR="004143D0" w:rsidRDefault="00C00A9E">
            <w:pPr>
              <w:pStyle w:val="TableParagraph"/>
              <w:ind w:left="125" w:right="118"/>
              <w:jc w:val="center"/>
              <w:rPr>
                <w:sz w:val="18"/>
              </w:rPr>
            </w:pPr>
            <w:r>
              <w:rPr>
                <w:sz w:val="18"/>
              </w:rPr>
              <w:t>Contratista</w:t>
            </w:r>
          </w:p>
        </w:tc>
      </w:tr>
      <w:tr w:rsidR="004143D0" w14:paraId="0072550C" w14:textId="77777777">
        <w:trPr>
          <w:trHeight w:val="597"/>
        </w:trPr>
        <w:tc>
          <w:tcPr>
            <w:tcW w:w="1414" w:type="dxa"/>
            <w:vMerge/>
            <w:tcBorders>
              <w:top w:val="nil"/>
            </w:tcBorders>
          </w:tcPr>
          <w:p w14:paraId="2D0BD830" w14:textId="77777777" w:rsidR="004143D0" w:rsidRDefault="004143D0">
            <w:pPr>
              <w:rPr>
                <w:sz w:val="2"/>
                <w:szCs w:val="2"/>
              </w:rPr>
            </w:pPr>
          </w:p>
        </w:tc>
        <w:tc>
          <w:tcPr>
            <w:tcW w:w="1561" w:type="dxa"/>
          </w:tcPr>
          <w:p w14:paraId="3A717916" w14:textId="77777777" w:rsidR="004143D0" w:rsidRDefault="00C00A9E">
            <w:pPr>
              <w:pStyle w:val="TableParagraph"/>
              <w:spacing w:before="92"/>
              <w:ind w:left="361" w:right="165" w:hanging="176"/>
              <w:rPr>
                <w:sz w:val="18"/>
              </w:rPr>
            </w:pPr>
            <w:r>
              <w:rPr>
                <w:sz w:val="18"/>
              </w:rPr>
              <w:t>Mantenimiento preventivo</w:t>
            </w:r>
          </w:p>
        </w:tc>
        <w:tc>
          <w:tcPr>
            <w:tcW w:w="3044" w:type="dxa"/>
          </w:tcPr>
          <w:p w14:paraId="2E3F1E0E" w14:textId="77777777" w:rsidR="004143D0" w:rsidRDefault="00C00A9E">
            <w:pPr>
              <w:pStyle w:val="TableParagraph"/>
              <w:spacing w:before="92"/>
              <w:ind w:left="1040" w:right="204" w:hanging="812"/>
              <w:rPr>
                <w:sz w:val="18"/>
              </w:rPr>
            </w:pPr>
            <w:r>
              <w:rPr>
                <w:sz w:val="18"/>
              </w:rPr>
              <w:t>Ajuste de terminales eléctricos y conexiones.</w:t>
            </w:r>
          </w:p>
        </w:tc>
        <w:tc>
          <w:tcPr>
            <w:tcW w:w="1592" w:type="dxa"/>
          </w:tcPr>
          <w:p w14:paraId="4670C97D" w14:textId="77777777" w:rsidR="004143D0" w:rsidRDefault="004143D0">
            <w:pPr>
              <w:pStyle w:val="TableParagraph"/>
              <w:rPr>
                <w:sz w:val="17"/>
              </w:rPr>
            </w:pPr>
          </w:p>
          <w:p w14:paraId="6FEEA868" w14:textId="77777777" w:rsidR="004143D0" w:rsidRDefault="00C00A9E">
            <w:pPr>
              <w:pStyle w:val="TableParagraph"/>
              <w:ind w:left="181" w:right="177"/>
              <w:jc w:val="center"/>
              <w:rPr>
                <w:sz w:val="18"/>
              </w:rPr>
            </w:pPr>
            <w:r>
              <w:rPr>
                <w:sz w:val="18"/>
              </w:rPr>
              <w:t>Semestral</w:t>
            </w:r>
          </w:p>
        </w:tc>
        <w:tc>
          <w:tcPr>
            <w:tcW w:w="1668" w:type="dxa"/>
          </w:tcPr>
          <w:p w14:paraId="31BFA27B" w14:textId="77777777" w:rsidR="004143D0" w:rsidRDefault="004143D0">
            <w:pPr>
              <w:pStyle w:val="TableParagraph"/>
              <w:rPr>
                <w:sz w:val="17"/>
              </w:rPr>
            </w:pPr>
          </w:p>
          <w:p w14:paraId="1FC91689" w14:textId="77777777" w:rsidR="004143D0" w:rsidRDefault="00C00A9E">
            <w:pPr>
              <w:pStyle w:val="TableParagraph"/>
              <w:ind w:left="125" w:right="118"/>
              <w:jc w:val="center"/>
              <w:rPr>
                <w:sz w:val="18"/>
              </w:rPr>
            </w:pPr>
            <w:r>
              <w:rPr>
                <w:sz w:val="18"/>
              </w:rPr>
              <w:t>Contratista</w:t>
            </w:r>
          </w:p>
        </w:tc>
      </w:tr>
      <w:tr w:rsidR="004143D0" w14:paraId="3167B3D1" w14:textId="77777777">
        <w:trPr>
          <w:trHeight w:val="621"/>
        </w:trPr>
        <w:tc>
          <w:tcPr>
            <w:tcW w:w="1414" w:type="dxa"/>
            <w:vMerge/>
            <w:tcBorders>
              <w:top w:val="nil"/>
            </w:tcBorders>
          </w:tcPr>
          <w:p w14:paraId="3D356794" w14:textId="77777777" w:rsidR="004143D0" w:rsidRDefault="004143D0">
            <w:pPr>
              <w:rPr>
                <w:sz w:val="2"/>
                <w:szCs w:val="2"/>
              </w:rPr>
            </w:pPr>
          </w:p>
        </w:tc>
        <w:tc>
          <w:tcPr>
            <w:tcW w:w="1561" w:type="dxa"/>
          </w:tcPr>
          <w:p w14:paraId="44D377C7" w14:textId="77777777" w:rsidR="004143D0" w:rsidRDefault="00C00A9E">
            <w:pPr>
              <w:pStyle w:val="TableParagraph"/>
              <w:spacing w:before="102"/>
              <w:ind w:left="361" w:right="165" w:hanging="176"/>
              <w:rPr>
                <w:sz w:val="18"/>
              </w:rPr>
            </w:pPr>
            <w:r>
              <w:rPr>
                <w:sz w:val="18"/>
              </w:rPr>
              <w:t>Mantenimiento preventivo</w:t>
            </w:r>
          </w:p>
        </w:tc>
        <w:tc>
          <w:tcPr>
            <w:tcW w:w="3044" w:type="dxa"/>
          </w:tcPr>
          <w:p w14:paraId="7FA6D884" w14:textId="77777777" w:rsidR="004143D0" w:rsidRDefault="00C00A9E">
            <w:pPr>
              <w:pStyle w:val="TableParagraph"/>
              <w:ind w:left="127" w:right="123"/>
              <w:jc w:val="center"/>
              <w:rPr>
                <w:sz w:val="18"/>
              </w:rPr>
            </w:pPr>
            <w:r>
              <w:rPr>
                <w:sz w:val="18"/>
              </w:rPr>
              <w:t>Aseguramiento de operación y limpieza general de contactos</w:t>
            </w:r>
          </w:p>
          <w:p w14:paraId="3ECD4E3E" w14:textId="77777777" w:rsidR="004143D0" w:rsidRDefault="00C00A9E">
            <w:pPr>
              <w:pStyle w:val="TableParagraph"/>
              <w:spacing w:line="187" w:lineRule="exact"/>
              <w:ind w:left="128" w:right="120"/>
              <w:jc w:val="center"/>
              <w:rPr>
                <w:sz w:val="18"/>
              </w:rPr>
            </w:pPr>
            <w:r>
              <w:rPr>
                <w:sz w:val="18"/>
              </w:rPr>
              <w:t>eléctricos.</w:t>
            </w:r>
          </w:p>
        </w:tc>
        <w:tc>
          <w:tcPr>
            <w:tcW w:w="1592" w:type="dxa"/>
          </w:tcPr>
          <w:p w14:paraId="653F77F6" w14:textId="77777777" w:rsidR="004143D0" w:rsidRDefault="004143D0">
            <w:pPr>
              <w:pStyle w:val="TableParagraph"/>
              <w:spacing w:before="9"/>
              <w:rPr>
                <w:sz w:val="17"/>
              </w:rPr>
            </w:pPr>
          </w:p>
          <w:p w14:paraId="4EEA1798" w14:textId="77777777" w:rsidR="004143D0" w:rsidRDefault="00C00A9E">
            <w:pPr>
              <w:pStyle w:val="TableParagraph"/>
              <w:spacing w:before="1"/>
              <w:ind w:left="181" w:right="177"/>
              <w:jc w:val="center"/>
              <w:rPr>
                <w:sz w:val="18"/>
              </w:rPr>
            </w:pPr>
            <w:r>
              <w:rPr>
                <w:sz w:val="18"/>
              </w:rPr>
              <w:t>Semestral</w:t>
            </w:r>
          </w:p>
        </w:tc>
        <w:tc>
          <w:tcPr>
            <w:tcW w:w="1668" w:type="dxa"/>
          </w:tcPr>
          <w:p w14:paraId="05980C65" w14:textId="77777777" w:rsidR="004143D0" w:rsidRDefault="004143D0">
            <w:pPr>
              <w:pStyle w:val="TableParagraph"/>
              <w:spacing w:before="9"/>
              <w:rPr>
                <w:sz w:val="17"/>
              </w:rPr>
            </w:pPr>
          </w:p>
          <w:p w14:paraId="352040EE" w14:textId="77777777" w:rsidR="004143D0" w:rsidRDefault="00C00A9E">
            <w:pPr>
              <w:pStyle w:val="TableParagraph"/>
              <w:spacing w:before="1"/>
              <w:ind w:left="125" w:right="118"/>
              <w:jc w:val="center"/>
              <w:rPr>
                <w:sz w:val="18"/>
              </w:rPr>
            </w:pPr>
            <w:r>
              <w:rPr>
                <w:sz w:val="18"/>
              </w:rPr>
              <w:t>Contratista</w:t>
            </w:r>
          </w:p>
        </w:tc>
      </w:tr>
      <w:tr w:rsidR="004143D0" w14:paraId="707A6991" w14:textId="77777777">
        <w:trPr>
          <w:trHeight w:val="595"/>
        </w:trPr>
        <w:tc>
          <w:tcPr>
            <w:tcW w:w="1414" w:type="dxa"/>
            <w:vMerge/>
            <w:tcBorders>
              <w:top w:val="nil"/>
            </w:tcBorders>
          </w:tcPr>
          <w:p w14:paraId="726A2C18" w14:textId="77777777" w:rsidR="004143D0" w:rsidRDefault="004143D0">
            <w:pPr>
              <w:rPr>
                <w:sz w:val="2"/>
                <w:szCs w:val="2"/>
              </w:rPr>
            </w:pPr>
          </w:p>
        </w:tc>
        <w:tc>
          <w:tcPr>
            <w:tcW w:w="1561" w:type="dxa"/>
          </w:tcPr>
          <w:p w14:paraId="6E2A8662" w14:textId="77777777" w:rsidR="004143D0" w:rsidRDefault="00C00A9E">
            <w:pPr>
              <w:pStyle w:val="TableParagraph"/>
              <w:spacing w:before="90"/>
              <w:ind w:left="361" w:right="165" w:hanging="176"/>
              <w:rPr>
                <w:sz w:val="18"/>
              </w:rPr>
            </w:pPr>
            <w:r>
              <w:rPr>
                <w:sz w:val="18"/>
              </w:rPr>
              <w:t>Mantenimiento preventivo</w:t>
            </w:r>
          </w:p>
        </w:tc>
        <w:tc>
          <w:tcPr>
            <w:tcW w:w="3044" w:type="dxa"/>
          </w:tcPr>
          <w:p w14:paraId="70724C91" w14:textId="77777777" w:rsidR="004143D0" w:rsidRDefault="00C00A9E">
            <w:pPr>
              <w:pStyle w:val="TableParagraph"/>
              <w:spacing w:before="90"/>
              <w:ind w:left="423" w:right="99" w:hanging="300"/>
              <w:rPr>
                <w:sz w:val="18"/>
              </w:rPr>
            </w:pPr>
            <w:r>
              <w:rPr>
                <w:sz w:val="18"/>
              </w:rPr>
              <w:t>Cambio de elementos internos que se encuentren degradados.</w:t>
            </w:r>
          </w:p>
        </w:tc>
        <w:tc>
          <w:tcPr>
            <w:tcW w:w="1592" w:type="dxa"/>
          </w:tcPr>
          <w:p w14:paraId="6BF05753" w14:textId="77777777" w:rsidR="004143D0" w:rsidRDefault="004143D0">
            <w:pPr>
              <w:pStyle w:val="TableParagraph"/>
              <w:spacing w:before="9"/>
              <w:rPr>
                <w:sz w:val="16"/>
              </w:rPr>
            </w:pPr>
          </w:p>
          <w:p w14:paraId="7E5306B5" w14:textId="77777777" w:rsidR="004143D0" w:rsidRDefault="00C00A9E">
            <w:pPr>
              <w:pStyle w:val="TableParagraph"/>
              <w:ind w:left="181" w:right="177"/>
              <w:jc w:val="center"/>
              <w:rPr>
                <w:sz w:val="18"/>
              </w:rPr>
            </w:pPr>
            <w:r>
              <w:rPr>
                <w:sz w:val="18"/>
              </w:rPr>
              <w:t>Semestral</w:t>
            </w:r>
          </w:p>
        </w:tc>
        <w:tc>
          <w:tcPr>
            <w:tcW w:w="1668" w:type="dxa"/>
          </w:tcPr>
          <w:p w14:paraId="52353BD3" w14:textId="77777777" w:rsidR="004143D0" w:rsidRDefault="004143D0">
            <w:pPr>
              <w:pStyle w:val="TableParagraph"/>
              <w:spacing w:before="9"/>
              <w:rPr>
                <w:sz w:val="16"/>
              </w:rPr>
            </w:pPr>
          </w:p>
          <w:p w14:paraId="5F44E10C" w14:textId="77777777" w:rsidR="004143D0" w:rsidRDefault="00C00A9E">
            <w:pPr>
              <w:pStyle w:val="TableParagraph"/>
              <w:ind w:left="125" w:right="118"/>
              <w:jc w:val="center"/>
              <w:rPr>
                <w:sz w:val="18"/>
              </w:rPr>
            </w:pPr>
            <w:r>
              <w:rPr>
                <w:sz w:val="18"/>
              </w:rPr>
              <w:t>Contratista</w:t>
            </w:r>
          </w:p>
        </w:tc>
      </w:tr>
      <w:tr w:rsidR="004143D0" w14:paraId="2A5E3C78" w14:textId="77777777">
        <w:trPr>
          <w:trHeight w:val="621"/>
        </w:trPr>
        <w:tc>
          <w:tcPr>
            <w:tcW w:w="1414" w:type="dxa"/>
            <w:vMerge/>
            <w:tcBorders>
              <w:top w:val="nil"/>
            </w:tcBorders>
          </w:tcPr>
          <w:p w14:paraId="2330C235" w14:textId="77777777" w:rsidR="004143D0" w:rsidRDefault="004143D0">
            <w:pPr>
              <w:rPr>
                <w:sz w:val="2"/>
                <w:szCs w:val="2"/>
              </w:rPr>
            </w:pPr>
          </w:p>
        </w:tc>
        <w:tc>
          <w:tcPr>
            <w:tcW w:w="1561" w:type="dxa"/>
          </w:tcPr>
          <w:p w14:paraId="20973FB3" w14:textId="77777777" w:rsidR="004143D0" w:rsidRDefault="00C00A9E">
            <w:pPr>
              <w:pStyle w:val="TableParagraph"/>
              <w:spacing w:before="104"/>
              <w:ind w:left="361" w:right="165" w:hanging="176"/>
              <w:rPr>
                <w:sz w:val="18"/>
              </w:rPr>
            </w:pPr>
            <w:r>
              <w:rPr>
                <w:sz w:val="18"/>
              </w:rPr>
              <w:t>Mantenimiento preventivo</w:t>
            </w:r>
          </w:p>
        </w:tc>
        <w:tc>
          <w:tcPr>
            <w:tcW w:w="3044" w:type="dxa"/>
          </w:tcPr>
          <w:p w14:paraId="657384B3" w14:textId="77777777" w:rsidR="004143D0" w:rsidRDefault="00C00A9E">
            <w:pPr>
              <w:pStyle w:val="TableParagraph"/>
              <w:spacing w:before="5" w:line="206" w:lineRule="exact"/>
              <w:ind w:left="68" w:right="62" w:hanging="3"/>
              <w:jc w:val="center"/>
              <w:rPr>
                <w:sz w:val="18"/>
              </w:rPr>
            </w:pPr>
            <w:r>
              <w:rPr>
                <w:sz w:val="18"/>
              </w:rPr>
              <w:t>Garantizar el perfecto estado de los diferentes equipos que componen el sistema.</w:t>
            </w:r>
          </w:p>
        </w:tc>
        <w:tc>
          <w:tcPr>
            <w:tcW w:w="1592" w:type="dxa"/>
          </w:tcPr>
          <w:p w14:paraId="1BB6BC98" w14:textId="77777777" w:rsidR="004143D0" w:rsidRDefault="004143D0">
            <w:pPr>
              <w:pStyle w:val="TableParagraph"/>
              <w:rPr>
                <w:sz w:val="18"/>
              </w:rPr>
            </w:pPr>
          </w:p>
          <w:p w14:paraId="4C6DC678" w14:textId="77777777" w:rsidR="004143D0" w:rsidRDefault="00C00A9E">
            <w:pPr>
              <w:pStyle w:val="TableParagraph"/>
              <w:ind w:left="181" w:right="177"/>
              <w:jc w:val="center"/>
              <w:rPr>
                <w:sz w:val="18"/>
              </w:rPr>
            </w:pPr>
            <w:r>
              <w:rPr>
                <w:sz w:val="18"/>
              </w:rPr>
              <w:t>Semestral</w:t>
            </w:r>
          </w:p>
        </w:tc>
        <w:tc>
          <w:tcPr>
            <w:tcW w:w="1668" w:type="dxa"/>
          </w:tcPr>
          <w:p w14:paraId="2A63CCBA" w14:textId="77777777" w:rsidR="004143D0" w:rsidRDefault="004143D0">
            <w:pPr>
              <w:pStyle w:val="TableParagraph"/>
              <w:rPr>
                <w:sz w:val="18"/>
              </w:rPr>
            </w:pPr>
          </w:p>
          <w:p w14:paraId="51B1BAF5" w14:textId="77777777" w:rsidR="004143D0" w:rsidRDefault="00C00A9E">
            <w:pPr>
              <w:pStyle w:val="TableParagraph"/>
              <w:ind w:left="125" w:right="118"/>
              <w:jc w:val="center"/>
              <w:rPr>
                <w:sz w:val="18"/>
              </w:rPr>
            </w:pPr>
            <w:r>
              <w:rPr>
                <w:sz w:val="18"/>
              </w:rPr>
              <w:t>Contratista</w:t>
            </w:r>
          </w:p>
        </w:tc>
      </w:tr>
      <w:tr w:rsidR="004143D0" w14:paraId="6F594192" w14:textId="77777777">
        <w:trPr>
          <w:trHeight w:val="595"/>
        </w:trPr>
        <w:tc>
          <w:tcPr>
            <w:tcW w:w="1414" w:type="dxa"/>
            <w:vMerge/>
            <w:tcBorders>
              <w:top w:val="nil"/>
            </w:tcBorders>
          </w:tcPr>
          <w:p w14:paraId="7C429DE8" w14:textId="77777777" w:rsidR="004143D0" w:rsidRDefault="004143D0">
            <w:pPr>
              <w:rPr>
                <w:sz w:val="2"/>
                <w:szCs w:val="2"/>
              </w:rPr>
            </w:pPr>
          </w:p>
        </w:tc>
        <w:tc>
          <w:tcPr>
            <w:tcW w:w="1561" w:type="dxa"/>
          </w:tcPr>
          <w:p w14:paraId="22B0D714" w14:textId="77777777" w:rsidR="004143D0" w:rsidRDefault="00C00A9E">
            <w:pPr>
              <w:pStyle w:val="TableParagraph"/>
              <w:spacing w:before="88"/>
              <w:ind w:left="361" w:right="165" w:hanging="176"/>
              <w:rPr>
                <w:sz w:val="18"/>
              </w:rPr>
            </w:pPr>
            <w:r>
              <w:rPr>
                <w:sz w:val="18"/>
              </w:rPr>
              <w:t>Mantenimiento preventivo</w:t>
            </w:r>
          </w:p>
        </w:tc>
        <w:tc>
          <w:tcPr>
            <w:tcW w:w="3044" w:type="dxa"/>
          </w:tcPr>
          <w:p w14:paraId="7537CF3D" w14:textId="77777777" w:rsidR="004143D0" w:rsidRDefault="004143D0">
            <w:pPr>
              <w:pStyle w:val="TableParagraph"/>
              <w:spacing w:before="7"/>
              <w:rPr>
                <w:sz w:val="16"/>
              </w:rPr>
            </w:pPr>
          </w:p>
          <w:p w14:paraId="7916411B" w14:textId="77777777" w:rsidR="004143D0" w:rsidRDefault="00C00A9E">
            <w:pPr>
              <w:pStyle w:val="TableParagraph"/>
              <w:ind w:left="127" w:right="123"/>
              <w:jc w:val="center"/>
              <w:rPr>
                <w:sz w:val="18"/>
              </w:rPr>
            </w:pPr>
            <w:r>
              <w:rPr>
                <w:sz w:val="18"/>
              </w:rPr>
              <w:t>Limpieza general de los equipos.</w:t>
            </w:r>
          </w:p>
        </w:tc>
        <w:tc>
          <w:tcPr>
            <w:tcW w:w="1592" w:type="dxa"/>
          </w:tcPr>
          <w:p w14:paraId="65CCA304" w14:textId="77777777" w:rsidR="004143D0" w:rsidRDefault="004143D0">
            <w:pPr>
              <w:pStyle w:val="TableParagraph"/>
              <w:spacing w:before="7"/>
              <w:rPr>
                <w:sz w:val="16"/>
              </w:rPr>
            </w:pPr>
          </w:p>
          <w:p w14:paraId="7696B42E" w14:textId="77777777" w:rsidR="004143D0" w:rsidRDefault="00C00A9E">
            <w:pPr>
              <w:pStyle w:val="TableParagraph"/>
              <w:ind w:left="181" w:right="177"/>
              <w:jc w:val="center"/>
              <w:rPr>
                <w:sz w:val="18"/>
              </w:rPr>
            </w:pPr>
            <w:r>
              <w:rPr>
                <w:sz w:val="18"/>
              </w:rPr>
              <w:t>Semestral</w:t>
            </w:r>
          </w:p>
        </w:tc>
        <w:tc>
          <w:tcPr>
            <w:tcW w:w="1668" w:type="dxa"/>
          </w:tcPr>
          <w:p w14:paraId="0E8B3FDA" w14:textId="77777777" w:rsidR="004143D0" w:rsidRDefault="004143D0">
            <w:pPr>
              <w:pStyle w:val="TableParagraph"/>
              <w:spacing w:before="7"/>
              <w:rPr>
                <w:sz w:val="16"/>
              </w:rPr>
            </w:pPr>
          </w:p>
          <w:p w14:paraId="0F1D3A7B" w14:textId="77777777" w:rsidR="004143D0" w:rsidRDefault="00C00A9E">
            <w:pPr>
              <w:pStyle w:val="TableParagraph"/>
              <w:ind w:left="125" w:right="118"/>
              <w:jc w:val="center"/>
              <w:rPr>
                <w:sz w:val="18"/>
              </w:rPr>
            </w:pPr>
            <w:r>
              <w:rPr>
                <w:sz w:val="18"/>
              </w:rPr>
              <w:t>Contratista</w:t>
            </w:r>
          </w:p>
        </w:tc>
      </w:tr>
      <w:tr w:rsidR="004143D0" w14:paraId="4FAC2707" w14:textId="77777777">
        <w:trPr>
          <w:trHeight w:val="827"/>
        </w:trPr>
        <w:tc>
          <w:tcPr>
            <w:tcW w:w="1414" w:type="dxa"/>
            <w:vMerge/>
            <w:tcBorders>
              <w:top w:val="nil"/>
            </w:tcBorders>
          </w:tcPr>
          <w:p w14:paraId="4E35636B" w14:textId="77777777" w:rsidR="004143D0" w:rsidRDefault="004143D0">
            <w:pPr>
              <w:rPr>
                <w:sz w:val="2"/>
                <w:szCs w:val="2"/>
              </w:rPr>
            </w:pPr>
          </w:p>
        </w:tc>
        <w:tc>
          <w:tcPr>
            <w:tcW w:w="1561" w:type="dxa"/>
          </w:tcPr>
          <w:p w14:paraId="7133D091" w14:textId="77777777" w:rsidR="004143D0" w:rsidRDefault="004143D0">
            <w:pPr>
              <w:pStyle w:val="TableParagraph"/>
              <w:spacing w:before="9"/>
              <w:rPr>
                <w:sz w:val="17"/>
              </w:rPr>
            </w:pPr>
          </w:p>
          <w:p w14:paraId="6BD53C90" w14:textId="77777777" w:rsidR="004143D0" w:rsidRDefault="00C00A9E">
            <w:pPr>
              <w:pStyle w:val="TableParagraph"/>
              <w:spacing w:before="1"/>
              <w:ind w:left="361" w:right="165" w:hanging="176"/>
              <w:rPr>
                <w:sz w:val="18"/>
              </w:rPr>
            </w:pPr>
            <w:r>
              <w:rPr>
                <w:sz w:val="18"/>
              </w:rPr>
              <w:t>Mantenimiento preventivo</w:t>
            </w:r>
          </w:p>
        </w:tc>
        <w:tc>
          <w:tcPr>
            <w:tcW w:w="3044" w:type="dxa"/>
          </w:tcPr>
          <w:p w14:paraId="6E81641C" w14:textId="77777777" w:rsidR="004143D0" w:rsidRDefault="00C00A9E">
            <w:pPr>
              <w:pStyle w:val="TableParagraph"/>
              <w:ind w:left="128" w:right="123"/>
              <w:jc w:val="center"/>
              <w:rPr>
                <w:sz w:val="18"/>
              </w:rPr>
            </w:pPr>
            <w:r>
              <w:rPr>
                <w:sz w:val="18"/>
              </w:rPr>
              <w:t>Revisión y/o reprogramación del software para equipos de administración y almacenamiento</w:t>
            </w:r>
          </w:p>
          <w:p w14:paraId="74EA737D" w14:textId="77777777" w:rsidR="004143D0" w:rsidRDefault="00C00A9E">
            <w:pPr>
              <w:pStyle w:val="TableParagraph"/>
              <w:spacing w:line="187" w:lineRule="exact"/>
              <w:ind w:left="128" w:right="123"/>
              <w:jc w:val="center"/>
              <w:rPr>
                <w:sz w:val="18"/>
              </w:rPr>
            </w:pPr>
            <w:r>
              <w:rPr>
                <w:sz w:val="18"/>
              </w:rPr>
              <w:t>de video y control.</w:t>
            </w:r>
          </w:p>
        </w:tc>
        <w:tc>
          <w:tcPr>
            <w:tcW w:w="1592" w:type="dxa"/>
          </w:tcPr>
          <w:p w14:paraId="615D8336" w14:textId="77777777" w:rsidR="004143D0" w:rsidRDefault="004143D0">
            <w:pPr>
              <w:pStyle w:val="TableParagraph"/>
              <w:spacing w:before="9"/>
              <w:rPr>
                <w:sz w:val="26"/>
              </w:rPr>
            </w:pPr>
          </w:p>
          <w:p w14:paraId="5B7F91BF" w14:textId="77777777" w:rsidR="004143D0" w:rsidRDefault="00C00A9E">
            <w:pPr>
              <w:pStyle w:val="TableParagraph"/>
              <w:ind w:left="181" w:right="177"/>
              <w:jc w:val="center"/>
              <w:rPr>
                <w:sz w:val="18"/>
              </w:rPr>
            </w:pPr>
            <w:r>
              <w:rPr>
                <w:sz w:val="18"/>
              </w:rPr>
              <w:t>Semestral</w:t>
            </w:r>
          </w:p>
        </w:tc>
        <w:tc>
          <w:tcPr>
            <w:tcW w:w="1668" w:type="dxa"/>
          </w:tcPr>
          <w:p w14:paraId="48073224" w14:textId="77777777" w:rsidR="004143D0" w:rsidRDefault="004143D0">
            <w:pPr>
              <w:pStyle w:val="TableParagraph"/>
              <w:spacing w:before="9"/>
              <w:rPr>
                <w:sz w:val="26"/>
              </w:rPr>
            </w:pPr>
          </w:p>
          <w:p w14:paraId="571B5C2E" w14:textId="77777777" w:rsidR="004143D0" w:rsidRDefault="00C00A9E">
            <w:pPr>
              <w:pStyle w:val="TableParagraph"/>
              <w:ind w:left="125" w:right="118"/>
              <w:jc w:val="center"/>
              <w:rPr>
                <w:sz w:val="18"/>
              </w:rPr>
            </w:pPr>
            <w:r>
              <w:rPr>
                <w:sz w:val="18"/>
              </w:rPr>
              <w:t>Contratista</w:t>
            </w:r>
          </w:p>
        </w:tc>
      </w:tr>
      <w:tr w:rsidR="004143D0" w14:paraId="3D6E97AC" w14:textId="77777777">
        <w:trPr>
          <w:trHeight w:val="1449"/>
        </w:trPr>
        <w:tc>
          <w:tcPr>
            <w:tcW w:w="1414" w:type="dxa"/>
            <w:vMerge/>
            <w:tcBorders>
              <w:top w:val="nil"/>
            </w:tcBorders>
          </w:tcPr>
          <w:p w14:paraId="1A621AFA" w14:textId="77777777" w:rsidR="004143D0" w:rsidRDefault="004143D0">
            <w:pPr>
              <w:rPr>
                <w:sz w:val="2"/>
                <w:szCs w:val="2"/>
              </w:rPr>
            </w:pPr>
          </w:p>
        </w:tc>
        <w:tc>
          <w:tcPr>
            <w:tcW w:w="1561" w:type="dxa"/>
          </w:tcPr>
          <w:p w14:paraId="40B19DB8" w14:textId="77777777" w:rsidR="004143D0" w:rsidRDefault="004143D0">
            <w:pPr>
              <w:pStyle w:val="TableParagraph"/>
              <w:rPr>
                <w:sz w:val="20"/>
              </w:rPr>
            </w:pPr>
          </w:p>
          <w:p w14:paraId="78FC7ED2" w14:textId="77777777" w:rsidR="004143D0" w:rsidRDefault="004143D0">
            <w:pPr>
              <w:pStyle w:val="TableParagraph"/>
              <w:spacing w:before="11"/>
              <w:rPr>
                <w:sz w:val="24"/>
              </w:rPr>
            </w:pPr>
          </w:p>
          <w:p w14:paraId="099A3C79" w14:textId="77777777" w:rsidR="004143D0" w:rsidRDefault="00C00A9E">
            <w:pPr>
              <w:pStyle w:val="TableParagraph"/>
              <w:ind w:left="361" w:right="165" w:hanging="176"/>
              <w:rPr>
                <w:sz w:val="18"/>
              </w:rPr>
            </w:pPr>
            <w:r>
              <w:rPr>
                <w:sz w:val="18"/>
              </w:rPr>
              <w:t>Mantenimiento preventivo</w:t>
            </w:r>
          </w:p>
        </w:tc>
        <w:tc>
          <w:tcPr>
            <w:tcW w:w="3044" w:type="dxa"/>
          </w:tcPr>
          <w:p w14:paraId="7D0E9CEF" w14:textId="77777777" w:rsidR="004143D0" w:rsidRDefault="00C00A9E">
            <w:pPr>
              <w:pStyle w:val="TableParagraph"/>
              <w:ind w:left="127" w:right="123"/>
              <w:jc w:val="center"/>
              <w:rPr>
                <w:sz w:val="18"/>
              </w:rPr>
            </w:pPr>
            <w:r>
              <w:rPr>
                <w:sz w:val="18"/>
              </w:rPr>
              <w:t>Creación de Hoja de vida de cada equipo y en cada mantenimiento realizar la confirmación del inventario técnico de los equipos como: Protecciones instalados, Seriales de cada componente</w:t>
            </w:r>
          </w:p>
          <w:p w14:paraId="34A778C2" w14:textId="77777777" w:rsidR="004143D0" w:rsidRDefault="00C00A9E">
            <w:pPr>
              <w:pStyle w:val="TableParagraph"/>
              <w:spacing w:before="1" w:line="187" w:lineRule="exact"/>
              <w:ind w:left="128" w:right="122"/>
              <w:jc w:val="center"/>
              <w:rPr>
                <w:sz w:val="18"/>
              </w:rPr>
            </w:pPr>
            <w:r>
              <w:rPr>
                <w:sz w:val="18"/>
              </w:rPr>
              <w:t>activo.</w:t>
            </w:r>
          </w:p>
        </w:tc>
        <w:tc>
          <w:tcPr>
            <w:tcW w:w="1592" w:type="dxa"/>
          </w:tcPr>
          <w:p w14:paraId="17D06EBD" w14:textId="77777777" w:rsidR="004143D0" w:rsidRDefault="004143D0">
            <w:pPr>
              <w:pStyle w:val="TableParagraph"/>
              <w:rPr>
                <w:sz w:val="20"/>
              </w:rPr>
            </w:pPr>
          </w:p>
          <w:p w14:paraId="32350E58" w14:textId="77777777" w:rsidR="004143D0" w:rsidRDefault="004143D0">
            <w:pPr>
              <w:pStyle w:val="TableParagraph"/>
              <w:rPr>
                <w:sz w:val="20"/>
              </w:rPr>
            </w:pPr>
          </w:p>
          <w:p w14:paraId="38741CF6" w14:textId="77777777" w:rsidR="004143D0" w:rsidRDefault="00C00A9E">
            <w:pPr>
              <w:pStyle w:val="TableParagraph"/>
              <w:spacing w:before="161"/>
              <w:ind w:left="181" w:right="177"/>
              <w:jc w:val="center"/>
              <w:rPr>
                <w:sz w:val="18"/>
              </w:rPr>
            </w:pPr>
            <w:r>
              <w:rPr>
                <w:sz w:val="18"/>
              </w:rPr>
              <w:t>Semestral</w:t>
            </w:r>
          </w:p>
        </w:tc>
        <w:tc>
          <w:tcPr>
            <w:tcW w:w="1668" w:type="dxa"/>
          </w:tcPr>
          <w:p w14:paraId="5987DEC9" w14:textId="77777777" w:rsidR="004143D0" w:rsidRDefault="004143D0">
            <w:pPr>
              <w:pStyle w:val="TableParagraph"/>
              <w:rPr>
                <w:sz w:val="20"/>
              </w:rPr>
            </w:pPr>
          </w:p>
          <w:p w14:paraId="4C7AA18E" w14:textId="77777777" w:rsidR="004143D0" w:rsidRDefault="004143D0">
            <w:pPr>
              <w:pStyle w:val="TableParagraph"/>
              <w:rPr>
                <w:sz w:val="20"/>
              </w:rPr>
            </w:pPr>
          </w:p>
          <w:p w14:paraId="1794AAF1" w14:textId="77777777" w:rsidR="004143D0" w:rsidRDefault="00C00A9E">
            <w:pPr>
              <w:pStyle w:val="TableParagraph"/>
              <w:spacing w:before="161"/>
              <w:ind w:left="125" w:right="118"/>
              <w:jc w:val="center"/>
              <w:rPr>
                <w:sz w:val="18"/>
              </w:rPr>
            </w:pPr>
            <w:r>
              <w:rPr>
                <w:sz w:val="18"/>
              </w:rPr>
              <w:t>Contratista</w:t>
            </w:r>
          </w:p>
        </w:tc>
      </w:tr>
      <w:tr w:rsidR="004143D0" w14:paraId="2EB65A09" w14:textId="77777777">
        <w:trPr>
          <w:trHeight w:val="894"/>
        </w:trPr>
        <w:tc>
          <w:tcPr>
            <w:tcW w:w="1414" w:type="dxa"/>
            <w:vMerge w:val="restart"/>
          </w:tcPr>
          <w:p w14:paraId="56BD7D32" w14:textId="77777777" w:rsidR="004143D0" w:rsidRDefault="004143D0">
            <w:pPr>
              <w:pStyle w:val="TableParagraph"/>
              <w:rPr>
                <w:sz w:val="20"/>
              </w:rPr>
            </w:pPr>
          </w:p>
          <w:p w14:paraId="3E78CD97" w14:textId="77777777" w:rsidR="004143D0" w:rsidRDefault="004143D0">
            <w:pPr>
              <w:pStyle w:val="TableParagraph"/>
              <w:spacing w:before="1"/>
              <w:rPr>
                <w:sz w:val="19"/>
              </w:rPr>
            </w:pPr>
          </w:p>
          <w:p w14:paraId="3B73FF4F" w14:textId="77777777" w:rsidR="004143D0" w:rsidRDefault="00C00A9E">
            <w:pPr>
              <w:pStyle w:val="TableParagraph"/>
              <w:ind w:left="93" w:right="89"/>
              <w:jc w:val="center"/>
              <w:rPr>
                <w:b/>
                <w:sz w:val="18"/>
              </w:rPr>
            </w:pPr>
            <w:r>
              <w:rPr>
                <w:b/>
                <w:sz w:val="18"/>
              </w:rPr>
              <w:t>CONTROLAD ORA DE ACCESO</w:t>
            </w:r>
          </w:p>
        </w:tc>
        <w:tc>
          <w:tcPr>
            <w:tcW w:w="1561" w:type="dxa"/>
          </w:tcPr>
          <w:p w14:paraId="6C16514A" w14:textId="77777777" w:rsidR="004143D0" w:rsidRDefault="004143D0">
            <w:pPr>
              <w:pStyle w:val="TableParagraph"/>
              <w:spacing w:before="8"/>
              <w:rPr>
                <w:sz w:val="20"/>
              </w:rPr>
            </w:pPr>
          </w:p>
          <w:p w14:paraId="2F396AB0" w14:textId="77777777" w:rsidR="004143D0" w:rsidRDefault="00C00A9E">
            <w:pPr>
              <w:pStyle w:val="TableParagraph"/>
              <w:spacing w:before="1"/>
              <w:ind w:left="361" w:right="165" w:hanging="176"/>
              <w:rPr>
                <w:sz w:val="18"/>
              </w:rPr>
            </w:pPr>
            <w:r>
              <w:rPr>
                <w:sz w:val="18"/>
              </w:rPr>
              <w:t>Mantenimiento preventivo</w:t>
            </w:r>
          </w:p>
        </w:tc>
        <w:tc>
          <w:tcPr>
            <w:tcW w:w="3044" w:type="dxa"/>
          </w:tcPr>
          <w:p w14:paraId="48BE9D81" w14:textId="77777777" w:rsidR="004143D0" w:rsidRDefault="00C00A9E">
            <w:pPr>
              <w:pStyle w:val="TableParagraph"/>
              <w:spacing w:before="32"/>
              <w:ind w:left="214" w:right="209" w:hanging="1"/>
              <w:jc w:val="center"/>
              <w:rPr>
                <w:sz w:val="18"/>
              </w:rPr>
            </w:pPr>
            <w:r>
              <w:rPr>
                <w:sz w:val="18"/>
              </w:rPr>
              <w:t>Comprobación de los valores eléctricos, si fuera necesario mediante equipos de medida externa (</w:t>
            </w:r>
            <w:proofErr w:type="spellStart"/>
            <w:r>
              <w:rPr>
                <w:sz w:val="18"/>
              </w:rPr>
              <w:t>tester</w:t>
            </w:r>
            <w:proofErr w:type="spellEnd"/>
            <w:r>
              <w:rPr>
                <w:sz w:val="18"/>
              </w:rPr>
              <w:t>, multímetro, etc.).</w:t>
            </w:r>
          </w:p>
        </w:tc>
        <w:tc>
          <w:tcPr>
            <w:tcW w:w="1592" w:type="dxa"/>
          </w:tcPr>
          <w:p w14:paraId="53AD4736" w14:textId="77777777" w:rsidR="004143D0" w:rsidRDefault="004143D0">
            <w:pPr>
              <w:pStyle w:val="TableParagraph"/>
              <w:spacing w:before="8"/>
              <w:rPr>
                <w:sz w:val="29"/>
              </w:rPr>
            </w:pPr>
          </w:p>
          <w:p w14:paraId="3991CB4B" w14:textId="77777777" w:rsidR="004143D0" w:rsidRDefault="00C00A9E">
            <w:pPr>
              <w:pStyle w:val="TableParagraph"/>
              <w:ind w:left="181" w:right="177"/>
              <w:jc w:val="center"/>
              <w:rPr>
                <w:sz w:val="18"/>
              </w:rPr>
            </w:pPr>
            <w:r>
              <w:rPr>
                <w:sz w:val="18"/>
              </w:rPr>
              <w:t>Semestral</w:t>
            </w:r>
          </w:p>
        </w:tc>
        <w:tc>
          <w:tcPr>
            <w:tcW w:w="1668" w:type="dxa"/>
          </w:tcPr>
          <w:p w14:paraId="2930CC92" w14:textId="77777777" w:rsidR="004143D0" w:rsidRDefault="004143D0">
            <w:pPr>
              <w:pStyle w:val="TableParagraph"/>
              <w:spacing w:before="8"/>
              <w:rPr>
                <w:sz w:val="29"/>
              </w:rPr>
            </w:pPr>
          </w:p>
          <w:p w14:paraId="5024CC16" w14:textId="77777777" w:rsidR="004143D0" w:rsidRDefault="00C00A9E">
            <w:pPr>
              <w:pStyle w:val="TableParagraph"/>
              <w:ind w:left="125" w:right="118"/>
              <w:jc w:val="center"/>
              <w:rPr>
                <w:sz w:val="18"/>
              </w:rPr>
            </w:pPr>
            <w:r>
              <w:rPr>
                <w:sz w:val="18"/>
              </w:rPr>
              <w:t>Contratista</w:t>
            </w:r>
          </w:p>
        </w:tc>
      </w:tr>
      <w:tr w:rsidR="004143D0" w14:paraId="5BD33224" w14:textId="77777777">
        <w:trPr>
          <w:trHeight w:val="621"/>
        </w:trPr>
        <w:tc>
          <w:tcPr>
            <w:tcW w:w="1414" w:type="dxa"/>
            <w:vMerge/>
            <w:tcBorders>
              <w:top w:val="nil"/>
            </w:tcBorders>
          </w:tcPr>
          <w:p w14:paraId="24A8D048" w14:textId="77777777" w:rsidR="004143D0" w:rsidRDefault="004143D0">
            <w:pPr>
              <w:rPr>
                <w:sz w:val="2"/>
                <w:szCs w:val="2"/>
              </w:rPr>
            </w:pPr>
          </w:p>
        </w:tc>
        <w:tc>
          <w:tcPr>
            <w:tcW w:w="1561" w:type="dxa"/>
          </w:tcPr>
          <w:p w14:paraId="7B4B18CB" w14:textId="77777777" w:rsidR="004143D0" w:rsidRDefault="00C00A9E">
            <w:pPr>
              <w:pStyle w:val="TableParagraph"/>
              <w:spacing w:before="102"/>
              <w:ind w:left="361" w:right="165" w:hanging="176"/>
              <w:rPr>
                <w:sz w:val="18"/>
              </w:rPr>
            </w:pPr>
            <w:r>
              <w:rPr>
                <w:sz w:val="18"/>
              </w:rPr>
              <w:t>Mantenimiento preventivo</w:t>
            </w:r>
          </w:p>
        </w:tc>
        <w:tc>
          <w:tcPr>
            <w:tcW w:w="3044" w:type="dxa"/>
          </w:tcPr>
          <w:p w14:paraId="0B031E42" w14:textId="77777777" w:rsidR="004143D0" w:rsidRDefault="00C00A9E">
            <w:pPr>
              <w:pStyle w:val="TableParagraph"/>
              <w:ind w:left="128" w:right="123"/>
              <w:jc w:val="center"/>
              <w:rPr>
                <w:sz w:val="18"/>
              </w:rPr>
            </w:pPr>
            <w:r>
              <w:rPr>
                <w:sz w:val="18"/>
              </w:rPr>
              <w:t>Limpieza de la parte de control y electrónica, mediante soplado</w:t>
            </w:r>
          </w:p>
          <w:p w14:paraId="11AC7CDB" w14:textId="77777777" w:rsidR="004143D0" w:rsidRDefault="00C00A9E">
            <w:pPr>
              <w:pStyle w:val="TableParagraph"/>
              <w:spacing w:line="187" w:lineRule="exact"/>
              <w:ind w:left="128" w:right="121"/>
              <w:jc w:val="center"/>
              <w:rPr>
                <w:sz w:val="18"/>
              </w:rPr>
            </w:pPr>
            <w:r>
              <w:rPr>
                <w:sz w:val="18"/>
              </w:rPr>
              <w:t>delicado con aire.</w:t>
            </w:r>
          </w:p>
        </w:tc>
        <w:tc>
          <w:tcPr>
            <w:tcW w:w="1592" w:type="dxa"/>
          </w:tcPr>
          <w:p w14:paraId="213E9DD9" w14:textId="77777777" w:rsidR="004143D0" w:rsidRDefault="004143D0">
            <w:pPr>
              <w:pStyle w:val="TableParagraph"/>
              <w:spacing w:before="9"/>
              <w:rPr>
                <w:sz w:val="17"/>
              </w:rPr>
            </w:pPr>
          </w:p>
          <w:p w14:paraId="7A3A61D3" w14:textId="77777777" w:rsidR="004143D0" w:rsidRDefault="00C00A9E">
            <w:pPr>
              <w:pStyle w:val="TableParagraph"/>
              <w:spacing w:before="1"/>
              <w:ind w:left="181" w:right="177"/>
              <w:jc w:val="center"/>
              <w:rPr>
                <w:sz w:val="18"/>
              </w:rPr>
            </w:pPr>
            <w:r>
              <w:rPr>
                <w:sz w:val="18"/>
              </w:rPr>
              <w:t>Semestral</w:t>
            </w:r>
          </w:p>
        </w:tc>
        <w:tc>
          <w:tcPr>
            <w:tcW w:w="1668" w:type="dxa"/>
          </w:tcPr>
          <w:p w14:paraId="2CC7CD3F" w14:textId="77777777" w:rsidR="004143D0" w:rsidRDefault="004143D0">
            <w:pPr>
              <w:pStyle w:val="TableParagraph"/>
              <w:spacing w:before="9"/>
              <w:rPr>
                <w:sz w:val="17"/>
              </w:rPr>
            </w:pPr>
          </w:p>
          <w:p w14:paraId="0819AB74" w14:textId="77777777" w:rsidR="004143D0" w:rsidRDefault="00C00A9E">
            <w:pPr>
              <w:pStyle w:val="TableParagraph"/>
              <w:spacing w:before="1"/>
              <w:ind w:left="125" w:right="118"/>
              <w:jc w:val="center"/>
              <w:rPr>
                <w:sz w:val="18"/>
              </w:rPr>
            </w:pPr>
            <w:r>
              <w:rPr>
                <w:sz w:val="18"/>
              </w:rPr>
              <w:t>Contratista</w:t>
            </w:r>
          </w:p>
        </w:tc>
      </w:tr>
    </w:tbl>
    <w:p w14:paraId="50378756" w14:textId="77777777" w:rsidR="004143D0" w:rsidRDefault="004143D0">
      <w:pPr>
        <w:jc w:val="center"/>
        <w:rPr>
          <w:sz w:val="18"/>
        </w:rPr>
        <w:sectPr w:rsidR="004143D0">
          <w:pgSz w:w="12240" w:h="15840"/>
          <w:pgMar w:top="1740" w:right="480" w:bottom="1220" w:left="500" w:header="301" w:footer="1029" w:gutter="0"/>
          <w:cols w:space="720"/>
        </w:sectPr>
      </w:pPr>
    </w:p>
    <w:p w14:paraId="7D4FDC89" w14:textId="77777777" w:rsidR="004143D0" w:rsidRDefault="004143D0">
      <w:pPr>
        <w:pStyle w:val="Textoindependiente"/>
        <w:spacing w:before="6"/>
        <w:rPr>
          <w:sz w:val="29"/>
        </w:rPr>
      </w:pPr>
    </w:p>
    <w:tbl>
      <w:tblPr>
        <w:tblStyle w:val="TableNormal"/>
        <w:tblW w:w="0" w:type="auto"/>
        <w:tblInd w:w="1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1561"/>
        <w:gridCol w:w="3044"/>
        <w:gridCol w:w="1592"/>
        <w:gridCol w:w="1668"/>
      </w:tblGrid>
      <w:tr w:rsidR="004143D0" w14:paraId="4FE81F92" w14:textId="77777777">
        <w:trPr>
          <w:trHeight w:val="594"/>
        </w:trPr>
        <w:tc>
          <w:tcPr>
            <w:tcW w:w="1414" w:type="dxa"/>
            <w:shd w:val="clear" w:color="auto" w:fill="B8CCE3"/>
          </w:tcPr>
          <w:p w14:paraId="7BCC5BFE" w14:textId="77777777" w:rsidR="004143D0" w:rsidRDefault="004143D0">
            <w:pPr>
              <w:pStyle w:val="TableParagraph"/>
              <w:spacing w:before="9"/>
              <w:rPr>
                <w:sz w:val="16"/>
              </w:rPr>
            </w:pPr>
          </w:p>
          <w:p w14:paraId="69F21296" w14:textId="77777777" w:rsidR="004143D0" w:rsidRDefault="00C00A9E">
            <w:pPr>
              <w:pStyle w:val="TableParagraph"/>
              <w:ind w:left="203"/>
              <w:rPr>
                <w:b/>
                <w:sz w:val="18"/>
              </w:rPr>
            </w:pPr>
            <w:r>
              <w:rPr>
                <w:b/>
                <w:sz w:val="18"/>
              </w:rPr>
              <w:t>ELEMENTO</w:t>
            </w:r>
          </w:p>
        </w:tc>
        <w:tc>
          <w:tcPr>
            <w:tcW w:w="1561" w:type="dxa"/>
            <w:shd w:val="clear" w:color="auto" w:fill="B8CCE3"/>
          </w:tcPr>
          <w:p w14:paraId="06BFF351" w14:textId="77777777" w:rsidR="004143D0" w:rsidRDefault="004143D0">
            <w:pPr>
              <w:pStyle w:val="TableParagraph"/>
              <w:spacing w:before="9"/>
              <w:rPr>
                <w:sz w:val="16"/>
              </w:rPr>
            </w:pPr>
          </w:p>
          <w:p w14:paraId="0CE61058" w14:textId="77777777" w:rsidR="004143D0" w:rsidRDefault="00C00A9E">
            <w:pPr>
              <w:pStyle w:val="TableParagraph"/>
              <w:ind w:left="287"/>
              <w:rPr>
                <w:b/>
                <w:sz w:val="18"/>
              </w:rPr>
            </w:pPr>
            <w:r>
              <w:rPr>
                <w:b/>
                <w:sz w:val="18"/>
              </w:rPr>
              <w:t>ACTIVIDAD</w:t>
            </w:r>
          </w:p>
        </w:tc>
        <w:tc>
          <w:tcPr>
            <w:tcW w:w="3044" w:type="dxa"/>
            <w:shd w:val="clear" w:color="auto" w:fill="B8CCE3"/>
          </w:tcPr>
          <w:p w14:paraId="710DAFFF" w14:textId="77777777" w:rsidR="004143D0" w:rsidRDefault="004143D0">
            <w:pPr>
              <w:pStyle w:val="TableParagraph"/>
              <w:spacing w:before="9"/>
              <w:rPr>
                <w:sz w:val="16"/>
              </w:rPr>
            </w:pPr>
          </w:p>
          <w:p w14:paraId="3525B409" w14:textId="77777777" w:rsidR="004143D0" w:rsidRDefault="00C00A9E">
            <w:pPr>
              <w:pStyle w:val="TableParagraph"/>
              <w:ind w:left="125" w:right="123"/>
              <w:jc w:val="center"/>
              <w:rPr>
                <w:b/>
                <w:sz w:val="18"/>
              </w:rPr>
            </w:pPr>
            <w:r>
              <w:rPr>
                <w:b/>
                <w:sz w:val="18"/>
              </w:rPr>
              <w:t>DESCRIPCIÓN</w:t>
            </w:r>
          </w:p>
        </w:tc>
        <w:tc>
          <w:tcPr>
            <w:tcW w:w="1592" w:type="dxa"/>
            <w:shd w:val="clear" w:color="auto" w:fill="B8CCE3"/>
          </w:tcPr>
          <w:p w14:paraId="0278946A" w14:textId="77777777" w:rsidR="004143D0" w:rsidRDefault="004143D0">
            <w:pPr>
              <w:pStyle w:val="TableParagraph"/>
              <w:spacing w:before="9"/>
              <w:rPr>
                <w:sz w:val="16"/>
              </w:rPr>
            </w:pPr>
          </w:p>
          <w:p w14:paraId="66E2637F" w14:textId="77777777" w:rsidR="004143D0" w:rsidRDefault="00C00A9E">
            <w:pPr>
              <w:pStyle w:val="TableParagraph"/>
              <w:ind w:left="181" w:right="180"/>
              <w:jc w:val="center"/>
              <w:rPr>
                <w:b/>
                <w:sz w:val="18"/>
              </w:rPr>
            </w:pPr>
            <w:r>
              <w:rPr>
                <w:b/>
                <w:sz w:val="18"/>
              </w:rPr>
              <w:t>FRECUENCIA</w:t>
            </w:r>
          </w:p>
        </w:tc>
        <w:tc>
          <w:tcPr>
            <w:tcW w:w="1668" w:type="dxa"/>
            <w:shd w:val="clear" w:color="auto" w:fill="B8CCE3"/>
          </w:tcPr>
          <w:p w14:paraId="160FF9CD" w14:textId="77777777" w:rsidR="004143D0" w:rsidRDefault="004143D0">
            <w:pPr>
              <w:pStyle w:val="TableParagraph"/>
              <w:spacing w:before="9"/>
              <w:rPr>
                <w:sz w:val="16"/>
              </w:rPr>
            </w:pPr>
          </w:p>
          <w:p w14:paraId="7DEEDED9" w14:textId="77777777" w:rsidR="004143D0" w:rsidRDefault="00C00A9E">
            <w:pPr>
              <w:pStyle w:val="TableParagraph"/>
              <w:ind w:left="125" w:right="121"/>
              <w:jc w:val="center"/>
              <w:rPr>
                <w:b/>
                <w:sz w:val="18"/>
              </w:rPr>
            </w:pPr>
            <w:r>
              <w:rPr>
                <w:b/>
                <w:sz w:val="18"/>
              </w:rPr>
              <w:t>RESPONSABLE</w:t>
            </w:r>
          </w:p>
        </w:tc>
      </w:tr>
      <w:tr w:rsidR="004143D0" w14:paraId="6F8846ED" w14:textId="77777777">
        <w:trPr>
          <w:trHeight w:val="621"/>
        </w:trPr>
        <w:tc>
          <w:tcPr>
            <w:tcW w:w="1414" w:type="dxa"/>
            <w:vMerge w:val="restart"/>
          </w:tcPr>
          <w:p w14:paraId="170FFDE2" w14:textId="77777777" w:rsidR="004143D0" w:rsidRDefault="004143D0">
            <w:pPr>
              <w:pStyle w:val="TableParagraph"/>
              <w:rPr>
                <w:rFonts w:ascii="Times New Roman"/>
                <w:sz w:val="18"/>
              </w:rPr>
            </w:pPr>
          </w:p>
        </w:tc>
        <w:tc>
          <w:tcPr>
            <w:tcW w:w="1561" w:type="dxa"/>
          </w:tcPr>
          <w:p w14:paraId="5B8B7269" w14:textId="77777777" w:rsidR="004143D0" w:rsidRDefault="00C00A9E">
            <w:pPr>
              <w:pStyle w:val="TableParagraph"/>
              <w:spacing w:before="102"/>
              <w:ind w:left="361" w:right="165" w:hanging="176"/>
              <w:rPr>
                <w:sz w:val="18"/>
              </w:rPr>
            </w:pPr>
            <w:r>
              <w:rPr>
                <w:sz w:val="18"/>
              </w:rPr>
              <w:t>Mantenimiento preventivo</w:t>
            </w:r>
          </w:p>
        </w:tc>
        <w:tc>
          <w:tcPr>
            <w:tcW w:w="3044" w:type="dxa"/>
          </w:tcPr>
          <w:p w14:paraId="0FB0FF8A" w14:textId="77777777" w:rsidR="004143D0" w:rsidRDefault="00C00A9E">
            <w:pPr>
              <w:pStyle w:val="TableParagraph"/>
              <w:ind w:left="92" w:right="90" w:firstLine="1"/>
              <w:jc w:val="center"/>
              <w:rPr>
                <w:sz w:val="18"/>
              </w:rPr>
            </w:pPr>
            <w:r>
              <w:rPr>
                <w:sz w:val="18"/>
              </w:rPr>
              <w:t>Comprobación de la ubicación y ambiente de trabajo de los equipos,</w:t>
            </w:r>
          </w:p>
          <w:p w14:paraId="1447F8FF" w14:textId="77777777" w:rsidR="004143D0" w:rsidRDefault="00C00A9E">
            <w:pPr>
              <w:pStyle w:val="TableParagraph"/>
              <w:spacing w:line="187" w:lineRule="exact"/>
              <w:ind w:left="127" w:right="123"/>
              <w:jc w:val="center"/>
              <w:rPr>
                <w:sz w:val="18"/>
              </w:rPr>
            </w:pPr>
            <w:r>
              <w:rPr>
                <w:sz w:val="18"/>
              </w:rPr>
              <w:t>temperatura, humedad, etc.</w:t>
            </w:r>
          </w:p>
        </w:tc>
        <w:tc>
          <w:tcPr>
            <w:tcW w:w="1592" w:type="dxa"/>
          </w:tcPr>
          <w:p w14:paraId="28281A64" w14:textId="77777777" w:rsidR="004143D0" w:rsidRDefault="004143D0">
            <w:pPr>
              <w:pStyle w:val="TableParagraph"/>
              <w:spacing w:before="9"/>
              <w:rPr>
                <w:sz w:val="17"/>
              </w:rPr>
            </w:pPr>
          </w:p>
          <w:p w14:paraId="25893A4F" w14:textId="77777777" w:rsidR="004143D0" w:rsidRDefault="00C00A9E">
            <w:pPr>
              <w:pStyle w:val="TableParagraph"/>
              <w:spacing w:before="1"/>
              <w:ind w:left="181" w:right="177"/>
              <w:jc w:val="center"/>
              <w:rPr>
                <w:sz w:val="18"/>
              </w:rPr>
            </w:pPr>
            <w:r>
              <w:rPr>
                <w:sz w:val="18"/>
              </w:rPr>
              <w:t>Semestral</w:t>
            </w:r>
          </w:p>
        </w:tc>
        <w:tc>
          <w:tcPr>
            <w:tcW w:w="1668" w:type="dxa"/>
          </w:tcPr>
          <w:p w14:paraId="1C8EA339" w14:textId="77777777" w:rsidR="004143D0" w:rsidRDefault="004143D0">
            <w:pPr>
              <w:pStyle w:val="TableParagraph"/>
              <w:spacing w:before="9"/>
              <w:rPr>
                <w:sz w:val="17"/>
              </w:rPr>
            </w:pPr>
          </w:p>
          <w:p w14:paraId="27186FDD" w14:textId="77777777" w:rsidR="004143D0" w:rsidRDefault="00C00A9E">
            <w:pPr>
              <w:pStyle w:val="TableParagraph"/>
              <w:spacing w:before="1"/>
              <w:ind w:left="125" w:right="118"/>
              <w:jc w:val="center"/>
              <w:rPr>
                <w:sz w:val="18"/>
              </w:rPr>
            </w:pPr>
            <w:r>
              <w:rPr>
                <w:sz w:val="18"/>
              </w:rPr>
              <w:t>Contratista</w:t>
            </w:r>
          </w:p>
        </w:tc>
      </w:tr>
      <w:tr w:rsidR="004143D0" w14:paraId="00B66245" w14:textId="77777777">
        <w:trPr>
          <w:trHeight w:val="621"/>
        </w:trPr>
        <w:tc>
          <w:tcPr>
            <w:tcW w:w="1414" w:type="dxa"/>
            <w:vMerge/>
            <w:tcBorders>
              <w:top w:val="nil"/>
            </w:tcBorders>
          </w:tcPr>
          <w:p w14:paraId="5A15E38A" w14:textId="77777777" w:rsidR="004143D0" w:rsidRDefault="004143D0">
            <w:pPr>
              <w:rPr>
                <w:sz w:val="2"/>
                <w:szCs w:val="2"/>
              </w:rPr>
            </w:pPr>
          </w:p>
        </w:tc>
        <w:tc>
          <w:tcPr>
            <w:tcW w:w="1561" w:type="dxa"/>
          </w:tcPr>
          <w:p w14:paraId="14C6FF46" w14:textId="77777777" w:rsidR="004143D0" w:rsidRDefault="00C00A9E">
            <w:pPr>
              <w:pStyle w:val="TableParagraph"/>
              <w:spacing w:before="102"/>
              <w:ind w:left="361" w:right="165" w:hanging="176"/>
              <w:rPr>
                <w:sz w:val="18"/>
              </w:rPr>
            </w:pPr>
            <w:r>
              <w:rPr>
                <w:sz w:val="18"/>
              </w:rPr>
              <w:t>Mantenimiento preventivo</w:t>
            </w:r>
          </w:p>
        </w:tc>
        <w:tc>
          <w:tcPr>
            <w:tcW w:w="3044" w:type="dxa"/>
          </w:tcPr>
          <w:p w14:paraId="313BE79D" w14:textId="77777777" w:rsidR="004143D0" w:rsidRDefault="00C00A9E">
            <w:pPr>
              <w:pStyle w:val="TableParagraph"/>
              <w:ind w:left="128" w:right="123"/>
              <w:jc w:val="center"/>
              <w:rPr>
                <w:sz w:val="18"/>
              </w:rPr>
            </w:pPr>
            <w:r>
              <w:rPr>
                <w:sz w:val="18"/>
              </w:rPr>
              <w:t>Ajuste de terminales eléctricos y conexiones de distribución tanto</w:t>
            </w:r>
          </w:p>
          <w:p w14:paraId="62313AF0" w14:textId="77777777" w:rsidR="004143D0" w:rsidRDefault="00C00A9E">
            <w:pPr>
              <w:pStyle w:val="TableParagraph"/>
              <w:spacing w:line="187" w:lineRule="exact"/>
              <w:ind w:left="128" w:right="121"/>
              <w:jc w:val="center"/>
              <w:rPr>
                <w:sz w:val="18"/>
              </w:rPr>
            </w:pPr>
            <w:r>
              <w:rPr>
                <w:sz w:val="18"/>
              </w:rPr>
              <w:t>internas como externas.</w:t>
            </w:r>
          </w:p>
        </w:tc>
        <w:tc>
          <w:tcPr>
            <w:tcW w:w="1592" w:type="dxa"/>
          </w:tcPr>
          <w:p w14:paraId="15AEFF47" w14:textId="77777777" w:rsidR="004143D0" w:rsidRDefault="004143D0">
            <w:pPr>
              <w:pStyle w:val="TableParagraph"/>
              <w:spacing w:before="9"/>
              <w:rPr>
                <w:sz w:val="17"/>
              </w:rPr>
            </w:pPr>
          </w:p>
          <w:p w14:paraId="75840475" w14:textId="77777777" w:rsidR="004143D0" w:rsidRDefault="00C00A9E">
            <w:pPr>
              <w:pStyle w:val="TableParagraph"/>
              <w:spacing w:before="1"/>
              <w:ind w:left="181" w:right="177"/>
              <w:jc w:val="center"/>
              <w:rPr>
                <w:sz w:val="18"/>
              </w:rPr>
            </w:pPr>
            <w:r>
              <w:rPr>
                <w:sz w:val="18"/>
              </w:rPr>
              <w:t>Semestral</w:t>
            </w:r>
          </w:p>
        </w:tc>
        <w:tc>
          <w:tcPr>
            <w:tcW w:w="1668" w:type="dxa"/>
          </w:tcPr>
          <w:p w14:paraId="64ABE926" w14:textId="77777777" w:rsidR="004143D0" w:rsidRDefault="004143D0">
            <w:pPr>
              <w:pStyle w:val="TableParagraph"/>
              <w:spacing w:before="9"/>
              <w:rPr>
                <w:sz w:val="17"/>
              </w:rPr>
            </w:pPr>
          </w:p>
          <w:p w14:paraId="321C3F55" w14:textId="77777777" w:rsidR="004143D0" w:rsidRDefault="00C00A9E">
            <w:pPr>
              <w:pStyle w:val="TableParagraph"/>
              <w:spacing w:before="1"/>
              <w:ind w:left="125" w:right="118"/>
              <w:jc w:val="center"/>
              <w:rPr>
                <w:sz w:val="18"/>
              </w:rPr>
            </w:pPr>
            <w:r>
              <w:rPr>
                <w:sz w:val="18"/>
              </w:rPr>
              <w:t>Contratista</w:t>
            </w:r>
          </w:p>
        </w:tc>
      </w:tr>
      <w:tr w:rsidR="004143D0" w14:paraId="3467DA04" w14:textId="77777777">
        <w:trPr>
          <w:trHeight w:val="594"/>
        </w:trPr>
        <w:tc>
          <w:tcPr>
            <w:tcW w:w="1414" w:type="dxa"/>
            <w:vMerge/>
            <w:tcBorders>
              <w:top w:val="nil"/>
            </w:tcBorders>
          </w:tcPr>
          <w:p w14:paraId="6FE4A1FE" w14:textId="77777777" w:rsidR="004143D0" w:rsidRDefault="004143D0">
            <w:pPr>
              <w:rPr>
                <w:sz w:val="2"/>
                <w:szCs w:val="2"/>
              </w:rPr>
            </w:pPr>
          </w:p>
        </w:tc>
        <w:tc>
          <w:tcPr>
            <w:tcW w:w="1561" w:type="dxa"/>
          </w:tcPr>
          <w:p w14:paraId="31277E91" w14:textId="77777777" w:rsidR="004143D0" w:rsidRDefault="00C00A9E">
            <w:pPr>
              <w:pStyle w:val="TableParagraph"/>
              <w:spacing w:before="90"/>
              <w:ind w:left="361" w:right="165" w:hanging="176"/>
              <w:rPr>
                <w:sz w:val="18"/>
              </w:rPr>
            </w:pPr>
            <w:r>
              <w:rPr>
                <w:sz w:val="18"/>
              </w:rPr>
              <w:t>Mantenimiento preventivo</w:t>
            </w:r>
          </w:p>
        </w:tc>
        <w:tc>
          <w:tcPr>
            <w:tcW w:w="3044" w:type="dxa"/>
          </w:tcPr>
          <w:p w14:paraId="532F5844" w14:textId="77777777" w:rsidR="004143D0" w:rsidRDefault="00C00A9E">
            <w:pPr>
              <w:pStyle w:val="TableParagraph"/>
              <w:spacing w:before="90"/>
              <w:ind w:left="1275" w:right="185" w:hanging="1068"/>
              <w:rPr>
                <w:sz w:val="18"/>
              </w:rPr>
            </w:pPr>
            <w:r>
              <w:rPr>
                <w:sz w:val="18"/>
              </w:rPr>
              <w:t>Revisión del cableado eléctrico y datos.</w:t>
            </w:r>
          </w:p>
        </w:tc>
        <w:tc>
          <w:tcPr>
            <w:tcW w:w="1592" w:type="dxa"/>
          </w:tcPr>
          <w:p w14:paraId="5A5A0F81" w14:textId="77777777" w:rsidR="004143D0" w:rsidRDefault="004143D0">
            <w:pPr>
              <w:pStyle w:val="TableParagraph"/>
              <w:spacing w:before="9"/>
              <w:rPr>
                <w:sz w:val="16"/>
              </w:rPr>
            </w:pPr>
          </w:p>
          <w:p w14:paraId="4C11A9CB" w14:textId="77777777" w:rsidR="004143D0" w:rsidRDefault="00C00A9E">
            <w:pPr>
              <w:pStyle w:val="TableParagraph"/>
              <w:ind w:left="181" w:right="177"/>
              <w:jc w:val="center"/>
              <w:rPr>
                <w:sz w:val="18"/>
              </w:rPr>
            </w:pPr>
            <w:r>
              <w:rPr>
                <w:sz w:val="18"/>
              </w:rPr>
              <w:t>Semestral</w:t>
            </w:r>
          </w:p>
        </w:tc>
        <w:tc>
          <w:tcPr>
            <w:tcW w:w="1668" w:type="dxa"/>
          </w:tcPr>
          <w:p w14:paraId="5CABBA18" w14:textId="77777777" w:rsidR="004143D0" w:rsidRDefault="004143D0">
            <w:pPr>
              <w:pStyle w:val="TableParagraph"/>
              <w:spacing w:before="9"/>
              <w:rPr>
                <w:sz w:val="16"/>
              </w:rPr>
            </w:pPr>
          </w:p>
          <w:p w14:paraId="430F1365" w14:textId="77777777" w:rsidR="004143D0" w:rsidRDefault="00C00A9E">
            <w:pPr>
              <w:pStyle w:val="TableParagraph"/>
              <w:ind w:left="125" w:right="118"/>
              <w:jc w:val="center"/>
              <w:rPr>
                <w:sz w:val="18"/>
              </w:rPr>
            </w:pPr>
            <w:r>
              <w:rPr>
                <w:sz w:val="18"/>
              </w:rPr>
              <w:t>Contratista</w:t>
            </w:r>
          </w:p>
        </w:tc>
      </w:tr>
      <w:tr w:rsidR="004143D0" w14:paraId="2A0FE574" w14:textId="77777777">
        <w:trPr>
          <w:trHeight w:val="703"/>
        </w:trPr>
        <w:tc>
          <w:tcPr>
            <w:tcW w:w="1414" w:type="dxa"/>
            <w:vMerge w:val="restart"/>
          </w:tcPr>
          <w:p w14:paraId="0F239A81" w14:textId="77777777" w:rsidR="004143D0" w:rsidRDefault="004143D0">
            <w:pPr>
              <w:pStyle w:val="TableParagraph"/>
              <w:rPr>
                <w:sz w:val="20"/>
              </w:rPr>
            </w:pPr>
          </w:p>
          <w:p w14:paraId="63EB128A" w14:textId="77777777" w:rsidR="004143D0" w:rsidRDefault="004143D0">
            <w:pPr>
              <w:pStyle w:val="TableParagraph"/>
              <w:rPr>
                <w:sz w:val="20"/>
              </w:rPr>
            </w:pPr>
          </w:p>
          <w:p w14:paraId="4C332381" w14:textId="77777777" w:rsidR="004143D0" w:rsidRDefault="004143D0">
            <w:pPr>
              <w:pStyle w:val="TableParagraph"/>
              <w:rPr>
                <w:sz w:val="20"/>
              </w:rPr>
            </w:pPr>
          </w:p>
          <w:p w14:paraId="60E5F0DD" w14:textId="77777777" w:rsidR="004143D0" w:rsidRDefault="00C00A9E">
            <w:pPr>
              <w:pStyle w:val="TableParagraph"/>
              <w:spacing w:before="166"/>
              <w:ind w:left="520" w:right="85" w:hanging="411"/>
              <w:rPr>
                <w:b/>
                <w:sz w:val="18"/>
              </w:rPr>
            </w:pPr>
            <w:r>
              <w:rPr>
                <w:b/>
                <w:sz w:val="18"/>
              </w:rPr>
              <w:t>ELECTROIMA NES</w:t>
            </w:r>
          </w:p>
        </w:tc>
        <w:tc>
          <w:tcPr>
            <w:tcW w:w="1561" w:type="dxa"/>
          </w:tcPr>
          <w:p w14:paraId="705648CA" w14:textId="77777777" w:rsidR="004143D0" w:rsidRDefault="00C00A9E">
            <w:pPr>
              <w:pStyle w:val="TableParagraph"/>
              <w:spacing w:before="143" w:line="242" w:lineRule="auto"/>
              <w:ind w:left="361" w:right="165" w:hanging="176"/>
              <w:rPr>
                <w:sz w:val="18"/>
              </w:rPr>
            </w:pPr>
            <w:r>
              <w:rPr>
                <w:sz w:val="18"/>
              </w:rPr>
              <w:t>Mantenimiento preventivo</w:t>
            </w:r>
          </w:p>
        </w:tc>
        <w:tc>
          <w:tcPr>
            <w:tcW w:w="3044" w:type="dxa"/>
          </w:tcPr>
          <w:p w14:paraId="39336CE9" w14:textId="77777777" w:rsidR="004143D0" w:rsidRDefault="00C00A9E">
            <w:pPr>
              <w:pStyle w:val="TableParagraph"/>
              <w:spacing w:before="39"/>
              <w:ind w:left="128" w:right="123"/>
              <w:jc w:val="center"/>
              <w:rPr>
                <w:sz w:val="18"/>
              </w:rPr>
            </w:pPr>
            <w:r>
              <w:rPr>
                <w:sz w:val="18"/>
              </w:rPr>
              <w:t>Ajuste de terminales eléctricos y conexiones tanto internas como externas.</w:t>
            </w:r>
          </w:p>
        </w:tc>
        <w:tc>
          <w:tcPr>
            <w:tcW w:w="1592" w:type="dxa"/>
          </w:tcPr>
          <w:p w14:paraId="04E6067B" w14:textId="77777777" w:rsidR="004143D0" w:rsidRDefault="004143D0">
            <w:pPr>
              <w:pStyle w:val="TableParagraph"/>
              <w:spacing w:before="5"/>
              <w:rPr>
                <w:sz w:val="21"/>
              </w:rPr>
            </w:pPr>
          </w:p>
          <w:p w14:paraId="07935C60" w14:textId="77777777" w:rsidR="004143D0" w:rsidRDefault="00C00A9E">
            <w:pPr>
              <w:pStyle w:val="TableParagraph"/>
              <w:ind w:left="181" w:right="177"/>
              <w:jc w:val="center"/>
              <w:rPr>
                <w:sz w:val="18"/>
              </w:rPr>
            </w:pPr>
            <w:r>
              <w:rPr>
                <w:sz w:val="18"/>
              </w:rPr>
              <w:t>Semestral</w:t>
            </w:r>
          </w:p>
        </w:tc>
        <w:tc>
          <w:tcPr>
            <w:tcW w:w="1668" w:type="dxa"/>
          </w:tcPr>
          <w:p w14:paraId="3B4B917D" w14:textId="77777777" w:rsidR="004143D0" w:rsidRDefault="004143D0">
            <w:pPr>
              <w:pStyle w:val="TableParagraph"/>
              <w:spacing w:before="5"/>
              <w:rPr>
                <w:sz w:val="21"/>
              </w:rPr>
            </w:pPr>
          </w:p>
          <w:p w14:paraId="5D192E3E" w14:textId="77777777" w:rsidR="004143D0" w:rsidRDefault="00C00A9E">
            <w:pPr>
              <w:pStyle w:val="TableParagraph"/>
              <w:ind w:left="125" w:right="118"/>
              <w:jc w:val="center"/>
              <w:rPr>
                <w:sz w:val="18"/>
              </w:rPr>
            </w:pPr>
            <w:r>
              <w:rPr>
                <w:sz w:val="18"/>
              </w:rPr>
              <w:t>Contratista</w:t>
            </w:r>
          </w:p>
        </w:tc>
      </w:tr>
      <w:tr w:rsidR="004143D0" w14:paraId="054B6AFF" w14:textId="77777777">
        <w:trPr>
          <w:trHeight w:val="700"/>
        </w:trPr>
        <w:tc>
          <w:tcPr>
            <w:tcW w:w="1414" w:type="dxa"/>
            <w:vMerge/>
            <w:tcBorders>
              <w:top w:val="nil"/>
            </w:tcBorders>
          </w:tcPr>
          <w:p w14:paraId="3EE26051" w14:textId="77777777" w:rsidR="004143D0" w:rsidRDefault="004143D0">
            <w:pPr>
              <w:rPr>
                <w:sz w:val="2"/>
                <w:szCs w:val="2"/>
              </w:rPr>
            </w:pPr>
          </w:p>
        </w:tc>
        <w:tc>
          <w:tcPr>
            <w:tcW w:w="1561" w:type="dxa"/>
          </w:tcPr>
          <w:p w14:paraId="0D95E0B7" w14:textId="77777777" w:rsidR="004143D0" w:rsidRDefault="00C00A9E">
            <w:pPr>
              <w:pStyle w:val="TableParagraph"/>
              <w:spacing w:before="143"/>
              <w:ind w:left="361" w:right="165" w:hanging="176"/>
              <w:rPr>
                <w:sz w:val="18"/>
              </w:rPr>
            </w:pPr>
            <w:r>
              <w:rPr>
                <w:sz w:val="18"/>
              </w:rPr>
              <w:t>Mantenimiento preventivo</w:t>
            </w:r>
          </w:p>
        </w:tc>
        <w:tc>
          <w:tcPr>
            <w:tcW w:w="3044" w:type="dxa"/>
          </w:tcPr>
          <w:p w14:paraId="49DA856D" w14:textId="77777777" w:rsidR="004143D0" w:rsidRDefault="00C00A9E">
            <w:pPr>
              <w:pStyle w:val="TableParagraph"/>
              <w:spacing w:before="37"/>
              <w:ind w:left="68" w:right="62" w:hanging="3"/>
              <w:jc w:val="center"/>
              <w:rPr>
                <w:sz w:val="18"/>
              </w:rPr>
            </w:pPr>
            <w:r>
              <w:rPr>
                <w:sz w:val="18"/>
              </w:rPr>
              <w:t>Garantizar el perfecto estado de los diferentes equipos que componen el sistema.</w:t>
            </w:r>
          </w:p>
        </w:tc>
        <w:tc>
          <w:tcPr>
            <w:tcW w:w="1592" w:type="dxa"/>
          </w:tcPr>
          <w:p w14:paraId="5F3D823C" w14:textId="77777777" w:rsidR="004143D0" w:rsidRDefault="004143D0">
            <w:pPr>
              <w:pStyle w:val="TableParagraph"/>
              <w:spacing w:before="4"/>
              <w:rPr>
                <w:sz w:val="21"/>
              </w:rPr>
            </w:pPr>
          </w:p>
          <w:p w14:paraId="55BA1741" w14:textId="77777777" w:rsidR="004143D0" w:rsidRDefault="00C00A9E">
            <w:pPr>
              <w:pStyle w:val="TableParagraph"/>
              <w:ind w:left="181" w:right="177"/>
              <w:jc w:val="center"/>
              <w:rPr>
                <w:sz w:val="18"/>
              </w:rPr>
            </w:pPr>
            <w:r>
              <w:rPr>
                <w:sz w:val="18"/>
              </w:rPr>
              <w:t>Semestral</w:t>
            </w:r>
          </w:p>
        </w:tc>
        <w:tc>
          <w:tcPr>
            <w:tcW w:w="1668" w:type="dxa"/>
          </w:tcPr>
          <w:p w14:paraId="5F1B0230" w14:textId="77777777" w:rsidR="004143D0" w:rsidRDefault="004143D0">
            <w:pPr>
              <w:pStyle w:val="TableParagraph"/>
              <w:spacing w:before="4"/>
              <w:rPr>
                <w:sz w:val="21"/>
              </w:rPr>
            </w:pPr>
          </w:p>
          <w:p w14:paraId="2A2FC2A8" w14:textId="77777777" w:rsidR="004143D0" w:rsidRDefault="00C00A9E">
            <w:pPr>
              <w:pStyle w:val="TableParagraph"/>
              <w:ind w:left="125" w:right="118"/>
              <w:jc w:val="center"/>
              <w:rPr>
                <w:sz w:val="18"/>
              </w:rPr>
            </w:pPr>
            <w:r>
              <w:rPr>
                <w:sz w:val="18"/>
              </w:rPr>
              <w:t>Contratista</w:t>
            </w:r>
          </w:p>
        </w:tc>
      </w:tr>
      <w:tr w:rsidR="004143D0" w14:paraId="7BD3DBB3" w14:textId="77777777">
        <w:trPr>
          <w:trHeight w:val="700"/>
        </w:trPr>
        <w:tc>
          <w:tcPr>
            <w:tcW w:w="1414" w:type="dxa"/>
            <w:vMerge/>
            <w:tcBorders>
              <w:top w:val="nil"/>
            </w:tcBorders>
          </w:tcPr>
          <w:p w14:paraId="39546273" w14:textId="77777777" w:rsidR="004143D0" w:rsidRDefault="004143D0">
            <w:pPr>
              <w:rPr>
                <w:sz w:val="2"/>
                <w:szCs w:val="2"/>
              </w:rPr>
            </w:pPr>
          </w:p>
        </w:tc>
        <w:tc>
          <w:tcPr>
            <w:tcW w:w="1561" w:type="dxa"/>
          </w:tcPr>
          <w:p w14:paraId="755196E3" w14:textId="77777777" w:rsidR="004143D0" w:rsidRDefault="00C00A9E">
            <w:pPr>
              <w:pStyle w:val="TableParagraph"/>
              <w:spacing w:before="143"/>
              <w:ind w:left="361" w:right="165" w:hanging="176"/>
              <w:rPr>
                <w:sz w:val="18"/>
              </w:rPr>
            </w:pPr>
            <w:r>
              <w:rPr>
                <w:sz w:val="18"/>
              </w:rPr>
              <w:t>Mantenimiento preventivo</w:t>
            </w:r>
          </w:p>
        </w:tc>
        <w:tc>
          <w:tcPr>
            <w:tcW w:w="3044" w:type="dxa"/>
          </w:tcPr>
          <w:p w14:paraId="56167CBF" w14:textId="77777777" w:rsidR="004143D0" w:rsidRDefault="00C00A9E">
            <w:pPr>
              <w:pStyle w:val="TableParagraph"/>
              <w:spacing w:before="39"/>
              <w:ind w:left="127" w:right="123"/>
              <w:jc w:val="center"/>
              <w:rPr>
                <w:sz w:val="18"/>
              </w:rPr>
            </w:pPr>
            <w:r>
              <w:rPr>
                <w:sz w:val="18"/>
              </w:rPr>
              <w:t>Aseguramiento de operación y limpieza general de contactos eléctricos.</w:t>
            </w:r>
          </w:p>
        </w:tc>
        <w:tc>
          <w:tcPr>
            <w:tcW w:w="1592" w:type="dxa"/>
          </w:tcPr>
          <w:p w14:paraId="37BC9603" w14:textId="77777777" w:rsidR="004143D0" w:rsidRDefault="004143D0">
            <w:pPr>
              <w:pStyle w:val="TableParagraph"/>
              <w:spacing w:before="4"/>
              <w:rPr>
                <w:sz w:val="21"/>
              </w:rPr>
            </w:pPr>
          </w:p>
          <w:p w14:paraId="58D3B6C6" w14:textId="77777777" w:rsidR="004143D0" w:rsidRDefault="00C00A9E">
            <w:pPr>
              <w:pStyle w:val="TableParagraph"/>
              <w:ind w:left="181" w:right="177"/>
              <w:jc w:val="center"/>
              <w:rPr>
                <w:sz w:val="18"/>
              </w:rPr>
            </w:pPr>
            <w:r>
              <w:rPr>
                <w:sz w:val="18"/>
              </w:rPr>
              <w:t>Semestral</w:t>
            </w:r>
          </w:p>
        </w:tc>
        <w:tc>
          <w:tcPr>
            <w:tcW w:w="1668" w:type="dxa"/>
          </w:tcPr>
          <w:p w14:paraId="4D17A0EC" w14:textId="77777777" w:rsidR="004143D0" w:rsidRDefault="004143D0">
            <w:pPr>
              <w:pStyle w:val="TableParagraph"/>
              <w:spacing w:before="4"/>
              <w:rPr>
                <w:sz w:val="21"/>
              </w:rPr>
            </w:pPr>
          </w:p>
          <w:p w14:paraId="1E855328" w14:textId="77777777" w:rsidR="004143D0" w:rsidRDefault="00C00A9E">
            <w:pPr>
              <w:pStyle w:val="TableParagraph"/>
              <w:ind w:left="125" w:right="118"/>
              <w:jc w:val="center"/>
              <w:rPr>
                <w:sz w:val="18"/>
              </w:rPr>
            </w:pPr>
            <w:r>
              <w:rPr>
                <w:sz w:val="18"/>
              </w:rPr>
              <w:t>Contratista</w:t>
            </w:r>
          </w:p>
        </w:tc>
      </w:tr>
      <w:tr w:rsidR="004143D0" w14:paraId="0D4A46CC" w14:textId="77777777">
        <w:trPr>
          <w:trHeight w:val="1242"/>
        </w:trPr>
        <w:tc>
          <w:tcPr>
            <w:tcW w:w="1414" w:type="dxa"/>
            <w:vMerge w:val="restart"/>
          </w:tcPr>
          <w:p w14:paraId="09A06EBF" w14:textId="77777777" w:rsidR="004143D0" w:rsidRDefault="004143D0">
            <w:pPr>
              <w:pStyle w:val="TableParagraph"/>
              <w:rPr>
                <w:sz w:val="20"/>
              </w:rPr>
            </w:pPr>
          </w:p>
          <w:p w14:paraId="6AC54DA8" w14:textId="77777777" w:rsidR="004143D0" w:rsidRDefault="004143D0">
            <w:pPr>
              <w:pStyle w:val="TableParagraph"/>
              <w:rPr>
                <w:sz w:val="20"/>
              </w:rPr>
            </w:pPr>
          </w:p>
          <w:p w14:paraId="2E410FAE" w14:textId="77777777" w:rsidR="004143D0" w:rsidRDefault="004143D0">
            <w:pPr>
              <w:pStyle w:val="TableParagraph"/>
              <w:rPr>
                <w:sz w:val="20"/>
              </w:rPr>
            </w:pPr>
          </w:p>
          <w:p w14:paraId="1103648D" w14:textId="77777777" w:rsidR="004143D0" w:rsidRDefault="004143D0">
            <w:pPr>
              <w:pStyle w:val="TableParagraph"/>
              <w:rPr>
                <w:sz w:val="20"/>
              </w:rPr>
            </w:pPr>
          </w:p>
          <w:p w14:paraId="4A351CA2" w14:textId="77777777" w:rsidR="004143D0" w:rsidRDefault="004143D0">
            <w:pPr>
              <w:pStyle w:val="TableParagraph"/>
              <w:rPr>
                <w:sz w:val="20"/>
              </w:rPr>
            </w:pPr>
          </w:p>
          <w:p w14:paraId="72986185" w14:textId="77777777" w:rsidR="004143D0" w:rsidRDefault="004143D0">
            <w:pPr>
              <w:pStyle w:val="TableParagraph"/>
              <w:rPr>
                <w:sz w:val="20"/>
              </w:rPr>
            </w:pPr>
          </w:p>
          <w:p w14:paraId="5AE21005" w14:textId="77777777" w:rsidR="004143D0" w:rsidRDefault="004143D0">
            <w:pPr>
              <w:pStyle w:val="TableParagraph"/>
              <w:rPr>
                <w:sz w:val="20"/>
              </w:rPr>
            </w:pPr>
          </w:p>
          <w:p w14:paraId="2D8D6E74" w14:textId="77777777" w:rsidR="004143D0" w:rsidRDefault="004143D0">
            <w:pPr>
              <w:pStyle w:val="TableParagraph"/>
              <w:rPr>
                <w:sz w:val="20"/>
              </w:rPr>
            </w:pPr>
          </w:p>
          <w:p w14:paraId="25D31B6E" w14:textId="77777777" w:rsidR="004143D0" w:rsidRDefault="004143D0">
            <w:pPr>
              <w:pStyle w:val="TableParagraph"/>
              <w:rPr>
                <w:sz w:val="20"/>
              </w:rPr>
            </w:pPr>
          </w:p>
          <w:p w14:paraId="2ED002C9" w14:textId="77777777" w:rsidR="004143D0" w:rsidRDefault="004143D0">
            <w:pPr>
              <w:pStyle w:val="TableParagraph"/>
              <w:spacing w:before="2"/>
              <w:rPr>
                <w:sz w:val="28"/>
              </w:rPr>
            </w:pPr>
          </w:p>
          <w:p w14:paraId="7D0798DB" w14:textId="77777777" w:rsidR="004143D0" w:rsidRDefault="00C00A9E">
            <w:pPr>
              <w:pStyle w:val="TableParagraph"/>
              <w:ind w:left="134" w:right="110" w:firstLine="136"/>
              <w:rPr>
                <w:b/>
                <w:sz w:val="18"/>
              </w:rPr>
            </w:pPr>
            <w:r>
              <w:rPr>
                <w:b/>
                <w:sz w:val="18"/>
              </w:rPr>
              <w:t>LECTORA BIOMÉTRICA</w:t>
            </w:r>
          </w:p>
        </w:tc>
        <w:tc>
          <w:tcPr>
            <w:tcW w:w="1561" w:type="dxa"/>
          </w:tcPr>
          <w:p w14:paraId="27800079" w14:textId="77777777" w:rsidR="004143D0" w:rsidRDefault="004143D0">
            <w:pPr>
              <w:pStyle w:val="TableParagraph"/>
              <w:rPr>
                <w:sz w:val="20"/>
              </w:rPr>
            </w:pPr>
          </w:p>
          <w:p w14:paraId="749EDF9F" w14:textId="77777777" w:rsidR="004143D0" w:rsidRDefault="004143D0">
            <w:pPr>
              <w:pStyle w:val="TableParagraph"/>
              <w:rPr>
                <w:sz w:val="16"/>
              </w:rPr>
            </w:pPr>
          </w:p>
          <w:p w14:paraId="0DF5C369" w14:textId="77777777" w:rsidR="004143D0" w:rsidRDefault="00C00A9E">
            <w:pPr>
              <w:pStyle w:val="TableParagraph"/>
              <w:ind w:left="361" w:right="165" w:hanging="176"/>
              <w:rPr>
                <w:sz w:val="18"/>
              </w:rPr>
            </w:pPr>
            <w:r>
              <w:rPr>
                <w:sz w:val="18"/>
              </w:rPr>
              <w:t>Mantenimiento preventivo</w:t>
            </w:r>
          </w:p>
        </w:tc>
        <w:tc>
          <w:tcPr>
            <w:tcW w:w="3044" w:type="dxa"/>
          </w:tcPr>
          <w:p w14:paraId="2856554F" w14:textId="77777777" w:rsidR="004143D0" w:rsidRDefault="00C00A9E">
            <w:pPr>
              <w:pStyle w:val="TableParagraph"/>
              <w:ind w:left="166" w:right="163" w:firstLine="3"/>
              <w:jc w:val="center"/>
              <w:rPr>
                <w:sz w:val="18"/>
              </w:rPr>
            </w:pPr>
            <w:r>
              <w:rPr>
                <w:sz w:val="18"/>
              </w:rPr>
              <w:t>Inspección visual externa, comprobación de todas las conexiones, internas y externas, analizando contactos incorrectos que puedan causar cortocircuitos,</w:t>
            </w:r>
          </w:p>
          <w:p w14:paraId="13137A17" w14:textId="77777777" w:rsidR="004143D0" w:rsidRDefault="00C00A9E">
            <w:pPr>
              <w:pStyle w:val="TableParagraph"/>
              <w:spacing w:before="1" w:line="187" w:lineRule="exact"/>
              <w:ind w:left="48" w:right="44"/>
              <w:jc w:val="center"/>
              <w:rPr>
                <w:sz w:val="18"/>
              </w:rPr>
            </w:pPr>
            <w:r>
              <w:rPr>
                <w:sz w:val="18"/>
              </w:rPr>
              <w:t>calentamientos, desconexiones, etc.</w:t>
            </w:r>
          </w:p>
        </w:tc>
        <w:tc>
          <w:tcPr>
            <w:tcW w:w="1592" w:type="dxa"/>
          </w:tcPr>
          <w:p w14:paraId="6D3F7548" w14:textId="77777777" w:rsidR="004143D0" w:rsidRDefault="004143D0">
            <w:pPr>
              <w:pStyle w:val="TableParagraph"/>
              <w:rPr>
                <w:sz w:val="20"/>
              </w:rPr>
            </w:pPr>
          </w:p>
          <w:p w14:paraId="36833C73" w14:textId="77777777" w:rsidR="004143D0" w:rsidRDefault="004143D0">
            <w:pPr>
              <w:pStyle w:val="TableParagraph"/>
              <w:spacing w:before="11"/>
              <w:rPr>
                <w:sz w:val="24"/>
              </w:rPr>
            </w:pPr>
          </w:p>
          <w:p w14:paraId="63B2D3D4" w14:textId="77777777" w:rsidR="004143D0" w:rsidRDefault="00C00A9E">
            <w:pPr>
              <w:pStyle w:val="TableParagraph"/>
              <w:ind w:left="181" w:right="177"/>
              <w:jc w:val="center"/>
              <w:rPr>
                <w:sz w:val="18"/>
              </w:rPr>
            </w:pPr>
            <w:r>
              <w:rPr>
                <w:sz w:val="18"/>
              </w:rPr>
              <w:t>Semestral</w:t>
            </w:r>
          </w:p>
        </w:tc>
        <w:tc>
          <w:tcPr>
            <w:tcW w:w="1668" w:type="dxa"/>
          </w:tcPr>
          <w:p w14:paraId="5E7553DD" w14:textId="77777777" w:rsidR="004143D0" w:rsidRDefault="004143D0">
            <w:pPr>
              <w:pStyle w:val="TableParagraph"/>
              <w:rPr>
                <w:sz w:val="20"/>
              </w:rPr>
            </w:pPr>
          </w:p>
          <w:p w14:paraId="561F3C0C" w14:textId="77777777" w:rsidR="004143D0" w:rsidRDefault="004143D0">
            <w:pPr>
              <w:pStyle w:val="TableParagraph"/>
              <w:spacing w:before="11"/>
              <w:rPr>
                <w:sz w:val="24"/>
              </w:rPr>
            </w:pPr>
          </w:p>
          <w:p w14:paraId="074F6E61" w14:textId="77777777" w:rsidR="004143D0" w:rsidRDefault="00C00A9E">
            <w:pPr>
              <w:pStyle w:val="TableParagraph"/>
              <w:ind w:left="125" w:right="118"/>
              <w:jc w:val="center"/>
              <w:rPr>
                <w:sz w:val="18"/>
              </w:rPr>
            </w:pPr>
            <w:r>
              <w:rPr>
                <w:sz w:val="18"/>
              </w:rPr>
              <w:t>Contratista</w:t>
            </w:r>
          </w:p>
        </w:tc>
      </w:tr>
      <w:tr w:rsidR="004143D0" w14:paraId="34C18F99" w14:textId="77777777">
        <w:trPr>
          <w:trHeight w:val="895"/>
        </w:trPr>
        <w:tc>
          <w:tcPr>
            <w:tcW w:w="1414" w:type="dxa"/>
            <w:vMerge/>
            <w:tcBorders>
              <w:top w:val="nil"/>
            </w:tcBorders>
          </w:tcPr>
          <w:p w14:paraId="758AC57D" w14:textId="77777777" w:rsidR="004143D0" w:rsidRDefault="004143D0">
            <w:pPr>
              <w:rPr>
                <w:sz w:val="2"/>
                <w:szCs w:val="2"/>
              </w:rPr>
            </w:pPr>
          </w:p>
        </w:tc>
        <w:tc>
          <w:tcPr>
            <w:tcW w:w="1561" w:type="dxa"/>
          </w:tcPr>
          <w:p w14:paraId="67C75441" w14:textId="77777777" w:rsidR="004143D0" w:rsidRDefault="004143D0">
            <w:pPr>
              <w:pStyle w:val="TableParagraph"/>
              <w:spacing w:before="9"/>
              <w:rPr>
                <w:sz w:val="20"/>
              </w:rPr>
            </w:pPr>
          </w:p>
          <w:p w14:paraId="64F82797" w14:textId="77777777" w:rsidR="004143D0" w:rsidRDefault="00C00A9E">
            <w:pPr>
              <w:pStyle w:val="TableParagraph"/>
              <w:ind w:left="361" w:right="165" w:hanging="176"/>
              <w:rPr>
                <w:sz w:val="18"/>
              </w:rPr>
            </w:pPr>
            <w:r>
              <w:rPr>
                <w:sz w:val="18"/>
              </w:rPr>
              <w:t>Mantenimiento preventivo</w:t>
            </w:r>
          </w:p>
        </w:tc>
        <w:tc>
          <w:tcPr>
            <w:tcW w:w="3044" w:type="dxa"/>
          </w:tcPr>
          <w:p w14:paraId="1F13ADDD" w14:textId="77777777" w:rsidR="004143D0" w:rsidRDefault="00C00A9E">
            <w:pPr>
              <w:pStyle w:val="TableParagraph"/>
              <w:spacing w:before="32"/>
              <w:ind w:left="214" w:right="207" w:hanging="2"/>
              <w:jc w:val="center"/>
              <w:rPr>
                <w:sz w:val="18"/>
              </w:rPr>
            </w:pPr>
            <w:r>
              <w:rPr>
                <w:sz w:val="18"/>
              </w:rPr>
              <w:t>Comprobación de valores eléctricos, si fuera necesario mediante equipos de medida externa (</w:t>
            </w:r>
            <w:proofErr w:type="spellStart"/>
            <w:r>
              <w:rPr>
                <w:sz w:val="18"/>
              </w:rPr>
              <w:t>tester</w:t>
            </w:r>
            <w:proofErr w:type="spellEnd"/>
            <w:r>
              <w:rPr>
                <w:sz w:val="18"/>
              </w:rPr>
              <w:t>, multímetro, etc.).</w:t>
            </w:r>
          </w:p>
        </w:tc>
        <w:tc>
          <w:tcPr>
            <w:tcW w:w="1592" w:type="dxa"/>
          </w:tcPr>
          <w:p w14:paraId="5101C13D" w14:textId="77777777" w:rsidR="004143D0" w:rsidRDefault="004143D0">
            <w:pPr>
              <w:pStyle w:val="TableParagraph"/>
              <w:spacing w:before="9"/>
              <w:rPr>
                <w:sz w:val="29"/>
              </w:rPr>
            </w:pPr>
          </w:p>
          <w:p w14:paraId="4B5F25B7" w14:textId="77777777" w:rsidR="004143D0" w:rsidRDefault="00C00A9E">
            <w:pPr>
              <w:pStyle w:val="TableParagraph"/>
              <w:ind w:left="181" w:right="177"/>
              <w:jc w:val="center"/>
              <w:rPr>
                <w:sz w:val="18"/>
              </w:rPr>
            </w:pPr>
            <w:r>
              <w:rPr>
                <w:sz w:val="18"/>
              </w:rPr>
              <w:t>Semestral</w:t>
            </w:r>
          </w:p>
        </w:tc>
        <w:tc>
          <w:tcPr>
            <w:tcW w:w="1668" w:type="dxa"/>
          </w:tcPr>
          <w:p w14:paraId="1C36AE2E" w14:textId="77777777" w:rsidR="004143D0" w:rsidRDefault="004143D0">
            <w:pPr>
              <w:pStyle w:val="TableParagraph"/>
              <w:spacing w:before="9"/>
              <w:rPr>
                <w:sz w:val="29"/>
              </w:rPr>
            </w:pPr>
          </w:p>
          <w:p w14:paraId="78C4E63C" w14:textId="77777777" w:rsidR="004143D0" w:rsidRDefault="00C00A9E">
            <w:pPr>
              <w:pStyle w:val="TableParagraph"/>
              <w:ind w:left="125" w:right="118"/>
              <w:jc w:val="center"/>
              <w:rPr>
                <w:sz w:val="18"/>
              </w:rPr>
            </w:pPr>
            <w:r>
              <w:rPr>
                <w:sz w:val="18"/>
              </w:rPr>
              <w:t>Contratista</w:t>
            </w:r>
          </w:p>
        </w:tc>
      </w:tr>
      <w:tr w:rsidR="004143D0" w14:paraId="7670EA0D" w14:textId="77777777">
        <w:trPr>
          <w:trHeight w:val="594"/>
        </w:trPr>
        <w:tc>
          <w:tcPr>
            <w:tcW w:w="1414" w:type="dxa"/>
            <w:vMerge/>
            <w:tcBorders>
              <w:top w:val="nil"/>
            </w:tcBorders>
          </w:tcPr>
          <w:p w14:paraId="00AEA78B" w14:textId="77777777" w:rsidR="004143D0" w:rsidRDefault="004143D0">
            <w:pPr>
              <w:rPr>
                <w:sz w:val="2"/>
                <w:szCs w:val="2"/>
              </w:rPr>
            </w:pPr>
          </w:p>
        </w:tc>
        <w:tc>
          <w:tcPr>
            <w:tcW w:w="1561" w:type="dxa"/>
          </w:tcPr>
          <w:p w14:paraId="475E337F" w14:textId="77777777" w:rsidR="004143D0" w:rsidRDefault="00C00A9E">
            <w:pPr>
              <w:pStyle w:val="TableParagraph"/>
              <w:spacing w:before="90"/>
              <w:ind w:left="361" w:right="165" w:hanging="176"/>
              <w:rPr>
                <w:sz w:val="18"/>
              </w:rPr>
            </w:pPr>
            <w:r>
              <w:rPr>
                <w:sz w:val="18"/>
              </w:rPr>
              <w:t>Mantenimiento preventivo</w:t>
            </w:r>
          </w:p>
        </w:tc>
        <w:tc>
          <w:tcPr>
            <w:tcW w:w="3044" w:type="dxa"/>
          </w:tcPr>
          <w:p w14:paraId="03EA6B3B" w14:textId="77777777" w:rsidR="004143D0" w:rsidRDefault="004143D0">
            <w:pPr>
              <w:pStyle w:val="TableParagraph"/>
              <w:spacing w:before="9"/>
              <w:rPr>
                <w:sz w:val="16"/>
              </w:rPr>
            </w:pPr>
          </w:p>
          <w:p w14:paraId="53205813" w14:textId="77777777" w:rsidR="004143D0" w:rsidRDefault="00C00A9E">
            <w:pPr>
              <w:pStyle w:val="TableParagraph"/>
              <w:ind w:left="127" w:right="123"/>
              <w:jc w:val="center"/>
              <w:rPr>
                <w:sz w:val="18"/>
              </w:rPr>
            </w:pPr>
            <w:r>
              <w:rPr>
                <w:sz w:val="18"/>
              </w:rPr>
              <w:t>Limpieza general de los equipos.</w:t>
            </w:r>
          </w:p>
        </w:tc>
        <w:tc>
          <w:tcPr>
            <w:tcW w:w="1592" w:type="dxa"/>
          </w:tcPr>
          <w:p w14:paraId="1ADFC019" w14:textId="77777777" w:rsidR="004143D0" w:rsidRDefault="004143D0">
            <w:pPr>
              <w:pStyle w:val="TableParagraph"/>
              <w:spacing w:before="9"/>
              <w:rPr>
                <w:sz w:val="16"/>
              </w:rPr>
            </w:pPr>
          </w:p>
          <w:p w14:paraId="14D947D7" w14:textId="77777777" w:rsidR="004143D0" w:rsidRDefault="00C00A9E">
            <w:pPr>
              <w:pStyle w:val="TableParagraph"/>
              <w:ind w:left="181" w:right="177"/>
              <w:jc w:val="center"/>
              <w:rPr>
                <w:sz w:val="18"/>
              </w:rPr>
            </w:pPr>
            <w:r>
              <w:rPr>
                <w:sz w:val="18"/>
              </w:rPr>
              <w:t>Semestral</w:t>
            </w:r>
          </w:p>
        </w:tc>
        <w:tc>
          <w:tcPr>
            <w:tcW w:w="1668" w:type="dxa"/>
          </w:tcPr>
          <w:p w14:paraId="6EA5C4E4" w14:textId="77777777" w:rsidR="004143D0" w:rsidRDefault="004143D0">
            <w:pPr>
              <w:pStyle w:val="TableParagraph"/>
              <w:spacing w:before="9"/>
              <w:rPr>
                <w:sz w:val="16"/>
              </w:rPr>
            </w:pPr>
          </w:p>
          <w:p w14:paraId="687F4B19" w14:textId="77777777" w:rsidR="004143D0" w:rsidRDefault="00C00A9E">
            <w:pPr>
              <w:pStyle w:val="TableParagraph"/>
              <w:ind w:left="125" w:right="118"/>
              <w:jc w:val="center"/>
              <w:rPr>
                <w:sz w:val="18"/>
              </w:rPr>
            </w:pPr>
            <w:r>
              <w:rPr>
                <w:sz w:val="18"/>
              </w:rPr>
              <w:t>Contratista</w:t>
            </w:r>
          </w:p>
        </w:tc>
      </w:tr>
      <w:tr w:rsidR="004143D0" w14:paraId="35B1137E" w14:textId="77777777">
        <w:trPr>
          <w:trHeight w:val="621"/>
        </w:trPr>
        <w:tc>
          <w:tcPr>
            <w:tcW w:w="1414" w:type="dxa"/>
            <w:vMerge/>
            <w:tcBorders>
              <w:top w:val="nil"/>
            </w:tcBorders>
          </w:tcPr>
          <w:p w14:paraId="64CFEB1C" w14:textId="77777777" w:rsidR="004143D0" w:rsidRDefault="004143D0">
            <w:pPr>
              <w:rPr>
                <w:sz w:val="2"/>
                <w:szCs w:val="2"/>
              </w:rPr>
            </w:pPr>
          </w:p>
        </w:tc>
        <w:tc>
          <w:tcPr>
            <w:tcW w:w="1561" w:type="dxa"/>
          </w:tcPr>
          <w:p w14:paraId="177B6AB7" w14:textId="77777777" w:rsidR="004143D0" w:rsidRDefault="00C00A9E">
            <w:pPr>
              <w:pStyle w:val="TableParagraph"/>
              <w:spacing w:before="104"/>
              <w:ind w:left="361" w:right="165" w:hanging="176"/>
              <w:rPr>
                <w:sz w:val="18"/>
              </w:rPr>
            </w:pPr>
            <w:r>
              <w:rPr>
                <w:sz w:val="18"/>
              </w:rPr>
              <w:t>Mantenimiento preventivo</w:t>
            </w:r>
          </w:p>
        </w:tc>
        <w:tc>
          <w:tcPr>
            <w:tcW w:w="3044" w:type="dxa"/>
          </w:tcPr>
          <w:p w14:paraId="74B9A447" w14:textId="77777777" w:rsidR="004143D0" w:rsidRDefault="00C00A9E">
            <w:pPr>
              <w:pStyle w:val="TableParagraph"/>
              <w:spacing w:line="206" w:lineRule="exact"/>
              <w:ind w:left="68" w:firstLine="24"/>
              <w:rPr>
                <w:sz w:val="18"/>
              </w:rPr>
            </w:pPr>
            <w:r>
              <w:rPr>
                <w:sz w:val="18"/>
              </w:rPr>
              <w:t>Garantizar el perfecto estado de los</w:t>
            </w:r>
          </w:p>
          <w:p w14:paraId="10E021AB" w14:textId="77777777" w:rsidR="004143D0" w:rsidRDefault="00C00A9E">
            <w:pPr>
              <w:pStyle w:val="TableParagraph"/>
              <w:spacing w:before="6" w:line="206" w:lineRule="exact"/>
              <w:ind w:left="1184" w:right="43" w:hanging="1116"/>
              <w:rPr>
                <w:sz w:val="18"/>
              </w:rPr>
            </w:pPr>
            <w:r>
              <w:rPr>
                <w:sz w:val="18"/>
              </w:rPr>
              <w:t>diferentes equipos que componen el sistema.</w:t>
            </w:r>
          </w:p>
        </w:tc>
        <w:tc>
          <w:tcPr>
            <w:tcW w:w="1592" w:type="dxa"/>
          </w:tcPr>
          <w:p w14:paraId="017869ED" w14:textId="77777777" w:rsidR="004143D0" w:rsidRDefault="004143D0">
            <w:pPr>
              <w:pStyle w:val="TableParagraph"/>
              <w:rPr>
                <w:sz w:val="18"/>
              </w:rPr>
            </w:pPr>
          </w:p>
          <w:p w14:paraId="0384638C" w14:textId="77777777" w:rsidR="004143D0" w:rsidRDefault="00C00A9E">
            <w:pPr>
              <w:pStyle w:val="TableParagraph"/>
              <w:ind w:left="181" w:right="177"/>
              <w:jc w:val="center"/>
              <w:rPr>
                <w:sz w:val="18"/>
              </w:rPr>
            </w:pPr>
            <w:r>
              <w:rPr>
                <w:sz w:val="18"/>
              </w:rPr>
              <w:t>Semestral</w:t>
            </w:r>
          </w:p>
        </w:tc>
        <w:tc>
          <w:tcPr>
            <w:tcW w:w="1668" w:type="dxa"/>
          </w:tcPr>
          <w:p w14:paraId="08EB990D" w14:textId="77777777" w:rsidR="004143D0" w:rsidRDefault="004143D0">
            <w:pPr>
              <w:pStyle w:val="TableParagraph"/>
              <w:rPr>
                <w:sz w:val="18"/>
              </w:rPr>
            </w:pPr>
          </w:p>
          <w:p w14:paraId="515B469F" w14:textId="77777777" w:rsidR="004143D0" w:rsidRDefault="00C00A9E">
            <w:pPr>
              <w:pStyle w:val="TableParagraph"/>
              <w:ind w:left="125" w:right="118"/>
              <w:jc w:val="center"/>
              <w:rPr>
                <w:sz w:val="18"/>
              </w:rPr>
            </w:pPr>
            <w:r>
              <w:rPr>
                <w:sz w:val="18"/>
              </w:rPr>
              <w:t>Contratista</w:t>
            </w:r>
          </w:p>
        </w:tc>
      </w:tr>
      <w:tr w:rsidR="004143D0" w14:paraId="340339C9" w14:textId="77777777">
        <w:trPr>
          <w:trHeight w:val="594"/>
        </w:trPr>
        <w:tc>
          <w:tcPr>
            <w:tcW w:w="1414" w:type="dxa"/>
            <w:vMerge/>
            <w:tcBorders>
              <w:top w:val="nil"/>
            </w:tcBorders>
          </w:tcPr>
          <w:p w14:paraId="65458AA2" w14:textId="77777777" w:rsidR="004143D0" w:rsidRDefault="004143D0">
            <w:pPr>
              <w:rPr>
                <w:sz w:val="2"/>
                <w:szCs w:val="2"/>
              </w:rPr>
            </w:pPr>
          </w:p>
        </w:tc>
        <w:tc>
          <w:tcPr>
            <w:tcW w:w="1561" w:type="dxa"/>
          </w:tcPr>
          <w:p w14:paraId="37E45C18" w14:textId="77777777" w:rsidR="004143D0" w:rsidRDefault="00C00A9E">
            <w:pPr>
              <w:pStyle w:val="TableParagraph"/>
              <w:spacing w:before="87"/>
              <w:ind w:left="361" w:right="165" w:hanging="176"/>
              <w:rPr>
                <w:sz w:val="18"/>
              </w:rPr>
            </w:pPr>
            <w:r>
              <w:rPr>
                <w:sz w:val="18"/>
              </w:rPr>
              <w:t>Mantenimiento preventivo</w:t>
            </w:r>
          </w:p>
        </w:tc>
        <w:tc>
          <w:tcPr>
            <w:tcW w:w="3044" w:type="dxa"/>
          </w:tcPr>
          <w:p w14:paraId="4EADC621" w14:textId="77777777" w:rsidR="004143D0" w:rsidRDefault="00C00A9E">
            <w:pPr>
              <w:pStyle w:val="TableParagraph"/>
              <w:spacing w:before="87"/>
              <w:ind w:left="1275" w:right="185" w:hanging="1068"/>
              <w:rPr>
                <w:sz w:val="18"/>
              </w:rPr>
            </w:pPr>
            <w:r>
              <w:rPr>
                <w:sz w:val="18"/>
              </w:rPr>
              <w:t>Revisión del cableado eléctrico y datos.</w:t>
            </w:r>
          </w:p>
        </w:tc>
        <w:tc>
          <w:tcPr>
            <w:tcW w:w="1592" w:type="dxa"/>
          </w:tcPr>
          <w:p w14:paraId="7B96CFC7" w14:textId="77777777" w:rsidR="004143D0" w:rsidRDefault="004143D0">
            <w:pPr>
              <w:pStyle w:val="TableParagraph"/>
              <w:spacing w:before="6"/>
              <w:rPr>
                <w:sz w:val="16"/>
              </w:rPr>
            </w:pPr>
          </w:p>
          <w:p w14:paraId="63AE05CB" w14:textId="77777777" w:rsidR="004143D0" w:rsidRDefault="00C00A9E">
            <w:pPr>
              <w:pStyle w:val="TableParagraph"/>
              <w:ind w:left="181" w:right="177"/>
              <w:jc w:val="center"/>
              <w:rPr>
                <w:sz w:val="18"/>
              </w:rPr>
            </w:pPr>
            <w:r>
              <w:rPr>
                <w:sz w:val="18"/>
              </w:rPr>
              <w:t>Semestral</w:t>
            </w:r>
          </w:p>
        </w:tc>
        <w:tc>
          <w:tcPr>
            <w:tcW w:w="1668" w:type="dxa"/>
          </w:tcPr>
          <w:p w14:paraId="26212A5E" w14:textId="77777777" w:rsidR="004143D0" w:rsidRDefault="004143D0">
            <w:pPr>
              <w:pStyle w:val="TableParagraph"/>
              <w:spacing w:before="6"/>
              <w:rPr>
                <w:sz w:val="16"/>
              </w:rPr>
            </w:pPr>
          </w:p>
          <w:p w14:paraId="61632805" w14:textId="77777777" w:rsidR="004143D0" w:rsidRDefault="00C00A9E">
            <w:pPr>
              <w:pStyle w:val="TableParagraph"/>
              <w:ind w:left="125" w:right="118"/>
              <w:jc w:val="center"/>
              <w:rPr>
                <w:sz w:val="18"/>
              </w:rPr>
            </w:pPr>
            <w:r>
              <w:rPr>
                <w:sz w:val="18"/>
              </w:rPr>
              <w:t>Contratista</w:t>
            </w:r>
          </w:p>
        </w:tc>
      </w:tr>
      <w:tr w:rsidR="004143D0" w14:paraId="2F5666C8" w14:textId="77777777">
        <w:trPr>
          <w:trHeight w:val="594"/>
        </w:trPr>
        <w:tc>
          <w:tcPr>
            <w:tcW w:w="1414" w:type="dxa"/>
            <w:vMerge/>
            <w:tcBorders>
              <w:top w:val="nil"/>
            </w:tcBorders>
          </w:tcPr>
          <w:p w14:paraId="7ACC920F" w14:textId="77777777" w:rsidR="004143D0" w:rsidRDefault="004143D0">
            <w:pPr>
              <w:rPr>
                <w:sz w:val="2"/>
                <w:szCs w:val="2"/>
              </w:rPr>
            </w:pPr>
          </w:p>
        </w:tc>
        <w:tc>
          <w:tcPr>
            <w:tcW w:w="1561" w:type="dxa"/>
          </w:tcPr>
          <w:p w14:paraId="150C3294" w14:textId="77777777" w:rsidR="004143D0" w:rsidRDefault="00C00A9E">
            <w:pPr>
              <w:pStyle w:val="TableParagraph"/>
              <w:spacing w:before="90"/>
              <w:ind w:left="361" w:right="165" w:hanging="176"/>
              <w:rPr>
                <w:sz w:val="18"/>
              </w:rPr>
            </w:pPr>
            <w:r>
              <w:rPr>
                <w:sz w:val="18"/>
              </w:rPr>
              <w:t>Mantenimiento preventivo</w:t>
            </w:r>
          </w:p>
        </w:tc>
        <w:tc>
          <w:tcPr>
            <w:tcW w:w="3044" w:type="dxa"/>
          </w:tcPr>
          <w:p w14:paraId="0FFD0540" w14:textId="77777777" w:rsidR="004143D0" w:rsidRDefault="00C00A9E">
            <w:pPr>
              <w:pStyle w:val="TableParagraph"/>
              <w:spacing w:before="90"/>
              <w:ind w:left="1203" w:right="81" w:hanging="1102"/>
              <w:rPr>
                <w:sz w:val="18"/>
              </w:rPr>
            </w:pPr>
            <w:r>
              <w:rPr>
                <w:sz w:val="18"/>
              </w:rPr>
              <w:t>Verificación de configuración de las lectoras</w:t>
            </w:r>
          </w:p>
        </w:tc>
        <w:tc>
          <w:tcPr>
            <w:tcW w:w="1592" w:type="dxa"/>
          </w:tcPr>
          <w:p w14:paraId="78BF258A" w14:textId="77777777" w:rsidR="004143D0" w:rsidRDefault="004143D0">
            <w:pPr>
              <w:pStyle w:val="TableParagraph"/>
              <w:spacing w:before="9"/>
              <w:rPr>
                <w:sz w:val="16"/>
              </w:rPr>
            </w:pPr>
          </w:p>
          <w:p w14:paraId="58100F4D" w14:textId="77777777" w:rsidR="004143D0" w:rsidRDefault="00C00A9E">
            <w:pPr>
              <w:pStyle w:val="TableParagraph"/>
              <w:ind w:left="181" w:right="177"/>
              <w:jc w:val="center"/>
              <w:rPr>
                <w:sz w:val="18"/>
              </w:rPr>
            </w:pPr>
            <w:r>
              <w:rPr>
                <w:sz w:val="18"/>
              </w:rPr>
              <w:t>Semestral</w:t>
            </w:r>
          </w:p>
        </w:tc>
        <w:tc>
          <w:tcPr>
            <w:tcW w:w="1668" w:type="dxa"/>
          </w:tcPr>
          <w:p w14:paraId="7B27D3A9" w14:textId="77777777" w:rsidR="004143D0" w:rsidRDefault="004143D0">
            <w:pPr>
              <w:pStyle w:val="TableParagraph"/>
              <w:spacing w:before="9"/>
              <w:rPr>
                <w:sz w:val="16"/>
              </w:rPr>
            </w:pPr>
          </w:p>
          <w:p w14:paraId="41F000AB" w14:textId="77777777" w:rsidR="004143D0" w:rsidRDefault="00C00A9E">
            <w:pPr>
              <w:pStyle w:val="TableParagraph"/>
              <w:ind w:left="125" w:right="118"/>
              <w:jc w:val="center"/>
              <w:rPr>
                <w:sz w:val="18"/>
              </w:rPr>
            </w:pPr>
            <w:r>
              <w:rPr>
                <w:sz w:val="18"/>
              </w:rPr>
              <w:t>Contratista</w:t>
            </w:r>
          </w:p>
        </w:tc>
      </w:tr>
      <w:tr w:rsidR="004143D0" w14:paraId="7DF53BE3" w14:textId="77777777">
        <w:trPr>
          <w:trHeight w:val="597"/>
        </w:trPr>
        <w:tc>
          <w:tcPr>
            <w:tcW w:w="1414" w:type="dxa"/>
            <w:vMerge/>
            <w:tcBorders>
              <w:top w:val="nil"/>
            </w:tcBorders>
          </w:tcPr>
          <w:p w14:paraId="20B1C526" w14:textId="77777777" w:rsidR="004143D0" w:rsidRDefault="004143D0">
            <w:pPr>
              <w:rPr>
                <w:sz w:val="2"/>
                <w:szCs w:val="2"/>
              </w:rPr>
            </w:pPr>
          </w:p>
        </w:tc>
        <w:tc>
          <w:tcPr>
            <w:tcW w:w="1561" w:type="dxa"/>
          </w:tcPr>
          <w:p w14:paraId="5EE50903" w14:textId="77777777" w:rsidR="004143D0" w:rsidRDefault="00C00A9E">
            <w:pPr>
              <w:pStyle w:val="TableParagraph"/>
              <w:spacing w:before="90" w:line="242" w:lineRule="auto"/>
              <w:ind w:left="361" w:right="165" w:hanging="176"/>
              <w:rPr>
                <w:sz w:val="18"/>
              </w:rPr>
            </w:pPr>
            <w:r>
              <w:rPr>
                <w:sz w:val="18"/>
              </w:rPr>
              <w:t>Mantenimiento preventivo</w:t>
            </w:r>
          </w:p>
        </w:tc>
        <w:tc>
          <w:tcPr>
            <w:tcW w:w="3044" w:type="dxa"/>
          </w:tcPr>
          <w:p w14:paraId="13979980" w14:textId="77777777" w:rsidR="004143D0" w:rsidRDefault="00C00A9E">
            <w:pPr>
              <w:pStyle w:val="TableParagraph"/>
              <w:spacing w:before="90" w:line="242" w:lineRule="auto"/>
              <w:ind w:left="574" w:right="204" w:hanging="346"/>
              <w:rPr>
                <w:sz w:val="18"/>
              </w:rPr>
            </w:pPr>
            <w:r>
              <w:rPr>
                <w:sz w:val="18"/>
              </w:rPr>
              <w:t>Revisión y/o reprogramación del software de las lectoras</w:t>
            </w:r>
          </w:p>
        </w:tc>
        <w:tc>
          <w:tcPr>
            <w:tcW w:w="1592" w:type="dxa"/>
          </w:tcPr>
          <w:p w14:paraId="39E87C12" w14:textId="77777777" w:rsidR="004143D0" w:rsidRDefault="004143D0">
            <w:pPr>
              <w:pStyle w:val="TableParagraph"/>
              <w:spacing w:before="9"/>
              <w:rPr>
                <w:sz w:val="16"/>
              </w:rPr>
            </w:pPr>
          </w:p>
          <w:p w14:paraId="26EC9DB3" w14:textId="77777777" w:rsidR="004143D0" w:rsidRDefault="00C00A9E">
            <w:pPr>
              <w:pStyle w:val="TableParagraph"/>
              <w:spacing w:before="1"/>
              <w:ind w:left="181" w:right="177"/>
              <w:jc w:val="center"/>
              <w:rPr>
                <w:sz w:val="18"/>
              </w:rPr>
            </w:pPr>
            <w:r>
              <w:rPr>
                <w:sz w:val="18"/>
              </w:rPr>
              <w:t>Semestral</w:t>
            </w:r>
          </w:p>
        </w:tc>
        <w:tc>
          <w:tcPr>
            <w:tcW w:w="1668" w:type="dxa"/>
          </w:tcPr>
          <w:p w14:paraId="5E6AA9BA" w14:textId="77777777" w:rsidR="004143D0" w:rsidRDefault="004143D0">
            <w:pPr>
              <w:pStyle w:val="TableParagraph"/>
              <w:spacing w:before="9"/>
              <w:rPr>
                <w:sz w:val="16"/>
              </w:rPr>
            </w:pPr>
          </w:p>
          <w:p w14:paraId="3CFE2C46" w14:textId="77777777" w:rsidR="004143D0" w:rsidRDefault="00C00A9E">
            <w:pPr>
              <w:pStyle w:val="TableParagraph"/>
              <w:spacing w:before="1"/>
              <w:ind w:left="125" w:right="118"/>
              <w:jc w:val="center"/>
              <w:rPr>
                <w:sz w:val="18"/>
              </w:rPr>
            </w:pPr>
            <w:r>
              <w:rPr>
                <w:sz w:val="18"/>
              </w:rPr>
              <w:t>Contratista</w:t>
            </w:r>
          </w:p>
        </w:tc>
      </w:tr>
      <w:tr w:rsidR="004143D0" w14:paraId="6EA35374" w14:textId="77777777">
        <w:trPr>
          <w:trHeight w:val="1240"/>
        </w:trPr>
        <w:tc>
          <w:tcPr>
            <w:tcW w:w="1414" w:type="dxa"/>
            <w:vMerge w:val="restart"/>
          </w:tcPr>
          <w:p w14:paraId="44077817" w14:textId="77777777" w:rsidR="004143D0" w:rsidRDefault="004143D0">
            <w:pPr>
              <w:pStyle w:val="TableParagraph"/>
              <w:rPr>
                <w:sz w:val="20"/>
              </w:rPr>
            </w:pPr>
          </w:p>
          <w:p w14:paraId="6D96D14F" w14:textId="77777777" w:rsidR="004143D0" w:rsidRDefault="004143D0">
            <w:pPr>
              <w:pStyle w:val="TableParagraph"/>
              <w:rPr>
                <w:sz w:val="20"/>
              </w:rPr>
            </w:pPr>
          </w:p>
          <w:p w14:paraId="4DE8C46D" w14:textId="77777777" w:rsidR="004143D0" w:rsidRDefault="004143D0">
            <w:pPr>
              <w:pStyle w:val="TableParagraph"/>
              <w:rPr>
                <w:sz w:val="20"/>
              </w:rPr>
            </w:pPr>
          </w:p>
          <w:p w14:paraId="75C465D5" w14:textId="77777777" w:rsidR="004143D0" w:rsidRDefault="00C00A9E">
            <w:pPr>
              <w:pStyle w:val="TableParagraph"/>
              <w:spacing w:before="175"/>
              <w:ind w:left="129" w:right="95" w:hanging="10"/>
              <w:rPr>
                <w:b/>
                <w:sz w:val="18"/>
              </w:rPr>
            </w:pPr>
            <w:r>
              <w:rPr>
                <w:b/>
                <w:sz w:val="18"/>
              </w:rPr>
              <w:t>LECTORA DE PROXIMIDAD</w:t>
            </w:r>
          </w:p>
        </w:tc>
        <w:tc>
          <w:tcPr>
            <w:tcW w:w="1561" w:type="dxa"/>
          </w:tcPr>
          <w:p w14:paraId="0A838D39" w14:textId="77777777" w:rsidR="004143D0" w:rsidRDefault="004143D0">
            <w:pPr>
              <w:pStyle w:val="TableParagraph"/>
              <w:rPr>
                <w:sz w:val="20"/>
              </w:rPr>
            </w:pPr>
          </w:p>
          <w:p w14:paraId="73CD8C76" w14:textId="77777777" w:rsidR="004143D0" w:rsidRDefault="004143D0">
            <w:pPr>
              <w:pStyle w:val="TableParagraph"/>
              <w:spacing w:before="9"/>
              <w:rPr>
                <w:sz w:val="15"/>
              </w:rPr>
            </w:pPr>
          </w:p>
          <w:p w14:paraId="2F927305" w14:textId="77777777" w:rsidR="004143D0" w:rsidRDefault="00C00A9E">
            <w:pPr>
              <w:pStyle w:val="TableParagraph"/>
              <w:ind w:left="361" w:right="165" w:hanging="176"/>
              <w:rPr>
                <w:sz w:val="18"/>
              </w:rPr>
            </w:pPr>
            <w:r>
              <w:rPr>
                <w:sz w:val="18"/>
              </w:rPr>
              <w:t>Mantenimiento preventivo</w:t>
            </w:r>
          </w:p>
        </w:tc>
        <w:tc>
          <w:tcPr>
            <w:tcW w:w="3044" w:type="dxa"/>
          </w:tcPr>
          <w:p w14:paraId="20534CE0" w14:textId="77777777" w:rsidR="004143D0" w:rsidRDefault="00C00A9E">
            <w:pPr>
              <w:pStyle w:val="TableParagraph"/>
              <w:ind w:left="166" w:right="161" w:firstLine="1"/>
              <w:jc w:val="center"/>
              <w:rPr>
                <w:sz w:val="18"/>
              </w:rPr>
            </w:pPr>
            <w:r>
              <w:rPr>
                <w:sz w:val="18"/>
              </w:rPr>
              <w:t>Inspección visual externa, comprobación de todas las conexiones, internas y externas, analizando contactos incorrectos que puedan causar cortocircuitos,</w:t>
            </w:r>
          </w:p>
          <w:p w14:paraId="36B900D9" w14:textId="77777777" w:rsidR="004143D0" w:rsidRDefault="00C00A9E">
            <w:pPr>
              <w:pStyle w:val="TableParagraph"/>
              <w:spacing w:line="187" w:lineRule="exact"/>
              <w:ind w:left="48" w:right="44"/>
              <w:jc w:val="center"/>
              <w:rPr>
                <w:sz w:val="18"/>
              </w:rPr>
            </w:pPr>
            <w:r>
              <w:rPr>
                <w:sz w:val="18"/>
              </w:rPr>
              <w:t>calentamientos, desconexiones, etc.</w:t>
            </w:r>
          </w:p>
        </w:tc>
        <w:tc>
          <w:tcPr>
            <w:tcW w:w="1592" w:type="dxa"/>
          </w:tcPr>
          <w:p w14:paraId="726245A4" w14:textId="77777777" w:rsidR="004143D0" w:rsidRDefault="004143D0">
            <w:pPr>
              <w:pStyle w:val="TableParagraph"/>
              <w:rPr>
                <w:sz w:val="20"/>
              </w:rPr>
            </w:pPr>
          </w:p>
          <w:p w14:paraId="3F16A95A" w14:textId="77777777" w:rsidR="004143D0" w:rsidRDefault="004143D0">
            <w:pPr>
              <w:pStyle w:val="TableParagraph"/>
              <w:spacing w:before="11"/>
              <w:rPr>
                <w:sz w:val="24"/>
              </w:rPr>
            </w:pPr>
          </w:p>
          <w:p w14:paraId="636BB670" w14:textId="77777777" w:rsidR="004143D0" w:rsidRDefault="00C00A9E">
            <w:pPr>
              <w:pStyle w:val="TableParagraph"/>
              <w:ind w:left="181" w:right="177"/>
              <w:jc w:val="center"/>
              <w:rPr>
                <w:sz w:val="18"/>
              </w:rPr>
            </w:pPr>
            <w:r>
              <w:rPr>
                <w:sz w:val="18"/>
              </w:rPr>
              <w:t>Semestral</w:t>
            </w:r>
          </w:p>
        </w:tc>
        <w:tc>
          <w:tcPr>
            <w:tcW w:w="1668" w:type="dxa"/>
          </w:tcPr>
          <w:p w14:paraId="3642D13D" w14:textId="77777777" w:rsidR="004143D0" w:rsidRDefault="004143D0">
            <w:pPr>
              <w:pStyle w:val="TableParagraph"/>
              <w:rPr>
                <w:sz w:val="20"/>
              </w:rPr>
            </w:pPr>
          </w:p>
          <w:p w14:paraId="3C61CFE0" w14:textId="77777777" w:rsidR="004143D0" w:rsidRDefault="004143D0">
            <w:pPr>
              <w:pStyle w:val="TableParagraph"/>
              <w:spacing w:before="11"/>
              <w:rPr>
                <w:sz w:val="24"/>
              </w:rPr>
            </w:pPr>
          </w:p>
          <w:p w14:paraId="0F709F7E" w14:textId="77777777" w:rsidR="004143D0" w:rsidRDefault="00C00A9E">
            <w:pPr>
              <w:pStyle w:val="TableParagraph"/>
              <w:ind w:left="125" w:right="118"/>
              <w:jc w:val="center"/>
              <w:rPr>
                <w:sz w:val="18"/>
              </w:rPr>
            </w:pPr>
            <w:r>
              <w:rPr>
                <w:sz w:val="18"/>
              </w:rPr>
              <w:t>Contratista</w:t>
            </w:r>
          </w:p>
        </w:tc>
      </w:tr>
      <w:tr w:rsidR="004143D0" w14:paraId="0A32A75A" w14:textId="77777777">
        <w:trPr>
          <w:trHeight w:val="897"/>
        </w:trPr>
        <w:tc>
          <w:tcPr>
            <w:tcW w:w="1414" w:type="dxa"/>
            <w:vMerge/>
            <w:tcBorders>
              <w:top w:val="nil"/>
            </w:tcBorders>
          </w:tcPr>
          <w:p w14:paraId="0AC56934" w14:textId="77777777" w:rsidR="004143D0" w:rsidRDefault="004143D0">
            <w:pPr>
              <w:rPr>
                <w:sz w:val="2"/>
                <w:szCs w:val="2"/>
              </w:rPr>
            </w:pPr>
          </w:p>
        </w:tc>
        <w:tc>
          <w:tcPr>
            <w:tcW w:w="1561" w:type="dxa"/>
          </w:tcPr>
          <w:p w14:paraId="52619E45" w14:textId="77777777" w:rsidR="004143D0" w:rsidRDefault="004143D0">
            <w:pPr>
              <w:pStyle w:val="TableParagraph"/>
              <w:spacing w:before="11"/>
              <w:rPr>
                <w:sz w:val="20"/>
              </w:rPr>
            </w:pPr>
          </w:p>
          <w:p w14:paraId="0601A79E" w14:textId="77777777" w:rsidR="004143D0" w:rsidRDefault="00C00A9E">
            <w:pPr>
              <w:pStyle w:val="TableParagraph"/>
              <w:ind w:left="361" w:right="165" w:hanging="176"/>
              <w:rPr>
                <w:sz w:val="18"/>
              </w:rPr>
            </w:pPr>
            <w:r>
              <w:rPr>
                <w:sz w:val="18"/>
              </w:rPr>
              <w:t>Mantenimiento preventivo</w:t>
            </w:r>
          </w:p>
        </w:tc>
        <w:tc>
          <w:tcPr>
            <w:tcW w:w="3044" w:type="dxa"/>
          </w:tcPr>
          <w:p w14:paraId="0888171E" w14:textId="77777777" w:rsidR="004143D0" w:rsidRDefault="00C00A9E">
            <w:pPr>
              <w:pStyle w:val="TableParagraph"/>
              <w:spacing w:before="32"/>
              <w:ind w:left="214" w:right="209" w:hanging="1"/>
              <w:jc w:val="center"/>
              <w:rPr>
                <w:sz w:val="18"/>
              </w:rPr>
            </w:pPr>
            <w:r>
              <w:rPr>
                <w:sz w:val="18"/>
              </w:rPr>
              <w:t>Comprobación de los valores eléctricos, si fuera necesario mediante equipos de medida externa (</w:t>
            </w:r>
            <w:proofErr w:type="spellStart"/>
            <w:r>
              <w:rPr>
                <w:sz w:val="18"/>
              </w:rPr>
              <w:t>tester</w:t>
            </w:r>
            <w:proofErr w:type="spellEnd"/>
            <w:r>
              <w:rPr>
                <w:sz w:val="18"/>
              </w:rPr>
              <w:t>, multímetro, etc.).</w:t>
            </w:r>
          </w:p>
        </w:tc>
        <w:tc>
          <w:tcPr>
            <w:tcW w:w="1592" w:type="dxa"/>
          </w:tcPr>
          <w:p w14:paraId="67EB8EA5" w14:textId="77777777" w:rsidR="004143D0" w:rsidRDefault="004143D0">
            <w:pPr>
              <w:pStyle w:val="TableParagraph"/>
              <w:spacing w:before="11"/>
              <w:rPr>
                <w:sz w:val="29"/>
              </w:rPr>
            </w:pPr>
          </w:p>
          <w:p w14:paraId="52CC4B59" w14:textId="77777777" w:rsidR="004143D0" w:rsidRDefault="00C00A9E">
            <w:pPr>
              <w:pStyle w:val="TableParagraph"/>
              <w:ind w:left="181" w:right="177"/>
              <w:jc w:val="center"/>
              <w:rPr>
                <w:sz w:val="18"/>
              </w:rPr>
            </w:pPr>
            <w:r>
              <w:rPr>
                <w:sz w:val="18"/>
              </w:rPr>
              <w:t>Semestral</w:t>
            </w:r>
          </w:p>
        </w:tc>
        <w:tc>
          <w:tcPr>
            <w:tcW w:w="1668" w:type="dxa"/>
          </w:tcPr>
          <w:p w14:paraId="02737565" w14:textId="77777777" w:rsidR="004143D0" w:rsidRDefault="004143D0">
            <w:pPr>
              <w:pStyle w:val="TableParagraph"/>
              <w:spacing w:before="11"/>
              <w:rPr>
                <w:sz w:val="29"/>
              </w:rPr>
            </w:pPr>
          </w:p>
          <w:p w14:paraId="226B51ED" w14:textId="77777777" w:rsidR="004143D0" w:rsidRDefault="00C00A9E">
            <w:pPr>
              <w:pStyle w:val="TableParagraph"/>
              <w:ind w:left="125" w:right="118"/>
              <w:jc w:val="center"/>
              <w:rPr>
                <w:sz w:val="18"/>
              </w:rPr>
            </w:pPr>
            <w:r>
              <w:rPr>
                <w:sz w:val="18"/>
              </w:rPr>
              <w:t>Contratista</w:t>
            </w:r>
          </w:p>
        </w:tc>
      </w:tr>
    </w:tbl>
    <w:p w14:paraId="544ADF4B" w14:textId="77777777" w:rsidR="004143D0" w:rsidRDefault="004143D0">
      <w:pPr>
        <w:jc w:val="center"/>
        <w:rPr>
          <w:sz w:val="18"/>
        </w:rPr>
        <w:sectPr w:rsidR="004143D0">
          <w:pgSz w:w="12240" w:h="15840"/>
          <w:pgMar w:top="1740" w:right="480" w:bottom="1220" w:left="500" w:header="301" w:footer="1029" w:gutter="0"/>
          <w:cols w:space="720"/>
        </w:sectPr>
      </w:pPr>
    </w:p>
    <w:p w14:paraId="5765118B" w14:textId="77777777" w:rsidR="004143D0" w:rsidRDefault="004143D0">
      <w:pPr>
        <w:pStyle w:val="Textoindependiente"/>
        <w:spacing w:before="6"/>
        <w:rPr>
          <w:sz w:val="29"/>
        </w:rPr>
      </w:pPr>
    </w:p>
    <w:tbl>
      <w:tblPr>
        <w:tblStyle w:val="TableNormal"/>
        <w:tblW w:w="0" w:type="auto"/>
        <w:tblInd w:w="1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1561"/>
        <w:gridCol w:w="3044"/>
        <w:gridCol w:w="1592"/>
        <w:gridCol w:w="1668"/>
      </w:tblGrid>
      <w:tr w:rsidR="004143D0" w14:paraId="5D07246F" w14:textId="77777777">
        <w:trPr>
          <w:trHeight w:val="594"/>
        </w:trPr>
        <w:tc>
          <w:tcPr>
            <w:tcW w:w="1414" w:type="dxa"/>
            <w:shd w:val="clear" w:color="auto" w:fill="B8CCE3"/>
          </w:tcPr>
          <w:p w14:paraId="5B5EDE68" w14:textId="77777777" w:rsidR="004143D0" w:rsidRDefault="004143D0">
            <w:pPr>
              <w:pStyle w:val="TableParagraph"/>
              <w:spacing w:before="9"/>
              <w:rPr>
                <w:sz w:val="16"/>
              </w:rPr>
            </w:pPr>
          </w:p>
          <w:p w14:paraId="61871E9C" w14:textId="77777777" w:rsidR="004143D0" w:rsidRDefault="00C00A9E">
            <w:pPr>
              <w:pStyle w:val="TableParagraph"/>
              <w:ind w:left="93" w:right="88"/>
              <w:jc w:val="center"/>
              <w:rPr>
                <w:b/>
                <w:sz w:val="18"/>
              </w:rPr>
            </w:pPr>
            <w:r>
              <w:rPr>
                <w:b/>
                <w:sz w:val="18"/>
              </w:rPr>
              <w:t>ELEMENTO</w:t>
            </w:r>
          </w:p>
        </w:tc>
        <w:tc>
          <w:tcPr>
            <w:tcW w:w="1561" w:type="dxa"/>
            <w:shd w:val="clear" w:color="auto" w:fill="B8CCE3"/>
          </w:tcPr>
          <w:p w14:paraId="17AE36EB" w14:textId="77777777" w:rsidR="004143D0" w:rsidRDefault="004143D0">
            <w:pPr>
              <w:pStyle w:val="TableParagraph"/>
              <w:spacing w:before="9"/>
              <w:rPr>
                <w:sz w:val="16"/>
              </w:rPr>
            </w:pPr>
          </w:p>
          <w:p w14:paraId="117D8C99" w14:textId="77777777" w:rsidR="004143D0" w:rsidRDefault="00C00A9E">
            <w:pPr>
              <w:pStyle w:val="TableParagraph"/>
              <w:ind w:left="166" w:right="163"/>
              <w:jc w:val="center"/>
              <w:rPr>
                <w:b/>
                <w:sz w:val="18"/>
              </w:rPr>
            </w:pPr>
            <w:r>
              <w:rPr>
                <w:b/>
                <w:sz w:val="18"/>
              </w:rPr>
              <w:t>ACTIVIDAD</w:t>
            </w:r>
          </w:p>
        </w:tc>
        <w:tc>
          <w:tcPr>
            <w:tcW w:w="3044" w:type="dxa"/>
            <w:shd w:val="clear" w:color="auto" w:fill="B8CCE3"/>
          </w:tcPr>
          <w:p w14:paraId="1887780A" w14:textId="77777777" w:rsidR="004143D0" w:rsidRDefault="004143D0">
            <w:pPr>
              <w:pStyle w:val="TableParagraph"/>
              <w:spacing w:before="9"/>
              <w:rPr>
                <w:sz w:val="16"/>
              </w:rPr>
            </w:pPr>
          </w:p>
          <w:p w14:paraId="2014E2CA" w14:textId="77777777" w:rsidR="004143D0" w:rsidRDefault="00C00A9E">
            <w:pPr>
              <w:pStyle w:val="TableParagraph"/>
              <w:ind w:left="125" w:right="123"/>
              <w:jc w:val="center"/>
              <w:rPr>
                <w:b/>
                <w:sz w:val="18"/>
              </w:rPr>
            </w:pPr>
            <w:r>
              <w:rPr>
                <w:b/>
                <w:sz w:val="18"/>
              </w:rPr>
              <w:t>DESCRIPCIÓN</w:t>
            </w:r>
          </w:p>
        </w:tc>
        <w:tc>
          <w:tcPr>
            <w:tcW w:w="1592" w:type="dxa"/>
            <w:shd w:val="clear" w:color="auto" w:fill="B8CCE3"/>
          </w:tcPr>
          <w:p w14:paraId="5C4D19FA" w14:textId="77777777" w:rsidR="004143D0" w:rsidRDefault="004143D0">
            <w:pPr>
              <w:pStyle w:val="TableParagraph"/>
              <w:spacing w:before="9"/>
              <w:rPr>
                <w:sz w:val="16"/>
              </w:rPr>
            </w:pPr>
          </w:p>
          <w:p w14:paraId="14EA6750" w14:textId="77777777" w:rsidR="004143D0" w:rsidRDefault="00C00A9E">
            <w:pPr>
              <w:pStyle w:val="TableParagraph"/>
              <w:ind w:left="181" w:right="180"/>
              <w:jc w:val="center"/>
              <w:rPr>
                <w:b/>
                <w:sz w:val="18"/>
              </w:rPr>
            </w:pPr>
            <w:r>
              <w:rPr>
                <w:b/>
                <w:sz w:val="18"/>
              </w:rPr>
              <w:t>FRECUENCIA</w:t>
            </w:r>
          </w:p>
        </w:tc>
        <w:tc>
          <w:tcPr>
            <w:tcW w:w="1668" w:type="dxa"/>
            <w:shd w:val="clear" w:color="auto" w:fill="B8CCE3"/>
          </w:tcPr>
          <w:p w14:paraId="7F8A1338" w14:textId="77777777" w:rsidR="004143D0" w:rsidRDefault="004143D0">
            <w:pPr>
              <w:pStyle w:val="TableParagraph"/>
              <w:spacing w:before="9"/>
              <w:rPr>
                <w:sz w:val="16"/>
              </w:rPr>
            </w:pPr>
          </w:p>
          <w:p w14:paraId="6F103D28" w14:textId="77777777" w:rsidR="004143D0" w:rsidRDefault="00C00A9E">
            <w:pPr>
              <w:pStyle w:val="TableParagraph"/>
              <w:ind w:left="125" w:right="121"/>
              <w:jc w:val="center"/>
              <w:rPr>
                <w:b/>
                <w:sz w:val="18"/>
              </w:rPr>
            </w:pPr>
            <w:r>
              <w:rPr>
                <w:b/>
                <w:sz w:val="18"/>
              </w:rPr>
              <w:t>RESPONSABLE</w:t>
            </w:r>
          </w:p>
        </w:tc>
      </w:tr>
      <w:tr w:rsidR="004143D0" w14:paraId="1D079CAA" w14:textId="77777777">
        <w:trPr>
          <w:trHeight w:val="597"/>
        </w:trPr>
        <w:tc>
          <w:tcPr>
            <w:tcW w:w="1414" w:type="dxa"/>
            <w:vMerge w:val="restart"/>
          </w:tcPr>
          <w:p w14:paraId="760DAEBB" w14:textId="77777777" w:rsidR="004143D0" w:rsidRDefault="004143D0">
            <w:pPr>
              <w:pStyle w:val="TableParagraph"/>
              <w:rPr>
                <w:rFonts w:ascii="Times New Roman"/>
                <w:sz w:val="18"/>
              </w:rPr>
            </w:pPr>
          </w:p>
        </w:tc>
        <w:tc>
          <w:tcPr>
            <w:tcW w:w="1561" w:type="dxa"/>
          </w:tcPr>
          <w:p w14:paraId="05F5382B" w14:textId="77777777" w:rsidR="004143D0" w:rsidRDefault="00C00A9E">
            <w:pPr>
              <w:pStyle w:val="TableParagraph"/>
              <w:spacing w:before="90"/>
              <w:ind w:left="361" w:right="165" w:hanging="176"/>
              <w:rPr>
                <w:sz w:val="18"/>
              </w:rPr>
            </w:pPr>
            <w:r>
              <w:rPr>
                <w:sz w:val="18"/>
              </w:rPr>
              <w:t>Mantenimiento preventivo</w:t>
            </w:r>
          </w:p>
        </w:tc>
        <w:tc>
          <w:tcPr>
            <w:tcW w:w="3044" w:type="dxa"/>
          </w:tcPr>
          <w:p w14:paraId="2B788364" w14:textId="77777777" w:rsidR="004143D0" w:rsidRDefault="004143D0">
            <w:pPr>
              <w:pStyle w:val="TableParagraph"/>
              <w:spacing w:before="9"/>
              <w:rPr>
                <w:sz w:val="16"/>
              </w:rPr>
            </w:pPr>
          </w:p>
          <w:p w14:paraId="49556EE4" w14:textId="77777777" w:rsidR="004143D0" w:rsidRDefault="00C00A9E">
            <w:pPr>
              <w:pStyle w:val="TableParagraph"/>
              <w:ind w:left="127" w:right="123"/>
              <w:jc w:val="center"/>
              <w:rPr>
                <w:sz w:val="18"/>
              </w:rPr>
            </w:pPr>
            <w:r>
              <w:rPr>
                <w:sz w:val="18"/>
              </w:rPr>
              <w:t>Limpieza general de los equipos.</w:t>
            </w:r>
          </w:p>
        </w:tc>
        <w:tc>
          <w:tcPr>
            <w:tcW w:w="1592" w:type="dxa"/>
          </w:tcPr>
          <w:p w14:paraId="6D8BF951" w14:textId="77777777" w:rsidR="004143D0" w:rsidRDefault="004143D0">
            <w:pPr>
              <w:pStyle w:val="TableParagraph"/>
              <w:spacing w:before="9"/>
              <w:rPr>
                <w:sz w:val="16"/>
              </w:rPr>
            </w:pPr>
          </w:p>
          <w:p w14:paraId="2DE8861F" w14:textId="77777777" w:rsidR="004143D0" w:rsidRDefault="00C00A9E">
            <w:pPr>
              <w:pStyle w:val="TableParagraph"/>
              <w:ind w:left="181" w:right="177"/>
              <w:jc w:val="center"/>
              <w:rPr>
                <w:sz w:val="18"/>
              </w:rPr>
            </w:pPr>
            <w:r>
              <w:rPr>
                <w:sz w:val="18"/>
              </w:rPr>
              <w:t>Semestral</w:t>
            </w:r>
          </w:p>
        </w:tc>
        <w:tc>
          <w:tcPr>
            <w:tcW w:w="1668" w:type="dxa"/>
          </w:tcPr>
          <w:p w14:paraId="4C6E2A1A" w14:textId="77777777" w:rsidR="004143D0" w:rsidRDefault="004143D0">
            <w:pPr>
              <w:pStyle w:val="TableParagraph"/>
              <w:spacing w:before="9"/>
              <w:rPr>
                <w:sz w:val="16"/>
              </w:rPr>
            </w:pPr>
          </w:p>
          <w:p w14:paraId="3952154A" w14:textId="77777777" w:rsidR="004143D0" w:rsidRDefault="00C00A9E">
            <w:pPr>
              <w:pStyle w:val="TableParagraph"/>
              <w:ind w:left="125" w:right="118"/>
              <w:jc w:val="center"/>
              <w:rPr>
                <w:sz w:val="18"/>
              </w:rPr>
            </w:pPr>
            <w:r>
              <w:rPr>
                <w:sz w:val="18"/>
              </w:rPr>
              <w:t>Contratista</w:t>
            </w:r>
          </w:p>
        </w:tc>
      </w:tr>
      <w:tr w:rsidR="004143D0" w14:paraId="189B8F33" w14:textId="77777777">
        <w:trPr>
          <w:trHeight w:val="618"/>
        </w:trPr>
        <w:tc>
          <w:tcPr>
            <w:tcW w:w="1414" w:type="dxa"/>
            <w:vMerge/>
            <w:tcBorders>
              <w:top w:val="nil"/>
            </w:tcBorders>
          </w:tcPr>
          <w:p w14:paraId="4811E4FF" w14:textId="77777777" w:rsidR="004143D0" w:rsidRDefault="004143D0">
            <w:pPr>
              <w:rPr>
                <w:sz w:val="2"/>
                <w:szCs w:val="2"/>
              </w:rPr>
            </w:pPr>
          </w:p>
        </w:tc>
        <w:tc>
          <w:tcPr>
            <w:tcW w:w="1561" w:type="dxa"/>
          </w:tcPr>
          <w:p w14:paraId="718AF029" w14:textId="77777777" w:rsidR="004143D0" w:rsidRDefault="00C00A9E">
            <w:pPr>
              <w:pStyle w:val="TableParagraph"/>
              <w:spacing w:before="102"/>
              <w:ind w:left="361" w:right="165" w:hanging="176"/>
              <w:rPr>
                <w:sz w:val="18"/>
              </w:rPr>
            </w:pPr>
            <w:r>
              <w:rPr>
                <w:sz w:val="18"/>
              </w:rPr>
              <w:t>Mantenimiento preventivo</w:t>
            </w:r>
          </w:p>
        </w:tc>
        <w:tc>
          <w:tcPr>
            <w:tcW w:w="3044" w:type="dxa"/>
          </w:tcPr>
          <w:p w14:paraId="7A2C59D0" w14:textId="77777777" w:rsidR="004143D0" w:rsidRDefault="00C00A9E">
            <w:pPr>
              <w:pStyle w:val="TableParagraph"/>
              <w:spacing w:before="3" w:line="206" w:lineRule="exact"/>
              <w:ind w:left="68" w:right="62" w:hanging="3"/>
              <w:jc w:val="center"/>
              <w:rPr>
                <w:sz w:val="18"/>
              </w:rPr>
            </w:pPr>
            <w:r>
              <w:rPr>
                <w:sz w:val="18"/>
              </w:rPr>
              <w:t>Garantizar el perfecto estado de los diferentes equipos que componen el sistema.</w:t>
            </w:r>
          </w:p>
        </w:tc>
        <w:tc>
          <w:tcPr>
            <w:tcW w:w="1592" w:type="dxa"/>
          </w:tcPr>
          <w:p w14:paraId="127E89C2" w14:textId="77777777" w:rsidR="004143D0" w:rsidRDefault="004143D0">
            <w:pPr>
              <w:pStyle w:val="TableParagraph"/>
              <w:spacing w:before="9"/>
              <w:rPr>
                <w:sz w:val="17"/>
              </w:rPr>
            </w:pPr>
          </w:p>
          <w:p w14:paraId="1B77A16F" w14:textId="77777777" w:rsidR="004143D0" w:rsidRDefault="00C00A9E">
            <w:pPr>
              <w:pStyle w:val="TableParagraph"/>
              <w:spacing w:before="1"/>
              <w:ind w:left="181" w:right="177"/>
              <w:jc w:val="center"/>
              <w:rPr>
                <w:sz w:val="18"/>
              </w:rPr>
            </w:pPr>
            <w:r>
              <w:rPr>
                <w:sz w:val="18"/>
              </w:rPr>
              <w:t>Semestral</w:t>
            </w:r>
          </w:p>
        </w:tc>
        <w:tc>
          <w:tcPr>
            <w:tcW w:w="1668" w:type="dxa"/>
          </w:tcPr>
          <w:p w14:paraId="5778DD83" w14:textId="77777777" w:rsidR="004143D0" w:rsidRDefault="004143D0">
            <w:pPr>
              <w:pStyle w:val="TableParagraph"/>
              <w:spacing w:before="9"/>
              <w:rPr>
                <w:sz w:val="17"/>
              </w:rPr>
            </w:pPr>
          </w:p>
          <w:p w14:paraId="52D6E1A6" w14:textId="77777777" w:rsidR="004143D0" w:rsidRDefault="00C00A9E">
            <w:pPr>
              <w:pStyle w:val="TableParagraph"/>
              <w:spacing w:before="1"/>
              <w:ind w:left="125" w:right="118"/>
              <w:jc w:val="center"/>
              <w:rPr>
                <w:sz w:val="18"/>
              </w:rPr>
            </w:pPr>
            <w:r>
              <w:rPr>
                <w:sz w:val="18"/>
              </w:rPr>
              <w:t>Contratista</w:t>
            </w:r>
          </w:p>
        </w:tc>
      </w:tr>
      <w:tr w:rsidR="004143D0" w14:paraId="0B2667F8" w14:textId="77777777">
        <w:trPr>
          <w:trHeight w:val="595"/>
        </w:trPr>
        <w:tc>
          <w:tcPr>
            <w:tcW w:w="1414" w:type="dxa"/>
            <w:vMerge/>
            <w:tcBorders>
              <w:top w:val="nil"/>
            </w:tcBorders>
          </w:tcPr>
          <w:p w14:paraId="22D14E9A" w14:textId="77777777" w:rsidR="004143D0" w:rsidRDefault="004143D0">
            <w:pPr>
              <w:rPr>
                <w:sz w:val="2"/>
                <w:szCs w:val="2"/>
              </w:rPr>
            </w:pPr>
          </w:p>
        </w:tc>
        <w:tc>
          <w:tcPr>
            <w:tcW w:w="1561" w:type="dxa"/>
          </w:tcPr>
          <w:p w14:paraId="52C130D4" w14:textId="77777777" w:rsidR="004143D0" w:rsidRDefault="00C00A9E">
            <w:pPr>
              <w:pStyle w:val="TableParagraph"/>
              <w:spacing w:before="90"/>
              <w:ind w:left="361" w:right="165" w:hanging="176"/>
              <w:rPr>
                <w:sz w:val="18"/>
              </w:rPr>
            </w:pPr>
            <w:r>
              <w:rPr>
                <w:sz w:val="18"/>
              </w:rPr>
              <w:t>Mantenimiento preventivo</w:t>
            </w:r>
          </w:p>
        </w:tc>
        <w:tc>
          <w:tcPr>
            <w:tcW w:w="3044" w:type="dxa"/>
          </w:tcPr>
          <w:p w14:paraId="587B0869" w14:textId="77777777" w:rsidR="004143D0" w:rsidRDefault="00C00A9E">
            <w:pPr>
              <w:pStyle w:val="TableParagraph"/>
              <w:spacing w:before="90"/>
              <w:ind w:left="1275" w:right="185" w:hanging="1068"/>
              <w:rPr>
                <w:sz w:val="18"/>
              </w:rPr>
            </w:pPr>
            <w:r>
              <w:rPr>
                <w:sz w:val="18"/>
              </w:rPr>
              <w:t>Revisión del cableado eléctrico y datos.</w:t>
            </w:r>
          </w:p>
        </w:tc>
        <w:tc>
          <w:tcPr>
            <w:tcW w:w="1592" w:type="dxa"/>
          </w:tcPr>
          <w:p w14:paraId="02FE845B" w14:textId="77777777" w:rsidR="004143D0" w:rsidRDefault="004143D0">
            <w:pPr>
              <w:pStyle w:val="TableParagraph"/>
              <w:spacing w:before="9"/>
              <w:rPr>
                <w:sz w:val="16"/>
              </w:rPr>
            </w:pPr>
          </w:p>
          <w:p w14:paraId="79285339" w14:textId="77777777" w:rsidR="004143D0" w:rsidRDefault="00C00A9E">
            <w:pPr>
              <w:pStyle w:val="TableParagraph"/>
              <w:ind w:left="181" w:right="177"/>
              <w:jc w:val="center"/>
              <w:rPr>
                <w:sz w:val="18"/>
              </w:rPr>
            </w:pPr>
            <w:r>
              <w:rPr>
                <w:sz w:val="18"/>
              </w:rPr>
              <w:t>Semestral</w:t>
            </w:r>
          </w:p>
        </w:tc>
        <w:tc>
          <w:tcPr>
            <w:tcW w:w="1668" w:type="dxa"/>
          </w:tcPr>
          <w:p w14:paraId="1B0DAC72" w14:textId="77777777" w:rsidR="004143D0" w:rsidRDefault="004143D0">
            <w:pPr>
              <w:pStyle w:val="TableParagraph"/>
              <w:spacing w:before="9"/>
              <w:rPr>
                <w:sz w:val="16"/>
              </w:rPr>
            </w:pPr>
          </w:p>
          <w:p w14:paraId="769D49D5" w14:textId="77777777" w:rsidR="004143D0" w:rsidRDefault="00C00A9E">
            <w:pPr>
              <w:pStyle w:val="TableParagraph"/>
              <w:ind w:left="125" w:right="118"/>
              <w:jc w:val="center"/>
              <w:rPr>
                <w:sz w:val="18"/>
              </w:rPr>
            </w:pPr>
            <w:r>
              <w:rPr>
                <w:sz w:val="18"/>
              </w:rPr>
              <w:t>Contratista</w:t>
            </w:r>
          </w:p>
        </w:tc>
      </w:tr>
      <w:tr w:rsidR="004143D0" w14:paraId="1D470F75" w14:textId="77777777">
        <w:trPr>
          <w:trHeight w:val="595"/>
        </w:trPr>
        <w:tc>
          <w:tcPr>
            <w:tcW w:w="1414" w:type="dxa"/>
            <w:vMerge/>
            <w:tcBorders>
              <w:top w:val="nil"/>
            </w:tcBorders>
          </w:tcPr>
          <w:p w14:paraId="5B6F44AC" w14:textId="77777777" w:rsidR="004143D0" w:rsidRDefault="004143D0">
            <w:pPr>
              <w:rPr>
                <w:sz w:val="2"/>
                <w:szCs w:val="2"/>
              </w:rPr>
            </w:pPr>
          </w:p>
        </w:tc>
        <w:tc>
          <w:tcPr>
            <w:tcW w:w="1561" w:type="dxa"/>
          </w:tcPr>
          <w:p w14:paraId="56AA616F" w14:textId="77777777" w:rsidR="004143D0" w:rsidRDefault="00C00A9E">
            <w:pPr>
              <w:pStyle w:val="TableParagraph"/>
              <w:spacing w:before="90"/>
              <w:ind w:left="361" w:right="165" w:hanging="176"/>
              <w:rPr>
                <w:sz w:val="18"/>
              </w:rPr>
            </w:pPr>
            <w:r>
              <w:rPr>
                <w:sz w:val="18"/>
              </w:rPr>
              <w:t>Mantenimiento preventivo</w:t>
            </w:r>
          </w:p>
        </w:tc>
        <w:tc>
          <w:tcPr>
            <w:tcW w:w="3044" w:type="dxa"/>
          </w:tcPr>
          <w:p w14:paraId="6168CF31" w14:textId="77777777" w:rsidR="004143D0" w:rsidRDefault="00C00A9E">
            <w:pPr>
              <w:pStyle w:val="TableParagraph"/>
              <w:spacing w:before="90"/>
              <w:ind w:left="1203" w:right="81" w:hanging="1102"/>
              <w:rPr>
                <w:sz w:val="18"/>
              </w:rPr>
            </w:pPr>
            <w:r>
              <w:rPr>
                <w:sz w:val="18"/>
              </w:rPr>
              <w:t>Verificación de configuración de las lectoras</w:t>
            </w:r>
          </w:p>
        </w:tc>
        <w:tc>
          <w:tcPr>
            <w:tcW w:w="1592" w:type="dxa"/>
          </w:tcPr>
          <w:p w14:paraId="0CE16BE9" w14:textId="77777777" w:rsidR="004143D0" w:rsidRDefault="004143D0">
            <w:pPr>
              <w:pStyle w:val="TableParagraph"/>
              <w:spacing w:before="9"/>
              <w:rPr>
                <w:sz w:val="16"/>
              </w:rPr>
            </w:pPr>
          </w:p>
          <w:p w14:paraId="3EF58CB5" w14:textId="77777777" w:rsidR="004143D0" w:rsidRDefault="00C00A9E">
            <w:pPr>
              <w:pStyle w:val="TableParagraph"/>
              <w:ind w:left="181" w:right="177"/>
              <w:jc w:val="center"/>
              <w:rPr>
                <w:sz w:val="18"/>
              </w:rPr>
            </w:pPr>
            <w:r>
              <w:rPr>
                <w:sz w:val="18"/>
              </w:rPr>
              <w:t>Semestral</w:t>
            </w:r>
          </w:p>
        </w:tc>
        <w:tc>
          <w:tcPr>
            <w:tcW w:w="1668" w:type="dxa"/>
          </w:tcPr>
          <w:p w14:paraId="6D23C508" w14:textId="77777777" w:rsidR="004143D0" w:rsidRDefault="004143D0">
            <w:pPr>
              <w:pStyle w:val="TableParagraph"/>
              <w:spacing w:before="9"/>
              <w:rPr>
                <w:sz w:val="16"/>
              </w:rPr>
            </w:pPr>
          </w:p>
          <w:p w14:paraId="104AB67A" w14:textId="77777777" w:rsidR="004143D0" w:rsidRDefault="00C00A9E">
            <w:pPr>
              <w:pStyle w:val="TableParagraph"/>
              <w:ind w:left="125" w:right="118"/>
              <w:jc w:val="center"/>
              <w:rPr>
                <w:sz w:val="18"/>
              </w:rPr>
            </w:pPr>
            <w:r>
              <w:rPr>
                <w:sz w:val="18"/>
              </w:rPr>
              <w:t>Contratista</w:t>
            </w:r>
          </w:p>
        </w:tc>
      </w:tr>
      <w:tr w:rsidR="004143D0" w14:paraId="477386E4" w14:textId="77777777">
        <w:trPr>
          <w:trHeight w:val="597"/>
        </w:trPr>
        <w:tc>
          <w:tcPr>
            <w:tcW w:w="1414" w:type="dxa"/>
            <w:vMerge/>
            <w:tcBorders>
              <w:top w:val="nil"/>
            </w:tcBorders>
          </w:tcPr>
          <w:p w14:paraId="4A28CAA1" w14:textId="77777777" w:rsidR="004143D0" w:rsidRDefault="004143D0">
            <w:pPr>
              <w:rPr>
                <w:sz w:val="2"/>
                <w:szCs w:val="2"/>
              </w:rPr>
            </w:pPr>
          </w:p>
        </w:tc>
        <w:tc>
          <w:tcPr>
            <w:tcW w:w="1561" w:type="dxa"/>
          </w:tcPr>
          <w:p w14:paraId="19F25523" w14:textId="77777777" w:rsidR="004143D0" w:rsidRDefault="00C00A9E">
            <w:pPr>
              <w:pStyle w:val="TableParagraph"/>
              <w:spacing w:before="92"/>
              <w:ind w:left="361" w:right="165" w:hanging="176"/>
              <w:rPr>
                <w:sz w:val="18"/>
              </w:rPr>
            </w:pPr>
            <w:r>
              <w:rPr>
                <w:sz w:val="18"/>
              </w:rPr>
              <w:t>Mantenimiento preventivo</w:t>
            </w:r>
          </w:p>
        </w:tc>
        <w:tc>
          <w:tcPr>
            <w:tcW w:w="3044" w:type="dxa"/>
          </w:tcPr>
          <w:p w14:paraId="00B8E09B" w14:textId="77777777" w:rsidR="004143D0" w:rsidRDefault="00C00A9E">
            <w:pPr>
              <w:pStyle w:val="TableParagraph"/>
              <w:spacing w:before="92"/>
              <w:ind w:left="574" w:right="204" w:hanging="346"/>
              <w:rPr>
                <w:sz w:val="18"/>
              </w:rPr>
            </w:pPr>
            <w:r>
              <w:rPr>
                <w:sz w:val="18"/>
              </w:rPr>
              <w:t>Revisión y/o reprogramación del software de las lectoras</w:t>
            </w:r>
          </w:p>
        </w:tc>
        <w:tc>
          <w:tcPr>
            <w:tcW w:w="1592" w:type="dxa"/>
          </w:tcPr>
          <w:p w14:paraId="4F8D5953" w14:textId="77777777" w:rsidR="004143D0" w:rsidRDefault="004143D0">
            <w:pPr>
              <w:pStyle w:val="TableParagraph"/>
              <w:rPr>
                <w:sz w:val="17"/>
              </w:rPr>
            </w:pPr>
          </w:p>
          <w:p w14:paraId="7CA895C6" w14:textId="77777777" w:rsidR="004143D0" w:rsidRDefault="00C00A9E">
            <w:pPr>
              <w:pStyle w:val="TableParagraph"/>
              <w:ind w:left="181" w:right="177"/>
              <w:jc w:val="center"/>
              <w:rPr>
                <w:sz w:val="18"/>
              </w:rPr>
            </w:pPr>
            <w:r>
              <w:rPr>
                <w:sz w:val="18"/>
              </w:rPr>
              <w:t>Semestral</w:t>
            </w:r>
          </w:p>
        </w:tc>
        <w:tc>
          <w:tcPr>
            <w:tcW w:w="1668" w:type="dxa"/>
          </w:tcPr>
          <w:p w14:paraId="6A86C350" w14:textId="77777777" w:rsidR="004143D0" w:rsidRDefault="004143D0">
            <w:pPr>
              <w:pStyle w:val="TableParagraph"/>
              <w:rPr>
                <w:sz w:val="17"/>
              </w:rPr>
            </w:pPr>
          </w:p>
          <w:p w14:paraId="4EFFD3F7" w14:textId="77777777" w:rsidR="004143D0" w:rsidRDefault="00C00A9E">
            <w:pPr>
              <w:pStyle w:val="TableParagraph"/>
              <w:ind w:left="125" w:right="118"/>
              <w:jc w:val="center"/>
              <w:rPr>
                <w:sz w:val="18"/>
              </w:rPr>
            </w:pPr>
            <w:r>
              <w:rPr>
                <w:sz w:val="18"/>
              </w:rPr>
              <w:t>Contratista</w:t>
            </w:r>
          </w:p>
        </w:tc>
      </w:tr>
      <w:tr w:rsidR="004143D0" w14:paraId="234C347E" w14:textId="77777777">
        <w:trPr>
          <w:trHeight w:val="621"/>
        </w:trPr>
        <w:tc>
          <w:tcPr>
            <w:tcW w:w="1414" w:type="dxa"/>
            <w:vMerge w:val="restart"/>
          </w:tcPr>
          <w:p w14:paraId="360AC2B4" w14:textId="77777777" w:rsidR="004143D0" w:rsidRDefault="004143D0">
            <w:pPr>
              <w:pStyle w:val="TableParagraph"/>
              <w:rPr>
                <w:sz w:val="20"/>
              </w:rPr>
            </w:pPr>
          </w:p>
          <w:p w14:paraId="55DC401E" w14:textId="77777777" w:rsidR="004143D0" w:rsidRDefault="004143D0">
            <w:pPr>
              <w:pStyle w:val="TableParagraph"/>
              <w:rPr>
                <w:sz w:val="20"/>
              </w:rPr>
            </w:pPr>
          </w:p>
          <w:p w14:paraId="7D9498BC" w14:textId="77777777" w:rsidR="004143D0" w:rsidRDefault="004143D0">
            <w:pPr>
              <w:pStyle w:val="TableParagraph"/>
              <w:rPr>
                <w:sz w:val="20"/>
              </w:rPr>
            </w:pPr>
          </w:p>
          <w:p w14:paraId="48B45C55" w14:textId="77777777" w:rsidR="004143D0" w:rsidRDefault="004143D0">
            <w:pPr>
              <w:pStyle w:val="TableParagraph"/>
              <w:rPr>
                <w:sz w:val="20"/>
              </w:rPr>
            </w:pPr>
          </w:p>
          <w:p w14:paraId="4A47026B" w14:textId="77777777" w:rsidR="004143D0" w:rsidRDefault="004143D0">
            <w:pPr>
              <w:pStyle w:val="TableParagraph"/>
              <w:rPr>
                <w:sz w:val="20"/>
              </w:rPr>
            </w:pPr>
          </w:p>
          <w:p w14:paraId="21349F09" w14:textId="77777777" w:rsidR="004143D0" w:rsidRDefault="004143D0">
            <w:pPr>
              <w:pStyle w:val="TableParagraph"/>
              <w:rPr>
                <w:sz w:val="20"/>
              </w:rPr>
            </w:pPr>
          </w:p>
          <w:p w14:paraId="7AC5DFC7" w14:textId="77777777" w:rsidR="004143D0" w:rsidRDefault="004143D0">
            <w:pPr>
              <w:pStyle w:val="TableParagraph"/>
              <w:rPr>
                <w:sz w:val="20"/>
              </w:rPr>
            </w:pPr>
          </w:p>
          <w:p w14:paraId="1426C863" w14:textId="77777777" w:rsidR="004143D0" w:rsidRDefault="004143D0">
            <w:pPr>
              <w:pStyle w:val="TableParagraph"/>
              <w:spacing w:before="9"/>
              <w:rPr>
                <w:sz w:val="24"/>
              </w:rPr>
            </w:pPr>
          </w:p>
          <w:p w14:paraId="2EE23171" w14:textId="77777777" w:rsidR="004143D0" w:rsidRDefault="00C00A9E">
            <w:pPr>
              <w:pStyle w:val="TableParagraph"/>
              <w:ind w:left="203"/>
              <w:rPr>
                <w:b/>
                <w:sz w:val="18"/>
              </w:rPr>
            </w:pPr>
            <w:r>
              <w:rPr>
                <w:b/>
                <w:sz w:val="18"/>
              </w:rPr>
              <w:t>SENSORES</w:t>
            </w:r>
          </w:p>
        </w:tc>
        <w:tc>
          <w:tcPr>
            <w:tcW w:w="1561" w:type="dxa"/>
          </w:tcPr>
          <w:p w14:paraId="368F8DB9" w14:textId="77777777" w:rsidR="004143D0" w:rsidRDefault="00C00A9E">
            <w:pPr>
              <w:pStyle w:val="TableParagraph"/>
              <w:spacing w:before="102"/>
              <w:ind w:left="361" w:right="165" w:hanging="176"/>
              <w:rPr>
                <w:sz w:val="18"/>
              </w:rPr>
            </w:pPr>
            <w:r>
              <w:rPr>
                <w:sz w:val="18"/>
              </w:rPr>
              <w:t>Mantenimiento preventivo</w:t>
            </w:r>
          </w:p>
        </w:tc>
        <w:tc>
          <w:tcPr>
            <w:tcW w:w="3044" w:type="dxa"/>
          </w:tcPr>
          <w:p w14:paraId="3C3CCB99" w14:textId="77777777" w:rsidR="004143D0" w:rsidRDefault="00C00A9E">
            <w:pPr>
              <w:pStyle w:val="TableParagraph"/>
              <w:ind w:left="128" w:right="123"/>
              <w:jc w:val="center"/>
              <w:rPr>
                <w:sz w:val="18"/>
              </w:rPr>
            </w:pPr>
            <w:r>
              <w:rPr>
                <w:sz w:val="18"/>
              </w:rPr>
              <w:t>Ajuste de terminales eléctricos y conexiones de distribución tanto</w:t>
            </w:r>
          </w:p>
          <w:p w14:paraId="035B7AD0" w14:textId="77777777" w:rsidR="004143D0" w:rsidRDefault="00C00A9E">
            <w:pPr>
              <w:pStyle w:val="TableParagraph"/>
              <w:spacing w:line="187" w:lineRule="exact"/>
              <w:ind w:left="128" w:right="121"/>
              <w:jc w:val="center"/>
              <w:rPr>
                <w:sz w:val="18"/>
              </w:rPr>
            </w:pPr>
            <w:r>
              <w:rPr>
                <w:sz w:val="18"/>
              </w:rPr>
              <w:t>internas como externas.</w:t>
            </w:r>
          </w:p>
        </w:tc>
        <w:tc>
          <w:tcPr>
            <w:tcW w:w="1592" w:type="dxa"/>
          </w:tcPr>
          <w:p w14:paraId="678322F3" w14:textId="77777777" w:rsidR="004143D0" w:rsidRDefault="004143D0">
            <w:pPr>
              <w:pStyle w:val="TableParagraph"/>
              <w:spacing w:before="9"/>
              <w:rPr>
                <w:sz w:val="17"/>
              </w:rPr>
            </w:pPr>
          </w:p>
          <w:p w14:paraId="2CE0B69F" w14:textId="77777777" w:rsidR="004143D0" w:rsidRDefault="00C00A9E">
            <w:pPr>
              <w:pStyle w:val="TableParagraph"/>
              <w:spacing w:before="1"/>
              <w:ind w:left="181" w:right="177"/>
              <w:jc w:val="center"/>
              <w:rPr>
                <w:sz w:val="18"/>
              </w:rPr>
            </w:pPr>
            <w:r>
              <w:rPr>
                <w:sz w:val="18"/>
              </w:rPr>
              <w:t>Semestral</w:t>
            </w:r>
          </w:p>
        </w:tc>
        <w:tc>
          <w:tcPr>
            <w:tcW w:w="1668" w:type="dxa"/>
          </w:tcPr>
          <w:p w14:paraId="43CAAC48" w14:textId="77777777" w:rsidR="004143D0" w:rsidRDefault="004143D0">
            <w:pPr>
              <w:pStyle w:val="TableParagraph"/>
              <w:spacing w:before="9"/>
              <w:rPr>
                <w:sz w:val="17"/>
              </w:rPr>
            </w:pPr>
          </w:p>
          <w:p w14:paraId="51401AAD" w14:textId="77777777" w:rsidR="004143D0" w:rsidRDefault="00C00A9E">
            <w:pPr>
              <w:pStyle w:val="TableParagraph"/>
              <w:spacing w:before="1"/>
              <w:ind w:left="125" w:right="118"/>
              <w:jc w:val="center"/>
              <w:rPr>
                <w:sz w:val="18"/>
              </w:rPr>
            </w:pPr>
            <w:r>
              <w:rPr>
                <w:sz w:val="18"/>
              </w:rPr>
              <w:t>Contratista</w:t>
            </w:r>
          </w:p>
        </w:tc>
      </w:tr>
      <w:tr w:rsidR="004143D0" w14:paraId="7779C7FD" w14:textId="77777777">
        <w:trPr>
          <w:trHeight w:val="621"/>
        </w:trPr>
        <w:tc>
          <w:tcPr>
            <w:tcW w:w="1414" w:type="dxa"/>
            <w:vMerge/>
            <w:tcBorders>
              <w:top w:val="nil"/>
            </w:tcBorders>
          </w:tcPr>
          <w:p w14:paraId="3D8690DA" w14:textId="77777777" w:rsidR="004143D0" w:rsidRDefault="004143D0">
            <w:pPr>
              <w:rPr>
                <w:sz w:val="2"/>
                <w:szCs w:val="2"/>
              </w:rPr>
            </w:pPr>
          </w:p>
        </w:tc>
        <w:tc>
          <w:tcPr>
            <w:tcW w:w="1561" w:type="dxa"/>
          </w:tcPr>
          <w:p w14:paraId="6E6FD52F" w14:textId="77777777" w:rsidR="004143D0" w:rsidRDefault="00C00A9E">
            <w:pPr>
              <w:pStyle w:val="TableParagraph"/>
              <w:spacing w:before="102"/>
              <w:ind w:left="361" w:right="165" w:hanging="176"/>
              <w:rPr>
                <w:sz w:val="18"/>
              </w:rPr>
            </w:pPr>
            <w:r>
              <w:rPr>
                <w:sz w:val="18"/>
              </w:rPr>
              <w:t>Mantenimiento preventivo</w:t>
            </w:r>
          </w:p>
        </w:tc>
        <w:tc>
          <w:tcPr>
            <w:tcW w:w="3044" w:type="dxa"/>
          </w:tcPr>
          <w:p w14:paraId="53524BAF" w14:textId="77777777" w:rsidR="004143D0" w:rsidRDefault="00C00A9E">
            <w:pPr>
              <w:pStyle w:val="TableParagraph"/>
              <w:ind w:left="68" w:right="60" w:hanging="5"/>
              <w:jc w:val="center"/>
              <w:rPr>
                <w:sz w:val="18"/>
              </w:rPr>
            </w:pPr>
            <w:r>
              <w:rPr>
                <w:sz w:val="18"/>
              </w:rPr>
              <w:t>Garantizar el perfecto estado de los diferentes equipos que componen el</w:t>
            </w:r>
          </w:p>
          <w:p w14:paraId="172E49B9" w14:textId="77777777" w:rsidR="004143D0" w:rsidRDefault="00C00A9E">
            <w:pPr>
              <w:pStyle w:val="TableParagraph"/>
              <w:spacing w:line="187" w:lineRule="exact"/>
              <w:ind w:left="128" w:right="122"/>
              <w:jc w:val="center"/>
              <w:rPr>
                <w:sz w:val="18"/>
              </w:rPr>
            </w:pPr>
            <w:r>
              <w:rPr>
                <w:sz w:val="18"/>
              </w:rPr>
              <w:t>sistema.</w:t>
            </w:r>
          </w:p>
        </w:tc>
        <w:tc>
          <w:tcPr>
            <w:tcW w:w="1592" w:type="dxa"/>
          </w:tcPr>
          <w:p w14:paraId="65CF0D2E" w14:textId="77777777" w:rsidR="004143D0" w:rsidRDefault="004143D0">
            <w:pPr>
              <w:pStyle w:val="TableParagraph"/>
              <w:spacing w:before="9"/>
              <w:rPr>
                <w:sz w:val="17"/>
              </w:rPr>
            </w:pPr>
          </w:p>
          <w:p w14:paraId="533988C8" w14:textId="77777777" w:rsidR="004143D0" w:rsidRDefault="00C00A9E">
            <w:pPr>
              <w:pStyle w:val="TableParagraph"/>
              <w:spacing w:before="1"/>
              <w:ind w:left="181" w:right="177"/>
              <w:jc w:val="center"/>
              <w:rPr>
                <w:sz w:val="18"/>
              </w:rPr>
            </w:pPr>
            <w:r>
              <w:rPr>
                <w:sz w:val="18"/>
              </w:rPr>
              <w:t>Semestral</w:t>
            </w:r>
          </w:p>
        </w:tc>
        <w:tc>
          <w:tcPr>
            <w:tcW w:w="1668" w:type="dxa"/>
          </w:tcPr>
          <w:p w14:paraId="61415026" w14:textId="77777777" w:rsidR="004143D0" w:rsidRDefault="004143D0">
            <w:pPr>
              <w:pStyle w:val="TableParagraph"/>
              <w:spacing w:before="9"/>
              <w:rPr>
                <w:sz w:val="17"/>
              </w:rPr>
            </w:pPr>
          </w:p>
          <w:p w14:paraId="21ACA670" w14:textId="77777777" w:rsidR="004143D0" w:rsidRDefault="00C00A9E">
            <w:pPr>
              <w:pStyle w:val="TableParagraph"/>
              <w:spacing w:before="1"/>
              <w:ind w:left="125" w:right="118"/>
              <w:jc w:val="center"/>
              <w:rPr>
                <w:sz w:val="18"/>
              </w:rPr>
            </w:pPr>
            <w:r>
              <w:rPr>
                <w:sz w:val="18"/>
              </w:rPr>
              <w:t>Contratista</w:t>
            </w:r>
          </w:p>
        </w:tc>
      </w:tr>
      <w:tr w:rsidR="004143D0" w14:paraId="6B5F10DA" w14:textId="77777777">
        <w:trPr>
          <w:trHeight w:val="621"/>
        </w:trPr>
        <w:tc>
          <w:tcPr>
            <w:tcW w:w="1414" w:type="dxa"/>
            <w:vMerge/>
            <w:tcBorders>
              <w:top w:val="nil"/>
            </w:tcBorders>
          </w:tcPr>
          <w:p w14:paraId="15FA22AF" w14:textId="77777777" w:rsidR="004143D0" w:rsidRDefault="004143D0">
            <w:pPr>
              <w:rPr>
                <w:sz w:val="2"/>
                <w:szCs w:val="2"/>
              </w:rPr>
            </w:pPr>
          </w:p>
        </w:tc>
        <w:tc>
          <w:tcPr>
            <w:tcW w:w="1561" w:type="dxa"/>
          </w:tcPr>
          <w:p w14:paraId="38114B19" w14:textId="77777777" w:rsidR="004143D0" w:rsidRDefault="00C00A9E">
            <w:pPr>
              <w:pStyle w:val="TableParagraph"/>
              <w:spacing w:before="102"/>
              <w:ind w:left="361" w:right="165" w:hanging="176"/>
              <w:rPr>
                <w:sz w:val="18"/>
              </w:rPr>
            </w:pPr>
            <w:r>
              <w:rPr>
                <w:sz w:val="18"/>
              </w:rPr>
              <w:t>Mantenimiento preventivo</w:t>
            </w:r>
          </w:p>
        </w:tc>
        <w:tc>
          <w:tcPr>
            <w:tcW w:w="3044" w:type="dxa"/>
          </w:tcPr>
          <w:p w14:paraId="0A7AC86A" w14:textId="77777777" w:rsidR="004143D0" w:rsidRDefault="00C00A9E">
            <w:pPr>
              <w:pStyle w:val="TableParagraph"/>
              <w:spacing w:before="3" w:line="206" w:lineRule="exact"/>
              <w:ind w:left="127" w:right="123"/>
              <w:jc w:val="center"/>
              <w:rPr>
                <w:sz w:val="18"/>
              </w:rPr>
            </w:pPr>
            <w:r>
              <w:rPr>
                <w:sz w:val="18"/>
              </w:rPr>
              <w:t>Aseguramiento de operación y limpieza general de contactos eléctricos.</w:t>
            </w:r>
          </w:p>
        </w:tc>
        <w:tc>
          <w:tcPr>
            <w:tcW w:w="1592" w:type="dxa"/>
          </w:tcPr>
          <w:p w14:paraId="2367452E" w14:textId="77777777" w:rsidR="004143D0" w:rsidRDefault="004143D0">
            <w:pPr>
              <w:pStyle w:val="TableParagraph"/>
              <w:spacing w:before="9"/>
              <w:rPr>
                <w:sz w:val="17"/>
              </w:rPr>
            </w:pPr>
          </w:p>
          <w:p w14:paraId="4BD5B1CE" w14:textId="77777777" w:rsidR="004143D0" w:rsidRDefault="00C00A9E">
            <w:pPr>
              <w:pStyle w:val="TableParagraph"/>
              <w:spacing w:before="1"/>
              <w:ind w:left="181" w:right="177"/>
              <w:jc w:val="center"/>
              <w:rPr>
                <w:sz w:val="18"/>
              </w:rPr>
            </w:pPr>
            <w:r>
              <w:rPr>
                <w:sz w:val="18"/>
              </w:rPr>
              <w:t>Semestral</w:t>
            </w:r>
          </w:p>
        </w:tc>
        <w:tc>
          <w:tcPr>
            <w:tcW w:w="1668" w:type="dxa"/>
          </w:tcPr>
          <w:p w14:paraId="6012F93C" w14:textId="77777777" w:rsidR="004143D0" w:rsidRDefault="004143D0">
            <w:pPr>
              <w:pStyle w:val="TableParagraph"/>
              <w:spacing w:before="9"/>
              <w:rPr>
                <w:sz w:val="17"/>
              </w:rPr>
            </w:pPr>
          </w:p>
          <w:p w14:paraId="52F064FD" w14:textId="77777777" w:rsidR="004143D0" w:rsidRDefault="00C00A9E">
            <w:pPr>
              <w:pStyle w:val="TableParagraph"/>
              <w:spacing w:before="1"/>
              <w:ind w:left="125" w:right="118"/>
              <w:jc w:val="center"/>
              <w:rPr>
                <w:sz w:val="18"/>
              </w:rPr>
            </w:pPr>
            <w:r>
              <w:rPr>
                <w:sz w:val="18"/>
              </w:rPr>
              <w:t>Contratista</w:t>
            </w:r>
          </w:p>
        </w:tc>
      </w:tr>
      <w:tr w:rsidR="004143D0" w14:paraId="6769AD73" w14:textId="77777777">
        <w:trPr>
          <w:trHeight w:val="594"/>
        </w:trPr>
        <w:tc>
          <w:tcPr>
            <w:tcW w:w="1414" w:type="dxa"/>
            <w:vMerge/>
            <w:tcBorders>
              <w:top w:val="nil"/>
            </w:tcBorders>
          </w:tcPr>
          <w:p w14:paraId="39167E52" w14:textId="77777777" w:rsidR="004143D0" w:rsidRDefault="004143D0">
            <w:pPr>
              <w:rPr>
                <w:sz w:val="2"/>
                <w:szCs w:val="2"/>
              </w:rPr>
            </w:pPr>
          </w:p>
        </w:tc>
        <w:tc>
          <w:tcPr>
            <w:tcW w:w="1561" w:type="dxa"/>
          </w:tcPr>
          <w:p w14:paraId="2EF8E4D6" w14:textId="77777777" w:rsidR="004143D0" w:rsidRDefault="00C00A9E">
            <w:pPr>
              <w:pStyle w:val="TableParagraph"/>
              <w:spacing w:before="90"/>
              <w:ind w:left="361" w:right="165" w:hanging="176"/>
              <w:rPr>
                <w:sz w:val="18"/>
              </w:rPr>
            </w:pPr>
            <w:r>
              <w:rPr>
                <w:sz w:val="18"/>
              </w:rPr>
              <w:t>Mantenimiento preventivo</w:t>
            </w:r>
          </w:p>
        </w:tc>
        <w:tc>
          <w:tcPr>
            <w:tcW w:w="3044" w:type="dxa"/>
          </w:tcPr>
          <w:p w14:paraId="1D6F9F70" w14:textId="77777777" w:rsidR="004143D0" w:rsidRDefault="00C00A9E">
            <w:pPr>
              <w:pStyle w:val="TableParagraph"/>
              <w:spacing w:before="90"/>
              <w:ind w:left="1275" w:right="185" w:hanging="1068"/>
              <w:rPr>
                <w:sz w:val="18"/>
              </w:rPr>
            </w:pPr>
            <w:r>
              <w:rPr>
                <w:sz w:val="18"/>
              </w:rPr>
              <w:t>Revisión del cableado eléctrico y datos.</w:t>
            </w:r>
          </w:p>
        </w:tc>
        <w:tc>
          <w:tcPr>
            <w:tcW w:w="1592" w:type="dxa"/>
          </w:tcPr>
          <w:p w14:paraId="5E446048" w14:textId="77777777" w:rsidR="004143D0" w:rsidRDefault="004143D0">
            <w:pPr>
              <w:pStyle w:val="TableParagraph"/>
              <w:spacing w:before="9"/>
              <w:rPr>
                <w:sz w:val="16"/>
              </w:rPr>
            </w:pPr>
          </w:p>
          <w:p w14:paraId="002E86C6" w14:textId="77777777" w:rsidR="004143D0" w:rsidRDefault="00C00A9E">
            <w:pPr>
              <w:pStyle w:val="TableParagraph"/>
              <w:ind w:left="181" w:right="177"/>
              <w:jc w:val="center"/>
              <w:rPr>
                <w:sz w:val="18"/>
              </w:rPr>
            </w:pPr>
            <w:r>
              <w:rPr>
                <w:sz w:val="18"/>
              </w:rPr>
              <w:t>Semestral</w:t>
            </w:r>
          </w:p>
        </w:tc>
        <w:tc>
          <w:tcPr>
            <w:tcW w:w="1668" w:type="dxa"/>
          </w:tcPr>
          <w:p w14:paraId="13F4FA87" w14:textId="77777777" w:rsidR="004143D0" w:rsidRDefault="004143D0">
            <w:pPr>
              <w:pStyle w:val="TableParagraph"/>
              <w:spacing w:before="9"/>
              <w:rPr>
                <w:sz w:val="16"/>
              </w:rPr>
            </w:pPr>
          </w:p>
          <w:p w14:paraId="383BC10C" w14:textId="77777777" w:rsidR="004143D0" w:rsidRDefault="00C00A9E">
            <w:pPr>
              <w:pStyle w:val="TableParagraph"/>
              <w:ind w:left="125" w:right="118"/>
              <w:jc w:val="center"/>
              <w:rPr>
                <w:sz w:val="18"/>
              </w:rPr>
            </w:pPr>
            <w:r>
              <w:rPr>
                <w:sz w:val="18"/>
              </w:rPr>
              <w:t>Contratista</w:t>
            </w:r>
          </w:p>
        </w:tc>
      </w:tr>
      <w:tr w:rsidR="004143D0" w14:paraId="53D88010" w14:textId="77777777">
        <w:trPr>
          <w:trHeight w:val="597"/>
        </w:trPr>
        <w:tc>
          <w:tcPr>
            <w:tcW w:w="1414" w:type="dxa"/>
            <w:vMerge/>
            <w:tcBorders>
              <w:top w:val="nil"/>
            </w:tcBorders>
          </w:tcPr>
          <w:p w14:paraId="5C2FFAC1" w14:textId="77777777" w:rsidR="004143D0" w:rsidRDefault="004143D0">
            <w:pPr>
              <w:rPr>
                <w:sz w:val="2"/>
                <w:szCs w:val="2"/>
              </w:rPr>
            </w:pPr>
          </w:p>
        </w:tc>
        <w:tc>
          <w:tcPr>
            <w:tcW w:w="1561" w:type="dxa"/>
          </w:tcPr>
          <w:p w14:paraId="37B3A01F" w14:textId="77777777" w:rsidR="004143D0" w:rsidRDefault="00C00A9E">
            <w:pPr>
              <w:pStyle w:val="TableParagraph"/>
              <w:spacing w:before="90"/>
              <w:ind w:left="361" w:right="165" w:hanging="176"/>
              <w:rPr>
                <w:sz w:val="18"/>
              </w:rPr>
            </w:pPr>
            <w:r>
              <w:rPr>
                <w:sz w:val="18"/>
              </w:rPr>
              <w:t>Mantenimiento preventivo</w:t>
            </w:r>
          </w:p>
        </w:tc>
        <w:tc>
          <w:tcPr>
            <w:tcW w:w="3044" w:type="dxa"/>
          </w:tcPr>
          <w:p w14:paraId="01128F38" w14:textId="77777777" w:rsidR="004143D0" w:rsidRDefault="004143D0">
            <w:pPr>
              <w:pStyle w:val="TableParagraph"/>
              <w:spacing w:before="9"/>
              <w:rPr>
                <w:sz w:val="16"/>
              </w:rPr>
            </w:pPr>
          </w:p>
          <w:p w14:paraId="400D1589" w14:textId="77777777" w:rsidR="004143D0" w:rsidRDefault="00C00A9E">
            <w:pPr>
              <w:pStyle w:val="TableParagraph"/>
              <w:ind w:left="127" w:right="123"/>
              <w:jc w:val="center"/>
              <w:rPr>
                <w:sz w:val="18"/>
              </w:rPr>
            </w:pPr>
            <w:r>
              <w:rPr>
                <w:sz w:val="18"/>
              </w:rPr>
              <w:t>Limpieza general de los equipos.</w:t>
            </w:r>
          </w:p>
        </w:tc>
        <w:tc>
          <w:tcPr>
            <w:tcW w:w="1592" w:type="dxa"/>
          </w:tcPr>
          <w:p w14:paraId="50FFF978" w14:textId="77777777" w:rsidR="004143D0" w:rsidRDefault="004143D0">
            <w:pPr>
              <w:pStyle w:val="TableParagraph"/>
              <w:spacing w:before="9"/>
              <w:rPr>
                <w:sz w:val="16"/>
              </w:rPr>
            </w:pPr>
          </w:p>
          <w:p w14:paraId="07124797" w14:textId="77777777" w:rsidR="004143D0" w:rsidRDefault="00C00A9E">
            <w:pPr>
              <w:pStyle w:val="TableParagraph"/>
              <w:ind w:left="181" w:right="177"/>
              <w:jc w:val="center"/>
              <w:rPr>
                <w:sz w:val="18"/>
              </w:rPr>
            </w:pPr>
            <w:r>
              <w:rPr>
                <w:sz w:val="18"/>
              </w:rPr>
              <w:t>Semestral</w:t>
            </w:r>
          </w:p>
        </w:tc>
        <w:tc>
          <w:tcPr>
            <w:tcW w:w="1668" w:type="dxa"/>
          </w:tcPr>
          <w:p w14:paraId="63511AE9" w14:textId="77777777" w:rsidR="004143D0" w:rsidRDefault="004143D0">
            <w:pPr>
              <w:pStyle w:val="TableParagraph"/>
              <w:spacing w:before="9"/>
              <w:rPr>
                <w:sz w:val="16"/>
              </w:rPr>
            </w:pPr>
          </w:p>
          <w:p w14:paraId="3982392F" w14:textId="77777777" w:rsidR="004143D0" w:rsidRDefault="00C00A9E">
            <w:pPr>
              <w:pStyle w:val="TableParagraph"/>
              <w:ind w:left="125" w:right="118"/>
              <w:jc w:val="center"/>
              <w:rPr>
                <w:sz w:val="18"/>
              </w:rPr>
            </w:pPr>
            <w:r>
              <w:rPr>
                <w:sz w:val="18"/>
              </w:rPr>
              <w:t>Contratista</w:t>
            </w:r>
          </w:p>
        </w:tc>
      </w:tr>
      <w:tr w:rsidR="004143D0" w14:paraId="145AA46B" w14:textId="77777777">
        <w:trPr>
          <w:trHeight w:val="894"/>
        </w:trPr>
        <w:tc>
          <w:tcPr>
            <w:tcW w:w="1414" w:type="dxa"/>
            <w:vMerge/>
            <w:tcBorders>
              <w:top w:val="nil"/>
            </w:tcBorders>
          </w:tcPr>
          <w:p w14:paraId="33B5C44C" w14:textId="77777777" w:rsidR="004143D0" w:rsidRDefault="004143D0">
            <w:pPr>
              <w:rPr>
                <w:sz w:val="2"/>
                <w:szCs w:val="2"/>
              </w:rPr>
            </w:pPr>
          </w:p>
        </w:tc>
        <w:tc>
          <w:tcPr>
            <w:tcW w:w="1561" w:type="dxa"/>
          </w:tcPr>
          <w:p w14:paraId="5F387352" w14:textId="77777777" w:rsidR="004143D0" w:rsidRDefault="004143D0">
            <w:pPr>
              <w:pStyle w:val="TableParagraph"/>
              <w:spacing w:before="8"/>
              <w:rPr>
                <w:sz w:val="20"/>
              </w:rPr>
            </w:pPr>
          </w:p>
          <w:p w14:paraId="13ACF738" w14:textId="77777777" w:rsidR="004143D0" w:rsidRDefault="00C00A9E">
            <w:pPr>
              <w:pStyle w:val="TableParagraph"/>
              <w:spacing w:before="1"/>
              <w:ind w:left="361" w:right="165" w:hanging="176"/>
              <w:rPr>
                <w:sz w:val="18"/>
              </w:rPr>
            </w:pPr>
            <w:r>
              <w:rPr>
                <w:sz w:val="18"/>
              </w:rPr>
              <w:t>Mantenimiento preventivo</w:t>
            </w:r>
          </w:p>
        </w:tc>
        <w:tc>
          <w:tcPr>
            <w:tcW w:w="3044" w:type="dxa"/>
          </w:tcPr>
          <w:p w14:paraId="6D94DE6E" w14:textId="77777777" w:rsidR="004143D0" w:rsidRDefault="00C00A9E">
            <w:pPr>
              <w:pStyle w:val="TableParagraph"/>
              <w:spacing w:before="32"/>
              <w:ind w:left="214" w:right="209" w:hanging="1"/>
              <w:jc w:val="center"/>
              <w:rPr>
                <w:sz w:val="18"/>
              </w:rPr>
            </w:pPr>
            <w:r>
              <w:rPr>
                <w:sz w:val="18"/>
              </w:rPr>
              <w:t>Comprobación de los valores eléctricos, si fuera necesario mediante equipos de medida externa (</w:t>
            </w:r>
            <w:proofErr w:type="spellStart"/>
            <w:r>
              <w:rPr>
                <w:sz w:val="18"/>
              </w:rPr>
              <w:t>tester</w:t>
            </w:r>
            <w:proofErr w:type="spellEnd"/>
            <w:r>
              <w:rPr>
                <w:sz w:val="18"/>
              </w:rPr>
              <w:t>, multímetro, etc.).</w:t>
            </w:r>
          </w:p>
        </w:tc>
        <w:tc>
          <w:tcPr>
            <w:tcW w:w="1592" w:type="dxa"/>
          </w:tcPr>
          <w:p w14:paraId="03261FEB" w14:textId="77777777" w:rsidR="004143D0" w:rsidRDefault="004143D0">
            <w:pPr>
              <w:pStyle w:val="TableParagraph"/>
              <w:spacing w:before="8"/>
              <w:rPr>
                <w:sz w:val="29"/>
              </w:rPr>
            </w:pPr>
          </w:p>
          <w:p w14:paraId="68A33AE2" w14:textId="77777777" w:rsidR="004143D0" w:rsidRDefault="00C00A9E">
            <w:pPr>
              <w:pStyle w:val="TableParagraph"/>
              <w:ind w:left="181" w:right="177"/>
              <w:jc w:val="center"/>
              <w:rPr>
                <w:sz w:val="18"/>
              </w:rPr>
            </w:pPr>
            <w:r>
              <w:rPr>
                <w:sz w:val="18"/>
              </w:rPr>
              <w:t>Semestral</w:t>
            </w:r>
          </w:p>
        </w:tc>
        <w:tc>
          <w:tcPr>
            <w:tcW w:w="1668" w:type="dxa"/>
          </w:tcPr>
          <w:p w14:paraId="5916D901" w14:textId="77777777" w:rsidR="004143D0" w:rsidRDefault="004143D0">
            <w:pPr>
              <w:pStyle w:val="TableParagraph"/>
              <w:spacing w:before="8"/>
              <w:rPr>
                <w:sz w:val="29"/>
              </w:rPr>
            </w:pPr>
          </w:p>
          <w:p w14:paraId="5C8FD13B" w14:textId="77777777" w:rsidR="004143D0" w:rsidRDefault="00C00A9E">
            <w:pPr>
              <w:pStyle w:val="TableParagraph"/>
              <w:ind w:left="125" w:right="118"/>
              <w:jc w:val="center"/>
              <w:rPr>
                <w:sz w:val="18"/>
              </w:rPr>
            </w:pPr>
            <w:r>
              <w:rPr>
                <w:sz w:val="18"/>
              </w:rPr>
              <w:t>Contratista</w:t>
            </w:r>
          </w:p>
        </w:tc>
      </w:tr>
      <w:tr w:rsidR="004143D0" w14:paraId="45116D9C" w14:textId="77777777">
        <w:trPr>
          <w:trHeight w:val="3725"/>
        </w:trPr>
        <w:tc>
          <w:tcPr>
            <w:tcW w:w="1414" w:type="dxa"/>
          </w:tcPr>
          <w:p w14:paraId="74626A7E" w14:textId="77777777" w:rsidR="004143D0" w:rsidRDefault="004143D0">
            <w:pPr>
              <w:pStyle w:val="TableParagraph"/>
              <w:rPr>
                <w:sz w:val="20"/>
              </w:rPr>
            </w:pPr>
          </w:p>
          <w:p w14:paraId="7E9C6ADE" w14:textId="77777777" w:rsidR="004143D0" w:rsidRDefault="004143D0">
            <w:pPr>
              <w:pStyle w:val="TableParagraph"/>
              <w:rPr>
                <w:sz w:val="20"/>
              </w:rPr>
            </w:pPr>
          </w:p>
          <w:p w14:paraId="51BCB3AB" w14:textId="77777777" w:rsidR="004143D0" w:rsidRDefault="004143D0">
            <w:pPr>
              <w:pStyle w:val="TableParagraph"/>
              <w:rPr>
                <w:sz w:val="20"/>
              </w:rPr>
            </w:pPr>
          </w:p>
          <w:p w14:paraId="4F458C0D" w14:textId="77777777" w:rsidR="004143D0" w:rsidRDefault="004143D0">
            <w:pPr>
              <w:pStyle w:val="TableParagraph"/>
              <w:rPr>
                <w:sz w:val="20"/>
              </w:rPr>
            </w:pPr>
          </w:p>
          <w:p w14:paraId="3A1A9BE6" w14:textId="77777777" w:rsidR="004143D0" w:rsidRDefault="004143D0">
            <w:pPr>
              <w:pStyle w:val="TableParagraph"/>
              <w:rPr>
                <w:sz w:val="20"/>
              </w:rPr>
            </w:pPr>
          </w:p>
          <w:p w14:paraId="29DBA3D8" w14:textId="77777777" w:rsidR="004143D0" w:rsidRDefault="004143D0">
            <w:pPr>
              <w:pStyle w:val="TableParagraph"/>
              <w:rPr>
                <w:sz w:val="20"/>
              </w:rPr>
            </w:pPr>
          </w:p>
          <w:p w14:paraId="6A294E69" w14:textId="77777777" w:rsidR="004143D0" w:rsidRDefault="004143D0">
            <w:pPr>
              <w:pStyle w:val="TableParagraph"/>
              <w:rPr>
                <w:sz w:val="20"/>
              </w:rPr>
            </w:pPr>
          </w:p>
          <w:p w14:paraId="4DB21425" w14:textId="77777777" w:rsidR="004143D0" w:rsidRDefault="00C00A9E">
            <w:pPr>
              <w:pStyle w:val="TableParagraph"/>
              <w:spacing w:before="149"/>
              <w:ind w:left="93" w:right="89"/>
              <w:jc w:val="center"/>
              <w:rPr>
                <w:b/>
                <w:sz w:val="18"/>
              </w:rPr>
            </w:pPr>
            <w:r>
              <w:rPr>
                <w:b/>
                <w:sz w:val="18"/>
              </w:rPr>
              <w:t>SERVIDORES</w:t>
            </w:r>
          </w:p>
        </w:tc>
        <w:tc>
          <w:tcPr>
            <w:tcW w:w="1561" w:type="dxa"/>
          </w:tcPr>
          <w:p w14:paraId="43BBAEE6" w14:textId="77777777" w:rsidR="004143D0" w:rsidRDefault="004143D0">
            <w:pPr>
              <w:pStyle w:val="TableParagraph"/>
              <w:rPr>
                <w:sz w:val="20"/>
              </w:rPr>
            </w:pPr>
          </w:p>
          <w:p w14:paraId="12319722" w14:textId="77777777" w:rsidR="004143D0" w:rsidRDefault="004143D0">
            <w:pPr>
              <w:pStyle w:val="TableParagraph"/>
              <w:rPr>
                <w:sz w:val="20"/>
              </w:rPr>
            </w:pPr>
          </w:p>
          <w:p w14:paraId="137FA435" w14:textId="77777777" w:rsidR="004143D0" w:rsidRDefault="004143D0">
            <w:pPr>
              <w:pStyle w:val="TableParagraph"/>
              <w:rPr>
                <w:sz w:val="20"/>
              </w:rPr>
            </w:pPr>
          </w:p>
          <w:p w14:paraId="22CB4937" w14:textId="77777777" w:rsidR="004143D0" w:rsidRDefault="004143D0">
            <w:pPr>
              <w:pStyle w:val="TableParagraph"/>
              <w:rPr>
                <w:sz w:val="20"/>
              </w:rPr>
            </w:pPr>
          </w:p>
          <w:p w14:paraId="6BC49327" w14:textId="77777777" w:rsidR="004143D0" w:rsidRDefault="004143D0">
            <w:pPr>
              <w:pStyle w:val="TableParagraph"/>
              <w:rPr>
                <w:sz w:val="20"/>
              </w:rPr>
            </w:pPr>
          </w:p>
          <w:p w14:paraId="6F4E26A4" w14:textId="77777777" w:rsidR="004143D0" w:rsidRDefault="004143D0">
            <w:pPr>
              <w:pStyle w:val="TableParagraph"/>
              <w:rPr>
                <w:sz w:val="20"/>
              </w:rPr>
            </w:pPr>
          </w:p>
          <w:p w14:paraId="242D5BF0" w14:textId="77777777" w:rsidR="004143D0" w:rsidRDefault="004143D0">
            <w:pPr>
              <w:pStyle w:val="TableParagraph"/>
              <w:rPr>
                <w:sz w:val="20"/>
              </w:rPr>
            </w:pPr>
          </w:p>
          <w:p w14:paraId="7B2CD17D" w14:textId="77777777" w:rsidR="004143D0" w:rsidRDefault="00C00A9E">
            <w:pPr>
              <w:pStyle w:val="TableParagraph"/>
              <w:spacing w:before="149"/>
              <w:ind w:left="166" w:right="163"/>
              <w:jc w:val="center"/>
              <w:rPr>
                <w:sz w:val="18"/>
              </w:rPr>
            </w:pPr>
            <w:r>
              <w:rPr>
                <w:sz w:val="18"/>
              </w:rPr>
              <w:t>Administración</w:t>
            </w:r>
          </w:p>
        </w:tc>
        <w:tc>
          <w:tcPr>
            <w:tcW w:w="3044" w:type="dxa"/>
          </w:tcPr>
          <w:p w14:paraId="016D974F" w14:textId="77777777" w:rsidR="004143D0" w:rsidRDefault="00C00A9E">
            <w:pPr>
              <w:pStyle w:val="TableParagraph"/>
              <w:ind w:left="82" w:right="77" w:hanging="2"/>
              <w:jc w:val="center"/>
              <w:rPr>
                <w:sz w:val="18"/>
              </w:rPr>
            </w:pPr>
            <w:r>
              <w:rPr>
                <w:sz w:val="18"/>
              </w:rPr>
              <w:t>Monitoreo y supervisión permanente de las condiciones de funcionamiento y disponibilidad de los servidores, sistemas operativos y aplicaciones de software. En el cumplimiento de esta tarea</w:t>
            </w:r>
            <w:r>
              <w:rPr>
                <w:spacing w:val="-14"/>
                <w:sz w:val="18"/>
              </w:rPr>
              <w:t xml:space="preserve"> </w:t>
            </w:r>
            <w:r>
              <w:rPr>
                <w:sz w:val="18"/>
              </w:rPr>
              <w:t>deberán ejecutarse los utilitarios de desempeño y diagnóstico del sistema operativo y de las herramientas que el contratista estime conveniente para este</w:t>
            </w:r>
            <w:r>
              <w:rPr>
                <w:spacing w:val="-9"/>
                <w:sz w:val="18"/>
              </w:rPr>
              <w:t xml:space="preserve"> </w:t>
            </w:r>
            <w:r>
              <w:rPr>
                <w:sz w:val="18"/>
              </w:rPr>
              <w:t>fin.</w:t>
            </w:r>
          </w:p>
          <w:p w14:paraId="64525E94" w14:textId="77777777" w:rsidR="004143D0" w:rsidRDefault="00C00A9E">
            <w:pPr>
              <w:pStyle w:val="TableParagraph"/>
              <w:ind w:left="128" w:right="123"/>
              <w:jc w:val="center"/>
              <w:rPr>
                <w:sz w:val="18"/>
              </w:rPr>
            </w:pPr>
            <w:r>
              <w:rPr>
                <w:sz w:val="18"/>
              </w:rPr>
              <w:t>De igual manera, deberán examinarse periódicamente los “logs” de eventos arrojados por los sistemas y tomar las medidas preventivas que eviten la</w:t>
            </w:r>
          </w:p>
          <w:p w14:paraId="47034C67" w14:textId="77777777" w:rsidR="004143D0" w:rsidRDefault="00C00A9E">
            <w:pPr>
              <w:pStyle w:val="TableParagraph"/>
              <w:spacing w:before="4" w:line="206" w:lineRule="exact"/>
              <w:ind w:left="126" w:right="123"/>
              <w:jc w:val="center"/>
              <w:rPr>
                <w:sz w:val="18"/>
              </w:rPr>
            </w:pPr>
            <w:r>
              <w:rPr>
                <w:sz w:val="18"/>
              </w:rPr>
              <w:t>degradación del desempeño de la máquina.</w:t>
            </w:r>
          </w:p>
        </w:tc>
        <w:tc>
          <w:tcPr>
            <w:tcW w:w="1592" w:type="dxa"/>
          </w:tcPr>
          <w:p w14:paraId="6496DB4A" w14:textId="77777777" w:rsidR="004143D0" w:rsidRDefault="004143D0">
            <w:pPr>
              <w:pStyle w:val="TableParagraph"/>
              <w:rPr>
                <w:sz w:val="20"/>
              </w:rPr>
            </w:pPr>
          </w:p>
          <w:p w14:paraId="0A6797DA" w14:textId="77777777" w:rsidR="004143D0" w:rsidRDefault="004143D0">
            <w:pPr>
              <w:pStyle w:val="TableParagraph"/>
              <w:rPr>
                <w:sz w:val="20"/>
              </w:rPr>
            </w:pPr>
          </w:p>
          <w:p w14:paraId="4339443C" w14:textId="77777777" w:rsidR="004143D0" w:rsidRDefault="004143D0">
            <w:pPr>
              <w:pStyle w:val="TableParagraph"/>
              <w:rPr>
                <w:sz w:val="20"/>
              </w:rPr>
            </w:pPr>
          </w:p>
          <w:p w14:paraId="06FB9AED" w14:textId="77777777" w:rsidR="004143D0" w:rsidRDefault="004143D0">
            <w:pPr>
              <w:pStyle w:val="TableParagraph"/>
              <w:rPr>
                <w:sz w:val="20"/>
              </w:rPr>
            </w:pPr>
          </w:p>
          <w:p w14:paraId="7D732380" w14:textId="77777777" w:rsidR="004143D0" w:rsidRDefault="004143D0">
            <w:pPr>
              <w:pStyle w:val="TableParagraph"/>
              <w:rPr>
                <w:sz w:val="20"/>
              </w:rPr>
            </w:pPr>
          </w:p>
          <w:p w14:paraId="4525E88D" w14:textId="77777777" w:rsidR="004143D0" w:rsidRDefault="004143D0">
            <w:pPr>
              <w:pStyle w:val="TableParagraph"/>
              <w:rPr>
                <w:sz w:val="20"/>
              </w:rPr>
            </w:pPr>
          </w:p>
          <w:p w14:paraId="5A573739" w14:textId="77777777" w:rsidR="004143D0" w:rsidRDefault="004143D0">
            <w:pPr>
              <w:pStyle w:val="TableParagraph"/>
              <w:spacing w:before="10"/>
              <w:rPr>
                <w:sz w:val="23"/>
              </w:rPr>
            </w:pPr>
          </w:p>
          <w:p w14:paraId="5EEE62EB" w14:textId="77777777" w:rsidR="004143D0" w:rsidRDefault="00C00A9E">
            <w:pPr>
              <w:pStyle w:val="TableParagraph"/>
              <w:ind w:left="634" w:right="205" w:hanging="408"/>
              <w:rPr>
                <w:sz w:val="18"/>
              </w:rPr>
            </w:pPr>
            <w:r>
              <w:rPr>
                <w:sz w:val="18"/>
              </w:rPr>
              <w:t>Permanente 7 X24</w:t>
            </w:r>
          </w:p>
        </w:tc>
        <w:tc>
          <w:tcPr>
            <w:tcW w:w="1668" w:type="dxa"/>
          </w:tcPr>
          <w:p w14:paraId="7A55A9B5" w14:textId="77777777" w:rsidR="004143D0" w:rsidRDefault="004143D0">
            <w:pPr>
              <w:pStyle w:val="TableParagraph"/>
              <w:rPr>
                <w:sz w:val="20"/>
              </w:rPr>
            </w:pPr>
          </w:p>
          <w:p w14:paraId="435C8AE0" w14:textId="77777777" w:rsidR="004143D0" w:rsidRDefault="004143D0">
            <w:pPr>
              <w:pStyle w:val="TableParagraph"/>
              <w:rPr>
                <w:sz w:val="20"/>
              </w:rPr>
            </w:pPr>
          </w:p>
          <w:p w14:paraId="5048929C" w14:textId="77777777" w:rsidR="004143D0" w:rsidRDefault="004143D0">
            <w:pPr>
              <w:pStyle w:val="TableParagraph"/>
              <w:rPr>
                <w:sz w:val="20"/>
              </w:rPr>
            </w:pPr>
          </w:p>
          <w:p w14:paraId="0B2D3F58" w14:textId="77777777" w:rsidR="004143D0" w:rsidRDefault="004143D0">
            <w:pPr>
              <w:pStyle w:val="TableParagraph"/>
              <w:rPr>
                <w:sz w:val="20"/>
              </w:rPr>
            </w:pPr>
          </w:p>
          <w:p w14:paraId="61E3D02F" w14:textId="77777777" w:rsidR="004143D0" w:rsidRDefault="004143D0">
            <w:pPr>
              <w:pStyle w:val="TableParagraph"/>
              <w:rPr>
                <w:sz w:val="20"/>
              </w:rPr>
            </w:pPr>
          </w:p>
          <w:p w14:paraId="7BB68445" w14:textId="77777777" w:rsidR="004143D0" w:rsidRDefault="004143D0">
            <w:pPr>
              <w:pStyle w:val="TableParagraph"/>
              <w:rPr>
                <w:sz w:val="20"/>
              </w:rPr>
            </w:pPr>
          </w:p>
          <w:p w14:paraId="23FD4C2B" w14:textId="77777777" w:rsidR="004143D0" w:rsidRDefault="004143D0">
            <w:pPr>
              <w:pStyle w:val="TableParagraph"/>
              <w:rPr>
                <w:sz w:val="20"/>
              </w:rPr>
            </w:pPr>
          </w:p>
          <w:p w14:paraId="475FE643" w14:textId="77777777" w:rsidR="004143D0" w:rsidRDefault="00C00A9E">
            <w:pPr>
              <w:pStyle w:val="TableParagraph"/>
              <w:spacing w:before="149"/>
              <w:ind w:left="125" w:right="118"/>
              <w:jc w:val="center"/>
              <w:rPr>
                <w:sz w:val="18"/>
              </w:rPr>
            </w:pPr>
            <w:r>
              <w:rPr>
                <w:sz w:val="18"/>
              </w:rPr>
              <w:t>Contratista</w:t>
            </w:r>
          </w:p>
        </w:tc>
      </w:tr>
    </w:tbl>
    <w:p w14:paraId="48A6C845" w14:textId="77777777" w:rsidR="004143D0" w:rsidRDefault="004143D0">
      <w:pPr>
        <w:jc w:val="center"/>
        <w:rPr>
          <w:sz w:val="18"/>
        </w:rPr>
        <w:sectPr w:rsidR="004143D0">
          <w:pgSz w:w="12240" w:h="15840"/>
          <w:pgMar w:top="1740" w:right="480" w:bottom="1220" w:left="500" w:header="301" w:footer="1029" w:gutter="0"/>
          <w:cols w:space="720"/>
        </w:sectPr>
      </w:pPr>
    </w:p>
    <w:p w14:paraId="415DEDA9" w14:textId="77777777" w:rsidR="004143D0" w:rsidRDefault="004143D0">
      <w:pPr>
        <w:pStyle w:val="Textoindependiente"/>
        <w:spacing w:before="6"/>
        <w:rPr>
          <w:sz w:val="29"/>
        </w:rPr>
      </w:pPr>
    </w:p>
    <w:tbl>
      <w:tblPr>
        <w:tblStyle w:val="TableNormal"/>
        <w:tblW w:w="0" w:type="auto"/>
        <w:tblInd w:w="1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1561"/>
        <w:gridCol w:w="3044"/>
        <w:gridCol w:w="1592"/>
        <w:gridCol w:w="1668"/>
      </w:tblGrid>
      <w:tr w:rsidR="004143D0" w14:paraId="579F0CA7" w14:textId="77777777">
        <w:trPr>
          <w:trHeight w:val="594"/>
        </w:trPr>
        <w:tc>
          <w:tcPr>
            <w:tcW w:w="1414" w:type="dxa"/>
            <w:shd w:val="clear" w:color="auto" w:fill="B8CCE3"/>
          </w:tcPr>
          <w:p w14:paraId="4B734A21" w14:textId="77777777" w:rsidR="004143D0" w:rsidRDefault="004143D0">
            <w:pPr>
              <w:pStyle w:val="TableParagraph"/>
              <w:spacing w:before="9"/>
              <w:rPr>
                <w:sz w:val="16"/>
              </w:rPr>
            </w:pPr>
          </w:p>
          <w:p w14:paraId="20EFB6BF" w14:textId="77777777" w:rsidR="004143D0" w:rsidRDefault="00C00A9E">
            <w:pPr>
              <w:pStyle w:val="TableParagraph"/>
              <w:ind w:left="203"/>
              <w:rPr>
                <w:b/>
                <w:sz w:val="18"/>
              </w:rPr>
            </w:pPr>
            <w:r>
              <w:rPr>
                <w:b/>
                <w:sz w:val="18"/>
              </w:rPr>
              <w:t>ELEMENTO</w:t>
            </w:r>
          </w:p>
        </w:tc>
        <w:tc>
          <w:tcPr>
            <w:tcW w:w="1561" w:type="dxa"/>
            <w:shd w:val="clear" w:color="auto" w:fill="B8CCE3"/>
          </w:tcPr>
          <w:p w14:paraId="2742804D" w14:textId="77777777" w:rsidR="004143D0" w:rsidRDefault="004143D0">
            <w:pPr>
              <w:pStyle w:val="TableParagraph"/>
              <w:spacing w:before="9"/>
              <w:rPr>
                <w:sz w:val="16"/>
              </w:rPr>
            </w:pPr>
          </w:p>
          <w:p w14:paraId="3D40C551" w14:textId="77777777" w:rsidR="004143D0" w:rsidRDefault="00C00A9E">
            <w:pPr>
              <w:pStyle w:val="TableParagraph"/>
              <w:ind w:left="166" w:right="163"/>
              <w:jc w:val="center"/>
              <w:rPr>
                <w:b/>
                <w:sz w:val="18"/>
              </w:rPr>
            </w:pPr>
            <w:r>
              <w:rPr>
                <w:b/>
                <w:sz w:val="18"/>
              </w:rPr>
              <w:t>ACTIVIDAD</w:t>
            </w:r>
          </w:p>
        </w:tc>
        <w:tc>
          <w:tcPr>
            <w:tcW w:w="3044" w:type="dxa"/>
            <w:shd w:val="clear" w:color="auto" w:fill="B8CCE3"/>
          </w:tcPr>
          <w:p w14:paraId="78DE88DE" w14:textId="77777777" w:rsidR="004143D0" w:rsidRDefault="004143D0">
            <w:pPr>
              <w:pStyle w:val="TableParagraph"/>
              <w:spacing w:before="9"/>
              <w:rPr>
                <w:sz w:val="16"/>
              </w:rPr>
            </w:pPr>
          </w:p>
          <w:p w14:paraId="0C35A1B1" w14:textId="77777777" w:rsidR="004143D0" w:rsidRDefault="00C00A9E">
            <w:pPr>
              <w:pStyle w:val="TableParagraph"/>
              <w:ind w:left="894"/>
              <w:rPr>
                <w:b/>
                <w:sz w:val="18"/>
              </w:rPr>
            </w:pPr>
            <w:r>
              <w:rPr>
                <w:b/>
                <w:sz w:val="18"/>
              </w:rPr>
              <w:t>DESCRIPCIÓN</w:t>
            </w:r>
          </w:p>
        </w:tc>
        <w:tc>
          <w:tcPr>
            <w:tcW w:w="1592" w:type="dxa"/>
            <w:shd w:val="clear" w:color="auto" w:fill="B8CCE3"/>
          </w:tcPr>
          <w:p w14:paraId="0088AC4A" w14:textId="77777777" w:rsidR="004143D0" w:rsidRDefault="004143D0">
            <w:pPr>
              <w:pStyle w:val="TableParagraph"/>
              <w:spacing w:before="9"/>
              <w:rPr>
                <w:sz w:val="16"/>
              </w:rPr>
            </w:pPr>
          </w:p>
          <w:p w14:paraId="16465413" w14:textId="77777777" w:rsidR="004143D0" w:rsidRDefault="00C00A9E">
            <w:pPr>
              <w:pStyle w:val="TableParagraph"/>
              <w:ind w:left="202"/>
              <w:rPr>
                <w:b/>
                <w:sz w:val="18"/>
              </w:rPr>
            </w:pPr>
            <w:r>
              <w:rPr>
                <w:b/>
                <w:sz w:val="18"/>
              </w:rPr>
              <w:t>FRECUENCIA</w:t>
            </w:r>
          </w:p>
        </w:tc>
        <w:tc>
          <w:tcPr>
            <w:tcW w:w="1668" w:type="dxa"/>
            <w:shd w:val="clear" w:color="auto" w:fill="B8CCE3"/>
          </w:tcPr>
          <w:p w14:paraId="2314116E" w14:textId="77777777" w:rsidR="004143D0" w:rsidRDefault="004143D0">
            <w:pPr>
              <w:pStyle w:val="TableParagraph"/>
              <w:spacing w:before="9"/>
              <w:rPr>
                <w:sz w:val="16"/>
              </w:rPr>
            </w:pPr>
          </w:p>
          <w:p w14:paraId="53ED749A" w14:textId="77777777" w:rsidR="004143D0" w:rsidRDefault="00C00A9E">
            <w:pPr>
              <w:pStyle w:val="TableParagraph"/>
              <w:ind w:left="125" w:right="121"/>
              <w:jc w:val="center"/>
              <w:rPr>
                <w:b/>
                <w:sz w:val="18"/>
              </w:rPr>
            </w:pPr>
            <w:r>
              <w:rPr>
                <w:b/>
                <w:sz w:val="18"/>
              </w:rPr>
              <w:t>RESPONSABLE</w:t>
            </w:r>
          </w:p>
        </w:tc>
      </w:tr>
      <w:tr w:rsidR="004143D0" w14:paraId="093525EE" w14:textId="77777777">
        <w:trPr>
          <w:trHeight w:val="1655"/>
        </w:trPr>
        <w:tc>
          <w:tcPr>
            <w:tcW w:w="1414" w:type="dxa"/>
            <w:vMerge w:val="restart"/>
          </w:tcPr>
          <w:p w14:paraId="0BB53697" w14:textId="77777777" w:rsidR="004143D0" w:rsidRDefault="004143D0">
            <w:pPr>
              <w:pStyle w:val="TableParagraph"/>
              <w:rPr>
                <w:rFonts w:ascii="Times New Roman"/>
                <w:sz w:val="18"/>
              </w:rPr>
            </w:pPr>
          </w:p>
        </w:tc>
        <w:tc>
          <w:tcPr>
            <w:tcW w:w="1561" w:type="dxa"/>
          </w:tcPr>
          <w:p w14:paraId="41FC031E" w14:textId="77777777" w:rsidR="004143D0" w:rsidRDefault="004143D0">
            <w:pPr>
              <w:pStyle w:val="TableParagraph"/>
              <w:rPr>
                <w:sz w:val="20"/>
              </w:rPr>
            </w:pPr>
          </w:p>
          <w:p w14:paraId="7C105B94" w14:textId="77777777" w:rsidR="004143D0" w:rsidRDefault="004143D0">
            <w:pPr>
              <w:pStyle w:val="TableParagraph"/>
              <w:rPr>
                <w:sz w:val="20"/>
              </w:rPr>
            </w:pPr>
          </w:p>
          <w:p w14:paraId="1A963A20" w14:textId="77777777" w:rsidR="004143D0" w:rsidRDefault="004143D0">
            <w:pPr>
              <w:pStyle w:val="TableParagraph"/>
              <w:spacing w:before="10"/>
            </w:pPr>
          </w:p>
          <w:p w14:paraId="10408CC2" w14:textId="77777777" w:rsidR="004143D0" w:rsidRDefault="00C00A9E">
            <w:pPr>
              <w:pStyle w:val="TableParagraph"/>
              <w:spacing w:before="1"/>
              <w:ind w:left="166" w:right="163"/>
              <w:jc w:val="center"/>
              <w:rPr>
                <w:sz w:val="18"/>
              </w:rPr>
            </w:pPr>
            <w:r>
              <w:rPr>
                <w:sz w:val="18"/>
              </w:rPr>
              <w:t>Administración</w:t>
            </w:r>
          </w:p>
        </w:tc>
        <w:tc>
          <w:tcPr>
            <w:tcW w:w="3044" w:type="dxa"/>
          </w:tcPr>
          <w:p w14:paraId="1764AB9F" w14:textId="77777777" w:rsidR="004143D0" w:rsidRDefault="00C00A9E">
            <w:pPr>
              <w:pStyle w:val="TableParagraph"/>
              <w:ind w:left="128" w:right="122"/>
              <w:jc w:val="center"/>
              <w:rPr>
                <w:sz w:val="18"/>
              </w:rPr>
            </w:pPr>
            <w:r>
              <w:rPr>
                <w:sz w:val="18"/>
              </w:rPr>
              <w:t xml:space="preserve">Verificación permanente de servicios como ftp, http, </w:t>
            </w:r>
            <w:proofErr w:type="spellStart"/>
            <w:r>
              <w:rPr>
                <w:sz w:val="18"/>
              </w:rPr>
              <w:t>smtp</w:t>
            </w:r>
            <w:proofErr w:type="spellEnd"/>
            <w:r>
              <w:rPr>
                <w:sz w:val="18"/>
              </w:rPr>
              <w:t>, etc., y monitoreo remoto de estado de desempeño del servidor en cuanto a niveles de utilización del procesador, consumo de memoria del sistema y porcentajes de</w:t>
            </w:r>
          </w:p>
          <w:p w14:paraId="0C18AEA2" w14:textId="77777777" w:rsidR="004143D0" w:rsidRDefault="00C00A9E">
            <w:pPr>
              <w:pStyle w:val="TableParagraph"/>
              <w:spacing w:line="187" w:lineRule="exact"/>
              <w:ind w:left="128" w:right="123"/>
              <w:jc w:val="center"/>
              <w:rPr>
                <w:sz w:val="18"/>
              </w:rPr>
            </w:pPr>
            <w:r>
              <w:rPr>
                <w:sz w:val="18"/>
              </w:rPr>
              <w:t>utilización de memoria en discos</w:t>
            </w:r>
          </w:p>
        </w:tc>
        <w:tc>
          <w:tcPr>
            <w:tcW w:w="1592" w:type="dxa"/>
          </w:tcPr>
          <w:p w14:paraId="29F03559" w14:textId="77777777" w:rsidR="004143D0" w:rsidRDefault="004143D0">
            <w:pPr>
              <w:pStyle w:val="TableParagraph"/>
              <w:rPr>
                <w:sz w:val="20"/>
              </w:rPr>
            </w:pPr>
          </w:p>
          <w:p w14:paraId="7F3B6F85" w14:textId="77777777" w:rsidR="004143D0" w:rsidRDefault="004143D0">
            <w:pPr>
              <w:pStyle w:val="TableParagraph"/>
              <w:rPr>
                <w:sz w:val="20"/>
              </w:rPr>
            </w:pPr>
          </w:p>
          <w:p w14:paraId="26323981" w14:textId="77777777" w:rsidR="004143D0" w:rsidRDefault="00C00A9E">
            <w:pPr>
              <w:pStyle w:val="TableParagraph"/>
              <w:spacing w:before="160"/>
              <w:ind w:left="634" w:right="205" w:hanging="408"/>
              <w:rPr>
                <w:sz w:val="18"/>
              </w:rPr>
            </w:pPr>
            <w:r>
              <w:rPr>
                <w:sz w:val="18"/>
              </w:rPr>
              <w:t>Permanente 7 X24</w:t>
            </w:r>
          </w:p>
        </w:tc>
        <w:tc>
          <w:tcPr>
            <w:tcW w:w="1668" w:type="dxa"/>
          </w:tcPr>
          <w:p w14:paraId="6FD4CAD3" w14:textId="77777777" w:rsidR="004143D0" w:rsidRDefault="004143D0">
            <w:pPr>
              <w:pStyle w:val="TableParagraph"/>
              <w:rPr>
                <w:sz w:val="20"/>
              </w:rPr>
            </w:pPr>
          </w:p>
          <w:p w14:paraId="5175ECFF" w14:textId="77777777" w:rsidR="004143D0" w:rsidRDefault="004143D0">
            <w:pPr>
              <w:pStyle w:val="TableParagraph"/>
              <w:rPr>
                <w:sz w:val="20"/>
              </w:rPr>
            </w:pPr>
          </w:p>
          <w:p w14:paraId="3411E5A7" w14:textId="77777777" w:rsidR="004143D0" w:rsidRDefault="004143D0">
            <w:pPr>
              <w:pStyle w:val="TableParagraph"/>
              <w:spacing w:before="10"/>
            </w:pPr>
          </w:p>
          <w:p w14:paraId="2DA40A8A" w14:textId="77777777" w:rsidR="004143D0" w:rsidRDefault="00C00A9E">
            <w:pPr>
              <w:pStyle w:val="TableParagraph"/>
              <w:spacing w:before="1"/>
              <w:ind w:left="125" w:right="118"/>
              <w:jc w:val="center"/>
              <w:rPr>
                <w:sz w:val="18"/>
              </w:rPr>
            </w:pPr>
            <w:r>
              <w:rPr>
                <w:sz w:val="18"/>
              </w:rPr>
              <w:t>Contratista</w:t>
            </w:r>
          </w:p>
        </w:tc>
      </w:tr>
      <w:tr w:rsidR="004143D0" w14:paraId="64CE6C23" w14:textId="77777777">
        <w:trPr>
          <w:trHeight w:val="1493"/>
        </w:trPr>
        <w:tc>
          <w:tcPr>
            <w:tcW w:w="1414" w:type="dxa"/>
            <w:vMerge/>
            <w:tcBorders>
              <w:top w:val="nil"/>
            </w:tcBorders>
          </w:tcPr>
          <w:p w14:paraId="56FCCE1D" w14:textId="77777777" w:rsidR="004143D0" w:rsidRDefault="004143D0">
            <w:pPr>
              <w:rPr>
                <w:sz w:val="2"/>
                <w:szCs w:val="2"/>
              </w:rPr>
            </w:pPr>
          </w:p>
        </w:tc>
        <w:tc>
          <w:tcPr>
            <w:tcW w:w="1561" w:type="dxa"/>
          </w:tcPr>
          <w:p w14:paraId="3B7C0048" w14:textId="77777777" w:rsidR="004143D0" w:rsidRDefault="004143D0">
            <w:pPr>
              <w:pStyle w:val="TableParagraph"/>
              <w:rPr>
                <w:sz w:val="20"/>
              </w:rPr>
            </w:pPr>
          </w:p>
          <w:p w14:paraId="1F23AA84" w14:textId="77777777" w:rsidR="004143D0" w:rsidRDefault="004143D0">
            <w:pPr>
              <w:pStyle w:val="TableParagraph"/>
              <w:rPr>
                <w:sz w:val="20"/>
              </w:rPr>
            </w:pPr>
          </w:p>
          <w:p w14:paraId="3651540F" w14:textId="77777777" w:rsidR="004143D0" w:rsidRDefault="004143D0">
            <w:pPr>
              <w:pStyle w:val="TableParagraph"/>
              <w:spacing w:before="10"/>
              <w:rPr>
                <w:sz w:val="15"/>
              </w:rPr>
            </w:pPr>
          </w:p>
          <w:p w14:paraId="69128F93" w14:textId="77777777" w:rsidR="004143D0" w:rsidRDefault="00C00A9E">
            <w:pPr>
              <w:pStyle w:val="TableParagraph"/>
              <w:ind w:left="166" w:right="163"/>
              <w:jc w:val="center"/>
              <w:rPr>
                <w:sz w:val="18"/>
              </w:rPr>
            </w:pPr>
            <w:r>
              <w:rPr>
                <w:sz w:val="18"/>
              </w:rPr>
              <w:t>Administración</w:t>
            </w:r>
          </w:p>
        </w:tc>
        <w:tc>
          <w:tcPr>
            <w:tcW w:w="3044" w:type="dxa"/>
          </w:tcPr>
          <w:p w14:paraId="081AE93A" w14:textId="77777777" w:rsidR="004143D0" w:rsidRDefault="004143D0">
            <w:pPr>
              <w:pStyle w:val="TableParagraph"/>
              <w:spacing w:before="10"/>
              <w:rPr>
                <w:sz w:val="28"/>
              </w:rPr>
            </w:pPr>
          </w:p>
          <w:p w14:paraId="0B71FBFD" w14:textId="77777777" w:rsidR="004143D0" w:rsidRDefault="00C00A9E">
            <w:pPr>
              <w:pStyle w:val="TableParagraph"/>
              <w:ind w:left="176" w:right="174" w:firstLine="3"/>
              <w:jc w:val="center"/>
              <w:rPr>
                <w:sz w:val="18"/>
              </w:rPr>
            </w:pPr>
            <w:r>
              <w:rPr>
                <w:sz w:val="18"/>
              </w:rPr>
              <w:t>Monitoreo y verificación de la disponibilidad de comunicaciones del servidor en cuanto a conectividad a la red.</w:t>
            </w:r>
          </w:p>
        </w:tc>
        <w:tc>
          <w:tcPr>
            <w:tcW w:w="1592" w:type="dxa"/>
          </w:tcPr>
          <w:p w14:paraId="2EDCC8F1" w14:textId="77777777" w:rsidR="004143D0" w:rsidRDefault="004143D0">
            <w:pPr>
              <w:pStyle w:val="TableParagraph"/>
              <w:rPr>
                <w:sz w:val="20"/>
              </w:rPr>
            </w:pPr>
          </w:p>
          <w:p w14:paraId="67158995" w14:textId="77777777" w:rsidR="004143D0" w:rsidRDefault="004143D0">
            <w:pPr>
              <w:pStyle w:val="TableParagraph"/>
              <w:spacing w:before="10"/>
              <w:rPr>
                <w:sz w:val="26"/>
              </w:rPr>
            </w:pPr>
          </w:p>
          <w:p w14:paraId="404C16A2" w14:textId="77777777" w:rsidR="004143D0" w:rsidRDefault="00C00A9E">
            <w:pPr>
              <w:pStyle w:val="TableParagraph"/>
              <w:ind w:left="634" w:right="205" w:hanging="408"/>
              <w:rPr>
                <w:sz w:val="18"/>
              </w:rPr>
            </w:pPr>
            <w:r>
              <w:rPr>
                <w:sz w:val="18"/>
              </w:rPr>
              <w:t>Permanente 7 X24</w:t>
            </w:r>
          </w:p>
        </w:tc>
        <w:tc>
          <w:tcPr>
            <w:tcW w:w="1668" w:type="dxa"/>
          </w:tcPr>
          <w:p w14:paraId="420D2835" w14:textId="77777777" w:rsidR="004143D0" w:rsidRDefault="004143D0">
            <w:pPr>
              <w:pStyle w:val="TableParagraph"/>
              <w:rPr>
                <w:sz w:val="20"/>
              </w:rPr>
            </w:pPr>
          </w:p>
          <w:p w14:paraId="0DCC4D8D" w14:textId="77777777" w:rsidR="004143D0" w:rsidRDefault="004143D0">
            <w:pPr>
              <w:pStyle w:val="TableParagraph"/>
              <w:rPr>
                <w:sz w:val="20"/>
              </w:rPr>
            </w:pPr>
          </w:p>
          <w:p w14:paraId="71C7DAF5" w14:textId="77777777" w:rsidR="004143D0" w:rsidRDefault="004143D0">
            <w:pPr>
              <w:pStyle w:val="TableParagraph"/>
              <w:spacing w:before="10"/>
              <w:rPr>
                <w:sz w:val="15"/>
              </w:rPr>
            </w:pPr>
          </w:p>
          <w:p w14:paraId="1B27E6D0" w14:textId="77777777" w:rsidR="004143D0" w:rsidRDefault="00C00A9E">
            <w:pPr>
              <w:pStyle w:val="TableParagraph"/>
              <w:ind w:left="125" w:right="118"/>
              <w:jc w:val="center"/>
              <w:rPr>
                <w:sz w:val="18"/>
              </w:rPr>
            </w:pPr>
            <w:r>
              <w:rPr>
                <w:sz w:val="18"/>
              </w:rPr>
              <w:t>Contratista</w:t>
            </w:r>
          </w:p>
        </w:tc>
      </w:tr>
      <w:tr w:rsidR="004143D0" w14:paraId="0054D983" w14:textId="77777777">
        <w:trPr>
          <w:trHeight w:val="1033"/>
        </w:trPr>
        <w:tc>
          <w:tcPr>
            <w:tcW w:w="1414" w:type="dxa"/>
            <w:vMerge/>
            <w:tcBorders>
              <w:top w:val="nil"/>
            </w:tcBorders>
          </w:tcPr>
          <w:p w14:paraId="5E176BDB" w14:textId="77777777" w:rsidR="004143D0" w:rsidRDefault="004143D0">
            <w:pPr>
              <w:rPr>
                <w:sz w:val="2"/>
                <w:szCs w:val="2"/>
              </w:rPr>
            </w:pPr>
          </w:p>
        </w:tc>
        <w:tc>
          <w:tcPr>
            <w:tcW w:w="1561" w:type="dxa"/>
          </w:tcPr>
          <w:p w14:paraId="4391950A" w14:textId="77777777" w:rsidR="004143D0" w:rsidRDefault="004143D0">
            <w:pPr>
              <w:pStyle w:val="TableParagraph"/>
              <w:rPr>
                <w:sz w:val="20"/>
              </w:rPr>
            </w:pPr>
          </w:p>
          <w:p w14:paraId="430F6A5D" w14:textId="77777777" w:rsidR="004143D0" w:rsidRDefault="004143D0">
            <w:pPr>
              <w:pStyle w:val="TableParagraph"/>
              <w:rPr>
                <w:sz w:val="16"/>
              </w:rPr>
            </w:pPr>
          </w:p>
          <w:p w14:paraId="4170416F" w14:textId="77777777" w:rsidR="004143D0" w:rsidRDefault="00C00A9E">
            <w:pPr>
              <w:pStyle w:val="TableParagraph"/>
              <w:ind w:left="166" w:right="163"/>
              <w:jc w:val="center"/>
              <w:rPr>
                <w:sz w:val="18"/>
              </w:rPr>
            </w:pPr>
            <w:r>
              <w:rPr>
                <w:sz w:val="18"/>
              </w:rPr>
              <w:t>Administración</w:t>
            </w:r>
          </w:p>
        </w:tc>
        <w:tc>
          <w:tcPr>
            <w:tcW w:w="3044" w:type="dxa"/>
          </w:tcPr>
          <w:p w14:paraId="0A8B1C64" w14:textId="77777777" w:rsidR="004143D0" w:rsidRDefault="00C00A9E">
            <w:pPr>
              <w:pStyle w:val="TableParagraph"/>
              <w:ind w:left="102" w:right="99" w:firstLine="2"/>
              <w:jc w:val="center"/>
              <w:rPr>
                <w:sz w:val="18"/>
              </w:rPr>
            </w:pPr>
            <w:r>
              <w:rPr>
                <w:sz w:val="18"/>
              </w:rPr>
              <w:t>Instalación, configuración y acompañamiento a proveedores de componentes adicionales para ampliación de las características</w:t>
            </w:r>
          </w:p>
          <w:p w14:paraId="15CCCC5F" w14:textId="77777777" w:rsidR="004143D0" w:rsidRDefault="00C00A9E">
            <w:pPr>
              <w:pStyle w:val="TableParagraph"/>
              <w:spacing w:line="187" w:lineRule="exact"/>
              <w:ind w:left="127" w:right="123"/>
              <w:jc w:val="center"/>
              <w:rPr>
                <w:sz w:val="18"/>
              </w:rPr>
            </w:pPr>
            <w:r>
              <w:rPr>
                <w:sz w:val="18"/>
              </w:rPr>
              <w:t>técnicas de los servidores</w:t>
            </w:r>
          </w:p>
        </w:tc>
        <w:tc>
          <w:tcPr>
            <w:tcW w:w="1592" w:type="dxa"/>
          </w:tcPr>
          <w:p w14:paraId="6CC91A26" w14:textId="77777777" w:rsidR="004143D0" w:rsidRDefault="004143D0">
            <w:pPr>
              <w:pStyle w:val="TableParagraph"/>
              <w:rPr>
                <w:sz w:val="27"/>
              </w:rPr>
            </w:pPr>
          </w:p>
          <w:p w14:paraId="79FD0223" w14:textId="77777777" w:rsidR="004143D0" w:rsidRDefault="00C00A9E">
            <w:pPr>
              <w:pStyle w:val="TableParagraph"/>
              <w:ind w:left="464" w:right="335" w:hanging="108"/>
              <w:rPr>
                <w:sz w:val="18"/>
              </w:rPr>
            </w:pPr>
            <w:r>
              <w:rPr>
                <w:sz w:val="18"/>
              </w:rPr>
              <w:t>Cuando se requiera</w:t>
            </w:r>
          </w:p>
        </w:tc>
        <w:tc>
          <w:tcPr>
            <w:tcW w:w="1668" w:type="dxa"/>
          </w:tcPr>
          <w:p w14:paraId="7A47ECED" w14:textId="77777777" w:rsidR="004143D0" w:rsidRDefault="004143D0">
            <w:pPr>
              <w:pStyle w:val="TableParagraph"/>
              <w:rPr>
                <w:sz w:val="20"/>
              </w:rPr>
            </w:pPr>
          </w:p>
          <w:p w14:paraId="345935D0" w14:textId="77777777" w:rsidR="004143D0" w:rsidRDefault="004143D0">
            <w:pPr>
              <w:pStyle w:val="TableParagraph"/>
              <w:rPr>
                <w:sz w:val="16"/>
              </w:rPr>
            </w:pPr>
          </w:p>
          <w:p w14:paraId="5D722DD3" w14:textId="77777777" w:rsidR="004143D0" w:rsidRDefault="00C00A9E">
            <w:pPr>
              <w:pStyle w:val="TableParagraph"/>
              <w:ind w:left="125" w:right="118"/>
              <w:jc w:val="center"/>
              <w:rPr>
                <w:sz w:val="18"/>
              </w:rPr>
            </w:pPr>
            <w:r>
              <w:rPr>
                <w:sz w:val="18"/>
              </w:rPr>
              <w:t>Contratista</w:t>
            </w:r>
          </w:p>
        </w:tc>
      </w:tr>
      <w:tr w:rsidR="004143D0" w14:paraId="20422C42" w14:textId="77777777">
        <w:trPr>
          <w:trHeight w:val="1036"/>
        </w:trPr>
        <w:tc>
          <w:tcPr>
            <w:tcW w:w="1414" w:type="dxa"/>
            <w:vMerge/>
            <w:tcBorders>
              <w:top w:val="nil"/>
            </w:tcBorders>
          </w:tcPr>
          <w:p w14:paraId="5229329B" w14:textId="77777777" w:rsidR="004143D0" w:rsidRDefault="004143D0">
            <w:pPr>
              <w:rPr>
                <w:sz w:val="2"/>
                <w:szCs w:val="2"/>
              </w:rPr>
            </w:pPr>
          </w:p>
        </w:tc>
        <w:tc>
          <w:tcPr>
            <w:tcW w:w="1561" w:type="dxa"/>
          </w:tcPr>
          <w:p w14:paraId="1187511C" w14:textId="77777777" w:rsidR="004143D0" w:rsidRDefault="004143D0">
            <w:pPr>
              <w:pStyle w:val="TableParagraph"/>
              <w:rPr>
                <w:sz w:val="20"/>
              </w:rPr>
            </w:pPr>
          </w:p>
          <w:p w14:paraId="0F3F5726" w14:textId="77777777" w:rsidR="004143D0" w:rsidRDefault="004143D0">
            <w:pPr>
              <w:pStyle w:val="TableParagraph"/>
              <w:rPr>
                <w:sz w:val="16"/>
              </w:rPr>
            </w:pPr>
          </w:p>
          <w:p w14:paraId="0BFEF438" w14:textId="77777777" w:rsidR="004143D0" w:rsidRDefault="00C00A9E">
            <w:pPr>
              <w:pStyle w:val="TableParagraph"/>
              <w:ind w:left="166" w:right="163"/>
              <w:jc w:val="center"/>
              <w:rPr>
                <w:sz w:val="18"/>
              </w:rPr>
            </w:pPr>
            <w:r>
              <w:rPr>
                <w:sz w:val="18"/>
              </w:rPr>
              <w:t>Administración</w:t>
            </w:r>
          </w:p>
        </w:tc>
        <w:tc>
          <w:tcPr>
            <w:tcW w:w="3044" w:type="dxa"/>
          </w:tcPr>
          <w:p w14:paraId="4EEBD0A6" w14:textId="77777777" w:rsidR="004143D0" w:rsidRDefault="00C00A9E">
            <w:pPr>
              <w:pStyle w:val="TableParagraph"/>
              <w:spacing w:before="1"/>
              <w:ind w:left="123" w:right="118" w:hanging="2"/>
              <w:jc w:val="center"/>
              <w:rPr>
                <w:sz w:val="18"/>
              </w:rPr>
            </w:pPr>
            <w:r>
              <w:rPr>
                <w:sz w:val="18"/>
              </w:rPr>
              <w:t>Configuración, operación y administración de las herramientas de gestión de los servidores, sistemas operativos y aplicaciones</w:t>
            </w:r>
          </w:p>
          <w:p w14:paraId="47B05502" w14:textId="77777777" w:rsidR="004143D0" w:rsidRDefault="00C00A9E">
            <w:pPr>
              <w:pStyle w:val="TableParagraph"/>
              <w:spacing w:line="187" w:lineRule="exact"/>
              <w:ind w:left="128" w:right="121"/>
              <w:jc w:val="center"/>
              <w:rPr>
                <w:sz w:val="18"/>
              </w:rPr>
            </w:pPr>
            <w:r>
              <w:rPr>
                <w:sz w:val="18"/>
              </w:rPr>
              <w:t>de software</w:t>
            </w:r>
          </w:p>
        </w:tc>
        <w:tc>
          <w:tcPr>
            <w:tcW w:w="1592" w:type="dxa"/>
          </w:tcPr>
          <w:p w14:paraId="52BA0C5C" w14:textId="77777777" w:rsidR="004143D0" w:rsidRDefault="004143D0">
            <w:pPr>
              <w:pStyle w:val="TableParagraph"/>
              <w:rPr>
                <w:sz w:val="27"/>
              </w:rPr>
            </w:pPr>
          </w:p>
          <w:p w14:paraId="46790F12" w14:textId="77777777" w:rsidR="004143D0" w:rsidRDefault="00C00A9E">
            <w:pPr>
              <w:pStyle w:val="TableParagraph"/>
              <w:ind w:left="634" w:right="205" w:hanging="408"/>
              <w:rPr>
                <w:sz w:val="18"/>
              </w:rPr>
            </w:pPr>
            <w:r>
              <w:rPr>
                <w:sz w:val="18"/>
              </w:rPr>
              <w:t>Permanente 7 X24</w:t>
            </w:r>
          </w:p>
        </w:tc>
        <w:tc>
          <w:tcPr>
            <w:tcW w:w="1668" w:type="dxa"/>
          </w:tcPr>
          <w:p w14:paraId="2D4403BA" w14:textId="77777777" w:rsidR="004143D0" w:rsidRDefault="004143D0">
            <w:pPr>
              <w:pStyle w:val="TableParagraph"/>
              <w:rPr>
                <w:sz w:val="20"/>
              </w:rPr>
            </w:pPr>
          </w:p>
          <w:p w14:paraId="254FB669" w14:textId="77777777" w:rsidR="004143D0" w:rsidRDefault="004143D0">
            <w:pPr>
              <w:pStyle w:val="TableParagraph"/>
              <w:rPr>
                <w:sz w:val="16"/>
              </w:rPr>
            </w:pPr>
          </w:p>
          <w:p w14:paraId="7E15AAB0" w14:textId="77777777" w:rsidR="004143D0" w:rsidRDefault="00C00A9E">
            <w:pPr>
              <w:pStyle w:val="TableParagraph"/>
              <w:ind w:left="125" w:right="118"/>
              <w:jc w:val="center"/>
              <w:rPr>
                <w:sz w:val="18"/>
              </w:rPr>
            </w:pPr>
            <w:r>
              <w:rPr>
                <w:sz w:val="18"/>
              </w:rPr>
              <w:t>Contratista</w:t>
            </w:r>
          </w:p>
        </w:tc>
      </w:tr>
      <w:tr w:rsidR="004143D0" w14:paraId="3C479331" w14:textId="77777777">
        <w:trPr>
          <w:trHeight w:val="1492"/>
        </w:trPr>
        <w:tc>
          <w:tcPr>
            <w:tcW w:w="1414" w:type="dxa"/>
            <w:vMerge/>
            <w:tcBorders>
              <w:top w:val="nil"/>
            </w:tcBorders>
          </w:tcPr>
          <w:p w14:paraId="25A89F71" w14:textId="77777777" w:rsidR="004143D0" w:rsidRDefault="004143D0">
            <w:pPr>
              <w:rPr>
                <w:sz w:val="2"/>
                <w:szCs w:val="2"/>
              </w:rPr>
            </w:pPr>
          </w:p>
        </w:tc>
        <w:tc>
          <w:tcPr>
            <w:tcW w:w="1561" w:type="dxa"/>
          </w:tcPr>
          <w:p w14:paraId="50F9861F" w14:textId="77777777" w:rsidR="004143D0" w:rsidRDefault="004143D0">
            <w:pPr>
              <w:pStyle w:val="TableParagraph"/>
              <w:rPr>
                <w:sz w:val="20"/>
              </w:rPr>
            </w:pPr>
          </w:p>
          <w:p w14:paraId="0F9B2576" w14:textId="77777777" w:rsidR="004143D0" w:rsidRDefault="004143D0">
            <w:pPr>
              <w:pStyle w:val="TableParagraph"/>
              <w:rPr>
                <w:sz w:val="20"/>
              </w:rPr>
            </w:pPr>
          </w:p>
          <w:p w14:paraId="4DF8DD4F" w14:textId="77777777" w:rsidR="004143D0" w:rsidRDefault="004143D0">
            <w:pPr>
              <w:pStyle w:val="TableParagraph"/>
              <w:spacing w:before="10"/>
              <w:rPr>
                <w:sz w:val="15"/>
              </w:rPr>
            </w:pPr>
          </w:p>
          <w:p w14:paraId="5F4EF770" w14:textId="77777777" w:rsidR="004143D0" w:rsidRDefault="00C00A9E">
            <w:pPr>
              <w:pStyle w:val="TableParagraph"/>
              <w:ind w:left="166" w:right="163"/>
              <w:jc w:val="center"/>
              <w:rPr>
                <w:sz w:val="18"/>
              </w:rPr>
            </w:pPr>
            <w:r>
              <w:rPr>
                <w:sz w:val="18"/>
              </w:rPr>
              <w:t>Administración</w:t>
            </w:r>
          </w:p>
        </w:tc>
        <w:tc>
          <w:tcPr>
            <w:tcW w:w="3044" w:type="dxa"/>
          </w:tcPr>
          <w:p w14:paraId="7377786C" w14:textId="77777777" w:rsidR="004143D0" w:rsidRDefault="004143D0">
            <w:pPr>
              <w:pStyle w:val="TableParagraph"/>
              <w:spacing w:before="8"/>
              <w:rPr>
                <w:sz w:val="28"/>
              </w:rPr>
            </w:pPr>
          </w:p>
          <w:p w14:paraId="4953C749" w14:textId="77777777" w:rsidR="004143D0" w:rsidRDefault="00C00A9E">
            <w:pPr>
              <w:pStyle w:val="TableParagraph"/>
              <w:ind w:left="128" w:right="120"/>
              <w:jc w:val="center"/>
              <w:rPr>
                <w:sz w:val="18"/>
              </w:rPr>
            </w:pPr>
            <w:r>
              <w:rPr>
                <w:sz w:val="18"/>
              </w:rPr>
              <w:t>Revisión, análisis y gestión sobre los reportes de alarmas y logs de eventos generados por los servidores y sistemas operativos</w:t>
            </w:r>
          </w:p>
        </w:tc>
        <w:tc>
          <w:tcPr>
            <w:tcW w:w="1592" w:type="dxa"/>
          </w:tcPr>
          <w:p w14:paraId="2E1125B2" w14:textId="77777777" w:rsidR="004143D0" w:rsidRDefault="004143D0">
            <w:pPr>
              <w:pStyle w:val="TableParagraph"/>
              <w:rPr>
                <w:sz w:val="20"/>
              </w:rPr>
            </w:pPr>
          </w:p>
          <w:p w14:paraId="62DFDFE6" w14:textId="77777777" w:rsidR="004143D0" w:rsidRDefault="004143D0">
            <w:pPr>
              <w:pStyle w:val="TableParagraph"/>
              <w:spacing w:before="10"/>
              <w:rPr>
                <w:sz w:val="26"/>
              </w:rPr>
            </w:pPr>
          </w:p>
          <w:p w14:paraId="419D6A46" w14:textId="77777777" w:rsidR="004143D0" w:rsidRDefault="00C00A9E">
            <w:pPr>
              <w:pStyle w:val="TableParagraph"/>
              <w:ind w:left="634" w:right="205" w:hanging="408"/>
              <w:rPr>
                <w:sz w:val="18"/>
              </w:rPr>
            </w:pPr>
            <w:r>
              <w:rPr>
                <w:sz w:val="18"/>
              </w:rPr>
              <w:t>Permanente 7 X24</w:t>
            </w:r>
          </w:p>
        </w:tc>
        <w:tc>
          <w:tcPr>
            <w:tcW w:w="1668" w:type="dxa"/>
          </w:tcPr>
          <w:p w14:paraId="4F02D299" w14:textId="77777777" w:rsidR="004143D0" w:rsidRDefault="004143D0">
            <w:pPr>
              <w:pStyle w:val="TableParagraph"/>
              <w:rPr>
                <w:sz w:val="20"/>
              </w:rPr>
            </w:pPr>
          </w:p>
          <w:p w14:paraId="3A562940" w14:textId="77777777" w:rsidR="004143D0" w:rsidRDefault="004143D0">
            <w:pPr>
              <w:pStyle w:val="TableParagraph"/>
              <w:rPr>
                <w:sz w:val="20"/>
              </w:rPr>
            </w:pPr>
          </w:p>
          <w:p w14:paraId="167944C9" w14:textId="77777777" w:rsidR="004143D0" w:rsidRDefault="004143D0">
            <w:pPr>
              <w:pStyle w:val="TableParagraph"/>
              <w:spacing w:before="10"/>
              <w:rPr>
                <w:sz w:val="15"/>
              </w:rPr>
            </w:pPr>
          </w:p>
          <w:p w14:paraId="45507FE7" w14:textId="77777777" w:rsidR="004143D0" w:rsidRDefault="00C00A9E">
            <w:pPr>
              <w:pStyle w:val="TableParagraph"/>
              <w:ind w:left="125" w:right="118"/>
              <w:jc w:val="center"/>
              <w:rPr>
                <w:sz w:val="18"/>
              </w:rPr>
            </w:pPr>
            <w:r>
              <w:rPr>
                <w:sz w:val="18"/>
              </w:rPr>
              <w:t>Contratista</w:t>
            </w:r>
          </w:p>
        </w:tc>
      </w:tr>
      <w:tr w:rsidR="004143D0" w14:paraId="238F7ADA" w14:textId="77777777">
        <w:trPr>
          <w:trHeight w:val="1240"/>
        </w:trPr>
        <w:tc>
          <w:tcPr>
            <w:tcW w:w="1414" w:type="dxa"/>
            <w:vMerge/>
            <w:tcBorders>
              <w:top w:val="nil"/>
            </w:tcBorders>
          </w:tcPr>
          <w:p w14:paraId="20E68336" w14:textId="77777777" w:rsidR="004143D0" w:rsidRDefault="004143D0">
            <w:pPr>
              <w:rPr>
                <w:sz w:val="2"/>
                <w:szCs w:val="2"/>
              </w:rPr>
            </w:pPr>
          </w:p>
        </w:tc>
        <w:tc>
          <w:tcPr>
            <w:tcW w:w="1561" w:type="dxa"/>
          </w:tcPr>
          <w:p w14:paraId="4644823D" w14:textId="77777777" w:rsidR="004143D0" w:rsidRDefault="004143D0">
            <w:pPr>
              <w:pStyle w:val="TableParagraph"/>
              <w:rPr>
                <w:sz w:val="20"/>
              </w:rPr>
            </w:pPr>
          </w:p>
          <w:p w14:paraId="4D452CE9" w14:textId="77777777" w:rsidR="004143D0" w:rsidRDefault="004143D0">
            <w:pPr>
              <w:pStyle w:val="TableParagraph"/>
              <w:spacing w:before="9"/>
              <w:rPr>
                <w:sz w:val="24"/>
              </w:rPr>
            </w:pPr>
          </w:p>
          <w:p w14:paraId="71D8BCCF" w14:textId="77777777" w:rsidR="004143D0" w:rsidRDefault="00C00A9E">
            <w:pPr>
              <w:pStyle w:val="TableParagraph"/>
              <w:ind w:left="166" w:right="163"/>
              <w:jc w:val="center"/>
              <w:rPr>
                <w:sz w:val="18"/>
              </w:rPr>
            </w:pPr>
            <w:r>
              <w:rPr>
                <w:sz w:val="18"/>
              </w:rPr>
              <w:t>Administración</w:t>
            </w:r>
          </w:p>
        </w:tc>
        <w:tc>
          <w:tcPr>
            <w:tcW w:w="3044" w:type="dxa"/>
          </w:tcPr>
          <w:p w14:paraId="22D04D0F" w14:textId="77777777" w:rsidR="004143D0" w:rsidRDefault="00C00A9E">
            <w:pPr>
              <w:pStyle w:val="TableParagraph"/>
              <w:ind w:left="118" w:right="113" w:hanging="3"/>
              <w:jc w:val="center"/>
              <w:rPr>
                <w:sz w:val="18"/>
              </w:rPr>
            </w:pPr>
            <w:r>
              <w:rPr>
                <w:sz w:val="18"/>
              </w:rPr>
              <w:t>Generación de reportes y estadísticas de funcionamiento de los servidores, sistemas operativos y aplicaciones de software a nivel de alarmas, fallas, niveles de</w:t>
            </w:r>
          </w:p>
          <w:p w14:paraId="2C28F5AB" w14:textId="77777777" w:rsidR="004143D0" w:rsidRDefault="00C00A9E">
            <w:pPr>
              <w:pStyle w:val="TableParagraph"/>
              <w:spacing w:line="187" w:lineRule="exact"/>
              <w:ind w:left="126" w:right="123"/>
              <w:jc w:val="center"/>
              <w:rPr>
                <w:sz w:val="18"/>
              </w:rPr>
            </w:pPr>
            <w:r>
              <w:rPr>
                <w:sz w:val="18"/>
              </w:rPr>
              <w:t>utilización y disponibilidad</w:t>
            </w:r>
          </w:p>
        </w:tc>
        <w:tc>
          <w:tcPr>
            <w:tcW w:w="1592" w:type="dxa"/>
          </w:tcPr>
          <w:p w14:paraId="3A6563F5" w14:textId="77777777" w:rsidR="004143D0" w:rsidRDefault="004143D0">
            <w:pPr>
              <w:pStyle w:val="TableParagraph"/>
              <w:rPr>
                <w:sz w:val="20"/>
              </w:rPr>
            </w:pPr>
          </w:p>
          <w:p w14:paraId="5EB888BE" w14:textId="77777777" w:rsidR="004143D0" w:rsidRDefault="004143D0">
            <w:pPr>
              <w:pStyle w:val="TableParagraph"/>
              <w:spacing w:before="9"/>
              <w:rPr>
                <w:sz w:val="15"/>
              </w:rPr>
            </w:pPr>
          </w:p>
          <w:p w14:paraId="6862B996" w14:textId="77777777" w:rsidR="004143D0" w:rsidRDefault="00C00A9E">
            <w:pPr>
              <w:pStyle w:val="TableParagraph"/>
              <w:ind w:left="634" w:right="205" w:hanging="408"/>
              <w:rPr>
                <w:sz w:val="18"/>
              </w:rPr>
            </w:pPr>
            <w:r>
              <w:rPr>
                <w:sz w:val="18"/>
              </w:rPr>
              <w:t>Permanente 7 X24</w:t>
            </w:r>
          </w:p>
        </w:tc>
        <w:tc>
          <w:tcPr>
            <w:tcW w:w="1668" w:type="dxa"/>
          </w:tcPr>
          <w:p w14:paraId="2E76A428" w14:textId="77777777" w:rsidR="004143D0" w:rsidRDefault="004143D0">
            <w:pPr>
              <w:pStyle w:val="TableParagraph"/>
              <w:rPr>
                <w:sz w:val="20"/>
              </w:rPr>
            </w:pPr>
          </w:p>
          <w:p w14:paraId="18846541" w14:textId="77777777" w:rsidR="004143D0" w:rsidRDefault="004143D0">
            <w:pPr>
              <w:pStyle w:val="TableParagraph"/>
              <w:spacing w:before="9"/>
              <w:rPr>
                <w:sz w:val="24"/>
              </w:rPr>
            </w:pPr>
          </w:p>
          <w:p w14:paraId="2A2D3679" w14:textId="77777777" w:rsidR="004143D0" w:rsidRDefault="00C00A9E">
            <w:pPr>
              <w:pStyle w:val="TableParagraph"/>
              <w:ind w:left="125" w:right="118"/>
              <w:jc w:val="center"/>
              <w:rPr>
                <w:sz w:val="18"/>
              </w:rPr>
            </w:pPr>
            <w:r>
              <w:rPr>
                <w:sz w:val="18"/>
              </w:rPr>
              <w:t>Contratista</w:t>
            </w:r>
          </w:p>
        </w:tc>
      </w:tr>
      <w:tr w:rsidR="004143D0" w14:paraId="2F704358" w14:textId="77777777">
        <w:trPr>
          <w:trHeight w:val="827"/>
        </w:trPr>
        <w:tc>
          <w:tcPr>
            <w:tcW w:w="1414" w:type="dxa"/>
            <w:vMerge/>
            <w:tcBorders>
              <w:top w:val="nil"/>
            </w:tcBorders>
          </w:tcPr>
          <w:p w14:paraId="5268CE31" w14:textId="77777777" w:rsidR="004143D0" w:rsidRDefault="004143D0">
            <w:pPr>
              <w:rPr>
                <w:sz w:val="2"/>
                <w:szCs w:val="2"/>
              </w:rPr>
            </w:pPr>
          </w:p>
        </w:tc>
        <w:tc>
          <w:tcPr>
            <w:tcW w:w="1561" w:type="dxa"/>
          </w:tcPr>
          <w:p w14:paraId="19BB1534" w14:textId="77777777" w:rsidR="004143D0" w:rsidRDefault="004143D0">
            <w:pPr>
              <w:pStyle w:val="TableParagraph"/>
              <w:rPr>
                <w:sz w:val="27"/>
              </w:rPr>
            </w:pPr>
          </w:p>
          <w:p w14:paraId="392938D8" w14:textId="77777777" w:rsidR="004143D0" w:rsidRDefault="00C00A9E">
            <w:pPr>
              <w:pStyle w:val="TableParagraph"/>
              <w:ind w:left="166" w:right="163"/>
              <w:jc w:val="center"/>
              <w:rPr>
                <w:sz w:val="18"/>
              </w:rPr>
            </w:pPr>
            <w:r>
              <w:rPr>
                <w:sz w:val="18"/>
              </w:rPr>
              <w:t>Administración</w:t>
            </w:r>
          </w:p>
        </w:tc>
        <w:tc>
          <w:tcPr>
            <w:tcW w:w="3044" w:type="dxa"/>
          </w:tcPr>
          <w:p w14:paraId="7D767ED9" w14:textId="77777777" w:rsidR="004143D0" w:rsidRDefault="00C00A9E">
            <w:pPr>
              <w:pStyle w:val="TableParagraph"/>
              <w:ind w:left="128" w:right="123"/>
              <w:jc w:val="center"/>
              <w:rPr>
                <w:sz w:val="18"/>
              </w:rPr>
            </w:pPr>
            <w:r>
              <w:rPr>
                <w:sz w:val="18"/>
              </w:rPr>
              <w:t>Actualización y modificaciones a la configuración de los servidores,</w:t>
            </w:r>
          </w:p>
          <w:p w14:paraId="45ED3681" w14:textId="77777777" w:rsidR="004143D0" w:rsidRDefault="00C00A9E">
            <w:pPr>
              <w:pStyle w:val="TableParagraph"/>
              <w:spacing w:before="4" w:line="206" w:lineRule="exact"/>
              <w:ind w:left="128" w:right="123"/>
              <w:jc w:val="center"/>
              <w:rPr>
                <w:sz w:val="18"/>
              </w:rPr>
            </w:pPr>
            <w:r>
              <w:rPr>
                <w:sz w:val="18"/>
              </w:rPr>
              <w:t>sistemas operativos y aplicaciones de software</w:t>
            </w:r>
          </w:p>
        </w:tc>
        <w:tc>
          <w:tcPr>
            <w:tcW w:w="1592" w:type="dxa"/>
          </w:tcPr>
          <w:p w14:paraId="3850CD74" w14:textId="77777777" w:rsidR="004143D0" w:rsidRDefault="004143D0">
            <w:pPr>
              <w:pStyle w:val="TableParagraph"/>
              <w:rPr>
                <w:sz w:val="18"/>
              </w:rPr>
            </w:pPr>
          </w:p>
          <w:p w14:paraId="0EE6A5C6" w14:textId="77777777" w:rsidR="004143D0" w:rsidRDefault="00C00A9E">
            <w:pPr>
              <w:pStyle w:val="TableParagraph"/>
              <w:ind w:left="464" w:right="335" w:hanging="108"/>
              <w:rPr>
                <w:sz w:val="18"/>
              </w:rPr>
            </w:pPr>
            <w:r>
              <w:rPr>
                <w:sz w:val="18"/>
              </w:rPr>
              <w:t>Cuando se requiera</w:t>
            </w:r>
          </w:p>
        </w:tc>
        <w:tc>
          <w:tcPr>
            <w:tcW w:w="1668" w:type="dxa"/>
          </w:tcPr>
          <w:p w14:paraId="41724D1C" w14:textId="77777777" w:rsidR="004143D0" w:rsidRDefault="004143D0">
            <w:pPr>
              <w:pStyle w:val="TableParagraph"/>
              <w:rPr>
                <w:sz w:val="27"/>
              </w:rPr>
            </w:pPr>
          </w:p>
          <w:p w14:paraId="5904FD24" w14:textId="77777777" w:rsidR="004143D0" w:rsidRDefault="00C00A9E">
            <w:pPr>
              <w:pStyle w:val="TableParagraph"/>
              <w:ind w:left="125" w:right="118"/>
              <w:jc w:val="center"/>
              <w:rPr>
                <w:sz w:val="18"/>
              </w:rPr>
            </w:pPr>
            <w:r>
              <w:rPr>
                <w:sz w:val="18"/>
              </w:rPr>
              <w:t>Contratista</w:t>
            </w:r>
          </w:p>
        </w:tc>
      </w:tr>
      <w:tr w:rsidR="004143D0" w14:paraId="742FB270" w14:textId="77777777">
        <w:trPr>
          <w:trHeight w:val="619"/>
        </w:trPr>
        <w:tc>
          <w:tcPr>
            <w:tcW w:w="1414" w:type="dxa"/>
            <w:vMerge/>
            <w:tcBorders>
              <w:top w:val="nil"/>
            </w:tcBorders>
          </w:tcPr>
          <w:p w14:paraId="00D444B7" w14:textId="77777777" w:rsidR="004143D0" w:rsidRDefault="004143D0">
            <w:pPr>
              <w:rPr>
                <w:sz w:val="2"/>
                <w:szCs w:val="2"/>
              </w:rPr>
            </w:pPr>
          </w:p>
        </w:tc>
        <w:tc>
          <w:tcPr>
            <w:tcW w:w="1561" w:type="dxa"/>
          </w:tcPr>
          <w:p w14:paraId="6A5CC75E" w14:textId="77777777" w:rsidR="004143D0" w:rsidRDefault="004143D0">
            <w:pPr>
              <w:pStyle w:val="TableParagraph"/>
              <w:spacing w:before="10"/>
              <w:rPr>
                <w:sz w:val="17"/>
              </w:rPr>
            </w:pPr>
          </w:p>
          <w:p w14:paraId="04594568" w14:textId="77777777" w:rsidR="004143D0" w:rsidRDefault="00C00A9E">
            <w:pPr>
              <w:pStyle w:val="TableParagraph"/>
              <w:ind w:left="166" w:right="163"/>
              <w:jc w:val="center"/>
              <w:rPr>
                <w:sz w:val="18"/>
              </w:rPr>
            </w:pPr>
            <w:r>
              <w:rPr>
                <w:sz w:val="18"/>
              </w:rPr>
              <w:t>Administración</w:t>
            </w:r>
          </w:p>
        </w:tc>
        <w:tc>
          <w:tcPr>
            <w:tcW w:w="3044" w:type="dxa"/>
          </w:tcPr>
          <w:p w14:paraId="6FC86711" w14:textId="77777777" w:rsidR="004143D0" w:rsidRDefault="00C00A9E">
            <w:pPr>
              <w:pStyle w:val="TableParagraph"/>
              <w:spacing w:before="3" w:line="206" w:lineRule="exact"/>
              <w:ind w:left="164" w:right="156" w:hanging="3"/>
              <w:jc w:val="center"/>
              <w:rPr>
                <w:sz w:val="18"/>
              </w:rPr>
            </w:pPr>
            <w:r>
              <w:rPr>
                <w:sz w:val="18"/>
              </w:rPr>
              <w:t>Administración de licencias de software y copias de respaldo de bases de datos en medios físicos.</w:t>
            </w:r>
          </w:p>
        </w:tc>
        <w:tc>
          <w:tcPr>
            <w:tcW w:w="1592" w:type="dxa"/>
          </w:tcPr>
          <w:p w14:paraId="7626F188" w14:textId="77777777" w:rsidR="004143D0" w:rsidRDefault="00C00A9E">
            <w:pPr>
              <w:pStyle w:val="TableParagraph"/>
              <w:spacing w:before="102"/>
              <w:ind w:left="464" w:right="335" w:hanging="108"/>
              <w:rPr>
                <w:sz w:val="18"/>
              </w:rPr>
            </w:pPr>
            <w:r>
              <w:rPr>
                <w:sz w:val="18"/>
              </w:rPr>
              <w:t>Cuando se requiera</w:t>
            </w:r>
          </w:p>
        </w:tc>
        <w:tc>
          <w:tcPr>
            <w:tcW w:w="1668" w:type="dxa"/>
          </w:tcPr>
          <w:p w14:paraId="4F0CE012" w14:textId="77777777" w:rsidR="004143D0" w:rsidRDefault="004143D0">
            <w:pPr>
              <w:pStyle w:val="TableParagraph"/>
              <w:spacing w:before="10"/>
              <w:rPr>
                <w:sz w:val="17"/>
              </w:rPr>
            </w:pPr>
          </w:p>
          <w:p w14:paraId="3BFD0182" w14:textId="77777777" w:rsidR="004143D0" w:rsidRDefault="00C00A9E">
            <w:pPr>
              <w:pStyle w:val="TableParagraph"/>
              <w:ind w:left="125" w:right="118"/>
              <w:jc w:val="center"/>
              <w:rPr>
                <w:sz w:val="18"/>
              </w:rPr>
            </w:pPr>
            <w:r>
              <w:rPr>
                <w:sz w:val="18"/>
              </w:rPr>
              <w:t>Contratista</w:t>
            </w:r>
          </w:p>
        </w:tc>
      </w:tr>
      <w:tr w:rsidR="004143D0" w14:paraId="3C98E1A5" w14:textId="77777777">
        <w:trPr>
          <w:trHeight w:val="892"/>
        </w:trPr>
        <w:tc>
          <w:tcPr>
            <w:tcW w:w="1414" w:type="dxa"/>
            <w:vMerge/>
            <w:tcBorders>
              <w:top w:val="nil"/>
            </w:tcBorders>
          </w:tcPr>
          <w:p w14:paraId="64DD6733" w14:textId="77777777" w:rsidR="004143D0" w:rsidRDefault="004143D0">
            <w:pPr>
              <w:rPr>
                <w:sz w:val="2"/>
                <w:szCs w:val="2"/>
              </w:rPr>
            </w:pPr>
          </w:p>
        </w:tc>
        <w:tc>
          <w:tcPr>
            <w:tcW w:w="1561" w:type="dxa"/>
          </w:tcPr>
          <w:p w14:paraId="1CCCFAC1" w14:textId="77777777" w:rsidR="004143D0" w:rsidRDefault="004143D0">
            <w:pPr>
              <w:pStyle w:val="TableParagraph"/>
              <w:spacing w:before="9"/>
              <w:rPr>
                <w:sz w:val="29"/>
              </w:rPr>
            </w:pPr>
          </w:p>
          <w:p w14:paraId="7EBC6ED0" w14:textId="77777777" w:rsidR="004143D0" w:rsidRDefault="00C00A9E">
            <w:pPr>
              <w:pStyle w:val="TableParagraph"/>
              <w:ind w:left="166" w:right="163"/>
              <w:jc w:val="center"/>
              <w:rPr>
                <w:sz w:val="18"/>
              </w:rPr>
            </w:pPr>
            <w:r>
              <w:rPr>
                <w:sz w:val="18"/>
              </w:rPr>
              <w:t>Administración</w:t>
            </w:r>
          </w:p>
        </w:tc>
        <w:tc>
          <w:tcPr>
            <w:tcW w:w="3044" w:type="dxa"/>
          </w:tcPr>
          <w:p w14:paraId="1DF42451" w14:textId="4D322665" w:rsidR="004143D0" w:rsidRDefault="00C00A9E">
            <w:pPr>
              <w:pStyle w:val="TableParagraph"/>
              <w:spacing w:before="31"/>
              <w:ind w:left="174" w:right="169" w:hanging="2"/>
              <w:jc w:val="center"/>
              <w:rPr>
                <w:sz w:val="18"/>
              </w:rPr>
            </w:pPr>
            <w:r>
              <w:rPr>
                <w:sz w:val="18"/>
              </w:rPr>
              <w:t>Ejecución de los movimientos y relocalizaciones de los</w:t>
            </w:r>
            <w:r>
              <w:rPr>
                <w:spacing w:val="-17"/>
                <w:sz w:val="18"/>
              </w:rPr>
              <w:t xml:space="preserve"> </w:t>
            </w:r>
            <w:r>
              <w:rPr>
                <w:sz w:val="18"/>
              </w:rPr>
              <w:t xml:space="preserve">servidores que no cuentan con garantía y soporte, </w:t>
            </w:r>
            <w:r w:rsidR="00EA1529">
              <w:rPr>
                <w:sz w:val="18"/>
              </w:rPr>
              <w:t>en caso de que</w:t>
            </w:r>
            <w:r>
              <w:rPr>
                <w:sz w:val="18"/>
              </w:rPr>
              <w:t xml:space="preserve"> se</w:t>
            </w:r>
            <w:r>
              <w:rPr>
                <w:spacing w:val="-14"/>
                <w:sz w:val="18"/>
              </w:rPr>
              <w:t xml:space="preserve"> </w:t>
            </w:r>
            <w:r>
              <w:rPr>
                <w:sz w:val="18"/>
              </w:rPr>
              <w:t>requiera.</w:t>
            </w:r>
          </w:p>
        </w:tc>
        <w:tc>
          <w:tcPr>
            <w:tcW w:w="1592" w:type="dxa"/>
          </w:tcPr>
          <w:p w14:paraId="3A21E98E" w14:textId="77777777" w:rsidR="004143D0" w:rsidRDefault="004143D0">
            <w:pPr>
              <w:pStyle w:val="TableParagraph"/>
              <w:spacing w:before="9"/>
              <w:rPr>
                <w:sz w:val="20"/>
              </w:rPr>
            </w:pPr>
          </w:p>
          <w:p w14:paraId="4209B3EB" w14:textId="77777777" w:rsidR="004143D0" w:rsidRDefault="00C00A9E">
            <w:pPr>
              <w:pStyle w:val="TableParagraph"/>
              <w:spacing w:before="1"/>
              <w:ind w:left="464" w:right="335" w:hanging="108"/>
              <w:rPr>
                <w:sz w:val="18"/>
              </w:rPr>
            </w:pPr>
            <w:r>
              <w:rPr>
                <w:sz w:val="18"/>
              </w:rPr>
              <w:t>Cuando se requiera</w:t>
            </w:r>
          </w:p>
        </w:tc>
        <w:tc>
          <w:tcPr>
            <w:tcW w:w="1668" w:type="dxa"/>
          </w:tcPr>
          <w:p w14:paraId="09481537" w14:textId="77777777" w:rsidR="004143D0" w:rsidRDefault="004143D0">
            <w:pPr>
              <w:pStyle w:val="TableParagraph"/>
              <w:spacing w:before="9"/>
              <w:rPr>
                <w:sz w:val="29"/>
              </w:rPr>
            </w:pPr>
          </w:p>
          <w:p w14:paraId="2D62A677" w14:textId="77777777" w:rsidR="004143D0" w:rsidRDefault="00C00A9E">
            <w:pPr>
              <w:pStyle w:val="TableParagraph"/>
              <w:ind w:left="125" w:right="118"/>
              <w:jc w:val="center"/>
              <w:rPr>
                <w:sz w:val="18"/>
              </w:rPr>
            </w:pPr>
            <w:r>
              <w:rPr>
                <w:sz w:val="18"/>
              </w:rPr>
              <w:t>Contratista</w:t>
            </w:r>
          </w:p>
        </w:tc>
      </w:tr>
      <w:tr w:rsidR="004143D0" w14:paraId="6A4CDAD4" w14:textId="77777777">
        <w:trPr>
          <w:trHeight w:val="1036"/>
        </w:trPr>
        <w:tc>
          <w:tcPr>
            <w:tcW w:w="1414" w:type="dxa"/>
            <w:vMerge/>
            <w:tcBorders>
              <w:top w:val="nil"/>
            </w:tcBorders>
          </w:tcPr>
          <w:p w14:paraId="50155C8B" w14:textId="77777777" w:rsidR="004143D0" w:rsidRDefault="004143D0">
            <w:pPr>
              <w:rPr>
                <w:sz w:val="2"/>
                <w:szCs w:val="2"/>
              </w:rPr>
            </w:pPr>
          </w:p>
        </w:tc>
        <w:tc>
          <w:tcPr>
            <w:tcW w:w="1561" w:type="dxa"/>
          </w:tcPr>
          <w:p w14:paraId="5E8C2606" w14:textId="77777777" w:rsidR="004143D0" w:rsidRDefault="004143D0">
            <w:pPr>
              <w:pStyle w:val="TableParagraph"/>
              <w:rPr>
                <w:sz w:val="20"/>
              </w:rPr>
            </w:pPr>
          </w:p>
          <w:p w14:paraId="419B92BD" w14:textId="77777777" w:rsidR="004143D0" w:rsidRDefault="004143D0">
            <w:pPr>
              <w:pStyle w:val="TableParagraph"/>
              <w:rPr>
                <w:sz w:val="16"/>
              </w:rPr>
            </w:pPr>
          </w:p>
          <w:p w14:paraId="08593F58" w14:textId="77777777" w:rsidR="004143D0" w:rsidRDefault="00C00A9E">
            <w:pPr>
              <w:pStyle w:val="TableParagraph"/>
              <w:ind w:left="166" w:right="163"/>
              <w:jc w:val="center"/>
              <w:rPr>
                <w:sz w:val="18"/>
              </w:rPr>
            </w:pPr>
            <w:r>
              <w:rPr>
                <w:sz w:val="18"/>
              </w:rPr>
              <w:t>Administración</w:t>
            </w:r>
          </w:p>
        </w:tc>
        <w:tc>
          <w:tcPr>
            <w:tcW w:w="3044" w:type="dxa"/>
          </w:tcPr>
          <w:p w14:paraId="62DFCEE9" w14:textId="6FDD745C" w:rsidR="004143D0" w:rsidRDefault="00C00A9E">
            <w:pPr>
              <w:pStyle w:val="TableParagraph"/>
              <w:spacing w:before="5" w:line="206" w:lineRule="exact"/>
              <w:ind w:left="47" w:right="44"/>
              <w:jc w:val="center"/>
              <w:rPr>
                <w:sz w:val="18"/>
              </w:rPr>
            </w:pPr>
            <w:r>
              <w:rPr>
                <w:sz w:val="18"/>
              </w:rPr>
              <w:t>Administración y control del espacio en disco de los servidores, de</w:t>
            </w:r>
            <w:r w:rsidR="00482523">
              <w:rPr>
                <w:sz w:val="18"/>
              </w:rPr>
              <w:t xml:space="preserve"> </w:t>
            </w:r>
            <w:r w:rsidR="00EA1529">
              <w:rPr>
                <w:sz w:val="18"/>
              </w:rPr>
              <w:t>f</w:t>
            </w:r>
            <w:r>
              <w:rPr>
                <w:sz w:val="18"/>
              </w:rPr>
              <w:t>ragmentadores automáticos y procedimientos de utilización del disco de los servidores.</w:t>
            </w:r>
          </w:p>
        </w:tc>
        <w:tc>
          <w:tcPr>
            <w:tcW w:w="1592" w:type="dxa"/>
          </w:tcPr>
          <w:p w14:paraId="3F11A679" w14:textId="77777777" w:rsidR="004143D0" w:rsidRDefault="004143D0">
            <w:pPr>
              <w:pStyle w:val="TableParagraph"/>
              <w:rPr>
                <w:sz w:val="27"/>
              </w:rPr>
            </w:pPr>
          </w:p>
          <w:p w14:paraId="232C4407" w14:textId="77777777" w:rsidR="004143D0" w:rsidRDefault="00C00A9E">
            <w:pPr>
              <w:pStyle w:val="TableParagraph"/>
              <w:ind w:left="634" w:right="205" w:hanging="408"/>
              <w:rPr>
                <w:sz w:val="18"/>
              </w:rPr>
            </w:pPr>
            <w:r>
              <w:rPr>
                <w:sz w:val="18"/>
              </w:rPr>
              <w:t>Permanente 7 X24</w:t>
            </w:r>
          </w:p>
        </w:tc>
        <w:tc>
          <w:tcPr>
            <w:tcW w:w="1668" w:type="dxa"/>
          </w:tcPr>
          <w:p w14:paraId="743A92BD" w14:textId="77777777" w:rsidR="004143D0" w:rsidRDefault="004143D0">
            <w:pPr>
              <w:pStyle w:val="TableParagraph"/>
              <w:rPr>
                <w:sz w:val="20"/>
              </w:rPr>
            </w:pPr>
          </w:p>
          <w:p w14:paraId="061C4078" w14:textId="77777777" w:rsidR="004143D0" w:rsidRDefault="004143D0">
            <w:pPr>
              <w:pStyle w:val="TableParagraph"/>
              <w:rPr>
                <w:sz w:val="16"/>
              </w:rPr>
            </w:pPr>
          </w:p>
          <w:p w14:paraId="04E1ECFA" w14:textId="77777777" w:rsidR="004143D0" w:rsidRDefault="00C00A9E">
            <w:pPr>
              <w:pStyle w:val="TableParagraph"/>
              <w:ind w:left="125" w:right="118"/>
              <w:jc w:val="center"/>
              <w:rPr>
                <w:sz w:val="18"/>
              </w:rPr>
            </w:pPr>
            <w:r>
              <w:rPr>
                <w:sz w:val="18"/>
              </w:rPr>
              <w:t>Contratista</w:t>
            </w:r>
          </w:p>
        </w:tc>
      </w:tr>
    </w:tbl>
    <w:p w14:paraId="2173F712" w14:textId="77777777" w:rsidR="004143D0" w:rsidRDefault="004143D0">
      <w:pPr>
        <w:jc w:val="center"/>
        <w:rPr>
          <w:sz w:val="18"/>
        </w:rPr>
        <w:sectPr w:rsidR="004143D0">
          <w:pgSz w:w="12240" w:h="15840"/>
          <w:pgMar w:top="1740" w:right="480" w:bottom="1220" w:left="500" w:header="301" w:footer="1029" w:gutter="0"/>
          <w:cols w:space="720"/>
        </w:sectPr>
      </w:pPr>
    </w:p>
    <w:p w14:paraId="78DA3145" w14:textId="77777777" w:rsidR="004143D0" w:rsidRDefault="004143D0">
      <w:pPr>
        <w:pStyle w:val="Textoindependiente"/>
        <w:spacing w:before="6"/>
        <w:rPr>
          <w:sz w:val="29"/>
        </w:rPr>
      </w:pPr>
    </w:p>
    <w:tbl>
      <w:tblPr>
        <w:tblStyle w:val="TableNormal"/>
        <w:tblW w:w="0" w:type="auto"/>
        <w:tblInd w:w="1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1561"/>
        <w:gridCol w:w="3044"/>
        <w:gridCol w:w="1592"/>
        <w:gridCol w:w="1668"/>
      </w:tblGrid>
      <w:tr w:rsidR="004143D0" w14:paraId="03F7F91A" w14:textId="77777777">
        <w:trPr>
          <w:trHeight w:val="594"/>
        </w:trPr>
        <w:tc>
          <w:tcPr>
            <w:tcW w:w="1414" w:type="dxa"/>
            <w:shd w:val="clear" w:color="auto" w:fill="B8CCE3"/>
          </w:tcPr>
          <w:p w14:paraId="65A12C0F" w14:textId="77777777" w:rsidR="004143D0" w:rsidRDefault="004143D0">
            <w:pPr>
              <w:pStyle w:val="TableParagraph"/>
              <w:spacing w:before="9"/>
              <w:rPr>
                <w:sz w:val="16"/>
              </w:rPr>
            </w:pPr>
          </w:p>
          <w:p w14:paraId="73242F5C" w14:textId="77777777" w:rsidR="004143D0" w:rsidRDefault="00C00A9E">
            <w:pPr>
              <w:pStyle w:val="TableParagraph"/>
              <w:ind w:left="93" w:right="88"/>
              <w:jc w:val="center"/>
              <w:rPr>
                <w:b/>
                <w:sz w:val="18"/>
              </w:rPr>
            </w:pPr>
            <w:r>
              <w:rPr>
                <w:b/>
                <w:sz w:val="18"/>
              </w:rPr>
              <w:t>ELEMENTO</w:t>
            </w:r>
          </w:p>
        </w:tc>
        <w:tc>
          <w:tcPr>
            <w:tcW w:w="1561" w:type="dxa"/>
            <w:shd w:val="clear" w:color="auto" w:fill="B8CCE3"/>
          </w:tcPr>
          <w:p w14:paraId="4E39DC8C" w14:textId="77777777" w:rsidR="004143D0" w:rsidRDefault="004143D0">
            <w:pPr>
              <w:pStyle w:val="TableParagraph"/>
              <w:spacing w:before="9"/>
              <w:rPr>
                <w:sz w:val="16"/>
              </w:rPr>
            </w:pPr>
          </w:p>
          <w:p w14:paraId="1CCED814" w14:textId="77777777" w:rsidR="004143D0" w:rsidRDefault="00C00A9E">
            <w:pPr>
              <w:pStyle w:val="TableParagraph"/>
              <w:ind w:left="166" w:right="163"/>
              <w:jc w:val="center"/>
              <w:rPr>
                <w:b/>
                <w:sz w:val="18"/>
              </w:rPr>
            </w:pPr>
            <w:r>
              <w:rPr>
                <w:b/>
                <w:sz w:val="18"/>
              </w:rPr>
              <w:t>ACTIVIDAD</w:t>
            </w:r>
          </w:p>
        </w:tc>
        <w:tc>
          <w:tcPr>
            <w:tcW w:w="3044" w:type="dxa"/>
            <w:shd w:val="clear" w:color="auto" w:fill="B8CCE3"/>
          </w:tcPr>
          <w:p w14:paraId="46443C59" w14:textId="77777777" w:rsidR="004143D0" w:rsidRDefault="004143D0">
            <w:pPr>
              <w:pStyle w:val="TableParagraph"/>
              <w:spacing w:before="9"/>
              <w:rPr>
                <w:sz w:val="16"/>
              </w:rPr>
            </w:pPr>
          </w:p>
          <w:p w14:paraId="42CC0E4E" w14:textId="77777777" w:rsidR="004143D0" w:rsidRDefault="00C00A9E">
            <w:pPr>
              <w:pStyle w:val="TableParagraph"/>
              <w:ind w:left="125" w:right="123"/>
              <w:jc w:val="center"/>
              <w:rPr>
                <w:b/>
                <w:sz w:val="18"/>
              </w:rPr>
            </w:pPr>
            <w:r>
              <w:rPr>
                <w:b/>
                <w:sz w:val="18"/>
              </w:rPr>
              <w:t>DESCRIPCIÓN</w:t>
            </w:r>
          </w:p>
        </w:tc>
        <w:tc>
          <w:tcPr>
            <w:tcW w:w="1592" w:type="dxa"/>
            <w:shd w:val="clear" w:color="auto" w:fill="B8CCE3"/>
          </w:tcPr>
          <w:p w14:paraId="294D965C" w14:textId="77777777" w:rsidR="004143D0" w:rsidRDefault="004143D0">
            <w:pPr>
              <w:pStyle w:val="TableParagraph"/>
              <w:spacing w:before="9"/>
              <w:rPr>
                <w:sz w:val="16"/>
              </w:rPr>
            </w:pPr>
          </w:p>
          <w:p w14:paraId="208E20F7" w14:textId="77777777" w:rsidR="004143D0" w:rsidRDefault="00C00A9E">
            <w:pPr>
              <w:pStyle w:val="TableParagraph"/>
              <w:ind w:left="181" w:right="180"/>
              <w:jc w:val="center"/>
              <w:rPr>
                <w:b/>
                <w:sz w:val="18"/>
              </w:rPr>
            </w:pPr>
            <w:r>
              <w:rPr>
                <w:b/>
                <w:sz w:val="18"/>
              </w:rPr>
              <w:t>FRECUENCIA</w:t>
            </w:r>
          </w:p>
        </w:tc>
        <w:tc>
          <w:tcPr>
            <w:tcW w:w="1668" w:type="dxa"/>
            <w:shd w:val="clear" w:color="auto" w:fill="B8CCE3"/>
          </w:tcPr>
          <w:p w14:paraId="07935988" w14:textId="77777777" w:rsidR="004143D0" w:rsidRDefault="004143D0">
            <w:pPr>
              <w:pStyle w:val="TableParagraph"/>
              <w:spacing w:before="9"/>
              <w:rPr>
                <w:sz w:val="16"/>
              </w:rPr>
            </w:pPr>
          </w:p>
          <w:p w14:paraId="3ADE79EB" w14:textId="77777777" w:rsidR="004143D0" w:rsidRDefault="00C00A9E">
            <w:pPr>
              <w:pStyle w:val="TableParagraph"/>
              <w:ind w:left="125" w:right="121"/>
              <w:jc w:val="center"/>
              <w:rPr>
                <w:b/>
                <w:sz w:val="18"/>
              </w:rPr>
            </w:pPr>
            <w:r>
              <w:rPr>
                <w:b/>
                <w:sz w:val="18"/>
              </w:rPr>
              <w:t>RESPONSABLE</w:t>
            </w:r>
          </w:p>
        </w:tc>
      </w:tr>
      <w:tr w:rsidR="004143D0" w14:paraId="693940E8" w14:textId="77777777">
        <w:trPr>
          <w:trHeight w:val="827"/>
        </w:trPr>
        <w:tc>
          <w:tcPr>
            <w:tcW w:w="1414" w:type="dxa"/>
            <w:vMerge w:val="restart"/>
          </w:tcPr>
          <w:p w14:paraId="5B1C0DEB" w14:textId="77777777" w:rsidR="004143D0" w:rsidRDefault="004143D0">
            <w:pPr>
              <w:pStyle w:val="TableParagraph"/>
              <w:rPr>
                <w:rFonts w:ascii="Times New Roman"/>
                <w:sz w:val="18"/>
              </w:rPr>
            </w:pPr>
          </w:p>
        </w:tc>
        <w:tc>
          <w:tcPr>
            <w:tcW w:w="1561" w:type="dxa"/>
          </w:tcPr>
          <w:p w14:paraId="5E4EE868" w14:textId="77777777" w:rsidR="004143D0" w:rsidRDefault="004143D0">
            <w:pPr>
              <w:pStyle w:val="TableParagraph"/>
              <w:rPr>
                <w:sz w:val="27"/>
              </w:rPr>
            </w:pPr>
          </w:p>
          <w:p w14:paraId="1436B72C" w14:textId="77777777" w:rsidR="004143D0" w:rsidRDefault="00C00A9E">
            <w:pPr>
              <w:pStyle w:val="TableParagraph"/>
              <w:ind w:left="166" w:right="163"/>
              <w:jc w:val="center"/>
              <w:rPr>
                <w:sz w:val="18"/>
              </w:rPr>
            </w:pPr>
            <w:r>
              <w:rPr>
                <w:sz w:val="18"/>
              </w:rPr>
              <w:t>Administración</w:t>
            </w:r>
          </w:p>
        </w:tc>
        <w:tc>
          <w:tcPr>
            <w:tcW w:w="3044" w:type="dxa"/>
          </w:tcPr>
          <w:p w14:paraId="121DE136" w14:textId="77777777" w:rsidR="004143D0" w:rsidRDefault="00C00A9E">
            <w:pPr>
              <w:pStyle w:val="TableParagraph"/>
              <w:ind w:left="128" w:right="122"/>
              <w:jc w:val="center"/>
              <w:rPr>
                <w:sz w:val="18"/>
              </w:rPr>
            </w:pPr>
            <w:r>
              <w:rPr>
                <w:sz w:val="18"/>
              </w:rPr>
              <w:t>Administrar e informar sobre el software que presenta obsolescencia, vencimiento de</w:t>
            </w:r>
          </w:p>
          <w:p w14:paraId="1F55A05F" w14:textId="77777777" w:rsidR="004143D0" w:rsidRDefault="00C00A9E">
            <w:pPr>
              <w:pStyle w:val="TableParagraph"/>
              <w:spacing w:line="187" w:lineRule="exact"/>
              <w:ind w:left="127" w:right="123"/>
              <w:jc w:val="center"/>
              <w:rPr>
                <w:sz w:val="18"/>
              </w:rPr>
            </w:pPr>
            <w:r>
              <w:rPr>
                <w:sz w:val="18"/>
              </w:rPr>
              <w:t>licencias, garantías.</w:t>
            </w:r>
          </w:p>
        </w:tc>
        <w:tc>
          <w:tcPr>
            <w:tcW w:w="1592" w:type="dxa"/>
          </w:tcPr>
          <w:p w14:paraId="32F6287D" w14:textId="77777777" w:rsidR="004143D0" w:rsidRDefault="004143D0">
            <w:pPr>
              <w:pStyle w:val="TableParagraph"/>
              <w:spacing w:before="9"/>
              <w:rPr>
                <w:sz w:val="17"/>
              </w:rPr>
            </w:pPr>
          </w:p>
          <w:p w14:paraId="287C244B" w14:textId="77777777" w:rsidR="004143D0" w:rsidRDefault="00C00A9E">
            <w:pPr>
              <w:pStyle w:val="TableParagraph"/>
              <w:spacing w:before="1"/>
              <w:ind w:left="442" w:right="336" w:hanging="87"/>
              <w:rPr>
                <w:sz w:val="18"/>
              </w:rPr>
            </w:pPr>
            <w:r>
              <w:rPr>
                <w:sz w:val="18"/>
              </w:rPr>
              <w:t>Cuando se presente</w:t>
            </w:r>
          </w:p>
        </w:tc>
        <w:tc>
          <w:tcPr>
            <w:tcW w:w="1668" w:type="dxa"/>
          </w:tcPr>
          <w:p w14:paraId="3D8925C4" w14:textId="77777777" w:rsidR="004143D0" w:rsidRDefault="004143D0">
            <w:pPr>
              <w:pStyle w:val="TableParagraph"/>
              <w:rPr>
                <w:sz w:val="27"/>
              </w:rPr>
            </w:pPr>
          </w:p>
          <w:p w14:paraId="517AA5D8" w14:textId="77777777" w:rsidR="004143D0" w:rsidRDefault="00C00A9E">
            <w:pPr>
              <w:pStyle w:val="TableParagraph"/>
              <w:ind w:left="125" w:right="118"/>
              <w:jc w:val="center"/>
              <w:rPr>
                <w:sz w:val="18"/>
              </w:rPr>
            </w:pPr>
            <w:r>
              <w:rPr>
                <w:sz w:val="18"/>
              </w:rPr>
              <w:t>Contratista</w:t>
            </w:r>
          </w:p>
        </w:tc>
      </w:tr>
      <w:tr w:rsidR="004143D0" w14:paraId="3D9E296D" w14:textId="77777777">
        <w:trPr>
          <w:trHeight w:val="621"/>
        </w:trPr>
        <w:tc>
          <w:tcPr>
            <w:tcW w:w="1414" w:type="dxa"/>
            <w:vMerge/>
            <w:tcBorders>
              <w:top w:val="nil"/>
            </w:tcBorders>
          </w:tcPr>
          <w:p w14:paraId="547C04A2" w14:textId="77777777" w:rsidR="004143D0" w:rsidRDefault="004143D0">
            <w:pPr>
              <w:rPr>
                <w:sz w:val="2"/>
                <w:szCs w:val="2"/>
              </w:rPr>
            </w:pPr>
          </w:p>
        </w:tc>
        <w:tc>
          <w:tcPr>
            <w:tcW w:w="1561" w:type="dxa"/>
          </w:tcPr>
          <w:p w14:paraId="34CA9A76" w14:textId="77777777" w:rsidR="004143D0" w:rsidRDefault="00C00A9E">
            <w:pPr>
              <w:pStyle w:val="TableParagraph"/>
              <w:spacing w:before="104"/>
              <w:ind w:left="352" w:right="164" w:hanging="166"/>
              <w:rPr>
                <w:sz w:val="18"/>
              </w:rPr>
            </w:pPr>
            <w:r>
              <w:rPr>
                <w:sz w:val="18"/>
              </w:rPr>
              <w:t>Mantenimiento Preventivo</w:t>
            </w:r>
          </w:p>
        </w:tc>
        <w:tc>
          <w:tcPr>
            <w:tcW w:w="3044" w:type="dxa"/>
          </w:tcPr>
          <w:p w14:paraId="5B947203" w14:textId="77777777" w:rsidR="004143D0" w:rsidRDefault="00C00A9E">
            <w:pPr>
              <w:pStyle w:val="TableParagraph"/>
              <w:spacing w:line="206" w:lineRule="exact"/>
              <w:ind w:left="48" w:right="42"/>
              <w:jc w:val="center"/>
              <w:rPr>
                <w:sz w:val="18"/>
              </w:rPr>
            </w:pPr>
            <w:r>
              <w:rPr>
                <w:sz w:val="18"/>
              </w:rPr>
              <w:t>Realizar limpieza por medio de aire</w:t>
            </w:r>
          </w:p>
          <w:p w14:paraId="68E6D26D" w14:textId="77777777" w:rsidR="004143D0" w:rsidRDefault="00C00A9E">
            <w:pPr>
              <w:pStyle w:val="TableParagraph"/>
              <w:spacing w:before="6" w:line="206" w:lineRule="exact"/>
              <w:ind w:left="126" w:right="123"/>
              <w:jc w:val="center"/>
              <w:rPr>
                <w:sz w:val="18"/>
              </w:rPr>
            </w:pPr>
            <w:r>
              <w:rPr>
                <w:sz w:val="18"/>
              </w:rPr>
              <w:t>delicado a través de sopladora a todos los componentes</w:t>
            </w:r>
          </w:p>
        </w:tc>
        <w:tc>
          <w:tcPr>
            <w:tcW w:w="1592" w:type="dxa"/>
          </w:tcPr>
          <w:p w14:paraId="7A238AAB" w14:textId="77777777" w:rsidR="004143D0" w:rsidRDefault="00C00A9E">
            <w:pPr>
              <w:pStyle w:val="TableParagraph"/>
              <w:spacing w:before="104"/>
              <w:ind w:left="464" w:right="335" w:hanging="108"/>
              <w:rPr>
                <w:sz w:val="18"/>
              </w:rPr>
            </w:pPr>
            <w:r>
              <w:rPr>
                <w:sz w:val="18"/>
              </w:rPr>
              <w:t>Cuando se requiera</w:t>
            </w:r>
          </w:p>
        </w:tc>
        <w:tc>
          <w:tcPr>
            <w:tcW w:w="1668" w:type="dxa"/>
          </w:tcPr>
          <w:p w14:paraId="408BB19D" w14:textId="77777777" w:rsidR="004143D0" w:rsidRDefault="004143D0">
            <w:pPr>
              <w:pStyle w:val="TableParagraph"/>
              <w:rPr>
                <w:sz w:val="18"/>
              </w:rPr>
            </w:pPr>
          </w:p>
          <w:p w14:paraId="4A29B8AA" w14:textId="77777777" w:rsidR="004143D0" w:rsidRDefault="00C00A9E">
            <w:pPr>
              <w:pStyle w:val="TableParagraph"/>
              <w:ind w:left="125" w:right="118"/>
              <w:jc w:val="center"/>
              <w:rPr>
                <w:sz w:val="18"/>
              </w:rPr>
            </w:pPr>
            <w:r>
              <w:rPr>
                <w:sz w:val="18"/>
              </w:rPr>
              <w:t>Contratista</w:t>
            </w:r>
          </w:p>
        </w:tc>
      </w:tr>
      <w:tr w:rsidR="004143D0" w14:paraId="04176131" w14:textId="77777777">
        <w:trPr>
          <w:trHeight w:val="411"/>
        </w:trPr>
        <w:tc>
          <w:tcPr>
            <w:tcW w:w="1414" w:type="dxa"/>
            <w:vMerge/>
            <w:tcBorders>
              <w:top w:val="nil"/>
            </w:tcBorders>
          </w:tcPr>
          <w:p w14:paraId="77A80200" w14:textId="77777777" w:rsidR="004143D0" w:rsidRDefault="004143D0">
            <w:pPr>
              <w:rPr>
                <w:sz w:val="2"/>
                <w:szCs w:val="2"/>
              </w:rPr>
            </w:pPr>
          </w:p>
        </w:tc>
        <w:tc>
          <w:tcPr>
            <w:tcW w:w="1561" w:type="dxa"/>
          </w:tcPr>
          <w:p w14:paraId="0361BE2D" w14:textId="77777777" w:rsidR="004143D0" w:rsidRDefault="00C00A9E">
            <w:pPr>
              <w:pStyle w:val="TableParagraph"/>
              <w:spacing w:before="99"/>
              <w:ind w:left="166" w:right="163"/>
              <w:jc w:val="center"/>
              <w:rPr>
                <w:sz w:val="18"/>
              </w:rPr>
            </w:pPr>
            <w:r>
              <w:rPr>
                <w:sz w:val="18"/>
              </w:rPr>
              <w:t>Administración</w:t>
            </w:r>
          </w:p>
        </w:tc>
        <w:tc>
          <w:tcPr>
            <w:tcW w:w="3044" w:type="dxa"/>
          </w:tcPr>
          <w:p w14:paraId="57C987B5" w14:textId="77777777" w:rsidR="004143D0" w:rsidRDefault="00C00A9E">
            <w:pPr>
              <w:pStyle w:val="TableParagraph"/>
              <w:spacing w:line="203" w:lineRule="exact"/>
              <w:ind w:left="47" w:right="44"/>
              <w:jc w:val="center"/>
              <w:rPr>
                <w:sz w:val="18"/>
              </w:rPr>
            </w:pPr>
            <w:r>
              <w:rPr>
                <w:sz w:val="18"/>
              </w:rPr>
              <w:t>Respaldo Bases de datos sistemas</w:t>
            </w:r>
          </w:p>
          <w:p w14:paraId="69680FE8" w14:textId="77777777" w:rsidR="004143D0" w:rsidRDefault="00C00A9E">
            <w:pPr>
              <w:pStyle w:val="TableParagraph"/>
              <w:spacing w:before="2" w:line="187" w:lineRule="exact"/>
              <w:ind w:left="128" w:right="121"/>
              <w:jc w:val="center"/>
              <w:rPr>
                <w:sz w:val="18"/>
              </w:rPr>
            </w:pPr>
            <w:r>
              <w:rPr>
                <w:sz w:val="18"/>
              </w:rPr>
              <w:t>críticos</w:t>
            </w:r>
          </w:p>
        </w:tc>
        <w:tc>
          <w:tcPr>
            <w:tcW w:w="1592" w:type="dxa"/>
          </w:tcPr>
          <w:p w14:paraId="5837195C" w14:textId="77777777" w:rsidR="004143D0" w:rsidRDefault="00C00A9E">
            <w:pPr>
              <w:pStyle w:val="TableParagraph"/>
              <w:spacing w:before="99"/>
              <w:ind w:left="181" w:right="177"/>
              <w:jc w:val="center"/>
              <w:rPr>
                <w:sz w:val="18"/>
              </w:rPr>
            </w:pPr>
            <w:r>
              <w:rPr>
                <w:sz w:val="18"/>
              </w:rPr>
              <w:t>Semanal</w:t>
            </w:r>
          </w:p>
        </w:tc>
        <w:tc>
          <w:tcPr>
            <w:tcW w:w="1668" w:type="dxa"/>
          </w:tcPr>
          <w:p w14:paraId="54D4D5B5" w14:textId="77777777" w:rsidR="004143D0" w:rsidRDefault="00C00A9E">
            <w:pPr>
              <w:pStyle w:val="TableParagraph"/>
              <w:spacing w:before="99"/>
              <w:ind w:left="125" w:right="118"/>
              <w:jc w:val="center"/>
              <w:rPr>
                <w:sz w:val="18"/>
              </w:rPr>
            </w:pPr>
            <w:r>
              <w:rPr>
                <w:sz w:val="18"/>
              </w:rPr>
              <w:t>Contratista</w:t>
            </w:r>
          </w:p>
        </w:tc>
      </w:tr>
      <w:tr w:rsidR="004143D0" w14:paraId="4BD7172A" w14:textId="77777777">
        <w:trPr>
          <w:trHeight w:val="621"/>
        </w:trPr>
        <w:tc>
          <w:tcPr>
            <w:tcW w:w="1414" w:type="dxa"/>
          </w:tcPr>
          <w:p w14:paraId="0FF83F83" w14:textId="77777777" w:rsidR="004143D0" w:rsidRDefault="004143D0">
            <w:pPr>
              <w:pStyle w:val="TableParagraph"/>
              <w:spacing w:before="10"/>
              <w:rPr>
                <w:sz w:val="17"/>
              </w:rPr>
            </w:pPr>
          </w:p>
          <w:p w14:paraId="41A94C99" w14:textId="77777777" w:rsidR="004143D0" w:rsidRDefault="00C00A9E">
            <w:pPr>
              <w:pStyle w:val="TableParagraph"/>
              <w:ind w:left="93" w:right="87"/>
              <w:jc w:val="center"/>
              <w:rPr>
                <w:b/>
                <w:sz w:val="18"/>
              </w:rPr>
            </w:pPr>
            <w:r>
              <w:rPr>
                <w:b/>
                <w:sz w:val="18"/>
              </w:rPr>
              <w:t>SWITCHES</w:t>
            </w:r>
          </w:p>
        </w:tc>
        <w:tc>
          <w:tcPr>
            <w:tcW w:w="1561" w:type="dxa"/>
          </w:tcPr>
          <w:p w14:paraId="16EC526A" w14:textId="77777777" w:rsidR="004143D0" w:rsidRDefault="00C00A9E">
            <w:pPr>
              <w:pStyle w:val="TableParagraph"/>
              <w:spacing w:before="102"/>
              <w:ind w:left="352" w:right="164" w:hanging="166"/>
              <w:rPr>
                <w:sz w:val="18"/>
              </w:rPr>
            </w:pPr>
            <w:r>
              <w:rPr>
                <w:sz w:val="18"/>
              </w:rPr>
              <w:t>Mantenimiento Preventivo</w:t>
            </w:r>
          </w:p>
        </w:tc>
        <w:tc>
          <w:tcPr>
            <w:tcW w:w="3044" w:type="dxa"/>
          </w:tcPr>
          <w:p w14:paraId="03227544" w14:textId="77777777" w:rsidR="004143D0" w:rsidRDefault="00C00A9E">
            <w:pPr>
              <w:pStyle w:val="TableParagraph"/>
              <w:spacing w:line="206" w:lineRule="exact"/>
              <w:ind w:left="48" w:right="42"/>
              <w:jc w:val="center"/>
              <w:rPr>
                <w:sz w:val="18"/>
              </w:rPr>
            </w:pPr>
            <w:r>
              <w:rPr>
                <w:sz w:val="18"/>
              </w:rPr>
              <w:t>Realizar limpieza por medio de aire</w:t>
            </w:r>
          </w:p>
          <w:p w14:paraId="5BF9737D" w14:textId="77777777" w:rsidR="004143D0" w:rsidRDefault="00C00A9E">
            <w:pPr>
              <w:pStyle w:val="TableParagraph"/>
              <w:spacing w:before="4" w:line="206" w:lineRule="exact"/>
              <w:ind w:left="126" w:right="123"/>
              <w:jc w:val="center"/>
              <w:rPr>
                <w:sz w:val="18"/>
              </w:rPr>
            </w:pPr>
            <w:r>
              <w:rPr>
                <w:sz w:val="18"/>
              </w:rPr>
              <w:t>delicado a través de sopladora a todos los componentes</w:t>
            </w:r>
          </w:p>
        </w:tc>
        <w:tc>
          <w:tcPr>
            <w:tcW w:w="1592" w:type="dxa"/>
          </w:tcPr>
          <w:p w14:paraId="0BD06EB0" w14:textId="77777777" w:rsidR="004143D0" w:rsidRDefault="00C00A9E">
            <w:pPr>
              <w:pStyle w:val="TableParagraph"/>
              <w:spacing w:before="102"/>
              <w:ind w:left="464" w:right="335" w:hanging="108"/>
              <w:rPr>
                <w:sz w:val="18"/>
              </w:rPr>
            </w:pPr>
            <w:r>
              <w:rPr>
                <w:sz w:val="18"/>
              </w:rPr>
              <w:t>Cuando se requiera</w:t>
            </w:r>
          </w:p>
        </w:tc>
        <w:tc>
          <w:tcPr>
            <w:tcW w:w="1668" w:type="dxa"/>
          </w:tcPr>
          <w:p w14:paraId="56330C1C" w14:textId="77777777" w:rsidR="004143D0" w:rsidRDefault="004143D0">
            <w:pPr>
              <w:pStyle w:val="TableParagraph"/>
              <w:spacing w:before="10"/>
              <w:rPr>
                <w:sz w:val="17"/>
              </w:rPr>
            </w:pPr>
          </w:p>
          <w:p w14:paraId="7F647485" w14:textId="77777777" w:rsidR="004143D0" w:rsidRDefault="00C00A9E">
            <w:pPr>
              <w:pStyle w:val="TableParagraph"/>
              <w:ind w:left="125" w:right="118"/>
              <w:jc w:val="center"/>
              <w:rPr>
                <w:sz w:val="18"/>
              </w:rPr>
            </w:pPr>
            <w:r>
              <w:rPr>
                <w:sz w:val="18"/>
              </w:rPr>
              <w:t>Contratista</w:t>
            </w:r>
          </w:p>
        </w:tc>
      </w:tr>
      <w:tr w:rsidR="004143D0" w14:paraId="5B3F1E4E" w14:textId="77777777">
        <w:trPr>
          <w:trHeight w:val="594"/>
        </w:trPr>
        <w:tc>
          <w:tcPr>
            <w:tcW w:w="1414" w:type="dxa"/>
            <w:vMerge w:val="restart"/>
          </w:tcPr>
          <w:p w14:paraId="15A0820C" w14:textId="77777777" w:rsidR="004143D0" w:rsidRDefault="004143D0">
            <w:pPr>
              <w:pStyle w:val="TableParagraph"/>
              <w:rPr>
                <w:sz w:val="20"/>
              </w:rPr>
            </w:pPr>
          </w:p>
          <w:p w14:paraId="49A9CD64" w14:textId="77777777" w:rsidR="004143D0" w:rsidRDefault="004143D0">
            <w:pPr>
              <w:pStyle w:val="TableParagraph"/>
              <w:rPr>
                <w:sz w:val="20"/>
              </w:rPr>
            </w:pPr>
          </w:p>
          <w:p w14:paraId="123956AA" w14:textId="77777777" w:rsidR="004143D0" w:rsidRDefault="004143D0">
            <w:pPr>
              <w:pStyle w:val="TableParagraph"/>
              <w:rPr>
                <w:sz w:val="20"/>
              </w:rPr>
            </w:pPr>
          </w:p>
          <w:p w14:paraId="3CBE695C" w14:textId="77777777" w:rsidR="004143D0" w:rsidRDefault="004143D0">
            <w:pPr>
              <w:pStyle w:val="TableParagraph"/>
              <w:rPr>
                <w:sz w:val="20"/>
              </w:rPr>
            </w:pPr>
          </w:p>
          <w:p w14:paraId="6FDCD1B3" w14:textId="77777777" w:rsidR="004143D0" w:rsidRDefault="004143D0">
            <w:pPr>
              <w:pStyle w:val="TableParagraph"/>
              <w:rPr>
                <w:sz w:val="20"/>
              </w:rPr>
            </w:pPr>
          </w:p>
          <w:p w14:paraId="0565B3B8" w14:textId="77777777" w:rsidR="004143D0" w:rsidRDefault="004143D0">
            <w:pPr>
              <w:pStyle w:val="TableParagraph"/>
              <w:rPr>
                <w:sz w:val="20"/>
              </w:rPr>
            </w:pPr>
          </w:p>
          <w:p w14:paraId="29AC5EB4" w14:textId="77777777" w:rsidR="004143D0" w:rsidRDefault="004143D0">
            <w:pPr>
              <w:pStyle w:val="TableParagraph"/>
              <w:rPr>
                <w:sz w:val="20"/>
              </w:rPr>
            </w:pPr>
          </w:p>
          <w:p w14:paraId="54B9F675" w14:textId="77777777" w:rsidR="004143D0" w:rsidRDefault="004143D0">
            <w:pPr>
              <w:pStyle w:val="TableParagraph"/>
              <w:rPr>
                <w:sz w:val="20"/>
              </w:rPr>
            </w:pPr>
          </w:p>
          <w:p w14:paraId="7D30C2E3" w14:textId="77777777" w:rsidR="004143D0" w:rsidRDefault="004143D0">
            <w:pPr>
              <w:pStyle w:val="TableParagraph"/>
              <w:spacing w:before="8"/>
            </w:pPr>
          </w:p>
          <w:p w14:paraId="52B17D3E" w14:textId="77777777" w:rsidR="004143D0" w:rsidRDefault="00C00A9E">
            <w:pPr>
              <w:pStyle w:val="TableParagraph"/>
              <w:ind w:left="383"/>
              <w:rPr>
                <w:b/>
                <w:sz w:val="18"/>
              </w:rPr>
            </w:pPr>
            <w:r>
              <w:rPr>
                <w:b/>
                <w:sz w:val="18"/>
              </w:rPr>
              <w:t>TODOS</w:t>
            </w:r>
          </w:p>
        </w:tc>
        <w:tc>
          <w:tcPr>
            <w:tcW w:w="1561" w:type="dxa"/>
          </w:tcPr>
          <w:p w14:paraId="7E1E9A3F" w14:textId="77777777" w:rsidR="004143D0" w:rsidRDefault="00C00A9E">
            <w:pPr>
              <w:pStyle w:val="TableParagraph"/>
              <w:spacing w:before="90"/>
              <w:ind w:left="361" w:right="165" w:hanging="176"/>
              <w:rPr>
                <w:sz w:val="18"/>
              </w:rPr>
            </w:pPr>
            <w:r>
              <w:rPr>
                <w:sz w:val="18"/>
              </w:rPr>
              <w:t>Mantenimiento preventivo</w:t>
            </w:r>
          </w:p>
        </w:tc>
        <w:tc>
          <w:tcPr>
            <w:tcW w:w="3044" w:type="dxa"/>
          </w:tcPr>
          <w:p w14:paraId="77106436" w14:textId="77777777" w:rsidR="004143D0" w:rsidRDefault="00C00A9E">
            <w:pPr>
              <w:pStyle w:val="TableParagraph"/>
              <w:spacing w:before="90"/>
              <w:ind w:left="344" w:right="305" w:hanging="17"/>
              <w:rPr>
                <w:sz w:val="18"/>
              </w:rPr>
            </w:pPr>
            <w:r>
              <w:rPr>
                <w:sz w:val="18"/>
              </w:rPr>
              <w:t>Actualizaciones de software o firmware de los componentes</w:t>
            </w:r>
          </w:p>
        </w:tc>
        <w:tc>
          <w:tcPr>
            <w:tcW w:w="1592" w:type="dxa"/>
          </w:tcPr>
          <w:p w14:paraId="4AE1593D" w14:textId="77777777" w:rsidR="004143D0" w:rsidRDefault="00C00A9E">
            <w:pPr>
              <w:pStyle w:val="TableParagraph"/>
              <w:spacing w:before="90"/>
              <w:ind w:left="464" w:right="335" w:hanging="108"/>
              <w:rPr>
                <w:sz w:val="18"/>
              </w:rPr>
            </w:pPr>
            <w:r>
              <w:rPr>
                <w:sz w:val="18"/>
              </w:rPr>
              <w:t>Cuando se requiera</w:t>
            </w:r>
          </w:p>
        </w:tc>
        <w:tc>
          <w:tcPr>
            <w:tcW w:w="1668" w:type="dxa"/>
          </w:tcPr>
          <w:p w14:paraId="4229491C" w14:textId="77777777" w:rsidR="004143D0" w:rsidRDefault="004143D0">
            <w:pPr>
              <w:pStyle w:val="TableParagraph"/>
              <w:spacing w:before="9"/>
              <w:rPr>
                <w:sz w:val="16"/>
              </w:rPr>
            </w:pPr>
          </w:p>
          <w:p w14:paraId="44E689BE" w14:textId="77777777" w:rsidR="004143D0" w:rsidRDefault="00C00A9E">
            <w:pPr>
              <w:pStyle w:val="TableParagraph"/>
              <w:ind w:left="125" w:right="118"/>
              <w:jc w:val="center"/>
              <w:rPr>
                <w:sz w:val="18"/>
              </w:rPr>
            </w:pPr>
            <w:r>
              <w:rPr>
                <w:sz w:val="18"/>
              </w:rPr>
              <w:t>Contratista</w:t>
            </w:r>
          </w:p>
        </w:tc>
      </w:tr>
      <w:tr w:rsidR="004143D0" w14:paraId="4AE57107" w14:textId="77777777">
        <w:trPr>
          <w:trHeight w:val="621"/>
        </w:trPr>
        <w:tc>
          <w:tcPr>
            <w:tcW w:w="1414" w:type="dxa"/>
            <w:vMerge/>
            <w:tcBorders>
              <w:top w:val="nil"/>
            </w:tcBorders>
          </w:tcPr>
          <w:p w14:paraId="1F7A7FD6" w14:textId="77777777" w:rsidR="004143D0" w:rsidRDefault="004143D0">
            <w:pPr>
              <w:rPr>
                <w:sz w:val="2"/>
                <w:szCs w:val="2"/>
              </w:rPr>
            </w:pPr>
          </w:p>
        </w:tc>
        <w:tc>
          <w:tcPr>
            <w:tcW w:w="1561" w:type="dxa"/>
          </w:tcPr>
          <w:p w14:paraId="398704FE" w14:textId="77777777" w:rsidR="004143D0" w:rsidRDefault="00C00A9E">
            <w:pPr>
              <w:pStyle w:val="TableParagraph"/>
              <w:spacing w:before="102"/>
              <w:ind w:left="388" w:right="164" w:hanging="202"/>
              <w:rPr>
                <w:sz w:val="18"/>
              </w:rPr>
            </w:pPr>
            <w:r>
              <w:rPr>
                <w:sz w:val="18"/>
              </w:rPr>
              <w:t>Mantenimiento correctivo</w:t>
            </w:r>
          </w:p>
        </w:tc>
        <w:tc>
          <w:tcPr>
            <w:tcW w:w="3044" w:type="dxa"/>
          </w:tcPr>
          <w:p w14:paraId="0BD74C5C" w14:textId="77777777" w:rsidR="004143D0" w:rsidRDefault="00C00A9E">
            <w:pPr>
              <w:pStyle w:val="TableParagraph"/>
              <w:spacing w:line="206" w:lineRule="exact"/>
              <w:ind w:left="262" w:firstLine="31"/>
              <w:rPr>
                <w:sz w:val="18"/>
              </w:rPr>
            </w:pPr>
            <w:r>
              <w:rPr>
                <w:sz w:val="18"/>
              </w:rPr>
              <w:t>Atención de incidentes 7x 24 a</w:t>
            </w:r>
          </w:p>
          <w:p w14:paraId="5D990EDB" w14:textId="77777777" w:rsidR="004143D0" w:rsidRDefault="00C00A9E">
            <w:pPr>
              <w:pStyle w:val="TableParagraph"/>
              <w:spacing w:before="6" w:line="206" w:lineRule="exact"/>
              <w:ind w:left="754" w:right="240" w:hanging="492"/>
              <w:rPr>
                <w:sz w:val="18"/>
              </w:rPr>
            </w:pPr>
            <w:r>
              <w:rPr>
                <w:sz w:val="18"/>
              </w:rPr>
              <w:t>través de un medio de contacto telefónico o correo.</w:t>
            </w:r>
          </w:p>
        </w:tc>
        <w:tc>
          <w:tcPr>
            <w:tcW w:w="1592" w:type="dxa"/>
          </w:tcPr>
          <w:p w14:paraId="53DBD28E" w14:textId="77777777" w:rsidR="004143D0" w:rsidRDefault="00C00A9E">
            <w:pPr>
              <w:pStyle w:val="TableParagraph"/>
              <w:spacing w:before="102"/>
              <w:ind w:left="442" w:right="336" w:hanging="87"/>
              <w:rPr>
                <w:sz w:val="18"/>
              </w:rPr>
            </w:pPr>
            <w:r>
              <w:rPr>
                <w:sz w:val="18"/>
              </w:rPr>
              <w:t>Cuando se presente</w:t>
            </w:r>
          </w:p>
        </w:tc>
        <w:tc>
          <w:tcPr>
            <w:tcW w:w="1668" w:type="dxa"/>
          </w:tcPr>
          <w:p w14:paraId="33297A1D" w14:textId="77777777" w:rsidR="004143D0" w:rsidRDefault="004143D0">
            <w:pPr>
              <w:pStyle w:val="TableParagraph"/>
              <w:rPr>
                <w:sz w:val="18"/>
              </w:rPr>
            </w:pPr>
          </w:p>
          <w:p w14:paraId="593E6CEC" w14:textId="77777777" w:rsidR="004143D0" w:rsidRDefault="00C00A9E">
            <w:pPr>
              <w:pStyle w:val="TableParagraph"/>
              <w:ind w:left="125" w:right="118"/>
              <w:jc w:val="center"/>
              <w:rPr>
                <w:sz w:val="18"/>
              </w:rPr>
            </w:pPr>
            <w:r>
              <w:rPr>
                <w:sz w:val="18"/>
              </w:rPr>
              <w:t>Contratista</w:t>
            </w:r>
          </w:p>
        </w:tc>
      </w:tr>
      <w:tr w:rsidR="004143D0" w14:paraId="388B04E5" w14:textId="77777777">
        <w:trPr>
          <w:trHeight w:val="1031"/>
        </w:trPr>
        <w:tc>
          <w:tcPr>
            <w:tcW w:w="1414" w:type="dxa"/>
            <w:vMerge/>
            <w:tcBorders>
              <w:top w:val="nil"/>
            </w:tcBorders>
          </w:tcPr>
          <w:p w14:paraId="5F2DE478" w14:textId="77777777" w:rsidR="004143D0" w:rsidRDefault="004143D0">
            <w:pPr>
              <w:rPr>
                <w:sz w:val="2"/>
                <w:szCs w:val="2"/>
              </w:rPr>
            </w:pPr>
          </w:p>
        </w:tc>
        <w:tc>
          <w:tcPr>
            <w:tcW w:w="1561" w:type="dxa"/>
          </w:tcPr>
          <w:p w14:paraId="7EA2C201" w14:textId="77777777" w:rsidR="004143D0" w:rsidRDefault="004143D0">
            <w:pPr>
              <w:pStyle w:val="TableParagraph"/>
              <w:spacing w:before="9"/>
              <w:rPr>
                <w:sz w:val="26"/>
              </w:rPr>
            </w:pPr>
          </w:p>
          <w:p w14:paraId="44F9AE94" w14:textId="77777777" w:rsidR="004143D0" w:rsidRDefault="00C00A9E">
            <w:pPr>
              <w:pStyle w:val="TableParagraph"/>
              <w:ind w:left="388" w:right="164" w:hanging="202"/>
              <w:rPr>
                <w:sz w:val="18"/>
              </w:rPr>
            </w:pPr>
            <w:r>
              <w:rPr>
                <w:sz w:val="18"/>
              </w:rPr>
              <w:t>Mantenimiento correctivo</w:t>
            </w:r>
          </w:p>
        </w:tc>
        <w:tc>
          <w:tcPr>
            <w:tcW w:w="3044" w:type="dxa"/>
          </w:tcPr>
          <w:p w14:paraId="39AB3450" w14:textId="77777777" w:rsidR="004143D0" w:rsidRDefault="00C00A9E">
            <w:pPr>
              <w:pStyle w:val="TableParagraph"/>
              <w:ind w:left="49" w:right="44"/>
              <w:jc w:val="center"/>
              <w:rPr>
                <w:sz w:val="18"/>
              </w:rPr>
            </w:pPr>
            <w:r>
              <w:rPr>
                <w:sz w:val="18"/>
              </w:rPr>
              <w:t>Identificación de incidentes, eventos y problemas técnicos de los elementos de CCTV y servicios conexos como energía y</w:t>
            </w:r>
          </w:p>
          <w:p w14:paraId="7802C504" w14:textId="77777777" w:rsidR="004143D0" w:rsidRDefault="00C00A9E">
            <w:pPr>
              <w:pStyle w:val="TableParagraph"/>
              <w:spacing w:line="187" w:lineRule="exact"/>
              <w:ind w:left="128" w:right="122"/>
              <w:jc w:val="center"/>
              <w:rPr>
                <w:sz w:val="18"/>
              </w:rPr>
            </w:pPr>
            <w:r>
              <w:rPr>
                <w:sz w:val="18"/>
              </w:rPr>
              <w:t>comunicaciones</w:t>
            </w:r>
          </w:p>
        </w:tc>
        <w:tc>
          <w:tcPr>
            <w:tcW w:w="1592" w:type="dxa"/>
          </w:tcPr>
          <w:p w14:paraId="1D4D1022" w14:textId="77777777" w:rsidR="004143D0" w:rsidRDefault="004143D0">
            <w:pPr>
              <w:pStyle w:val="TableParagraph"/>
              <w:spacing w:before="9"/>
              <w:rPr>
                <w:sz w:val="26"/>
              </w:rPr>
            </w:pPr>
          </w:p>
          <w:p w14:paraId="3070AE90" w14:textId="77777777" w:rsidR="004143D0" w:rsidRDefault="00C00A9E">
            <w:pPr>
              <w:pStyle w:val="TableParagraph"/>
              <w:ind w:left="442" w:right="336" w:hanging="87"/>
              <w:rPr>
                <w:sz w:val="18"/>
              </w:rPr>
            </w:pPr>
            <w:r>
              <w:rPr>
                <w:sz w:val="18"/>
              </w:rPr>
              <w:t>Cuando se presente</w:t>
            </w:r>
          </w:p>
        </w:tc>
        <w:tc>
          <w:tcPr>
            <w:tcW w:w="1668" w:type="dxa"/>
          </w:tcPr>
          <w:p w14:paraId="6DE5855B" w14:textId="77777777" w:rsidR="004143D0" w:rsidRDefault="004143D0">
            <w:pPr>
              <w:pStyle w:val="TableParagraph"/>
              <w:rPr>
                <w:sz w:val="20"/>
              </w:rPr>
            </w:pPr>
          </w:p>
          <w:p w14:paraId="1939D2FF" w14:textId="77777777" w:rsidR="004143D0" w:rsidRDefault="004143D0">
            <w:pPr>
              <w:pStyle w:val="TableParagraph"/>
              <w:spacing w:before="8"/>
              <w:rPr>
                <w:sz w:val="15"/>
              </w:rPr>
            </w:pPr>
          </w:p>
          <w:p w14:paraId="5A603982" w14:textId="77777777" w:rsidR="004143D0" w:rsidRDefault="00C00A9E">
            <w:pPr>
              <w:pStyle w:val="TableParagraph"/>
              <w:spacing w:before="1"/>
              <w:ind w:left="125" w:right="118"/>
              <w:jc w:val="center"/>
              <w:rPr>
                <w:sz w:val="18"/>
              </w:rPr>
            </w:pPr>
            <w:r>
              <w:rPr>
                <w:sz w:val="18"/>
              </w:rPr>
              <w:t>Contratista</w:t>
            </w:r>
          </w:p>
        </w:tc>
      </w:tr>
      <w:tr w:rsidR="004143D0" w14:paraId="4515A7FF" w14:textId="77777777">
        <w:trPr>
          <w:trHeight w:val="597"/>
        </w:trPr>
        <w:tc>
          <w:tcPr>
            <w:tcW w:w="1414" w:type="dxa"/>
            <w:vMerge/>
            <w:tcBorders>
              <w:top w:val="nil"/>
            </w:tcBorders>
          </w:tcPr>
          <w:p w14:paraId="4847A8C5" w14:textId="77777777" w:rsidR="004143D0" w:rsidRDefault="004143D0">
            <w:pPr>
              <w:rPr>
                <w:sz w:val="2"/>
                <w:szCs w:val="2"/>
              </w:rPr>
            </w:pPr>
          </w:p>
        </w:tc>
        <w:tc>
          <w:tcPr>
            <w:tcW w:w="1561" w:type="dxa"/>
          </w:tcPr>
          <w:p w14:paraId="002276C5" w14:textId="77777777" w:rsidR="004143D0" w:rsidRDefault="00C00A9E">
            <w:pPr>
              <w:pStyle w:val="TableParagraph"/>
              <w:spacing w:before="92"/>
              <w:ind w:left="388" w:right="164" w:hanging="202"/>
              <w:rPr>
                <w:sz w:val="18"/>
              </w:rPr>
            </w:pPr>
            <w:r>
              <w:rPr>
                <w:sz w:val="18"/>
              </w:rPr>
              <w:t>Mantenimiento correctivo</w:t>
            </w:r>
          </w:p>
        </w:tc>
        <w:tc>
          <w:tcPr>
            <w:tcW w:w="3044" w:type="dxa"/>
          </w:tcPr>
          <w:p w14:paraId="453317F1" w14:textId="77777777" w:rsidR="004143D0" w:rsidRDefault="004143D0">
            <w:pPr>
              <w:pStyle w:val="TableParagraph"/>
              <w:rPr>
                <w:sz w:val="17"/>
              </w:rPr>
            </w:pPr>
          </w:p>
          <w:p w14:paraId="542A511E" w14:textId="77777777" w:rsidR="004143D0" w:rsidRDefault="00C00A9E">
            <w:pPr>
              <w:pStyle w:val="TableParagraph"/>
              <w:ind w:left="128" w:right="121"/>
              <w:jc w:val="center"/>
              <w:rPr>
                <w:sz w:val="18"/>
              </w:rPr>
            </w:pPr>
            <w:r>
              <w:rPr>
                <w:sz w:val="18"/>
              </w:rPr>
              <w:t>Diagnóstico de fallas y problemas</w:t>
            </w:r>
          </w:p>
        </w:tc>
        <w:tc>
          <w:tcPr>
            <w:tcW w:w="1592" w:type="dxa"/>
          </w:tcPr>
          <w:p w14:paraId="7676C895" w14:textId="77777777" w:rsidR="004143D0" w:rsidRDefault="00C00A9E">
            <w:pPr>
              <w:pStyle w:val="TableParagraph"/>
              <w:spacing w:before="92"/>
              <w:ind w:left="442" w:right="336" w:hanging="87"/>
              <w:rPr>
                <w:sz w:val="18"/>
              </w:rPr>
            </w:pPr>
            <w:r>
              <w:rPr>
                <w:sz w:val="18"/>
              </w:rPr>
              <w:t>Cuando se presente</w:t>
            </w:r>
          </w:p>
        </w:tc>
        <w:tc>
          <w:tcPr>
            <w:tcW w:w="1668" w:type="dxa"/>
          </w:tcPr>
          <w:p w14:paraId="45F9F06B" w14:textId="77777777" w:rsidR="004143D0" w:rsidRDefault="004143D0">
            <w:pPr>
              <w:pStyle w:val="TableParagraph"/>
              <w:rPr>
                <w:sz w:val="17"/>
              </w:rPr>
            </w:pPr>
          </w:p>
          <w:p w14:paraId="20890F1E" w14:textId="77777777" w:rsidR="004143D0" w:rsidRDefault="00C00A9E">
            <w:pPr>
              <w:pStyle w:val="TableParagraph"/>
              <w:ind w:left="125" w:right="118"/>
              <w:jc w:val="center"/>
              <w:rPr>
                <w:sz w:val="18"/>
              </w:rPr>
            </w:pPr>
            <w:r>
              <w:rPr>
                <w:sz w:val="18"/>
              </w:rPr>
              <w:t>Contratista</w:t>
            </w:r>
          </w:p>
        </w:tc>
      </w:tr>
      <w:tr w:rsidR="004143D0" w14:paraId="18FBFCF0" w14:textId="77777777">
        <w:trPr>
          <w:trHeight w:val="621"/>
        </w:trPr>
        <w:tc>
          <w:tcPr>
            <w:tcW w:w="1414" w:type="dxa"/>
            <w:vMerge/>
            <w:tcBorders>
              <w:top w:val="nil"/>
            </w:tcBorders>
          </w:tcPr>
          <w:p w14:paraId="6ADAC105" w14:textId="77777777" w:rsidR="004143D0" w:rsidRDefault="004143D0">
            <w:pPr>
              <w:rPr>
                <w:sz w:val="2"/>
                <w:szCs w:val="2"/>
              </w:rPr>
            </w:pPr>
          </w:p>
        </w:tc>
        <w:tc>
          <w:tcPr>
            <w:tcW w:w="1561" w:type="dxa"/>
          </w:tcPr>
          <w:p w14:paraId="652BBF6C" w14:textId="77777777" w:rsidR="004143D0" w:rsidRDefault="00C00A9E">
            <w:pPr>
              <w:pStyle w:val="TableParagraph"/>
              <w:spacing w:before="102"/>
              <w:ind w:left="388" w:right="164" w:hanging="202"/>
              <w:rPr>
                <w:sz w:val="18"/>
              </w:rPr>
            </w:pPr>
            <w:r>
              <w:rPr>
                <w:sz w:val="18"/>
              </w:rPr>
              <w:t>Mantenimiento correctivo</w:t>
            </w:r>
          </w:p>
        </w:tc>
        <w:tc>
          <w:tcPr>
            <w:tcW w:w="3044" w:type="dxa"/>
          </w:tcPr>
          <w:p w14:paraId="5A5B6D92" w14:textId="77777777" w:rsidR="004143D0" w:rsidRDefault="00C00A9E">
            <w:pPr>
              <w:pStyle w:val="TableParagraph"/>
              <w:ind w:left="73" w:right="49" w:firstLine="211"/>
              <w:rPr>
                <w:sz w:val="18"/>
              </w:rPr>
            </w:pPr>
            <w:r>
              <w:rPr>
                <w:sz w:val="18"/>
              </w:rPr>
              <w:t>Solución de incidentes. Incluye reemplazo de elementos usando los</w:t>
            </w:r>
          </w:p>
          <w:p w14:paraId="008763FE" w14:textId="77777777" w:rsidR="004143D0" w:rsidRDefault="00C00A9E">
            <w:pPr>
              <w:pStyle w:val="TableParagraph"/>
              <w:spacing w:line="187" w:lineRule="exact"/>
              <w:ind w:left="188"/>
              <w:rPr>
                <w:sz w:val="18"/>
              </w:rPr>
            </w:pPr>
            <w:r>
              <w:rPr>
                <w:sz w:val="18"/>
              </w:rPr>
              <w:t>componentes existentes en stock</w:t>
            </w:r>
          </w:p>
        </w:tc>
        <w:tc>
          <w:tcPr>
            <w:tcW w:w="1592" w:type="dxa"/>
          </w:tcPr>
          <w:p w14:paraId="6513B49A" w14:textId="77777777" w:rsidR="004143D0" w:rsidRDefault="00C00A9E">
            <w:pPr>
              <w:pStyle w:val="TableParagraph"/>
              <w:spacing w:before="102"/>
              <w:ind w:left="442" w:right="336" w:hanging="87"/>
              <w:rPr>
                <w:sz w:val="18"/>
              </w:rPr>
            </w:pPr>
            <w:r>
              <w:rPr>
                <w:sz w:val="18"/>
              </w:rPr>
              <w:t>Cuando se presente</w:t>
            </w:r>
          </w:p>
        </w:tc>
        <w:tc>
          <w:tcPr>
            <w:tcW w:w="1668" w:type="dxa"/>
          </w:tcPr>
          <w:p w14:paraId="40047407" w14:textId="77777777" w:rsidR="004143D0" w:rsidRDefault="004143D0">
            <w:pPr>
              <w:pStyle w:val="TableParagraph"/>
              <w:spacing w:before="10"/>
              <w:rPr>
                <w:sz w:val="17"/>
              </w:rPr>
            </w:pPr>
          </w:p>
          <w:p w14:paraId="05E40E0F" w14:textId="77777777" w:rsidR="004143D0" w:rsidRDefault="00C00A9E">
            <w:pPr>
              <w:pStyle w:val="TableParagraph"/>
              <w:ind w:left="125" w:right="118"/>
              <w:jc w:val="center"/>
              <w:rPr>
                <w:sz w:val="18"/>
              </w:rPr>
            </w:pPr>
            <w:r>
              <w:rPr>
                <w:sz w:val="18"/>
              </w:rPr>
              <w:t>Contratista</w:t>
            </w:r>
          </w:p>
        </w:tc>
      </w:tr>
      <w:tr w:rsidR="004143D0" w14:paraId="760A9C54" w14:textId="77777777">
        <w:trPr>
          <w:trHeight w:val="894"/>
        </w:trPr>
        <w:tc>
          <w:tcPr>
            <w:tcW w:w="1414" w:type="dxa"/>
            <w:vMerge/>
            <w:tcBorders>
              <w:top w:val="nil"/>
            </w:tcBorders>
          </w:tcPr>
          <w:p w14:paraId="16235277" w14:textId="77777777" w:rsidR="004143D0" w:rsidRDefault="004143D0">
            <w:pPr>
              <w:rPr>
                <w:sz w:val="2"/>
                <w:szCs w:val="2"/>
              </w:rPr>
            </w:pPr>
          </w:p>
        </w:tc>
        <w:tc>
          <w:tcPr>
            <w:tcW w:w="1561" w:type="dxa"/>
          </w:tcPr>
          <w:p w14:paraId="641F5973" w14:textId="77777777" w:rsidR="004143D0" w:rsidRDefault="004143D0">
            <w:pPr>
              <w:pStyle w:val="TableParagraph"/>
              <w:spacing w:before="8"/>
              <w:rPr>
                <w:sz w:val="20"/>
              </w:rPr>
            </w:pPr>
          </w:p>
          <w:p w14:paraId="21B76FCA" w14:textId="77777777" w:rsidR="004143D0" w:rsidRDefault="00C00A9E">
            <w:pPr>
              <w:pStyle w:val="TableParagraph"/>
              <w:spacing w:before="1"/>
              <w:ind w:left="388" w:right="164" w:hanging="202"/>
              <w:rPr>
                <w:sz w:val="18"/>
              </w:rPr>
            </w:pPr>
            <w:r>
              <w:rPr>
                <w:sz w:val="18"/>
              </w:rPr>
              <w:t>Mantenimiento correctivo</w:t>
            </w:r>
          </w:p>
        </w:tc>
        <w:tc>
          <w:tcPr>
            <w:tcW w:w="3044" w:type="dxa"/>
          </w:tcPr>
          <w:p w14:paraId="15485826" w14:textId="77777777" w:rsidR="004143D0" w:rsidRDefault="00C00A9E">
            <w:pPr>
              <w:pStyle w:val="TableParagraph"/>
              <w:spacing w:before="32"/>
              <w:ind w:left="92" w:right="89" w:firstLine="1"/>
              <w:jc w:val="center"/>
              <w:rPr>
                <w:sz w:val="18"/>
              </w:rPr>
            </w:pPr>
            <w:r>
              <w:rPr>
                <w:sz w:val="18"/>
              </w:rPr>
              <w:t>Trámite de garantías con fabricantes o distribuidor autorizado por el fabricante para elementos que cuenten con este soporte.</w:t>
            </w:r>
          </w:p>
        </w:tc>
        <w:tc>
          <w:tcPr>
            <w:tcW w:w="1592" w:type="dxa"/>
          </w:tcPr>
          <w:p w14:paraId="136A7363" w14:textId="77777777" w:rsidR="004143D0" w:rsidRDefault="004143D0">
            <w:pPr>
              <w:pStyle w:val="TableParagraph"/>
              <w:spacing w:before="8"/>
              <w:rPr>
                <w:sz w:val="20"/>
              </w:rPr>
            </w:pPr>
          </w:p>
          <w:p w14:paraId="75D95EAD" w14:textId="77777777" w:rsidR="004143D0" w:rsidRDefault="00C00A9E">
            <w:pPr>
              <w:pStyle w:val="TableParagraph"/>
              <w:spacing w:before="1"/>
              <w:ind w:left="442" w:right="336" w:hanging="87"/>
              <w:rPr>
                <w:sz w:val="18"/>
              </w:rPr>
            </w:pPr>
            <w:r>
              <w:rPr>
                <w:sz w:val="18"/>
              </w:rPr>
              <w:t>Cuando se presente</w:t>
            </w:r>
          </w:p>
        </w:tc>
        <w:tc>
          <w:tcPr>
            <w:tcW w:w="1668" w:type="dxa"/>
          </w:tcPr>
          <w:p w14:paraId="2F11F827" w14:textId="77777777" w:rsidR="004143D0" w:rsidRDefault="004143D0">
            <w:pPr>
              <w:pStyle w:val="TableParagraph"/>
              <w:spacing w:before="8"/>
              <w:rPr>
                <w:sz w:val="29"/>
              </w:rPr>
            </w:pPr>
          </w:p>
          <w:p w14:paraId="5F69B9D2" w14:textId="77777777" w:rsidR="004143D0" w:rsidRDefault="00C00A9E">
            <w:pPr>
              <w:pStyle w:val="TableParagraph"/>
              <w:ind w:left="125" w:right="118"/>
              <w:jc w:val="center"/>
              <w:rPr>
                <w:sz w:val="18"/>
              </w:rPr>
            </w:pPr>
            <w:r>
              <w:rPr>
                <w:sz w:val="18"/>
              </w:rPr>
              <w:t>Contratista</w:t>
            </w:r>
          </w:p>
        </w:tc>
      </w:tr>
    </w:tbl>
    <w:p w14:paraId="101C4A10" w14:textId="77777777" w:rsidR="004143D0" w:rsidRDefault="004143D0">
      <w:pPr>
        <w:pStyle w:val="Textoindependiente"/>
        <w:spacing w:before="9"/>
        <w:rPr>
          <w:sz w:val="13"/>
        </w:rPr>
      </w:pPr>
    </w:p>
    <w:p w14:paraId="285211EB" w14:textId="77777777" w:rsidR="004143D0" w:rsidRDefault="00C00A9E">
      <w:pPr>
        <w:pStyle w:val="Ttulo1"/>
        <w:spacing w:before="93"/>
        <w:ind w:left="1202" w:firstLine="0"/>
      </w:pPr>
      <w:r>
        <w:t>Notas:</w:t>
      </w:r>
    </w:p>
    <w:p w14:paraId="09FF66F6" w14:textId="77777777" w:rsidR="004143D0" w:rsidRDefault="00C00A9E">
      <w:pPr>
        <w:pStyle w:val="Prrafodelista"/>
        <w:numPr>
          <w:ilvl w:val="2"/>
          <w:numId w:val="5"/>
        </w:numPr>
        <w:tabs>
          <w:tab w:val="left" w:pos="1922"/>
        </w:tabs>
        <w:spacing w:before="1"/>
        <w:ind w:right="1216"/>
        <w:jc w:val="both"/>
      </w:pPr>
      <w:r>
        <w:t>Para las actividades de mantenimiento, el contratista debe incluir en su propuesta el suministro de todos los consumibles y repuestos menores para el cambio y/o arreglo de piezas y ajustes a los elementos de los equipos y de los sistemas que presenten falla, avería, desgaste o desajuste debido a su operación normal y uso ordinario, y que son propios de un mantenimiento preventivo y que no pueden ser tenidos en cuenta como repuestos mayores</w:t>
      </w:r>
      <w:r>
        <w:rPr>
          <w:spacing w:val="-11"/>
        </w:rPr>
        <w:t xml:space="preserve"> </w:t>
      </w:r>
      <w:r>
        <w:t>como:</w:t>
      </w:r>
    </w:p>
    <w:p w14:paraId="261D915C" w14:textId="77777777" w:rsidR="004143D0" w:rsidRDefault="00C00A9E">
      <w:pPr>
        <w:pStyle w:val="Prrafodelista"/>
        <w:numPr>
          <w:ilvl w:val="3"/>
          <w:numId w:val="5"/>
        </w:numPr>
        <w:tabs>
          <w:tab w:val="left" w:pos="2641"/>
          <w:tab w:val="left" w:pos="2642"/>
        </w:tabs>
        <w:spacing w:line="260" w:lineRule="exact"/>
      </w:pPr>
      <w:proofErr w:type="spellStart"/>
      <w:r>
        <w:t>Patch</w:t>
      </w:r>
      <w:proofErr w:type="spellEnd"/>
      <w:r>
        <w:t xml:space="preserve"> Cord</w:t>
      </w:r>
      <w:r>
        <w:rPr>
          <w:spacing w:val="-2"/>
        </w:rPr>
        <w:t xml:space="preserve"> </w:t>
      </w:r>
      <w:r>
        <w:t>UTP.</w:t>
      </w:r>
    </w:p>
    <w:p w14:paraId="575E2D6B" w14:textId="77777777" w:rsidR="004143D0" w:rsidRDefault="00C00A9E">
      <w:pPr>
        <w:pStyle w:val="Prrafodelista"/>
        <w:numPr>
          <w:ilvl w:val="3"/>
          <w:numId w:val="5"/>
        </w:numPr>
        <w:tabs>
          <w:tab w:val="left" w:pos="2641"/>
          <w:tab w:val="left" w:pos="2642"/>
        </w:tabs>
        <w:spacing w:line="253" w:lineRule="exact"/>
      </w:pPr>
      <w:r>
        <w:t>Conectores</w:t>
      </w:r>
      <w:r>
        <w:rPr>
          <w:spacing w:val="-2"/>
        </w:rPr>
        <w:t xml:space="preserve"> </w:t>
      </w:r>
      <w:r>
        <w:t>RJ45.</w:t>
      </w:r>
    </w:p>
    <w:p w14:paraId="53014826" w14:textId="77777777" w:rsidR="004143D0" w:rsidRDefault="00C00A9E">
      <w:pPr>
        <w:pStyle w:val="Prrafodelista"/>
        <w:numPr>
          <w:ilvl w:val="3"/>
          <w:numId w:val="5"/>
        </w:numPr>
        <w:tabs>
          <w:tab w:val="left" w:pos="2641"/>
          <w:tab w:val="left" w:pos="2642"/>
        </w:tabs>
        <w:spacing w:line="253" w:lineRule="exact"/>
      </w:pPr>
      <w:r>
        <w:t xml:space="preserve">Cable </w:t>
      </w:r>
      <w:proofErr w:type="spellStart"/>
      <w:r>
        <w:t>multiconductor</w:t>
      </w:r>
      <w:proofErr w:type="spellEnd"/>
      <w:r>
        <w:t xml:space="preserve"> 3*12 menor a 20</w:t>
      </w:r>
      <w:r>
        <w:rPr>
          <w:spacing w:val="-3"/>
        </w:rPr>
        <w:t xml:space="preserve"> </w:t>
      </w:r>
      <w:proofErr w:type="spellStart"/>
      <w:r>
        <w:t>mts</w:t>
      </w:r>
      <w:proofErr w:type="spellEnd"/>
      <w:r>
        <w:t>.</w:t>
      </w:r>
    </w:p>
    <w:p w14:paraId="7339B151" w14:textId="77777777" w:rsidR="004143D0" w:rsidRDefault="00C00A9E">
      <w:pPr>
        <w:pStyle w:val="Prrafodelista"/>
        <w:numPr>
          <w:ilvl w:val="3"/>
          <w:numId w:val="5"/>
        </w:numPr>
        <w:tabs>
          <w:tab w:val="left" w:pos="2641"/>
          <w:tab w:val="left" w:pos="2642"/>
        </w:tabs>
        <w:spacing w:line="253" w:lineRule="exact"/>
      </w:pPr>
      <w:r>
        <w:t>Cable UTP según categoría menor a 20</w:t>
      </w:r>
      <w:r>
        <w:rPr>
          <w:spacing w:val="-6"/>
        </w:rPr>
        <w:t xml:space="preserve"> </w:t>
      </w:r>
      <w:proofErr w:type="spellStart"/>
      <w:r>
        <w:t>mts</w:t>
      </w:r>
      <w:proofErr w:type="spellEnd"/>
      <w:r>
        <w:t>.</w:t>
      </w:r>
    </w:p>
    <w:p w14:paraId="075476A0" w14:textId="77777777" w:rsidR="004143D0" w:rsidRDefault="00C00A9E">
      <w:pPr>
        <w:pStyle w:val="Prrafodelista"/>
        <w:numPr>
          <w:ilvl w:val="3"/>
          <w:numId w:val="5"/>
        </w:numPr>
        <w:tabs>
          <w:tab w:val="left" w:pos="2641"/>
          <w:tab w:val="left" w:pos="2642"/>
        </w:tabs>
        <w:spacing w:line="253" w:lineRule="exact"/>
      </w:pPr>
      <w:r>
        <w:t>Borneras de</w:t>
      </w:r>
      <w:r>
        <w:rPr>
          <w:spacing w:val="-2"/>
        </w:rPr>
        <w:t xml:space="preserve"> </w:t>
      </w:r>
      <w:r>
        <w:t>conexiones.</w:t>
      </w:r>
    </w:p>
    <w:p w14:paraId="4E5797E3" w14:textId="77777777" w:rsidR="004143D0" w:rsidRDefault="00C00A9E">
      <w:pPr>
        <w:pStyle w:val="Prrafodelista"/>
        <w:numPr>
          <w:ilvl w:val="3"/>
          <w:numId w:val="5"/>
        </w:numPr>
        <w:tabs>
          <w:tab w:val="left" w:pos="2641"/>
          <w:tab w:val="left" w:pos="2642"/>
        </w:tabs>
        <w:spacing w:line="252" w:lineRule="exact"/>
      </w:pPr>
      <w:r>
        <w:t>Coraza metálica de ¾” y</w:t>
      </w:r>
      <w:r>
        <w:rPr>
          <w:spacing w:val="-8"/>
        </w:rPr>
        <w:t xml:space="preserve"> </w:t>
      </w:r>
      <w:r>
        <w:t>accesorios.</w:t>
      </w:r>
    </w:p>
    <w:p w14:paraId="116ACF69" w14:textId="77777777" w:rsidR="004143D0" w:rsidRDefault="00C00A9E">
      <w:pPr>
        <w:pStyle w:val="Prrafodelista"/>
        <w:numPr>
          <w:ilvl w:val="3"/>
          <w:numId w:val="5"/>
        </w:numPr>
        <w:tabs>
          <w:tab w:val="left" w:pos="2641"/>
          <w:tab w:val="left" w:pos="2642"/>
        </w:tabs>
        <w:spacing w:before="3" w:line="223" w:lineRule="auto"/>
        <w:ind w:right="1221"/>
      </w:pPr>
      <w:r>
        <w:t>Amarres plásticos, velcro, cintas aislantes, tornillería, bases adhesivas, silicona.</w:t>
      </w:r>
    </w:p>
    <w:p w14:paraId="49A3B0DB" w14:textId="77777777" w:rsidR="004143D0" w:rsidRDefault="00C00A9E">
      <w:pPr>
        <w:pStyle w:val="Prrafodelista"/>
        <w:numPr>
          <w:ilvl w:val="3"/>
          <w:numId w:val="5"/>
        </w:numPr>
        <w:tabs>
          <w:tab w:val="left" w:pos="2641"/>
          <w:tab w:val="left" w:pos="2642"/>
        </w:tabs>
        <w:spacing w:before="3"/>
      </w:pPr>
      <w:r>
        <w:t>Lubricante 3 en 1, limpia contactos, crema disipadora.</w:t>
      </w:r>
    </w:p>
    <w:p w14:paraId="0D1C273C" w14:textId="77777777" w:rsidR="004143D0" w:rsidRDefault="00C00A9E">
      <w:pPr>
        <w:pStyle w:val="Prrafodelista"/>
        <w:numPr>
          <w:ilvl w:val="3"/>
          <w:numId w:val="5"/>
        </w:numPr>
        <w:tabs>
          <w:tab w:val="left" w:pos="2641"/>
          <w:tab w:val="left" w:pos="2642"/>
        </w:tabs>
        <w:spacing w:before="94"/>
      </w:pPr>
      <w:r>
        <w:t>Elementos de limpieza</w:t>
      </w:r>
      <w:r>
        <w:rPr>
          <w:spacing w:val="-3"/>
        </w:rPr>
        <w:t xml:space="preserve"> </w:t>
      </w:r>
      <w:r>
        <w:t>general.</w:t>
      </w:r>
    </w:p>
    <w:p w14:paraId="0C19E39E" w14:textId="77777777" w:rsidR="004143D0" w:rsidRDefault="004143D0">
      <w:pPr>
        <w:sectPr w:rsidR="004143D0">
          <w:headerReference w:type="default" r:id="rId11"/>
          <w:footerReference w:type="default" r:id="rId12"/>
          <w:pgSz w:w="12240" w:h="15840"/>
          <w:pgMar w:top="1740" w:right="480" w:bottom="1220" w:left="500" w:header="301" w:footer="1029" w:gutter="0"/>
          <w:cols w:space="720"/>
        </w:sectPr>
      </w:pPr>
    </w:p>
    <w:p w14:paraId="583DEE6D" w14:textId="77777777" w:rsidR="004143D0" w:rsidRDefault="004143D0">
      <w:pPr>
        <w:pStyle w:val="Textoindependiente"/>
        <w:spacing w:before="4"/>
        <w:rPr>
          <w:sz w:val="21"/>
        </w:rPr>
      </w:pPr>
    </w:p>
    <w:p w14:paraId="5AF0B71E" w14:textId="77777777" w:rsidR="004143D0" w:rsidRDefault="00C00A9E">
      <w:pPr>
        <w:spacing w:before="94"/>
        <w:ind w:left="1202"/>
        <w:rPr>
          <w:b/>
        </w:rPr>
      </w:pPr>
      <w:r>
        <w:rPr>
          <w:b/>
          <w:u w:val="thick"/>
        </w:rPr>
        <w:t>Sistema de detección y extinción de incendios</w:t>
      </w:r>
    </w:p>
    <w:p w14:paraId="5FADECD6" w14:textId="77777777" w:rsidR="004143D0" w:rsidRDefault="004143D0">
      <w:pPr>
        <w:pStyle w:val="Textoindependiente"/>
        <w:spacing w:before="8"/>
        <w:rPr>
          <w:b/>
          <w:sz w:val="13"/>
        </w:rPr>
      </w:pPr>
    </w:p>
    <w:p w14:paraId="2E63C002" w14:textId="77777777" w:rsidR="004143D0" w:rsidRDefault="00C00A9E">
      <w:pPr>
        <w:pStyle w:val="Prrafodelista"/>
        <w:numPr>
          <w:ilvl w:val="0"/>
          <w:numId w:val="4"/>
        </w:numPr>
        <w:tabs>
          <w:tab w:val="left" w:pos="1629"/>
          <w:tab w:val="left" w:pos="1630"/>
        </w:tabs>
        <w:spacing w:before="94"/>
        <w:rPr>
          <w:b/>
        </w:rPr>
      </w:pPr>
      <w:r>
        <w:rPr>
          <w:b/>
        </w:rPr>
        <w:t>Descripción del</w:t>
      </w:r>
      <w:r>
        <w:rPr>
          <w:b/>
          <w:spacing w:val="-5"/>
        </w:rPr>
        <w:t xml:space="preserve"> </w:t>
      </w:r>
      <w:r>
        <w:rPr>
          <w:b/>
        </w:rPr>
        <w:t>sistema</w:t>
      </w:r>
    </w:p>
    <w:p w14:paraId="43C9E6A4" w14:textId="77777777" w:rsidR="004143D0" w:rsidRDefault="004143D0">
      <w:pPr>
        <w:pStyle w:val="Textoindependiente"/>
        <w:rPr>
          <w:b/>
        </w:rPr>
      </w:pPr>
    </w:p>
    <w:p w14:paraId="33A1FA38" w14:textId="77777777" w:rsidR="004143D0" w:rsidRDefault="00C00A9E">
      <w:pPr>
        <w:pStyle w:val="Prrafodelista"/>
        <w:numPr>
          <w:ilvl w:val="1"/>
          <w:numId w:val="4"/>
        </w:numPr>
        <w:tabs>
          <w:tab w:val="left" w:pos="1909"/>
          <w:tab w:val="left" w:pos="1910"/>
        </w:tabs>
        <w:rPr>
          <w:b/>
        </w:rPr>
      </w:pPr>
      <w:r>
        <w:rPr>
          <w:b/>
        </w:rPr>
        <w:t>Funcionalidad</w:t>
      </w:r>
    </w:p>
    <w:p w14:paraId="68090B9C" w14:textId="77777777" w:rsidR="004143D0" w:rsidRDefault="004143D0">
      <w:pPr>
        <w:pStyle w:val="Textoindependiente"/>
        <w:rPr>
          <w:b/>
        </w:rPr>
      </w:pPr>
    </w:p>
    <w:p w14:paraId="3E0F54A3" w14:textId="77777777" w:rsidR="004143D0" w:rsidRDefault="00C00A9E">
      <w:pPr>
        <w:pStyle w:val="Textoindependiente"/>
        <w:ind w:left="1202" w:right="1216"/>
        <w:jc w:val="both"/>
      </w:pPr>
      <w:r>
        <w:t>El SIES-M Cuenta con una red contra incendios para seguridad del personal y de los equipos</w:t>
      </w:r>
      <w:r>
        <w:rPr>
          <w:spacing w:val="-5"/>
        </w:rPr>
        <w:t xml:space="preserve"> </w:t>
      </w:r>
      <w:r>
        <w:t>ubicados</w:t>
      </w:r>
      <w:r>
        <w:rPr>
          <w:spacing w:val="-5"/>
        </w:rPr>
        <w:t xml:space="preserve"> </w:t>
      </w:r>
      <w:r>
        <w:t>en</w:t>
      </w:r>
      <w:r>
        <w:rPr>
          <w:spacing w:val="-5"/>
        </w:rPr>
        <w:t xml:space="preserve"> </w:t>
      </w:r>
      <w:r>
        <w:t>la</w:t>
      </w:r>
      <w:r>
        <w:rPr>
          <w:spacing w:val="-5"/>
        </w:rPr>
        <w:t xml:space="preserve"> </w:t>
      </w:r>
      <w:r>
        <w:t>secretaría</w:t>
      </w:r>
      <w:r>
        <w:rPr>
          <w:spacing w:val="-4"/>
        </w:rPr>
        <w:t xml:space="preserve"> </w:t>
      </w:r>
      <w:r>
        <w:t>de</w:t>
      </w:r>
      <w:r>
        <w:rPr>
          <w:spacing w:val="-8"/>
        </w:rPr>
        <w:t xml:space="preserve"> </w:t>
      </w:r>
      <w:r>
        <w:t>seguridad</w:t>
      </w:r>
      <w:r>
        <w:rPr>
          <w:spacing w:val="-5"/>
        </w:rPr>
        <w:t xml:space="preserve"> </w:t>
      </w:r>
      <w:r>
        <w:t>que</w:t>
      </w:r>
      <w:r>
        <w:rPr>
          <w:spacing w:val="-6"/>
        </w:rPr>
        <w:t xml:space="preserve"> </w:t>
      </w:r>
      <w:r>
        <w:t>trabaja</w:t>
      </w:r>
      <w:r>
        <w:rPr>
          <w:spacing w:val="-4"/>
        </w:rPr>
        <w:t xml:space="preserve"> </w:t>
      </w:r>
      <w:r>
        <w:t>en</w:t>
      </w:r>
      <w:r>
        <w:rPr>
          <w:spacing w:val="-6"/>
        </w:rPr>
        <w:t xml:space="preserve"> </w:t>
      </w:r>
      <w:r>
        <w:t>el</w:t>
      </w:r>
      <w:r>
        <w:rPr>
          <w:spacing w:val="-5"/>
        </w:rPr>
        <w:t xml:space="preserve"> </w:t>
      </w:r>
      <w:r>
        <w:t>edificio</w:t>
      </w:r>
      <w:r>
        <w:rPr>
          <w:spacing w:val="-5"/>
        </w:rPr>
        <w:t xml:space="preserve"> </w:t>
      </w:r>
      <w:proofErr w:type="spellStart"/>
      <w:r>
        <w:t>business</w:t>
      </w:r>
      <w:proofErr w:type="spellEnd"/>
      <w:r>
        <w:rPr>
          <w:spacing w:val="-4"/>
        </w:rPr>
        <w:t xml:space="preserve"> </w:t>
      </w:r>
      <w:r>
        <w:t>plaza</w:t>
      </w:r>
      <w:r>
        <w:rPr>
          <w:spacing w:val="-6"/>
        </w:rPr>
        <w:t xml:space="preserve"> </w:t>
      </w:r>
      <w:r>
        <w:t>en los pisos 11, 15, 16, 16</w:t>
      </w:r>
      <w:r>
        <w:rPr>
          <w:spacing w:val="-3"/>
        </w:rPr>
        <w:t xml:space="preserve"> </w:t>
      </w:r>
      <w:r>
        <w:t>mezanine.</w:t>
      </w:r>
    </w:p>
    <w:p w14:paraId="6D2EB971" w14:textId="77777777" w:rsidR="004143D0" w:rsidRDefault="004143D0">
      <w:pPr>
        <w:pStyle w:val="Textoindependiente"/>
        <w:spacing w:before="1"/>
      </w:pPr>
    </w:p>
    <w:p w14:paraId="348D2826" w14:textId="77777777" w:rsidR="004143D0" w:rsidRDefault="00C00A9E">
      <w:pPr>
        <w:pStyle w:val="Ttulo1"/>
        <w:numPr>
          <w:ilvl w:val="1"/>
          <w:numId w:val="4"/>
        </w:numPr>
        <w:tabs>
          <w:tab w:val="left" w:pos="1909"/>
          <w:tab w:val="left" w:pos="1910"/>
        </w:tabs>
      </w:pPr>
      <w:r>
        <w:t>Descripción de la arquitectura y diseño del</w:t>
      </w:r>
      <w:r>
        <w:rPr>
          <w:spacing w:val="-8"/>
        </w:rPr>
        <w:t xml:space="preserve"> </w:t>
      </w:r>
      <w:r>
        <w:t>sistema</w:t>
      </w:r>
    </w:p>
    <w:p w14:paraId="264A1CA3" w14:textId="77777777" w:rsidR="004143D0" w:rsidRDefault="004143D0">
      <w:pPr>
        <w:pStyle w:val="Textoindependiente"/>
        <w:spacing w:before="10"/>
        <w:rPr>
          <w:b/>
          <w:sz w:val="21"/>
        </w:rPr>
      </w:pPr>
    </w:p>
    <w:p w14:paraId="04396319" w14:textId="77777777" w:rsidR="004143D0" w:rsidRDefault="00C00A9E">
      <w:pPr>
        <w:pStyle w:val="Prrafodelista"/>
        <w:numPr>
          <w:ilvl w:val="2"/>
          <w:numId w:val="4"/>
        </w:numPr>
        <w:tabs>
          <w:tab w:val="left" w:pos="1910"/>
        </w:tabs>
        <w:spacing w:before="1"/>
        <w:rPr>
          <w:b/>
        </w:rPr>
      </w:pPr>
      <w:r>
        <w:rPr>
          <w:b/>
        </w:rPr>
        <w:t>Sistema de</w:t>
      </w:r>
      <w:r>
        <w:rPr>
          <w:b/>
          <w:spacing w:val="-3"/>
        </w:rPr>
        <w:t xml:space="preserve"> </w:t>
      </w:r>
      <w:r>
        <w:rPr>
          <w:b/>
        </w:rPr>
        <w:t>detección</w:t>
      </w:r>
    </w:p>
    <w:p w14:paraId="289B6D4E" w14:textId="77777777" w:rsidR="004143D0" w:rsidRDefault="004143D0">
      <w:pPr>
        <w:pStyle w:val="Textoindependiente"/>
        <w:rPr>
          <w:b/>
        </w:rPr>
      </w:pPr>
    </w:p>
    <w:p w14:paraId="6DBD1E27" w14:textId="77777777" w:rsidR="004143D0" w:rsidRDefault="00C00A9E">
      <w:pPr>
        <w:pStyle w:val="Textoindependiente"/>
        <w:ind w:left="1190" w:right="1215"/>
        <w:jc w:val="both"/>
      </w:pPr>
      <w:r>
        <w:t>El sistema detección instalado consiste en una serie de elementos direccionables que reportan al tablero de control un evento en las zonas específicas p</w:t>
      </w:r>
    </w:p>
    <w:p w14:paraId="0B3AAFB0" w14:textId="77777777" w:rsidR="004143D0" w:rsidRDefault="004143D0">
      <w:pPr>
        <w:pStyle w:val="Textoindependiente"/>
        <w:spacing w:before="2"/>
      </w:pPr>
    </w:p>
    <w:p w14:paraId="6572AD9B" w14:textId="77777777" w:rsidR="004143D0" w:rsidRDefault="00C00A9E">
      <w:pPr>
        <w:pStyle w:val="Textoindependiente"/>
        <w:ind w:left="1190" w:right="1215"/>
        <w:jc w:val="both"/>
      </w:pPr>
      <w:r>
        <w:t>El sistema cuenta con detectores fotoeléctricos que funcionan mediante principio de dispersión lumínica los cuales envían una señal al tablero 7100 indicando la zona en específica del evento. El sistema cuenta además con estaciones manuales de alerta las cuales permiten reportar un evento en caso de que el detector no lo identifique y una</w:t>
      </w:r>
      <w:r>
        <w:rPr>
          <w:spacing w:val="-28"/>
        </w:rPr>
        <w:t xml:space="preserve"> </w:t>
      </w:r>
      <w:r>
        <w:t>señal estroboscópica</w:t>
      </w:r>
      <w:r>
        <w:rPr>
          <w:spacing w:val="-10"/>
        </w:rPr>
        <w:t xml:space="preserve"> </w:t>
      </w:r>
      <w:r>
        <w:t>la</w:t>
      </w:r>
      <w:r>
        <w:rPr>
          <w:spacing w:val="-10"/>
        </w:rPr>
        <w:t xml:space="preserve"> </w:t>
      </w:r>
      <w:r>
        <w:t>cual</w:t>
      </w:r>
      <w:r>
        <w:rPr>
          <w:spacing w:val="-10"/>
        </w:rPr>
        <w:t xml:space="preserve"> </w:t>
      </w:r>
      <w:r>
        <w:t>indica</w:t>
      </w:r>
      <w:r>
        <w:rPr>
          <w:spacing w:val="-10"/>
        </w:rPr>
        <w:t xml:space="preserve"> </w:t>
      </w:r>
      <w:r>
        <w:t>al</w:t>
      </w:r>
      <w:r>
        <w:rPr>
          <w:spacing w:val="-11"/>
        </w:rPr>
        <w:t xml:space="preserve"> </w:t>
      </w:r>
      <w:r>
        <w:t>personal</w:t>
      </w:r>
      <w:r>
        <w:rPr>
          <w:spacing w:val="-10"/>
        </w:rPr>
        <w:t xml:space="preserve"> </w:t>
      </w:r>
      <w:r>
        <w:t>del</w:t>
      </w:r>
      <w:r>
        <w:rPr>
          <w:spacing w:val="-11"/>
        </w:rPr>
        <w:t xml:space="preserve"> </w:t>
      </w:r>
      <w:r>
        <w:t>evento</w:t>
      </w:r>
      <w:r>
        <w:rPr>
          <w:spacing w:val="-9"/>
        </w:rPr>
        <w:t xml:space="preserve"> </w:t>
      </w:r>
      <w:r>
        <w:t>ocurrido.</w:t>
      </w:r>
      <w:r>
        <w:rPr>
          <w:spacing w:val="-9"/>
        </w:rPr>
        <w:t xml:space="preserve"> </w:t>
      </w:r>
      <w:r>
        <w:t>El</w:t>
      </w:r>
      <w:r>
        <w:rPr>
          <w:spacing w:val="-13"/>
        </w:rPr>
        <w:t xml:space="preserve"> </w:t>
      </w:r>
      <w:r>
        <w:t>tablero</w:t>
      </w:r>
      <w:r>
        <w:rPr>
          <w:spacing w:val="-9"/>
        </w:rPr>
        <w:t xml:space="preserve"> </w:t>
      </w:r>
      <w:r>
        <w:t>principal</w:t>
      </w:r>
      <w:r>
        <w:rPr>
          <w:spacing w:val="-11"/>
        </w:rPr>
        <w:t xml:space="preserve"> </w:t>
      </w:r>
      <w:r>
        <w:t>se</w:t>
      </w:r>
      <w:r>
        <w:rPr>
          <w:spacing w:val="-9"/>
        </w:rPr>
        <w:t xml:space="preserve"> </w:t>
      </w:r>
      <w:r>
        <w:t>encarga de monitorear cada uno de los detectores de humo, detectores de calor, estaciones manuales previamente direccionados y clasificados según su ubicación en los respectivos pisos</w:t>
      </w:r>
    </w:p>
    <w:p w14:paraId="7B7AF5C3" w14:textId="77777777" w:rsidR="004143D0" w:rsidRDefault="004143D0">
      <w:pPr>
        <w:pStyle w:val="Textoindependiente"/>
        <w:spacing w:before="10"/>
        <w:rPr>
          <w:sz w:val="21"/>
        </w:rPr>
      </w:pPr>
    </w:p>
    <w:p w14:paraId="37332D9B" w14:textId="1BE20C64" w:rsidR="004143D0" w:rsidRDefault="00C00A9E">
      <w:pPr>
        <w:pStyle w:val="Textoindependiente"/>
        <w:ind w:left="1190" w:right="1216"/>
        <w:jc w:val="both"/>
      </w:pPr>
      <w:r>
        <w:t xml:space="preserve">Cuenta además con una tubería aérea diseñada de acuerdo con las normas de protección contra incendio. </w:t>
      </w:r>
      <w:r w:rsidR="00563929">
        <w:t>Además,</w:t>
      </w:r>
      <w:r>
        <w:t xml:space="preserve"> contiene un sistema de luces estroboscópicas las cuales alertan al personal u ocupantes acerca de algún evento en una zona específica.</w:t>
      </w:r>
    </w:p>
    <w:p w14:paraId="41695F36" w14:textId="77777777" w:rsidR="004143D0" w:rsidRDefault="004143D0">
      <w:pPr>
        <w:pStyle w:val="Textoindependiente"/>
        <w:spacing w:before="1"/>
      </w:pPr>
    </w:p>
    <w:p w14:paraId="02767489" w14:textId="77777777" w:rsidR="004143D0" w:rsidRDefault="00C00A9E">
      <w:pPr>
        <w:pStyle w:val="Ttulo1"/>
        <w:numPr>
          <w:ilvl w:val="2"/>
          <w:numId w:val="4"/>
        </w:numPr>
        <w:tabs>
          <w:tab w:val="left" w:pos="1910"/>
        </w:tabs>
      </w:pPr>
      <w:r>
        <w:t>Sistema de</w:t>
      </w:r>
      <w:r>
        <w:rPr>
          <w:spacing w:val="-3"/>
        </w:rPr>
        <w:t xml:space="preserve"> </w:t>
      </w:r>
      <w:r>
        <w:t>extinción:</w:t>
      </w:r>
    </w:p>
    <w:p w14:paraId="15615E0D" w14:textId="77777777" w:rsidR="004143D0" w:rsidRDefault="004143D0">
      <w:pPr>
        <w:pStyle w:val="Textoindependiente"/>
        <w:rPr>
          <w:b/>
        </w:rPr>
      </w:pPr>
    </w:p>
    <w:p w14:paraId="5361C7A1" w14:textId="77777777" w:rsidR="004143D0" w:rsidRDefault="00C00A9E">
      <w:pPr>
        <w:pStyle w:val="Textoindependiente"/>
        <w:ind w:left="1190" w:right="1216"/>
        <w:jc w:val="both"/>
      </w:pPr>
      <w:r>
        <w:t>Consiste</w:t>
      </w:r>
      <w:r>
        <w:rPr>
          <w:spacing w:val="-16"/>
        </w:rPr>
        <w:t xml:space="preserve"> </w:t>
      </w:r>
      <w:r>
        <w:t>en</w:t>
      </w:r>
      <w:r>
        <w:rPr>
          <w:spacing w:val="-19"/>
        </w:rPr>
        <w:t xml:space="preserve"> </w:t>
      </w:r>
      <w:r>
        <w:t>“</w:t>
      </w:r>
      <w:proofErr w:type="spellStart"/>
      <w:r>
        <w:t>sprinklers</w:t>
      </w:r>
      <w:proofErr w:type="spellEnd"/>
      <w:r>
        <w:t>”</w:t>
      </w:r>
      <w:r>
        <w:rPr>
          <w:spacing w:val="-14"/>
        </w:rPr>
        <w:t xml:space="preserve"> </w:t>
      </w:r>
      <w:r>
        <w:t>automáticos</w:t>
      </w:r>
      <w:r>
        <w:rPr>
          <w:spacing w:val="-18"/>
        </w:rPr>
        <w:t xml:space="preserve"> </w:t>
      </w:r>
      <w:r>
        <w:t>para</w:t>
      </w:r>
      <w:r>
        <w:rPr>
          <w:spacing w:val="-18"/>
        </w:rPr>
        <w:t xml:space="preserve"> </w:t>
      </w:r>
      <w:r>
        <w:t>los</w:t>
      </w:r>
      <w:r>
        <w:rPr>
          <w:spacing w:val="-16"/>
        </w:rPr>
        <w:t xml:space="preserve"> </w:t>
      </w:r>
      <w:r>
        <w:t>pisos</w:t>
      </w:r>
      <w:r>
        <w:rPr>
          <w:spacing w:val="-19"/>
        </w:rPr>
        <w:t xml:space="preserve"> </w:t>
      </w:r>
      <w:r>
        <w:t>15,</w:t>
      </w:r>
      <w:r>
        <w:rPr>
          <w:spacing w:val="-16"/>
        </w:rPr>
        <w:t xml:space="preserve"> </w:t>
      </w:r>
      <w:r>
        <w:t>16,</w:t>
      </w:r>
      <w:r>
        <w:rPr>
          <w:spacing w:val="-15"/>
        </w:rPr>
        <w:t xml:space="preserve"> </w:t>
      </w:r>
      <w:r>
        <w:t>16</w:t>
      </w:r>
      <w:r>
        <w:rPr>
          <w:spacing w:val="-20"/>
        </w:rPr>
        <w:t xml:space="preserve"> </w:t>
      </w:r>
      <w:r>
        <w:t>mezanine</w:t>
      </w:r>
      <w:r>
        <w:rPr>
          <w:spacing w:val="-19"/>
        </w:rPr>
        <w:t xml:space="preserve"> </w:t>
      </w:r>
      <w:r>
        <w:t>y</w:t>
      </w:r>
      <w:r>
        <w:rPr>
          <w:spacing w:val="-16"/>
        </w:rPr>
        <w:t xml:space="preserve"> </w:t>
      </w:r>
      <w:r>
        <w:t>en</w:t>
      </w:r>
      <w:r>
        <w:rPr>
          <w:spacing w:val="-18"/>
        </w:rPr>
        <w:t xml:space="preserve"> </w:t>
      </w:r>
      <w:r>
        <w:t>la</w:t>
      </w:r>
      <w:r>
        <w:rPr>
          <w:spacing w:val="-16"/>
        </w:rPr>
        <w:t xml:space="preserve"> </w:t>
      </w:r>
      <w:r>
        <w:t>planta</w:t>
      </w:r>
      <w:r>
        <w:rPr>
          <w:spacing w:val="-18"/>
        </w:rPr>
        <w:t xml:space="preserve"> </w:t>
      </w:r>
      <w:r>
        <w:t>Diesel ubicada en el piso 11 del edificio Business</w:t>
      </w:r>
      <w:r>
        <w:rPr>
          <w:spacing w:val="-6"/>
        </w:rPr>
        <w:t xml:space="preserve"> </w:t>
      </w:r>
      <w:r>
        <w:t>Plaza.</w:t>
      </w:r>
    </w:p>
    <w:p w14:paraId="69345117" w14:textId="77777777" w:rsidR="004143D0" w:rsidRDefault="004143D0">
      <w:pPr>
        <w:pStyle w:val="Textoindependiente"/>
      </w:pPr>
    </w:p>
    <w:p w14:paraId="1717C4E3" w14:textId="77777777" w:rsidR="004143D0" w:rsidRDefault="00C00A9E">
      <w:pPr>
        <w:pStyle w:val="Textoindependiente"/>
        <w:ind w:left="1190" w:right="1213"/>
        <w:jc w:val="both"/>
      </w:pPr>
      <w:r>
        <w:t xml:space="preserve">El sistema de </w:t>
      </w:r>
      <w:proofErr w:type="spellStart"/>
      <w:r>
        <w:t>sprinklers</w:t>
      </w:r>
      <w:proofErr w:type="spellEnd"/>
      <w:r>
        <w:t xml:space="preserve"> es de accionamiento automático por temperatura. Al activarse alguna de las regaderas el sensor de flujo inmediatamente inicia la lectura de agua que pasa por el mismo.</w:t>
      </w:r>
    </w:p>
    <w:p w14:paraId="05E8F0AA" w14:textId="77777777" w:rsidR="004143D0" w:rsidRDefault="004143D0">
      <w:pPr>
        <w:pStyle w:val="Textoindependiente"/>
        <w:spacing w:before="10"/>
        <w:rPr>
          <w:sz w:val="21"/>
        </w:rPr>
      </w:pPr>
    </w:p>
    <w:p w14:paraId="54656613" w14:textId="77777777" w:rsidR="004143D0" w:rsidRDefault="00C00A9E">
      <w:pPr>
        <w:pStyle w:val="Textoindependiente"/>
        <w:ind w:left="1190" w:right="1218"/>
        <w:jc w:val="both"/>
      </w:pPr>
      <w:r>
        <w:t>La</w:t>
      </w:r>
      <w:r>
        <w:rPr>
          <w:spacing w:val="-4"/>
        </w:rPr>
        <w:t xml:space="preserve"> </w:t>
      </w:r>
      <w:r>
        <w:t>red</w:t>
      </w:r>
      <w:r>
        <w:rPr>
          <w:spacing w:val="-3"/>
        </w:rPr>
        <w:t xml:space="preserve"> </w:t>
      </w:r>
      <w:r>
        <w:t>del</w:t>
      </w:r>
      <w:r>
        <w:rPr>
          <w:spacing w:val="-4"/>
        </w:rPr>
        <w:t xml:space="preserve"> </w:t>
      </w:r>
      <w:r>
        <w:t>edificio</w:t>
      </w:r>
      <w:r>
        <w:rPr>
          <w:spacing w:val="-5"/>
        </w:rPr>
        <w:t xml:space="preserve"> </w:t>
      </w:r>
      <w:r>
        <w:t>tiene</w:t>
      </w:r>
      <w:r>
        <w:rPr>
          <w:spacing w:val="-3"/>
        </w:rPr>
        <w:t xml:space="preserve"> </w:t>
      </w:r>
      <w:r>
        <w:t>como</w:t>
      </w:r>
      <w:r>
        <w:rPr>
          <w:spacing w:val="-3"/>
        </w:rPr>
        <w:t xml:space="preserve"> </w:t>
      </w:r>
      <w:r>
        <w:t>abastecimiento</w:t>
      </w:r>
      <w:r>
        <w:rPr>
          <w:spacing w:val="-5"/>
        </w:rPr>
        <w:t xml:space="preserve"> </w:t>
      </w:r>
      <w:r>
        <w:t>cinco</w:t>
      </w:r>
      <w:r>
        <w:rPr>
          <w:spacing w:val="-4"/>
        </w:rPr>
        <w:t xml:space="preserve"> </w:t>
      </w:r>
      <w:r>
        <w:t>tanques</w:t>
      </w:r>
      <w:r>
        <w:rPr>
          <w:spacing w:val="-5"/>
        </w:rPr>
        <w:t xml:space="preserve"> </w:t>
      </w:r>
      <w:r>
        <w:t>de</w:t>
      </w:r>
      <w:r>
        <w:rPr>
          <w:spacing w:val="-3"/>
        </w:rPr>
        <w:t xml:space="preserve"> </w:t>
      </w:r>
      <w:r>
        <w:t>fibra</w:t>
      </w:r>
      <w:r>
        <w:rPr>
          <w:spacing w:val="-3"/>
        </w:rPr>
        <w:t xml:space="preserve"> </w:t>
      </w:r>
      <w:r>
        <w:t>de</w:t>
      </w:r>
      <w:r>
        <w:rPr>
          <w:spacing w:val="-3"/>
        </w:rPr>
        <w:t xml:space="preserve"> </w:t>
      </w:r>
      <w:r>
        <w:t>vidrio</w:t>
      </w:r>
      <w:r>
        <w:rPr>
          <w:spacing w:val="-3"/>
        </w:rPr>
        <w:t xml:space="preserve"> </w:t>
      </w:r>
      <w:r>
        <w:t>sobre</w:t>
      </w:r>
      <w:r>
        <w:rPr>
          <w:spacing w:val="-5"/>
        </w:rPr>
        <w:t xml:space="preserve"> </w:t>
      </w:r>
      <w:r>
        <w:t>el</w:t>
      </w:r>
      <w:r>
        <w:rPr>
          <w:spacing w:val="-5"/>
        </w:rPr>
        <w:t xml:space="preserve"> </w:t>
      </w:r>
      <w:r>
        <w:t xml:space="preserve">piso, con una capacidad de 10 m³ cada uno. El sistema de bombeo está compuesto por una bomba marca IHM con una capacidad nominal de 250 </w:t>
      </w:r>
      <w:proofErr w:type="spellStart"/>
      <w:r>
        <w:t>gpm</w:t>
      </w:r>
      <w:proofErr w:type="spellEnd"/>
      <w:r>
        <w:t xml:space="preserve"> a 85 psi, una presión a caudal cero de 105 psi, la presión con un caudal del 150% de su capacidad nominal es de 60 psi. La bomba es de uso general y se adquirió únicamente para atender gabinetes del sistema de</w:t>
      </w:r>
      <w:r>
        <w:rPr>
          <w:spacing w:val="-12"/>
        </w:rPr>
        <w:t xml:space="preserve"> </w:t>
      </w:r>
      <w:r>
        <w:t>incendio</w:t>
      </w:r>
      <w:r>
        <w:rPr>
          <w:spacing w:val="-10"/>
        </w:rPr>
        <w:t xml:space="preserve"> </w:t>
      </w:r>
      <w:r>
        <w:t>de</w:t>
      </w:r>
      <w:r>
        <w:rPr>
          <w:spacing w:val="-13"/>
        </w:rPr>
        <w:t xml:space="preserve"> </w:t>
      </w:r>
      <w:r>
        <w:t>los</w:t>
      </w:r>
      <w:r>
        <w:rPr>
          <w:spacing w:val="-11"/>
        </w:rPr>
        <w:t xml:space="preserve"> </w:t>
      </w:r>
      <w:r>
        <w:t>últimos</w:t>
      </w:r>
      <w:r>
        <w:rPr>
          <w:spacing w:val="-10"/>
        </w:rPr>
        <w:t xml:space="preserve"> </w:t>
      </w:r>
      <w:r>
        <w:t>pisos.</w:t>
      </w:r>
      <w:r>
        <w:rPr>
          <w:spacing w:val="-12"/>
        </w:rPr>
        <w:t xml:space="preserve"> </w:t>
      </w:r>
      <w:r>
        <w:t>El</w:t>
      </w:r>
      <w:r>
        <w:rPr>
          <w:spacing w:val="-14"/>
        </w:rPr>
        <w:t xml:space="preserve"> </w:t>
      </w:r>
      <w:r>
        <w:t>sistema</w:t>
      </w:r>
      <w:r>
        <w:rPr>
          <w:spacing w:val="-10"/>
        </w:rPr>
        <w:t xml:space="preserve"> </w:t>
      </w:r>
      <w:r>
        <w:t>de</w:t>
      </w:r>
      <w:r>
        <w:rPr>
          <w:spacing w:val="-15"/>
        </w:rPr>
        <w:t xml:space="preserve"> </w:t>
      </w:r>
      <w:r>
        <w:t>rociadores</w:t>
      </w:r>
      <w:r>
        <w:rPr>
          <w:spacing w:val="-10"/>
        </w:rPr>
        <w:t xml:space="preserve"> </w:t>
      </w:r>
      <w:r>
        <w:t>es</w:t>
      </w:r>
      <w:r>
        <w:rPr>
          <w:spacing w:val="-14"/>
        </w:rPr>
        <w:t xml:space="preserve"> </w:t>
      </w:r>
      <w:r>
        <w:t>alimentado</w:t>
      </w:r>
      <w:r>
        <w:rPr>
          <w:spacing w:val="-13"/>
        </w:rPr>
        <w:t xml:space="preserve"> </w:t>
      </w:r>
      <w:r>
        <w:t>por</w:t>
      </w:r>
      <w:r>
        <w:rPr>
          <w:spacing w:val="-9"/>
        </w:rPr>
        <w:t xml:space="preserve"> </w:t>
      </w:r>
      <w:r>
        <w:t>la</w:t>
      </w:r>
      <w:r>
        <w:rPr>
          <w:spacing w:val="-14"/>
        </w:rPr>
        <w:t xml:space="preserve"> </w:t>
      </w:r>
      <w:r>
        <w:t>red</w:t>
      </w:r>
      <w:r>
        <w:rPr>
          <w:spacing w:val="-13"/>
        </w:rPr>
        <w:t xml:space="preserve"> </w:t>
      </w:r>
      <w:r>
        <w:t>existente del</w:t>
      </w:r>
      <w:r>
        <w:rPr>
          <w:spacing w:val="-1"/>
        </w:rPr>
        <w:t xml:space="preserve"> </w:t>
      </w:r>
      <w:r>
        <w:t>edificio.</w:t>
      </w:r>
    </w:p>
    <w:p w14:paraId="5109C935" w14:textId="77777777" w:rsidR="004143D0" w:rsidRDefault="004143D0">
      <w:pPr>
        <w:pStyle w:val="Textoindependiente"/>
        <w:spacing w:before="2"/>
      </w:pPr>
    </w:p>
    <w:p w14:paraId="7F78DC14" w14:textId="77777777" w:rsidR="004143D0" w:rsidRDefault="00C00A9E">
      <w:pPr>
        <w:pStyle w:val="Textoindependiente"/>
        <w:ind w:left="1190"/>
        <w:jc w:val="both"/>
      </w:pPr>
      <w:r>
        <w:t>Los rociadores instalados corresponden a las siguientes referencias:</w:t>
      </w:r>
    </w:p>
    <w:p w14:paraId="5A9FE5B2" w14:textId="77777777" w:rsidR="004143D0" w:rsidRDefault="004143D0">
      <w:pPr>
        <w:jc w:val="both"/>
        <w:sectPr w:rsidR="004143D0">
          <w:pgSz w:w="12240" w:h="15840"/>
          <w:pgMar w:top="1740" w:right="480" w:bottom="1220" w:left="500" w:header="301" w:footer="1029" w:gutter="0"/>
          <w:cols w:space="720"/>
        </w:sectPr>
      </w:pPr>
    </w:p>
    <w:p w14:paraId="433BD660" w14:textId="77777777" w:rsidR="004143D0" w:rsidRDefault="004143D0">
      <w:pPr>
        <w:pStyle w:val="Textoindependiente"/>
        <w:rPr>
          <w:sz w:val="20"/>
        </w:rPr>
      </w:pPr>
    </w:p>
    <w:p w14:paraId="699BEC40" w14:textId="77777777" w:rsidR="004143D0" w:rsidRDefault="004143D0">
      <w:pPr>
        <w:pStyle w:val="Textoindependiente"/>
        <w:spacing w:before="3"/>
        <w:rPr>
          <w:sz w:val="23"/>
        </w:rPr>
      </w:pPr>
    </w:p>
    <w:p w14:paraId="1DC3491D" w14:textId="77777777" w:rsidR="004143D0" w:rsidRDefault="00C00A9E">
      <w:pPr>
        <w:pStyle w:val="Textoindependiente"/>
        <w:spacing w:before="94"/>
        <w:ind w:left="1190" w:right="1217" w:firstLine="62"/>
        <w:jc w:val="both"/>
      </w:pPr>
      <w:r>
        <w:t>Rociador</w:t>
      </w:r>
      <w:r>
        <w:rPr>
          <w:spacing w:val="-17"/>
        </w:rPr>
        <w:t xml:space="preserve"> </w:t>
      </w:r>
      <w:r>
        <w:t>tipo</w:t>
      </w:r>
      <w:r>
        <w:rPr>
          <w:spacing w:val="-16"/>
        </w:rPr>
        <w:t xml:space="preserve"> </w:t>
      </w:r>
      <w:proofErr w:type="spellStart"/>
      <w:r>
        <w:t>pendent</w:t>
      </w:r>
      <w:proofErr w:type="spellEnd"/>
      <w:r>
        <w:rPr>
          <w:spacing w:val="-15"/>
        </w:rPr>
        <w:t xml:space="preserve"> </w:t>
      </w:r>
      <w:r>
        <w:t>cobertura</w:t>
      </w:r>
      <w:r>
        <w:rPr>
          <w:spacing w:val="-16"/>
        </w:rPr>
        <w:t xml:space="preserve"> </w:t>
      </w:r>
      <w:r>
        <w:t>extendida</w:t>
      </w:r>
      <w:r>
        <w:rPr>
          <w:spacing w:val="-16"/>
        </w:rPr>
        <w:t xml:space="preserve"> </w:t>
      </w:r>
      <w:r>
        <w:t>(k=5.6),</w:t>
      </w:r>
      <w:r>
        <w:rPr>
          <w:spacing w:val="-17"/>
        </w:rPr>
        <w:t xml:space="preserve"> </w:t>
      </w:r>
      <w:r>
        <w:t>rociador</w:t>
      </w:r>
      <w:r>
        <w:rPr>
          <w:spacing w:val="-18"/>
        </w:rPr>
        <w:t xml:space="preserve"> </w:t>
      </w:r>
      <w:r>
        <w:t>tipo</w:t>
      </w:r>
      <w:r>
        <w:rPr>
          <w:spacing w:val="-19"/>
        </w:rPr>
        <w:t xml:space="preserve"> </w:t>
      </w:r>
      <w:r>
        <w:t>up</w:t>
      </w:r>
      <w:r>
        <w:rPr>
          <w:spacing w:val="-19"/>
        </w:rPr>
        <w:t xml:space="preserve"> </w:t>
      </w:r>
      <w:proofErr w:type="spellStart"/>
      <w:r>
        <w:t>right</w:t>
      </w:r>
      <w:proofErr w:type="spellEnd"/>
      <w:r>
        <w:rPr>
          <w:spacing w:val="-15"/>
        </w:rPr>
        <w:t xml:space="preserve"> </w:t>
      </w:r>
      <w:r>
        <w:t>cobertura</w:t>
      </w:r>
      <w:r>
        <w:rPr>
          <w:spacing w:val="-16"/>
        </w:rPr>
        <w:t xml:space="preserve"> </w:t>
      </w:r>
      <w:proofErr w:type="spellStart"/>
      <w:r>
        <w:t>estandar</w:t>
      </w:r>
      <w:proofErr w:type="spellEnd"/>
      <w:r>
        <w:t xml:space="preserve"> (k=5.6) y rociadores tipo SR PENDENT BL K11.2 3/4” 155F. TY</w:t>
      </w:r>
      <w:r>
        <w:rPr>
          <w:spacing w:val="-18"/>
        </w:rPr>
        <w:t xml:space="preserve"> </w:t>
      </w:r>
      <w:r>
        <w:t>5237</w:t>
      </w:r>
    </w:p>
    <w:p w14:paraId="67D8ACA8" w14:textId="77777777" w:rsidR="004143D0" w:rsidRDefault="004143D0">
      <w:pPr>
        <w:pStyle w:val="Textoindependiente"/>
        <w:spacing w:before="11"/>
        <w:rPr>
          <w:sz w:val="21"/>
        </w:rPr>
      </w:pPr>
    </w:p>
    <w:p w14:paraId="7E64A209" w14:textId="77777777" w:rsidR="004143D0" w:rsidRDefault="00C00A9E">
      <w:pPr>
        <w:pStyle w:val="Ttulo1"/>
        <w:numPr>
          <w:ilvl w:val="2"/>
          <w:numId w:val="4"/>
        </w:numPr>
        <w:tabs>
          <w:tab w:val="left" w:pos="1910"/>
        </w:tabs>
      </w:pPr>
      <w:r>
        <w:t>Sistema de extinción de agente</w:t>
      </w:r>
      <w:r>
        <w:rPr>
          <w:spacing w:val="-8"/>
        </w:rPr>
        <w:t xml:space="preserve"> </w:t>
      </w:r>
      <w:r>
        <w:t>limpio:</w:t>
      </w:r>
    </w:p>
    <w:p w14:paraId="75A940E2" w14:textId="77777777" w:rsidR="004143D0" w:rsidRDefault="004143D0">
      <w:pPr>
        <w:pStyle w:val="Textoindependiente"/>
        <w:rPr>
          <w:b/>
        </w:rPr>
      </w:pPr>
    </w:p>
    <w:p w14:paraId="792B03A0" w14:textId="77777777" w:rsidR="004143D0" w:rsidRDefault="00C00A9E">
      <w:pPr>
        <w:pStyle w:val="Textoindependiente"/>
        <w:spacing w:before="1"/>
        <w:ind w:left="1190" w:right="1219"/>
        <w:jc w:val="both"/>
      </w:pPr>
      <w:r>
        <w:t>Consiste en dos (2) boquillas de descarga y un sistema de detección zona cruzada en el data center. El sistema cuenta con un sistema de agente limpio FM 200. El sistema de extinción y agente limpio es de accionamiento manual o por medio por medio del sistema de detección de incendio.</w:t>
      </w:r>
    </w:p>
    <w:p w14:paraId="02371620" w14:textId="77777777" w:rsidR="004143D0" w:rsidRDefault="004143D0">
      <w:pPr>
        <w:pStyle w:val="Textoindependiente"/>
      </w:pPr>
    </w:p>
    <w:p w14:paraId="16588CFD" w14:textId="77777777" w:rsidR="004143D0" w:rsidRDefault="00C00A9E">
      <w:pPr>
        <w:pStyle w:val="Textoindependiente"/>
        <w:ind w:left="1190" w:right="1218"/>
        <w:jc w:val="both"/>
      </w:pPr>
      <w:r>
        <w:t>El</w:t>
      </w:r>
      <w:r>
        <w:rPr>
          <w:spacing w:val="-12"/>
        </w:rPr>
        <w:t xml:space="preserve"> </w:t>
      </w:r>
      <w:r>
        <w:t>sistema</w:t>
      </w:r>
      <w:r>
        <w:rPr>
          <w:spacing w:val="-14"/>
        </w:rPr>
        <w:t xml:space="preserve"> </w:t>
      </w:r>
      <w:r>
        <w:t>de</w:t>
      </w:r>
      <w:r>
        <w:rPr>
          <w:spacing w:val="-14"/>
        </w:rPr>
        <w:t xml:space="preserve"> </w:t>
      </w:r>
      <w:r>
        <w:t>detección</w:t>
      </w:r>
      <w:r>
        <w:rPr>
          <w:spacing w:val="-11"/>
        </w:rPr>
        <w:t xml:space="preserve"> </w:t>
      </w:r>
      <w:r>
        <w:t>contiene</w:t>
      </w:r>
      <w:r>
        <w:rPr>
          <w:spacing w:val="-11"/>
        </w:rPr>
        <w:t xml:space="preserve"> </w:t>
      </w:r>
      <w:r>
        <w:t>detectores</w:t>
      </w:r>
      <w:r>
        <w:rPr>
          <w:spacing w:val="-13"/>
        </w:rPr>
        <w:t xml:space="preserve"> </w:t>
      </w:r>
      <w:r>
        <w:t>de</w:t>
      </w:r>
      <w:r>
        <w:rPr>
          <w:spacing w:val="-14"/>
        </w:rPr>
        <w:t xml:space="preserve"> </w:t>
      </w:r>
      <w:r>
        <w:t>humo</w:t>
      </w:r>
      <w:r>
        <w:rPr>
          <w:spacing w:val="-13"/>
        </w:rPr>
        <w:t xml:space="preserve"> </w:t>
      </w:r>
      <w:r>
        <w:t>zona</w:t>
      </w:r>
      <w:r>
        <w:rPr>
          <w:spacing w:val="-14"/>
        </w:rPr>
        <w:t xml:space="preserve"> </w:t>
      </w:r>
      <w:r>
        <w:t>cruzada,</w:t>
      </w:r>
      <w:r>
        <w:rPr>
          <w:spacing w:val="-12"/>
        </w:rPr>
        <w:t xml:space="preserve"> </w:t>
      </w:r>
      <w:r>
        <w:t>los</w:t>
      </w:r>
      <w:r>
        <w:rPr>
          <w:spacing w:val="-13"/>
        </w:rPr>
        <w:t xml:space="preserve"> </w:t>
      </w:r>
      <w:r>
        <w:t>cuales</w:t>
      </w:r>
      <w:r>
        <w:rPr>
          <w:spacing w:val="-11"/>
        </w:rPr>
        <w:t xml:space="preserve"> </w:t>
      </w:r>
      <w:r>
        <w:t>me</w:t>
      </w:r>
      <w:r>
        <w:rPr>
          <w:spacing w:val="-14"/>
        </w:rPr>
        <w:t xml:space="preserve"> </w:t>
      </w:r>
      <w:r>
        <w:t>permiten confirmar el evento antes de antes de ejecutar la descarga del agente limpio, evitando pérdidas materiales o humanas en caso de una falsa</w:t>
      </w:r>
      <w:r>
        <w:rPr>
          <w:spacing w:val="-8"/>
        </w:rPr>
        <w:t xml:space="preserve"> </w:t>
      </w:r>
      <w:r>
        <w:t>alarma.</w:t>
      </w:r>
    </w:p>
    <w:p w14:paraId="5E2584B3" w14:textId="77777777" w:rsidR="004143D0" w:rsidRDefault="004143D0">
      <w:pPr>
        <w:pStyle w:val="Textoindependiente"/>
        <w:spacing w:before="1"/>
      </w:pPr>
    </w:p>
    <w:p w14:paraId="6060C01C" w14:textId="77777777" w:rsidR="004143D0" w:rsidRDefault="00C00A9E">
      <w:pPr>
        <w:pStyle w:val="Ttulo1"/>
        <w:numPr>
          <w:ilvl w:val="3"/>
          <w:numId w:val="4"/>
        </w:numPr>
        <w:tabs>
          <w:tab w:val="left" w:pos="2642"/>
        </w:tabs>
        <w:spacing w:line="252" w:lineRule="exact"/>
        <w:jc w:val="both"/>
      </w:pPr>
      <w:r>
        <w:t>Sistema de agente limpio</w:t>
      </w:r>
      <w:r>
        <w:rPr>
          <w:spacing w:val="-5"/>
        </w:rPr>
        <w:t xml:space="preserve"> </w:t>
      </w:r>
      <w:r>
        <w:t>FM200</w:t>
      </w:r>
    </w:p>
    <w:p w14:paraId="7AB6E063" w14:textId="77777777" w:rsidR="004143D0" w:rsidRDefault="00C00A9E">
      <w:pPr>
        <w:pStyle w:val="Textoindependiente"/>
        <w:ind w:left="2642" w:right="1217"/>
        <w:jc w:val="both"/>
      </w:pPr>
      <w:r>
        <w:t xml:space="preserve">Consiste en un sistema integrado de tubería aérea, estructura en la que las boquillas de descarga son distribuidas según el área de cobertura y el tipo de descarga, en este caso “Total </w:t>
      </w:r>
      <w:proofErr w:type="spellStart"/>
      <w:r>
        <w:t>Flooding</w:t>
      </w:r>
      <w:proofErr w:type="spellEnd"/>
      <w:r>
        <w:t>”. Dicha tubería está conectada al cilindro contenedor del gas, el cual posee un kit de descarga manual o eléctrica, este último es accionado por el sistema de detección.</w:t>
      </w:r>
    </w:p>
    <w:p w14:paraId="54CB3D96" w14:textId="77777777" w:rsidR="004143D0" w:rsidRDefault="004143D0">
      <w:pPr>
        <w:pStyle w:val="Textoindependiente"/>
        <w:spacing w:before="1"/>
      </w:pPr>
    </w:p>
    <w:p w14:paraId="140674A4" w14:textId="77777777" w:rsidR="004143D0" w:rsidRDefault="00C00A9E">
      <w:pPr>
        <w:pStyle w:val="Ttulo1"/>
        <w:numPr>
          <w:ilvl w:val="3"/>
          <w:numId w:val="4"/>
        </w:numPr>
        <w:tabs>
          <w:tab w:val="left" w:pos="2642"/>
        </w:tabs>
        <w:spacing w:line="252" w:lineRule="exact"/>
        <w:jc w:val="both"/>
      </w:pPr>
      <w:r>
        <w:t>Sistema detección zona</w:t>
      </w:r>
      <w:r>
        <w:rPr>
          <w:spacing w:val="-5"/>
        </w:rPr>
        <w:t xml:space="preserve"> </w:t>
      </w:r>
      <w:r>
        <w:t>cruzada</w:t>
      </w:r>
    </w:p>
    <w:p w14:paraId="56B5868D" w14:textId="77777777" w:rsidR="004143D0" w:rsidRDefault="00C00A9E">
      <w:pPr>
        <w:pStyle w:val="Textoindependiente"/>
        <w:ind w:left="2642" w:right="1216"/>
        <w:jc w:val="both"/>
      </w:pPr>
      <w:r>
        <w:t>Instalación comprendida por un tablero Flex GF506R el cual se encarga de recibir y reportar las todas las señales necesarias para alertar al personal capacitado</w:t>
      </w:r>
      <w:r>
        <w:rPr>
          <w:spacing w:val="-10"/>
        </w:rPr>
        <w:t xml:space="preserve"> </w:t>
      </w:r>
      <w:r>
        <w:t>en</w:t>
      </w:r>
      <w:r>
        <w:rPr>
          <w:spacing w:val="-11"/>
        </w:rPr>
        <w:t xml:space="preserve"> </w:t>
      </w:r>
      <w:r>
        <w:t>caso</w:t>
      </w:r>
      <w:r>
        <w:rPr>
          <w:spacing w:val="-11"/>
        </w:rPr>
        <w:t xml:space="preserve"> </w:t>
      </w:r>
      <w:r>
        <w:t>de</w:t>
      </w:r>
      <w:r>
        <w:rPr>
          <w:spacing w:val="-11"/>
        </w:rPr>
        <w:t xml:space="preserve"> </w:t>
      </w:r>
      <w:r>
        <w:t>un</w:t>
      </w:r>
      <w:r>
        <w:rPr>
          <w:spacing w:val="-8"/>
        </w:rPr>
        <w:t xml:space="preserve"> </w:t>
      </w:r>
      <w:r>
        <w:t>evento.</w:t>
      </w:r>
      <w:r>
        <w:rPr>
          <w:spacing w:val="-9"/>
        </w:rPr>
        <w:t xml:space="preserve"> </w:t>
      </w:r>
      <w:r>
        <w:t>Las</w:t>
      </w:r>
      <w:r>
        <w:rPr>
          <w:spacing w:val="-9"/>
        </w:rPr>
        <w:t xml:space="preserve"> </w:t>
      </w:r>
      <w:r>
        <w:t>entradas</w:t>
      </w:r>
      <w:r>
        <w:rPr>
          <w:spacing w:val="-10"/>
        </w:rPr>
        <w:t xml:space="preserve"> </w:t>
      </w:r>
      <w:r>
        <w:t>al</w:t>
      </w:r>
      <w:r>
        <w:rPr>
          <w:spacing w:val="-11"/>
        </w:rPr>
        <w:t xml:space="preserve"> </w:t>
      </w:r>
      <w:r>
        <w:t>tablero</w:t>
      </w:r>
      <w:r>
        <w:rPr>
          <w:spacing w:val="-10"/>
        </w:rPr>
        <w:t xml:space="preserve"> </w:t>
      </w:r>
      <w:r>
        <w:t>son</w:t>
      </w:r>
      <w:r>
        <w:rPr>
          <w:spacing w:val="-11"/>
        </w:rPr>
        <w:t xml:space="preserve"> </w:t>
      </w:r>
      <w:r>
        <w:t>reportadas</w:t>
      </w:r>
      <w:r>
        <w:rPr>
          <w:spacing w:val="-10"/>
        </w:rPr>
        <w:t xml:space="preserve"> </w:t>
      </w:r>
      <w:r>
        <w:t>por los detectores de humo que constantemente se encuentran en monitoreo y las salidas son los elementos audiovisuales que confirman la anomalía o la descarga en la</w:t>
      </w:r>
      <w:r>
        <w:rPr>
          <w:spacing w:val="-2"/>
        </w:rPr>
        <w:t xml:space="preserve"> </w:t>
      </w:r>
      <w:r>
        <w:t>zona.</w:t>
      </w:r>
    </w:p>
    <w:p w14:paraId="0CF7BA4C" w14:textId="77777777" w:rsidR="004143D0" w:rsidRDefault="004143D0">
      <w:pPr>
        <w:pStyle w:val="Textoindependiente"/>
      </w:pPr>
    </w:p>
    <w:p w14:paraId="16B2BEBE" w14:textId="77777777" w:rsidR="004143D0" w:rsidRDefault="00C00A9E">
      <w:pPr>
        <w:pStyle w:val="Ttulo1"/>
        <w:numPr>
          <w:ilvl w:val="3"/>
          <w:numId w:val="4"/>
        </w:numPr>
        <w:tabs>
          <w:tab w:val="left" w:pos="2642"/>
        </w:tabs>
        <w:spacing w:line="252" w:lineRule="exact"/>
        <w:jc w:val="both"/>
      </w:pPr>
      <w:r>
        <w:t>Sistema de tubería</w:t>
      </w:r>
      <w:r>
        <w:rPr>
          <w:spacing w:val="-5"/>
        </w:rPr>
        <w:t xml:space="preserve"> </w:t>
      </w:r>
      <w:r>
        <w:t>seca:</w:t>
      </w:r>
    </w:p>
    <w:p w14:paraId="624C3D49" w14:textId="77777777" w:rsidR="004143D0" w:rsidRDefault="00C00A9E">
      <w:pPr>
        <w:pStyle w:val="Textoindependiente"/>
        <w:ind w:left="2642" w:right="1217"/>
        <w:jc w:val="both"/>
      </w:pPr>
      <w:r>
        <w:t xml:space="preserve">Consiste en una </w:t>
      </w:r>
      <w:proofErr w:type="spellStart"/>
      <w:r>
        <w:t>ducteria</w:t>
      </w:r>
      <w:proofErr w:type="spellEnd"/>
      <w:r>
        <w:t xml:space="preserve"> conectada por accesorios roscados y ranurados (uniones, codos, Tes y reducciones) la cual es presurizada cuando se efectúa la descarga del sistema.</w:t>
      </w:r>
    </w:p>
    <w:p w14:paraId="21D8178D" w14:textId="77777777" w:rsidR="004143D0" w:rsidRDefault="004143D0">
      <w:pPr>
        <w:pStyle w:val="Textoindependiente"/>
      </w:pPr>
    </w:p>
    <w:p w14:paraId="7A0C43A0" w14:textId="77777777" w:rsidR="004143D0" w:rsidRDefault="00C00A9E">
      <w:pPr>
        <w:pStyle w:val="Ttulo1"/>
        <w:numPr>
          <w:ilvl w:val="3"/>
          <w:numId w:val="4"/>
        </w:numPr>
        <w:tabs>
          <w:tab w:val="left" w:pos="2642"/>
        </w:tabs>
        <w:spacing w:line="252" w:lineRule="exact"/>
        <w:jc w:val="both"/>
      </w:pPr>
      <w:r>
        <w:t>Distribución del</w:t>
      </w:r>
      <w:r>
        <w:rPr>
          <w:spacing w:val="-4"/>
        </w:rPr>
        <w:t xml:space="preserve"> </w:t>
      </w:r>
      <w:r>
        <w:t>sistema</w:t>
      </w:r>
    </w:p>
    <w:p w14:paraId="438B554C" w14:textId="77777777" w:rsidR="004143D0" w:rsidRDefault="00C00A9E">
      <w:pPr>
        <w:pStyle w:val="Textoindependiente"/>
        <w:ind w:left="2642" w:right="1216"/>
        <w:jc w:val="both"/>
      </w:pPr>
      <w:r>
        <w:t xml:space="preserve">El </w:t>
      </w:r>
      <w:proofErr w:type="spellStart"/>
      <w:r>
        <w:t>Datacenter</w:t>
      </w:r>
      <w:proofErr w:type="spellEnd"/>
      <w:r>
        <w:t xml:space="preserve"> está dividido en dos zonas, cada zona posee una boquilla de descarga calculada según el volumen de las zonas. Dichas boquillas están conectadas al cilindro contenedor del agente limpio por medio de tubería seca encargada de generar un ducto para el flujo del gas en caso de una emergencia.</w:t>
      </w:r>
    </w:p>
    <w:p w14:paraId="53542E55" w14:textId="77777777" w:rsidR="004143D0" w:rsidRDefault="004143D0">
      <w:pPr>
        <w:pStyle w:val="Textoindependiente"/>
        <w:spacing w:before="2"/>
      </w:pPr>
    </w:p>
    <w:p w14:paraId="5F825808" w14:textId="77777777" w:rsidR="004143D0" w:rsidRDefault="00C00A9E">
      <w:pPr>
        <w:pStyle w:val="Textoindependiente"/>
        <w:ind w:left="2642" w:right="1215"/>
        <w:jc w:val="both"/>
      </w:pPr>
      <w:r>
        <w:t xml:space="preserve">El cilindro está ubicado en el interior del </w:t>
      </w:r>
      <w:proofErr w:type="spellStart"/>
      <w:r>
        <w:t>datacenter</w:t>
      </w:r>
      <w:proofErr w:type="spellEnd"/>
      <w:r>
        <w:t>. El kit principal de descarga está conectado al cilindro contenedor el agente limpio, el cual se encarga de efectuar una descarga manual o una descarga programada por el tablero.</w:t>
      </w:r>
    </w:p>
    <w:p w14:paraId="26780CFD" w14:textId="77777777" w:rsidR="004143D0" w:rsidRDefault="004143D0">
      <w:pPr>
        <w:jc w:val="both"/>
        <w:sectPr w:rsidR="004143D0">
          <w:pgSz w:w="12240" w:h="15840"/>
          <w:pgMar w:top="1740" w:right="480" w:bottom="1220" w:left="500" w:header="301" w:footer="1029" w:gutter="0"/>
          <w:cols w:space="720"/>
        </w:sectPr>
      </w:pPr>
    </w:p>
    <w:p w14:paraId="669716D5" w14:textId="77777777" w:rsidR="004143D0" w:rsidRDefault="004143D0">
      <w:pPr>
        <w:pStyle w:val="Textoindependiente"/>
        <w:spacing w:before="4"/>
        <w:rPr>
          <w:sz w:val="21"/>
        </w:rPr>
      </w:pPr>
    </w:p>
    <w:p w14:paraId="4D53C9D0" w14:textId="77777777" w:rsidR="004143D0" w:rsidRDefault="00C00A9E">
      <w:pPr>
        <w:pStyle w:val="Textoindependiente"/>
        <w:spacing w:before="94"/>
        <w:ind w:left="2642" w:right="1214"/>
        <w:jc w:val="both"/>
      </w:pPr>
      <w:r>
        <w:t xml:space="preserve">El tablero Flex GF506R está ubicado en el </w:t>
      </w:r>
      <w:proofErr w:type="gramStart"/>
      <w:r>
        <w:t>hall</w:t>
      </w:r>
      <w:proofErr w:type="gramEnd"/>
      <w:r>
        <w:t xml:space="preserve"> de acceso al </w:t>
      </w:r>
      <w:proofErr w:type="spellStart"/>
      <w:r>
        <w:t>datacenter</w:t>
      </w:r>
      <w:proofErr w:type="spellEnd"/>
      <w:r>
        <w:t>, permitiendo así el monitoreo constante y la rápida manipulación del mismo. Dicho tablero recibe una información de entrada, suministrada por los detectores de humo ubicados en cada una de las zonas a proteger y programados</w:t>
      </w:r>
      <w:r>
        <w:rPr>
          <w:spacing w:val="-6"/>
        </w:rPr>
        <w:t xml:space="preserve"> </w:t>
      </w:r>
      <w:r>
        <w:t>para</w:t>
      </w:r>
      <w:r>
        <w:rPr>
          <w:spacing w:val="-5"/>
        </w:rPr>
        <w:t xml:space="preserve"> </w:t>
      </w:r>
      <w:r>
        <w:t>generar</w:t>
      </w:r>
      <w:r>
        <w:rPr>
          <w:spacing w:val="-2"/>
        </w:rPr>
        <w:t xml:space="preserve"> </w:t>
      </w:r>
      <w:r>
        <w:t>una</w:t>
      </w:r>
      <w:r>
        <w:rPr>
          <w:spacing w:val="-3"/>
        </w:rPr>
        <w:t xml:space="preserve"> </w:t>
      </w:r>
      <w:r>
        <w:t>alarma</w:t>
      </w:r>
      <w:r>
        <w:rPr>
          <w:spacing w:val="-6"/>
        </w:rPr>
        <w:t xml:space="preserve"> </w:t>
      </w:r>
      <w:r>
        <w:t>según</w:t>
      </w:r>
      <w:r>
        <w:rPr>
          <w:spacing w:val="-6"/>
        </w:rPr>
        <w:t xml:space="preserve"> </w:t>
      </w:r>
      <w:r>
        <w:t>la</w:t>
      </w:r>
      <w:r>
        <w:rPr>
          <w:spacing w:val="-5"/>
        </w:rPr>
        <w:t xml:space="preserve"> </w:t>
      </w:r>
      <w:r>
        <w:t>zona</w:t>
      </w:r>
      <w:r>
        <w:rPr>
          <w:spacing w:val="-3"/>
        </w:rPr>
        <w:t xml:space="preserve"> </w:t>
      </w:r>
      <w:r>
        <w:t>y</w:t>
      </w:r>
      <w:r>
        <w:rPr>
          <w:spacing w:val="-5"/>
        </w:rPr>
        <w:t xml:space="preserve"> </w:t>
      </w:r>
      <w:r>
        <w:t>una</w:t>
      </w:r>
      <w:r>
        <w:rPr>
          <w:spacing w:val="-6"/>
        </w:rPr>
        <w:t xml:space="preserve"> </w:t>
      </w:r>
      <w:r>
        <w:t>descarga</w:t>
      </w:r>
      <w:r>
        <w:rPr>
          <w:spacing w:val="-5"/>
        </w:rPr>
        <w:t xml:space="preserve"> </w:t>
      </w:r>
      <w:r>
        <w:t xml:space="preserve">según la confirmación del evento (detección zona cruzada). El tablero se encarga de generar unas salidas, las cuales se convierten en señales audiovisuales q alertan al personal de una alarma o una posible descarga. Estas señales audiovisuales están ubicadas tanto al interior del </w:t>
      </w:r>
      <w:proofErr w:type="spellStart"/>
      <w:r>
        <w:t>datacenter</w:t>
      </w:r>
      <w:proofErr w:type="spellEnd"/>
      <w:r>
        <w:t xml:space="preserve"> para alertar al personal interno y en el </w:t>
      </w:r>
      <w:proofErr w:type="gramStart"/>
      <w:r>
        <w:t>hall</w:t>
      </w:r>
      <w:proofErr w:type="gramEnd"/>
      <w:r>
        <w:t xml:space="preserve"> principal del piso 15 para avisar al personal externo.</w:t>
      </w:r>
    </w:p>
    <w:p w14:paraId="227201A3" w14:textId="77777777" w:rsidR="004143D0" w:rsidRDefault="004143D0">
      <w:pPr>
        <w:pStyle w:val="Textoindependiente"/>
        <w:spacing w:before="10"/>
        <w:rPr>
          <w:sz w:val="21"/>
        </w:rPr>
      </w:pPr>
    </w:p>
    <w:p w14:paraId="0AB59239" w14:textId="77777777" w:rsidR="004143D0" w:rsidRDefault="00C00A9E">
      <w:pPr>
        <w:pStyle w:val="Textoindependiente"/>
        <w:ind w:left="2642" w:right="1218"/>
        <w:jc w:val="both"/>
      </w:pPr>
      <w:r>
        <w:t>El sistema de detección posee dos estaciones de aborto, las cuales se encarga de retardar el evento en caso de que sea una falsa alarma y así detener</w:t>
      </w:r>
      <w:r>
        <w:rPr>
          <w:spacing w:val="-6"/>
        </w:rPr>
        <w:t xml:space="preserve"> </w:t>
      </w:r>
      <w:r>
        <w:t>la</w:t>
      </w:r>
      <w:r>
        <w:rPr>
          <w:spacing w:val="-5"/>
        </w:rPr>
        <w:t xml:space="preserve"> </w:t>
      </w:r>
      <w:r>
        <w:t>descarga</w:t>
      </w:r>
      <w:r>
        <w:rPr>
          <w:spacing w:val="-6"/>
        </w:rPr>
        <w:t xml:space="preserve"> </w:t>
      </w:r>
      <w:r>
        <w:t>programada</w:t>
      </w:r>
      <w:r>
        <w:rPr>
          <w:spacing w:val="-6"/>
        </w:rPr>
        <w:t xml:space="preserve"> </w:t>
      </w:r>
      <w:r>
        <w:t>por</w:t>
      </w:r>
      <w:r>
        <w:rPr>
          <w:spacing w:val="-4"/>
        </w:rPr>
        <w:t xml:space="preserve"> </w:t>
      </w:r>
      <w:r>
        <w:t>el</w:t>
      </w:r>
      <w:r>
        <w:rPr>
          <w:spacing w:val="-6"/>
        </w:rPr>
        <w:t xml:space="preserve"> </w:t>
      </w:r>
      <w:r>
        <w:t>tablero.</w:t>
      </w:r>
      <w:r>
        <w:rPr>
          <w:spacing w:val="-4"/>
        </w:rPr>
        <w:t xml:space="preserve"> </w:t>
      </w:r>
      <w:proofErr w:type="gramStart"/>
      <w:r>
        <w:t>Además</w:t>
      </w:r>
      <w:proofErr w:type="gramEnd"/>
      <w:r>
        <w:rPr>
          <w:spacing w:val="-5"/>
        </w:rPr>
        <w:t xml:space="preserve"> </w:t>
      </w:r>
      <w:r>
        <w:t>posee</w:t>
      </w:r>
      <w:r>
        <w:rPr>
          <w:spacing w:val="-7"/>
        </w:rPr>
        <w:t xml:space="preserve"> </w:t>
      </w:r>
      <w:r>
        <w:t>una</w:t>
      </w:r>
      <w:r>
        <w:rPr>
          <w:spacing w:val="-5"/>
        </w:rPr>
        <w:t xml:space="preserve"> </w:t>
      </w:r>
      <w:r>
        <w:t>estación de descarga la cual se encarga de enviar la señal directa al cilindro para efectuar la descarga y evitar propagación del</w:t>
      </w:r>
      <w:r>
        <w:rPr>
          <w:spacing w:val="-7"/>
        </w:rPr>
        <w:t xml:space="preserve"> </w:t>
      </w:r>
      <w:r>
        <w:t>fuego.</w:t>
      </w:r>
    </w:p>
    <w:p w14:paraId="72B75D89" w14:textId="77777777" w:rsidR="004143D0" w:rsidRDefault="004143D0">
      <w:pPr>
        <w:pStyle w:val="Textoindependiente"/>
        <w:spacing w:before="1"/>
      </w:pPr>
    </w:p>
    <w:p w14:paraId="7F8C3FE2" w14:textId="77777777" w:rsidR="004143D0" w:rsidRDefault="00C00A9E">
      <w:pPr>
        <w:pStyle w:val="Ttulo1"/>
        <w:numPr>
          <w:ilvl w:val="1"/>
          <w:numId w:val="4"/>
        </w:numPr>
        <w:tabs>
          <w:tab w:val="left" w:pos="1909"/>
          <w:tab w:val="left" w:pos="1910"/>
        </w:tabs>
      </w:pPr>
      <w:r>
        <w:t>Descripción gráfica de la arquitectura y diseño del</w:t>
      </w:r>
      <w:r>
        <w:rPr>
          <w:spacing w:val="-11"/>
        </w:rPr>
        <w:t xml:space="preserve"> </w:t>
      </w:r>
      <w:r>
        <w:t>sistema</w:t>
      </w:r>
    </w:p>
    <w:p w14:paraId="427BCFB1" w14:textId="77777777" w:rsidR="004143D0" w:rsidRDefault="004143D0">
      <w:pPr>
        <w:pStyle w:val="Textoindependiente"/>
        <w:spacing w:before="1"/>
        <w:rPr>
          <w:b/>
        </w:rPr>
      </w:pPr>
    </w:p>
    <w:p w14:paraId="22DB8641" w14:textId="77777777" w:rsidR="004143D0" w:rsidRDefault="00C00A9E">
      <w:pPr>
        <w:pStyle w:val="Textoindependiente"/>
        <w:ind w:left="1202" w:right="1770"/>
      </w:pPr>
      <w:r>
        <w:t>Se anexan planos del sistema de detección y extinción contra incendios. Ver carpeta “Planos sistema contra incendios”</w:t>
      </w:r>
    </w:p>
    <w:p w14:paraId="5ABA33FE" w14:textId="77777777" w:rsidR="004143D0" w:rsidRDefault="004143D0">
      <w:pPr>
        <w:pStyle w:val="Textoindependiente"/>
        <w:spacing w:before="11"/>
        <w:rPr>
          <w:sz w:val="21"/>
        </w:rPr>
      </w:pPr>
    </w:p>
    <w:p w14:paraId="346982F2" w14:textId="77777777" w:rsidR="004143D0" w:rsidRDefault="00C00A9E">
      <w:pPr>
        <w:pStyle w:val="Ttulo1"/>
        <w:numPr>
          <w:ilvl w:val="0"/>
          <w:numId w:val="4"/>
        </w:numPr>
        <w:tabs>
          <w:tab w:val="left" w:pos="1629"/>
          <w:tab w:val="left" w:pos="1630"/>
        </w:tabs>
      </w:pPr>
      <w:r>
        <w:t>Listado de componentes del</w:t>
      </w:r>
      <w:r>
        <w:rPr>
          <w:spacing w:val="-4"/>
        </w:rPr>
        <w:t xml:space="preserve"> </w:t>
      </w:r>
      <w:r>
        <w:t>sistema</w:t>
      </w:r>
    </w:p>
    <w:p w14:paraId="4ED1586D" w14:textId="77777777" w:rsidR="004143D0" w:rsidRDefault="004143D0">
      <w:pPr>
        <w:pStyle w:val="Textoindependiente"/>
        <w:rPr>
          <w:b/>
        </w:rPr>
      </w:pPr>
    </w:p>
    <w:p w14:paraId="503A379F" w14:textId="77777777" w:rsidR="004143D0" w:rsidRDefault="00C00A9E">
      <w:pPr>
        <w:pStyle w:val="Prrafodelista"/>
        <w:numPr>
          <w:ilvl w:val="0"/>
          <w:numId w:val="3"/>
        </w:numPr>
        <w:tabs>
          <w:tab w:val="left" w:pos="1921"/>
          <w:tab w:val="left" w:pos="1922"/>
        </w:tabs>
        <w:spacing w:line="269" w:lineRule="exact"/>
      </w:pPr>
      <w:r>
        <w:t xml:space="preserve">150 </w:t>
      </w:r>
      <w:proofErr w:type="gramStart"/>
      <w:r>
        <w:t>Detectores</w:t>
      </w:r>
      <w:proofErr w:type="gramEnd"/>
      <w:r>
        <w:t xml:space="preserve"> fotoeléctrico</w:t>
      </w:r>
      <w:r>
        <w:rPr>
          <w:spacing w:val="-3"/>
        </w:rPr>
        <w:t xml:space="preserve"> </w:t>
      </w:r>
      <w:r>
        <w:t>direccionable.</w:t>
      </w:r>
    </w:p>
    <w:p w14:paraId="6474A96C" w14:textId="77777777" w:rsidR="004143D0" w:rsidRDefault="00C00A9E">
      <w:pPr>
        <w:pStyle w:val="Prrafodelista"/>
        <w:numPr>
          <w:ilvl w:val="0"/>
          <w:numId w:val="3"/>
        </w:numPr>
        <w:tabs>
          <w:tab w:val="left" w:pos="1921"/>
          <w:tab w:val="left" w:pos="1922"/>
        </w:tabs>
        <w:spacing w:line="269" w:lineRule="exact"/>
      </w:pPr>
      <w:r>
        <w:t xml:space="preserve">3 </w:t>
      </w:r>
      <w:proofErr w:type="gramStart"/>
      <w:r>
        <w:t>Detector</w:t>
      </w:r>
      <w:proofErr w:type="gramEnd"/>
      <w:r>
        <w:rPr>
          <w:spacing w:val="-2"/>
        </w:rPr>
        <w:t xml:space="preserve"> </w:t>
      </w:r>
      <w:r>
        <w:t>térmico,</w:t>
      </w:r>
    </w:p>
    <w:p w14:paraId="6A948C31" w14:textId="77777777" w:rsidR="004143D0" w:rsidRDefault="00C00A9E">
      <w:pPr>
        <w:pStyle w:val="Prrafodelista"/>
        <w:numPr>
          <w:ilvl w:val="0"/>
          <w:numId w:val="3"/>
        </w:numPr>
        <w:tabs>
          <w:tab w:val="left" w:pos="1921"/>
          <w:tab w:val="left" w:pos="1922"/>
        </w:tabs>
        <w:spacing w:line="268" w:lineRule="exact"/>
      </w:pPr>
      <w:r>
        <w:t xml:space="preserve">8 </w:t>
      </w:r>
      <w:proofErr w:type="gramStart"/>
      <w:r>
        <w:t>Corneta</w:t>
      </w:r>
      <w:proofErr w:type="gramEnd"/>
      <w:r>
        <w:t xml:space="preserve"> Luz</w:t>
      </w:r>
      <w:r>
        <w:rPr>
          <w:spacing w:val="-5"/>
        </w:rPr>
        <w:t xml:space="preserve"> </w:t>
      </w:r>
      <w:r>
        <w:t>Estroboscópica,</w:t>
      </w:r>
    </w:p>
    <w:p w14:paraId="5FD32C95" w14:textId="77777777" w:rsidR="004143D0" w:rsidRDefault="00C00A9E">
      <w:pPr>
        <w:pStyle w:val="Prrafodelista"/>
        <w:numPr>
          <w:ilvl w:val="0"/>
          <w:numId w:val="3"/>
        </w:numPr>
        <w:tabs>
          <w:tab w:val="left" w:pos="1921"/>
          <w:tab w:val="left" w:pos="1922"/>
        </w:tabs>
        <w:spacing w:line="268" w:lineRule="exact"/>
      </w:pPr>
      <w:r>
        <w:t xml:space="preserve">1 </w:t>
      </w:r>
      <w:proofErr w:type="gramStart"/>
      <w:r>
        <w:t>Panel</w:t>
      </w:r>
      <w:proofErr w:type="gramEnd"/>
      <w:r>
        <w:t xml:space="preserve"> de control y 2 módulos</w:t>
      </w:r>
      <w:r>
        <w:rPr>
          <w:spacing w:val="-6"/>
        </w:rPr>
        <w:t xml:space="preserve"> </w:t>
      </w:r>
      <w:r>
        <w:t>direccionables.</w:t>
      </w:r>
    </w:p>
    <w:p w14:paraId="436248D7" w14:textId="77777777" w:rsidR="004143D0" w:rsidRDefault="00C00A9E">
      <w:pPr>
        <w:pStyle w:val="Prrafodelista"/>
        <w:numPr>
          <w:ilvl w:val="0"/>
          <w:numId w:val="3"/>
        </w:numPr>
        <w:tabs>
          <w:tab w:val="left" w:pos="1921"/>
          <w:tab w:val="left" w:pos="1922"/>
        </w:tabs>
        <w:spacing w:line="268" w:lineRule="exact"/>
      </w:pPr>
      <w:r>
        <w:t xml:space="preserve">2 </w:t>
      </w:r>
      <w:proofErr w:type="gramStart"/>
      <w:r>
        <w:t>Sirenas</w:t>
      </w:r>
      <w:proofErr w:type="gramEnd"/>
      <w:r>
        <w:t xml:space="preserve"> y 2 Detectores de</w:t>
      </w:r>
      <w:r>
        <w:rPr>
          <w:spacing w:val="-4"/>
        </w:rPr>
        <w:t xml:space="preserve"> </w:t>
      </w:r>
      <w:r>
        <w:t>humo.</w:t>
      </w:r>
    </w:p>
    <w:p w14:paraId="2C912B7C" w14:textId="77777777" w:rsidR="004143D0" w:rsidRDefault="00C00A9E">
      <w:pPr>
        <w:pStyle w:val="Prrafodelista"/>
        <w:numPr>
          <w:ilvl w:val="0"/>
          <w:numId w:val="3"/>
        </w:numPr>
        <w:tabs>
          <w:tab w:val="left" w:pos="1921"/>
          <w:tab w:val="left" w:pos="1922"/>
        </w:tabs>
        <w:spacing w:line="268" w:lineRule="exact"/>
      </w:pPr>
      <w:r>
        <w:t xml:space="preserve">8 </w:t>
      </w:r>
      <w:proofErr w:type="gramStart"/>
      <w:r>
        <w:t>Estación</w:t>
      </w:r>
      <w:proofErr w:type="gramEnd"/>
      <w:r>
        <w:t xml:space="preserve"> manual de aborto,</w:t>
      </w:r>
      <w:r>
        <w:rPr>
          <w:spacing w:val="-2"/>
        </w:rPr>
        <w:t xml:space="preserve"> </w:t>
      </w:r>
      <w:r>
        <w:t>direccionables.</w:t>
      </w:r>
    </w:p>
    <w:p w14:paraId="583E038B" w14:textId="77777777" w:rsidR="004143D0" w:rsidRDefault="00C00A9E">
      <w:pPr>
        <w:pStyle w:val="Prrafodelista"/>
        <w:numPr>
          <w:ilvl w:val="0"/>
          <w:numId w:val="3"/>
        </w:numPr>
        <w:tabs>
          <w:tab w:val="left" w:pos="1921"/>
          <w:tab w:val="left" w:pos="1922"/>
        </w:tabs>
        <w:spacing w:line="268" w:lineRule="exact"/>
      </w:pPr>
      <w:r>
        <w:t xml:space="preserve">1 </w:t>
      </w:r>
      <w:proofErr w:type="gramStart"/>
      <w:r>
        <w:t>Cilindro</w:t>
      </w:r>
      <w:proofErr w:type="gramEnd"/>
      <w:r>
        <w:t xml:space="preserve"> FM200 AC</w:t>
      </w:r>
      <w:r>
        <w:rPr>
          <w:spacing w:val="-3"/>
        </w:rPr>
        <w:t xml:space="preserve"> </w:t>
      </w:r>
      <w:r>
        <w:t>375Lb.</w:t>
      </w:r>
    </w:p>
    <w:p w14:paraId="5E1AE0FB" w14:textId="77777777" w:rsidR="004143D0" w:rsidRDefault="00C00A9E">
      <w:pPr>
        <w:pStyle w:val="Prrafodelista"/>
        <w:numPr>
          <w:ilvl w:val="0"/>
          <w:numId w:val="3"/>
        </w:numPr>
        <w:tabs>
          <w:tab w:val="left" w:pos="1921"/>
          <w:tab w:val="left" w:pos="1922"/>
        </w:tabs>
        <w:spacing w:line="268" w:lineRule="exact"/>
      </w:pPr>
      <w:r>
        <w:t xml:space="preserve">8 </w:t>
      </w:r>
      <w:proofErr w:type="gramStart"/>
      <w:r>
        <w:t>Estación</w:t>
      </w:r>
      <w:proofErr w:type="gramEnd"/>
      <w:r>
        <w:t xml:space="preserve"> manual de</w:t>
      </w:r>
      <w:r>
        <w:rPr>
          <w:spacing w:val="-4"/>
        </w:rPr>
        <w:t xml:space="preserve"> </w:t>
      </w:r>
      <w:r>
        <w:t>descarga.</w:t>
      </w:r>
    </w:p>
    <w:p w14:paraId="4835F631" w14:textId="77777777" w:rsidR="004143D0" w:rsidRDefault="00C00A9E">
      <w:pPr>
        <w:pStyle w:val="Prrafodelista"/>
        <w:numPr>
          <w:ilvl w:val="0"/>
          <w:numId w:val="3"/>
        </w:numPr>
        <w:tabs>
          <w:tab w:val="left" w:pos="1921"/>
          <w:tab w:val="left" w:pos="1922"/>
        </w:tabs>
        <w:spacing w:line="269" w:lineRule="exact"/>
      </w:pPr>
      <w:r>
        <w:t xml:space="preserve">150 </w:t>
      </w:r>
      <w:proofErr w:type="gramStart"/>
      <w:r>
        <w:t>Rociadores</w:t>
      </w:r>
      <w:proofErr w:type="gramEnd"/>
      <w:r>
        <w:t>.</w:t>
      </w:r>
    </w:p>
    <w:p w14:paraId="59329D0D" w14:textId="77777777" w:rsidR="004143D0" w:rsidRDefault="00C00A9E">
      <w:pPr>
        <w:pStyle w:val="Prrafodelista"/>
        <w:numPr>
          <w:ilvl w:val="0"/>
          <w:numId w:val="3"/>
        </w:numPr>
        <w:tabs>
          <w:tab w:val="left" w:pos="1921"/>
          <w:tab w:val="left" w:pos="1922"/>
        </w:tabs>
        <w:spacing w:line="268" w:lineRule="exact"/>
      </w:pPr>
      <w:r>
        <w:t>9</w:t>
      </w:r>
      <w:r>
        <w:rPr>
          <w:spacing w:val="-1"/>
        </w:rPr>
        <w:t xml:space="preserve"> </w:t>
      </w:r>
      <w:proofErr w:type="gramStart"/>
      <w:r>
        <w:t>Manómetros</w:t>
      </w:r>
      <w:proofErr w:type="gramEnd"/>
      <w:r>
        <w:t>.</w:t>
      </w:r>
    </w:p>
    <w:p w14:paraId="05BFE11B" w14:textId="77777777" w:rsidR="004143D0" w:rsidRDefault="00C00A9E">
      <w:pPr>
        <w:pStyle w:val="Prrafodelista"/>
        <w:numPr>
          <w:ilvl w:val="0"/>
          <w:numId w:val="3"/>
        </w:numPr>
        <w:tabs>
          <w:tab w:val="left" w:pos="1921"/>
          <w:tab w:val="left" w:pos="1922"/>
        </w:tabs>
        <w:spacing w:line="268" w:lineRule="exact"/>
      </w:pPr>
      <w:r>
        <w:t xml:space="preserve">7 </w:t>
      </w:r>
      <w:proofErr w:type="gramStart"/>
      <w:r>
        <w:t>Válvulas</w:t>
      </w:r>
      <w:proofErr w:type="gramEnd"/>
      <w:r>
        <w:t>.</w:t>
      </w:r>
    </w:p>
    <w:p w14:paraId="2D2B7312" w14:textId="77777777" w:rsidR="004143D0" w:rsidRDefault="00C00A9E">
      <w:pPr>
        <w:pStyle w:val="Prrafodelista"/>
        <w:numPr>
          <w:ilvl w:val="0"/>
          <w:numId w:val="3"/>
        </w:numPr>
        <w:tabs>
          <w:tab w:val="left" w:pos="1921"/>
          <w:tab w:val="left" w:pos="1922"/>
        </w:tabs>
        <w:spacing w:line="268" w:lineRule="exact"/>
      </w:pPr>
      <w:r>
        <w:t xml:space="preserve">8 </w:t>
      </w:r>
      <w:proofErr w:type="spellStart"/>
      <w:r>
        <w:t>Stopper</w:t>
      </w:r>
      <w:proofErr w:type="spellEnd"/>
      <w:r>
        <w:t xml:space="preserve"> alarma sti-1130</w:t>
      </w:r>
      <w:r>
        <w:rPr>
          <w:spacing w:val="-2"/>
        </w:rPr>
        <w:t xml:space="preserve"> </w:t>
      </w:r>
      <w:r>
        <w:t>p/estación.</w:t>
      </w:r>
    </w:p>
    <w:p w14:paraId="76EA3E18" w14:textId="77777777" w:rsidR="004143D0" w:rsidRDefault="00C00A9E">
      <w:pPr>
        <w:pStyle w:val="Prrafodelista"/>
        <w:numPr>
          <w:ilvl w:val="0"/>
          <w:numId w:val="3"/>
        </w:numPr>
        <w:tabs>
          <w:tab w:val="left" w:pos="1921"/>
          <w:tab w:val="left" w:pos="1922"/>
        </w:tabs>
        <w:spacing w:before="1" w:line="237" w:lineRule="auto"/>
        <w:ind w:right="1216"/>
      </w:pPr>
      <w:r>
        <w:t xml:space="preserve">17 </w:t>
      </w:r>
      <w:proofErr w:type="gramStart"/>
      <w:r>
        <w:t>Modulo</w:t>
      </w:r>
      <w:proofErr w:type="gramEnd"/>
      <w:r>
        <w:t xml:space="preserve"> aom-2rf, para el control de acceso, deshabilita este en caso de un incendio.</w:t>
      </w:r>
    </w:p>
    <w:p w14:paraId="135D26A4" w14:textId="77777777" w:rsidR="004143D0" w:rsidRDefault="00C00A9E">
      <w:pPr>
        <w:pStyle w:val="Prrafodelista"/>
        <w:numPr>
          <w:ilvl w:val="0"/>
          <w:numId w:val="3"/>
        </w:numPr>
        <w:tabs>
          <w:tab w:val="left" w:pos="1921"/>
          <w:tab w:val="left" w:pos="1922"/>
        </w:tabs>
        <w:spacing w:before="1"/>
      </w:pPr>
      <w:r>
        <w:t>Cableado y accesorios en general.</w:t>
      </w:r>
    </w:p>
    <w:p w14:paraId="77A0283C" w14:textId="77777777" w:rsidR="004143D0" w:rsidRDefault="004143D0">
      <w:pPr>
        <w:pStyle w:val="Textoindependiente"/>
        <w:spacing w:before="10"/>
        <w:rPr>
          <w:sz w:val="21"/>
        </w:rPr>
      </w:pPr>
    </w:p>
    <w:p w14:paraId="56346AA6" w14:textId="77777777" w:rsidR="004143D0" w:rsidRDefault="00C00A9E">
      <w:pPr>
        <w:pStyle w:val="Ttulo1"/>
        <w:numPr>
          <w:ilvl w:val="0"/>
          <w:numId w:val="4"/>
        </w:numPr>
        <w:tabs>
          <w:tab w:val="left" w:pos="1629"/>
          <w:tab w:val="left" w:pos="1630"/>
        </w:tabs>
        <w:spacing w:before="1"/>
      </w:pPr>
      <w:r>
        <w:t>Alcance de los</w:t>
      </w:r>
      <w:r>
        <w:rPr>
          <w:spacing w:val="-7"/>
        </w:rPr>
        <w:t xml:space="preserve"> </w:t>
      </w:r>
      <w:r>
        <w:t>servicios</w:t>
      </w:r>
    </w:p>
    <w:p w14:paraId="33EC4F07" w14:textId="77777777" w:rsidR="004143D0" w:rsidRDefault="004143D0">
      <w:pPr>
        <w:pStyle w:val="Textoindependiente"/>
        <w:rPr>
          <w:b/>
        </w:rPr>
      </w:pPr>
    </w:p>
    <w:p w14:paraId="0BA08887" w14:textId="77777777" w:rsidR="004143D0" w:rsidRDefault="00C00A9E">
      <w:pPr>
        <w:pStyle w:val="Textoindependiente"/>
        <w:ind w:left="1202" w:right="1214"/>
        <w:jc w:val="both"/>
      </w:pPr>
      <w:r>
        <w:t>Dentro de las labores del mantenimiento preventivo, el contratista debe cumplir las actividades detalladas en las rutinas de inspección, mantenimiento y pruebas según las normas NFPA; algunas de ellas son genéricas y pueden contener otras labores, si El CONTRATISTA</w:t>
      </w:r>
      <w:r>
        <w:rPr>
          <w:spacing w:val="-7"/>
        </w:rPr>
        <w:t xml:space="preserve"> </w:t>
      </w:r>
      <w:r>
        <w:t>considera</w:t>
      </w:r>
      <w:r>
        <w:rPr>
          <w:spacing w:val="-6"/>
        </w:rPr>
        <w:t xml:space="preserve"> </w:t>
      </w:r>
      <w:r>
        <w:t>que</w:t>
      </w:r>
      <w:r>
        <w:rPr>
          <w:spacing w:val="-9"/>
        </w:rPr>
        <w:t xml:space="preserve"> </w:t>
      </w:r>
      <w:r>
        <w:t>existen</w:t>
      </w:r>
      <w:r>
        <w:rPr>
          <w:spacing w:val="-7"/>
        </w:rPr>
        <w:t xml:space="preserve"> </w:t>
      </w:r>
      <w:r>
        <w:t>labores</w:t>
      </w:r>
      <w:r>
        <w:rPr>
          <w:spacing w:val="-8"/>
        </w:rPr>
        <w:t xml:space="preserve"> </w:t>
      </w:r>
      <w:r>
        <w:t>adicionales</w:t>
      </w:r>
      <w:r>
        <w:rPr>
          <w:spacing w:val="-6"/>
        </w:rPr>
        <w:t xml:space="preserve"> </w:t>
      </w:r>
      <w:r>
        <w:t>o</w:t>
      </w:r>
      <w:r>
        <w:rPr>
          <w:spacing w:val="-9"/>
        </w:rPr>
        <w:t xml:space="preserve"> </w:t>
      </w:r>
      <w:r>
        <w:t>cambios</w:t>
      </w:r>
      <w:r>
        <w:rPr>
          <w:spacing w:val="-9"/>
        </w:rPr>
        <w:t xml:space="preserve"> </w:t>
      </w:r>
      <w:r>
        <w:t>en</w:t>
      </w:r>
      <w:r>
        <w:rPr>
          <w:spacing w:val="-8"/>
        </w:rPr>
        <w:t xml:space="preserve"> </w:t>
      </w:r>
      <w:r>
        <w:t>las</w:t>
      </w:r>
      <w:r>
        <w:rPr>
          <w:spacing w:val="-8"/>
        </w:rPr>
        <w:t xml:space="preserve"> </w:t>
      </w:r>
      <w:r>
        <w:t>frecuencias</w:t>
      </w:r>
      <w:r>
        <w:rPr>
          <w:spacing w:val="-6"/>
        </w:rPr>
        <w:t xml:space="preserve"> </w:t>
      </w:r>
      <w:r>
        <w:t>de</w:t>
      </w:r>
    </w:p>
    <w:p w14:paraId="28A25360" w14:textId="77777777" w:rsidR="004143D0" w:rsidRDefault="004143D0">
      <w:pPr>
        <w:jc w:val="both"/>
        <w:sectPr w:rsidR="004143D0">
          <w:pgSz w:w="12240" w:h="15840"/>
          <w:pgMar w:top="1740" w:right="480" w:bottom="1220" w:left="500" w:header="301" w:footer="1029" w:gutter="0"/>
          <w:cols w:space="720"/>
        </w:sectPr>
      </w:pPr>
    </w:p>
    <w:p w14:paraId="7665436B" w14:textId="77777777" w:rsidR="004143D0" w:rsidRDefault="004143D0">
      <w:pPr>
        <w:pStyle w:val="Textoindependiente"/>
        <w:spacing w:before="4"/>
        <w:rPr>
          <w:sz w:val="21"/>
        </w:rPr>
      </w:pPr>
    </w:p>
    <w:p w14:paraId="25D84CE5" w14:textId="77777777" w:rsidR="004143D0" w:rsidRDefault="00C00A9E">
      <w:pPr>
        <w:pStyle w:val="Textoindependiente"/>
        <w:spacing w:before="94"/>
        <w:ind w:left="1202" w:right="1219"/>
        <w:jc w:val="both"/>
      </w:pPr>
      <w:r>
        <w:t>acuerdo a la actualización de las normas NFPA, debe informarlo al cliente para su respectiva aprobación.</w:t>
      </w:r>
    </w:p>
    <w:p w14:paraId="760AABC1" w14:textId="77777777" w:rsidR="004143D0" w:rsidRDefault="004143D0">
      <w:pPr>
        <w:pStyle w:val="Textoindependiente"/>
        <w:spacing w:before="11"/>
        <w:rPr>
          <w:sz w:val="21"/>
        </w:rPr>
      </w:pPr>
    </w:p>
    <w:p w14:paraId="126BFEA8" w14:textId="77777777" w:rsidR="004143D0" w:rsidRDefault="00C00A9E">
      <w:pPr>
        <w:pStyle w:val="Textoindependiente"/>
        <w:ind w:left="1202" w:right="1219"/>
        <w:jc w:val="both"/>
      </w:pPr>
      <w:r>
        <w:t xml:space="preserve">A </w:t>
      </w:r>
      <w:proofErr w:type="gramStart"/>
      <w:r>
        <w:t>continuación</w:t>
      </w:r>
      <w:proofErr w:type="gramEnd"/>
      <w:r>
        <w:t xml:space="preserve"> se especifican las actividades a realizar en los sistemas contraincendios, así como los registros y formatos que debe diligenciar en cada actividad, según normas NFPA aplicadas a los sistemas implementados:</w:t>
      </w:r>
    </w:p>
    <w:p w14:paraId="54152A1A" w14:textId="77777777" w:rsidR="004143D0" w:rsidRDefault="004143D0">
      <w:pPr>
        <w:pStyle w:val="Textoindependiente"/>
        <w:spacing w:before="10"/>
        <w:rPr>
          <w:sz w:val="21"/>
        </w:rPr>
      </w:pPr>
    </w:p>
    <w:p w14:paraId="4AFD14B1" w14:textId="77777777" w:rsidR="004143D0" w:rsidRDefault="00C00A9E">
      <w:pPr>
        <w:pStyle w:val="Ttulo1"/>
        <w:numPr>
          <w:ilvl w:val="1"/>
          <w:numId w:val="4"/>
        </w:numPr>
        <w:tabs>
          <w:tab w:val="left" w:pos="1909"/>
          <w:tab w:val="left" w:pos="1910"/>
        </w:tabs>
      </w:pPr>
      <w:r>
        <w:t>Actividades de mantenimiento del sistema de</w:t>
      </w:r>
      <w:r>
        <w:rPr>
          <w:spacing w:val="-11"/>
        </w:rPr>
        <w:t xml:space="preserve"> </w:t>
      </w:r>
      <w:r>
        <w:t>detección</w:t>
      </w:r>
    </w:p>
    <w:p w14:paraId="6A0F9DB2" w14:textId="77777777" w:rsidR="004143D0" w:rsidRDefault="004143D0">
      <w:pPr>
        <w:pStyle w:val="Textoindependiente"/>
        <w:rPr>
          <w:b/>
        </w:rPr>
      </w:pPr>
    </w:p>
    <w:tbl>
      <w:tblPr>
        <w:tblStyle w:val="TableNormal"/>
        <w:tblW w:w="0" w:type="auto"/>
        <w:tblInd w:w="1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27"/>
      </w:tblGrid>
      <w:tr w:rsidR="004143D0" w14:paraId="7EC09EF0" w14:textId="77777777">
        <w:trPr>
          <w:trHeight w:val="876"/>
        </w:trPr>
        <w:tc>
          <w:tcPr>
            <w:tcW w:w="8927" w:type="dxa"/>
            <w:shd w:val="clear" w:color="auto" w:fill="E6E6E6"/>
          </w:tcPr>
          <w:p w14:paraId="742195DE" w14:textId="77777777" w:rsidR="004143D0" w:rsidRDefault="004143D0">
            <w:pPr>
              <w:pStyle w:val="TableParagraph"/>
              <w:spacing w:before="1"/>
              <w:rPr>
                <w:b/>
                <w:sz w:val="27"/>
              </w:rPr>
            </w:pPr>
          </w:p>
          <w:p w14:paraId="477F6E8B" w14:textId="77777777" w:rsidR="004143D0" w:rsidRDefault="00C00A9E">
            <w:pPr>
              <w:pStyle w:val="TableParagraph"/>
              <w:ind w:left="83" w:right="72"/>
              <w:jc w:val="center"/>
              <w:rPr>
                <w:b/>
              </w:rPr>
            </w:pPr>
            <w:r>
              <w:rPr>
                <w:b/>
              </w:rPr>
              <w:t>LISTA DE REVISIÓN PARA EL PERSONAL DE MANTENIMIENTO</w:t>
            </w:r>
          </w:p>
        </w:tc>
      </w:tr>
      <w:tr w:rsidR="004143D0" w14:paraId="5AC54A6B" w14:textId="77777777">
        <w:trPr>
          <w:trHeight w:val="2205"/>
        </w:trPr>
        <w:tc>
          <w:tcPr>
            <w:tcW w:w="8927" w:type="dxa"/>
          </w:tcPr>
          <w:p w14:paraId="3E9E523A" w14:textId="77777777" w:rsidR="004143D0" w:rsidRDefault="00C00A9E">
            <w:pPr>
              <w:pStyle w:val="TableParagraph"/>
              <w:spacing w:before="91"/>
              <w:ind w:left="83" w:right="72"/>
              <w:jc w:val="center"/>
            </w:pPr>
            <w:r>
              <w:rPr>
                <w:b/>
              </w:rPr>
              <w:t xml:space="preserve">Atención: 1. </w:t>
            </w:r>
            <w:r>
              <w:t xml:space="preserve">Si el sistema a mantener posee extinción por gas asegúrese de inhabilitar el sistema de descarga de agente extintor al inicio de las labores y de habilitarlo nuevamente al término de éstas. </w:t>
            </w:r>
            <w:r>
              <w:rPr>
                <w:b/>
              </w:rPr>
              <w:t xml:space="preserve">2. </w:t>
            </w:r>
            <w:r>
              <w:t xml:space="preserve">Diligenciar los campos del formato que apliquen al sistema bajo mantenimiento. </w:t>
            </w:r>
            <w:r>
              <w:rPr>
                <w:b/>
              </w:rPr>
              <w:t xml:space="preserve">3. </w:t>
            </w:r>
            <w:r>
              <w:t xml:space="preserve">Asegúrese de poseer los siguientes documentos para el mantenimiento: </w:t>
            </w:r>
            <w:r>
              <w:rPr>
                <w:b/>
              </w:rPr>
              <w:t xml:space="preserve">3.1 </w:t>
            </w:r>
            <w:r>
              <w:t xml:space="preserve">Diagramas de cableado punto a punto. </w:t>
            </w:r>
            <w:r>
              <w:rPr>
                <w:b/>
              </w:rPr>
              <w:t xml:space="preserve">3.2 </w:t>
            </w:r>
            <w:r>
              <w:t xml:space="preserve">Planos de conexión de dispositivos individuales. </w:t>
            </w:r>
            <w:r>
              <w:rPr>
                <w:b/>
              </w:rPr>
              <w:t xml:space="preserve">3.3 </w:t>
            </w:r>
            <w:r>
              <w:t>Planos As-</w:t>
            </w:r>
            <w:proofErr w:type="spellStart"/>
            <w:r>
              <w:t>Built</w:t>
            </w:r>
            <w:proofErr w:type="spellEnd"/>
            <w:r>
              <w:t xml:space="preserve">. </w:t>
            </w:r>
            <w:r>
              <w:rPr>
                <w:b/>
              </w:rPr>
              <w:t xml:space="preserve">3.4 </w:t>
            </w:r>
            <w:r>
              <w:t xml:space="preserve">Copia de documentos originales de los equipos. </w:t>
            </w:r>
            <w:r>
              <w:rPr>
                <w:b/>
              </w:rPr>
              <w:t xml:space="preserve">3.5 </w:t>
            </w:r>
            <w:r>
              <w:t xml:space="preserve">Manuales de operación. </w:t>
            </w:r>
            <w:r>
              <w:rPr>
                <w:b/>
              </w:rPr>
              <w:t xml:space="preserve">3.6 </w:t>
            </w:r>
            <w:r>
              <w:t>Lista de direcciones de dispositivos y ubicaciones.</w:t>
            </w:r>
          </w:p>
        </w:tc>
      </w:tr>
    </w:tbl>
    <w:p w14:paraId="5DC4D26C" w14:textId="77777777" w:rsidR="004143D0" w:rsidRDefault="004143D0">
      <w:pPr>
        <w:pStyle w:val="Textoindependiente"/>
        <w:spacing w:before="1"/>
        <w:rPr>
          <w:b/>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6"/>
        <w:gridCol w:w="3424"/>
        <w:gridCol w:w="1198"/>
        <w:gridCol w:w="951"/>
        <w:gridCol w:w="743"/>
        <w:gridCol w:w="709"/>
        <w:gridCol w:w="812"/>
        <w:gridCol w:w="366"/>
        <w:gridCol w:w="489"/>
      </w:tblGrid>
      <w:tr w:rsidR="004143D0" w14:paraId="60AD0FC3" w14:textId="77777777">
        <w:trPr>
          <w:trHeight w:val="206"/>
        </w:trPr>
        <w:tc>
          <w:tcPr>
            <w:tcW w:w="11028" w:type="dxa"/>
            <w:gridSpan w:val="9"/>
            <w:shd w:val="clear" w:color="auto" w:fill="E6E6E6"/>
          </w:tcPr>
          <w:p w14:paraId="62C9541F" w14:textId="77777777" w:rsidR="004143D0" w:rsidRDefault="00C00A9E">
            <w:pPr>
              <w:pStyle w:val="TableParagraph"/>
              <w:spacing w:line="186" w:lineRule="exact"/>
              <w:ind w:left="3377" w:right="3378"/>
              <w:jc w:val="center"/>
              <w:rPr>
                <w:b/>
                <w:sz w:val="18"/>
              </w:rPr>
            </w:pPr>
            <w:r>
              <w:rPr>
                <w:b/>
                <w:sz w:val="18"/>
              </w:rPr>
              <w:t>MANTENIMIENTO DE TABLEROS DE CONTROL</w:t>
            </w:r>
          </w:p>
        </w:tc>
      </w:tr>
      <w:tr w:rsidR="004143D0" w14:paraId="6CFD1743" w14:textId="77777777">
        <w:trPr>
          <w:trHeight w:val="208"/>
        </w:trPr>
        <w:tc>
          <w:tcPr>
            <w:tcW w:w="5760" w:type="dxa"/>
            <w:gridSpan w:val="2"/>
            <w:shd w:val="clear" w:color="auto" w:fill="E6E6E6"/>
          </w:tcPr>
          <w:p w14:paraId="6A429842" w14:textId="77777777" w:rsidR="004143D0" w:rsidRDefault="00C00A9E">
            <w:pPr>
              <w:pStyle w:val="TableParagraph"/>
              <w:spacing w:line="188" w:lineRule="exact"/>
              <w:ind w:left="52" w:right="46"/>
              <w:jc w:val="center"/>
              <w:rPr>
                <w:b/>
                <w:sz w:val="18"/>
              </w:rPr>
            </w:pPr>
            <w:r>
              <w:rPr>
                <w:b/>
                <w:sz w:val="18"/>
              </w:rPr>
              <w:t>ACTIVIDAD</w:t>
            </w:r>
          </w:p>
        </w:tc>
        <w:tc>
          <w:tcPr>
            <w:tcW w:w="1198" w:type="dxa"/>
            <w:vMerge w:val="restart"/>
            <w:shd w:val="clear" w:color="auto" w:fill="E6E6E6"/>
          </w:tcPr>
          <w:p w14:paraId="17D815D0" w14:textId="77777777" w:rsidR="004143D0" w:rsidRDefault="00C00A9E">
            <w:pPr>
              <w:pStyle w:val="TableParagraph"/>
              <w:spacing w:before="109"/>
              <w:ind w:left="121"/>
              <w:rPr>
                <w:b/>
                <w:sz w:val="18"/>
              </w:rPr>
            </w:pPr>
            <w:r>
              <w:rPr>
                <w:b/>
                <w:sz w:val="18"/>
              </w:rPr>
              <w:t>Frecuencia</w:t>
            </w:r>
          </w:p>
        </w:tc>
        <w:tc>
          <w:tcPr>
            <w:tcW w:w="3215" w:type="dxa"/>
            <w:gridSpan w:val="4"/>
            <w:shd w:val="clear" w:color="auto" w:fill="E6E6E6"/>
          </w:tcPr>
          <w:p w14:paraId="57C98D60" w14:textId="77777777" w:rsidR="004143D0" w:rsidRDefault="00C00A9E">
            <w:pPr>
              <w:pStyle w:val="TableParagraph"/>
              <w:spacing w:line="188" w:lineRule="exact"/>
              <w:ind w:left="1133" w:right="1138"/>
              <w:jc w:val="center"/>
              <w:rPr>
                <w:b/>
                <w:sz w:val="18"/>
              </w:rPr>
            </w:pPr>
            <w:r>
              <w:rPr>
                <w:b/>
                <w:sz w:val="18"/>
              </w:rPr>
              <w:t>CONTROL</w:t>
            </w:r>
          </w:p>
        </w:tc>
        <w:tc>
          <w:tcPr>
            <w:tcW w:w="855" w:type="dxa"/>
            <w:gridSpan w:val="2"/>
            <w:shd w:val="clear" w:color="auto" w:fill="ADCF00"/>
          </w:tcPr>
          <w:p w14:paraId="6A417A48" w14:textId="77777777" w:rsidR="004143D0" w:rsidRDefault="00C00A9E">
            <w:pPr>
              <w:pStyle w:val="TableParagraph"/>
              <w:spacing w:line="188" w:lineRule="exact"/>
              <w:ind w:left="64"/>
              <w:rPr>
                <w:b/>
                <w:sz w:val="18"/>
              </w:rPr>
            </w:pPr>
            <w:r>
              <w:rPr>
                <w:b/>
                <w:sz w:val="18"/>
              </w:rPr>
              <w:t>OPTIMO</w:t>
            </w:r>
          </w:p>
        </w:tc>
      </w:tr>
      <w:tr w:rsidR="004143D0" w14:paraId="48095D01" w14:textId="77777777">
        <w:trPr>
          <w:trHeight w:val="206"/>
        </w:trPr>
        <w:tc>
          <w:tcPr>
            <w:tcW w:w="5760" w:type="dxa"/>
            <w:gridSpan w:val="2"/>
            <w:shd w:val="clear" w:color="auto" w:fill="CCCCCC"/>
          </w:tcPr>
          <w:p w14:paraId="44724FE3" w14:textId="77777777" w:rsidR="004143D0" w:rsidRDefault="00C00A9E">
            <w:pPr>
              <w:pStyle w:val="TableParagraph"/>
              <w:spacing w:line="186" w:lineRule="exact"/>
              <w:ind w:left="1790"/>
              <w:rPr>
                <w:b/>
                <w:sz w:val="18"/>
              </w:rPr>
            </w:pPr>
            <w:r>
              <w:rPr>
                <w:b/>
                <w:sz w:val="18"/>
              </w:rPr>
              <w:t>Inspecciones y registros:</w:t>
            </w:r>
          </w:p>
        </w:tc>
        <w:tc>
          <w:tcPr>
            <w:tcW w:w="1198" w:type="dxa"/>
            <w:vMerge/>
            <w:tcBorders>
              <w:top w:val="nil"/>
            </w:tcBorders>
            <w:shd w:val="clear" w:color="auto" w:fill="E6E6E6"/>
          </w:tcPr>
          <w:p w14:paraId="706F9CB1" w14:textId="77777777" w:rsidR="004143D0" w:rsidRDefault="004143D0">
            <w:pPr>
              <w:rPr>
                <w:sz w:val="2"/>
                <w:szCs w:val="2"/>
              </w:rPr>
            </w:pPr>
          </w:p>
        </w:tc>
        <w:tc>
          <w:tcPr>
            <w:tcW w:w="951" w:type="dxa"/>
            <w:shd w:val="clear" w:color="auto" w:fill="CCCCCC"/>
          </w:tcPr>
          <w:p w14:paraId="04DB1B5B" w14:textId="77777777" w:rsidR="004143D0" w:rsidRDefault="00C00A9E">
            <w:pPr>
              <w:pStyle w:val="TableParagraph"/>
              <w:spacing w:line="186" w:lineRule="exact"/>
              <w:ind w:left="1"/>
              <w:jc w:val="center"/>
              <w:rPr>
                <w:b/>
                <w:sz w:val="18"/>
              </w:rPr>
            </w:pPr>
            <w:r>
              <w:rPr>
                <w:b/>
                <w:w w:val="99"/>
                <w:sz w:val="18"/>
              </w:rPr>
              <w:t>R</w:t>
            </w:r>
          </w:p>
        </w:tc>
        <w:tc>
          <w:tcPr>
            <w:tcW w:w="743" w:type="dxa"/>
            <w:shd w:val="clear" w:color="auto" w:fill="CCCCCC"/>
          </w:tcPr>
          <w:p w14:paraId="64B518A5" w14:textId="77777777" w:rsidR="004143D0" w:rsidRDefault="00C00A9E">
            <w:pPr>
              <w:pStyle w:val="TableParagraph"/>
              <w:spacing w:line="186" w:lineRule="exact"/>
              <w:ind w:left="193" w:right="189"/>
              <w:jc w:val="center"/>
              <w:rPr>
                <w:b/>
                <w:sz w:val="18"/>
              </w:rPr>
            </w:pPr>
            <w:proofErr w:type="gramStart"/>
            <w:r>
              <w:rPr>
                <w:b/>
                <w:sz w:val="18"/>
              </w:rPr>
              <w:t>N.R</w:t>
            </w:r>
            <w:proofErr w:type="gramEnd"/>
          </w:p>
        </w:tc>
        <w:tc>
          <w:tcPr>
            <w:tcW w:w="709" w:type="dxa"/>
            <w:shd w:val="clear" w:color="auto" w:fill="CCCCCC"/>
          </w:tcPr>
          <w:p w14:paraId="127F60B0" w14:textId="77777777" w:rsidR="004143D0" w:rsidRDefault="00C00A9E">
            <w:pPr>
              <w:pStyle w:val="TableParagraph"/>
              <w:spacing w:line="186" w:lineRule="exact"/>
              <w:ind w:left="289"/>
              <w:rPr>
                <w:b/>
                <w:sz w:val="18"/>
              </w:rPr>
            </w:pPr>
            <w:r>
              <w:rPr>
                <w:b/>
                <w:sz w:val="18"/>
              </w:rPr>
              <w:t>P</w:t>
            </w:r>
          </w:p>
        </w:tc>
        <w:tc>
          <w:tcPr>
            <w:tcW w:w="812" w:type="dxa"/>
            <w:shd w:val="clear" w:color="auto" w:fill="CCCCCC"/>
          </w:tcPr>
          <w:p w14:paraId="3BAD053F" w14:textId="77777777" w:rsidR="004143D0" w:rsidRDefault="00C00A9E">
            <w:pPr>
              <w:pStyle w:val="TableParagraph"/>
              <w:spacing w:line="186" w:lineRule="exact"/>
              <w:ind w:left="221"/>
              <w:rPr>
                <w:b/>
                <w:sz w:val="18"/>
              </w:rPr>
            </w:pPr>
            <w:r>
              <w:rPr>
                <w:b/>
                <w:sz w:val="18"/>
              </w:rPr>
              <w:t>N.A.</w:t>
            </w:r>
          </w:p>
        </w:tc>
        <w:tc>
          <w:tcPr>
            <w:tcW w:w="366" w:type="dxa"/>
            <w:shd w:val="clear" w:color="auto" w:fill="FFFFCC"/>
          </w:tcPr>
          <w:p w14:paraId="77AF1C66" w14:textId="77777777" w:rsidR="004143D0" w:rsidRDefault="00C00A9E">
            <w:pPr>
              <w:pStyle w:val="TableParagraph"/>
              <w:spacing w:line="186" w:lineRule="exact"/>
              <w:ind w:left="72" w:right="73"/>
              <w:jc w:val="center"/>
              <w:rPr>
                <w:b/>
                <w:sz w:val="18"/>
              </w:rPr>
            </w:pPr>
            <w:r>
              <w:rPr>
                <w:b/>
                <w:sz w:val="18"/>
              </w:rPr>
              <w:t>SI</w:t>
            </w:r>
          </w:p>
        </w:tc>
        <w:tc>
          <w:tcPr>
            <w:tcW w:w="489" w:type="dxa"/>
            <w:shd w:val="clear" w:color="auto" w:fill="FFFFCC"/>
          </w:tcPr>
          <w:p w14:paraId="13E15F15" w14:textId="77777777" w:rsidR="004143D0" w:rsidRDefault="00C00A9E">
            <w:pPr>
              <w:pStyle w:val="TableParagraph"/>
              <w:spacing w:line="186" w:lineRule="exact"/>
              <w:ind w:right="108"/>
              <w:jc w:val="right"/>
              <w:rPr>
                <w:b/>
                <w:sz w:val="18"/>
              </w:rPr>
            </w:pPr>
            <w:r>
              <w:rPr>
                <w:b/>
                <w:sz w:val="18"/>
              </w:rPr>
              <w:t>NO</w:t>
            </w:r>
          </w:p>
        </w:tc>
      </w:tr>
      <w:tr w:rsidR="004143D0" w14:paraId="2416EB91" w14:textId="77777777">
        <w:trPr>
          <w:trHeight w:val="208"/>
        </w:trPr>
        <w:tc>
          <w:tcPr>
            <w:tcW w:w="5760" w:type="dxa"/>
            <w:gridSpan w:val="2"/>
          </w:tcPr>
          <w:p w14:paraId="2A41C7EE" w14:textId="77777777" w:rsidR="004143D0" w:rsidRDefault="00C00A9E">
            <w:pPr>
              <w:pStyle w:val="TableParagraph"/>
              <w:spacing w:line="188" w:lineRule="exact"/>
              <w:ind w:left="52" w:right="45"/>
              <w:jc w:val="center"/>
              <w:rPr>
                <w:sz w:val="18"/>
              </w:rPr>
            </w:pPr>
            <w:r>
              <w:rPr>
                <w:sz w:val="18"/>
              </w:rPr>
              <w:t xml:space="preserve">La condición del </w:t>
            </w:r>
            <w:proofErr w:type="spellStart"/>
            <w:r>
              <w:rPr>
                <w:sz w:val="18"/>
              </w:rPr>
              <w:t>display</w:t>
            </w:r>
            <w:proofErr w:type="spellEnd"/>
            <w:r>
              <w:rPr>
                <w:sz w:val="18"/>
              </w:rPr>
              <w:t xml:space="preserve"> del tablero es “normal – listo”.</w:t>
            </w:r>
          </w:p>
        </w:tc>
        <w:tc>
          <w:tcPr>
            <w:tcW w:w="1198" w:type="dxa"/>
          </w:tcPr>
          <w:p w14:paraId="389FC3C3" w14:textId="77777777" w:rsidR="004143D0" w:rsidRDefault="00C00A9E">
            <w:pPr>
              <w:pStyle w:val="TableParagraph"/>
              <w:spacing w:line="188" w:lineRule="exact"/>
              <w:ind w:left="255"/>
              <w:rPr>
                <w:sz w:val="18"/>
              </w:rPr>
            </w:pPr>
            <w:r>
              <w:rPr>
                <w:sz w:val="18"/>
              </w:rPr>
              <w:t>Mensual</w:t>
            </w:r>
          </w:p>
        </w:tc>
        <w:tc>
          <w:tcPr>
            <w:tcW w:w="951" w:type="dxa"/>
          </w:tcPr>
          <w:p w14:paraId="6425E28F" w14:textId="77777777" w:rsidR="004143D0" w:rsidRDefault="004143D0">
            <w:pPr>
              <w:pStyle w:val="TableParagraph"/>
              <w:rPr>
                <w:rFonts w:ascii="Times New Roman"/>
                <w:sz w:val="14"/>
              </w:rPr>
            </w:pPr>
          </w:p>
        </w:tc>
        <w:tc>
          <w:tcPr>
            <w:tcW w:w="743" w:type="dxa"/>
          </w:tcPr>
          <w:p w14:paraId="1C71762C" w14:textId="77777777" w:rsidR="004143D0" w:rsidRDefault="004143D0">
            <w:pPr>
              <w:pStyle w:val="TableParagraph"/>
              <w:rPr>
                <w:rFonts w:ascii="Times New Roman"/>
                <w:sz w:val="14"/>
              </w:rPr>
            </w:pPr>
          </w:p>
        </w:tc>
        <w:tc>
          <w:tcPr>
            <w:tcW w:w="709" w:type="dxa"/>
          </w:tcPr>
          <w:p w14:paraId="47CF30E1" w14:textId="77777777" w:rsidR="004143D0" w:rsidRDefault="004143D0">
            <w:pPr>
              <w:pStyle w:val="TableParagraph"/>
              <w:rPr>
                <w:rFonts w:ascii="Times New Roman"/>
                <w:sz w:val="14"/>
              </w:rPr>
            </w:pPr>
          </w:p>
        </w:tc>
        <w:tc>
          <w:tcPr>
            <w:tcW w:w="812" w:type="dxa"/>
          </w:tcPr>
          <w:p w14:paraId="7292F8BC" w14:textId="77777777" w:rsidR="004143D0" w:rsidRDefault="004143D0">
            <w:pPr>
              <w:pStyle w:val="TableParagraph"/>
              <w:rPr>
                <w:rFonts w:ascii="Times New Roman"/>
                <w:sz w:val="14"/>
              </w:rPr>
            </w:pPr>
          </w:p>
        </w:tc>
        <w:tc>
          <w:tcPr>
            <w:tcW w:w="366" w:type="dxa"/>
          </w:tcPr>
          <w:p w14:paraId="0B5D2BB4" w14:textId="77777777" w:rsidR="004143D0" w:rsidRDefault="004143D0">
            <w:pPr>
              <w:pStyle w:val="TableParagraph"/>
              <w:rPr>
                <w:rFonts w:ascii="Times New Roman"/>
                <w:sz w:val="14"/>
              </w:rPr>
            </w:pPr>
          </w:p>
        </w:tc>
        <w:tc>
          <w:tcPr>
            <w:tcW w:w="489" w:type="dxa"/>
          </w:tcPr>
          <w:p w14:paraId="10623EFB" w14:textId="77777777" w:rsidR="004143D0" w:rsidRDefault="004143D0">
            <w:pPr>
              <w:pStyle w:val="TableParagraph"/>
              <w:rPr>
                <w:rFonts w:ascii="Times New Roman"/>
                <w:sz w:val="14"/>
              </w:rPr>
            </w:pPr>
          </w:p>
        </w:tc>
      </w:tr>
      <w:tr w:rsidR="004143D0" w14:paraId="08B95246" w14:textId="77777777">
        <w:trPr>
          <w:trHeight w:val="205"/>
        </w:trPr>
        <w:tc>
          <w:tcPr>
            <w:tcW w:w="5760" w:type="dxa"/>
            <w:gridSpan w:val="2"/>
          </w:tcPr>
          <w:p w14:paraId="1E57DEFD" w14:textId="77777777" w:rsidR="004143D0" w:rsidRDefault="00C00A9E">
            <w:pPr>
              <w:pStyle w:val="TableParagraph"/>
              <w:spacing w:line="186" w:lineRule="exact"/>
              <w:ind w:left="270"/>
              <w:rPr>
                <w:sz w:val="18"/>
              </w:rPr>
            </w:pPr>
            <w:r>
              <w:rPr>
                <w:sz w:val="18"/>
              </w:rPr>
              <w:t>Registrar la capacidad de las baterías de respaldo (ej. 12V 7A.h).</w:t>
            </w:r>
          </w:p>
        </w:tc>
        <w:tc>
          <w:tcPr>
            <w:tcW w:w="1198" w:type="dxa"/>
          </w:tcPr>
          <w:p w14:paraId="2C124410" w14:textId="77777777" w:rsidR="004143D0" w:rsidRDefault="00C00A9E">
            <w:pPr>
              <w:pStyle w:val="TableParagraph"/>
              <w:spacing w:line="186" w:lineRule="exact"/>
              <w:ind w:left="255"/>
              <w:rPr>
                <w:sz w:val="18"/>
              </w:rPr>
            </w:pPr>
            <w:r>
              <w:rPr>
                <w:sz w:val="18"/>
              </w:rPr>
              <w:t>Mensual</w:t>
            </w:r>
          </w:p>
        </w:tc>
        <w:tc>
          <w:tcPr>
            <w:tcW w:w="951" w:type="dxa"/>
          </w:tcPr>
          <w:p w14:paraId="53C9DD79" w14:textId="77777777" w:rsidR="004143D0" w:rsidRDefault="004143D0">
            <w:pPr>
              <w:pStyle w:val="TableParagraph"/>
              <w:rPr>
                <w:rFonts w:ascii="Times New Roman"/>
                <w:sz w:val="14"/>
              </w:rPr>
            </w:pPr>
          </w:p>
        </w:tc>
        <w:tc>
          <w:tcPr>
            <w:tcW w:w="743" w:type="dxa"/>
          </w:tcPr>
          <w:p w14:paraId="024245A0" w14:textId="77777777" w:rsidR="004143D0" w:rsidRDefault="004143D0">
            <w:pPr>
              <w:pStyle w:val="TableParagraph"/>
              <w:rPr>
                <w:rFonts w:ascii="Times New Roman"/>
                <w:sz w:val="14"/>
              </w:rPr>
            </w:pPr>
          </w:p>
        </w:tc>
        <w:tc>
          <w:tcPr>
            <w:tcW w:w="709" w:type="dxa"/>
          </w:tcPr>
          <w:p w14:paraId="4375B65C" w14:textId="77777777" w:rsidR="004143D0" w:rsidRDefault="004143D0">
            <w:pPr>
              <w:pStyle w:val="TableParagraph"/>
              <w:rPr>
                <w:rFonts w:ascii="Times New Roman"/>
                <w:sz w:val="14"/>
              </w:rPr>
            </w:pPr>
          </w:p>
        </w:tc>
        <w:tc>
          <w:tcPr>
            <w:tcW w:w="812" w:type="dxa"/>
          </w:tcPr>
          <w:p w14:paraId="15E1B9D9" w14:textId="77777777" w:rsidR="004143D0" w:rsidRDefault="004143D0">
            <w:pPr>
              <w:pStyle w:val="TableParagraph"/>
              <w:rPr>
                <w:rFonts w:ascii="Times New Roman"/>
                <w:sz w:val="14"/>
              </w:rPr>
            </w:pPr>
          </w:p>
        </w:tc>
        <w:tc>
          <w:tcPr>
            <w:tcW w:w="366" w:type="dxa"/>
          </w:tcPr>
          <w:p w14:paraId="0FA37CD2" w14:textId="77777777" w:rsidR="004143D0" w:rsidRDefault="004143D0">
            <w:pPr>
              <w:pStyle w:val="TableParagraph"/>
              <w:rPr>
                <w:rFonts w:ascii="Times New Roman"/>
                <w:sz w:val="14"/>
              </w:rPr>
            </w:pPr>
          </w:p>
        </w:tc>
        <w:tc>
          <w:tcPr>
            <w:tcW w:w="489" w:type="dxa"/>
          </w:tcPr>
          <w:p w14:paraId="0DF8469B" w14:textId="77777777" w:rsidR="004143D0" w:rsidRDefault="004143D0">
            <w:pPr>
              <w:pStyle w:val="TableParagraph"/>
              <w:rPr>
                <w:rFonts w:ascii="Times New Roman"/>
                <w:sz w:val="14"/>
              </w:rPr>
            </w:pPr>
          </w:p>
        </w:tc>
      </w:tr>
      <w:tr w:rsidR="004143D0" w14:paraId="3E7AED50" w14:textId="77777777">
        <w:trPr>
          <w:trHeight w:val="414"/>
        </w:trPr>
        <w:tc>
          <w:tcPr>
            <w:tcW w:w="5760" w:type="dxa"/>
            <w:gridSpan w:val="2"/>
          </w:tcPr>
          <w:p w14:paraId="4895F01E" w14:textId="77777777" w:rsidR="004143D0" w:rsidRDefault="00C00A9E">
            <w:pPr>
              <w:pStyle w:val="TableParagraph"/>
              <w:spacing w:before="3" w:line="206" w:lineRule="exact"/>
              <w:ind w:left="917" w:right="364" w:hanging="534"/>
              <w:rPr>
                <w:sz w:val="18"/>
              </w:rPr>
            </w:pPr>
            <w:r>
              <w:rPr>
                <w:sz w:val="18"/>
              </w:rPr>
              <w:t xml:space="preserve">Registre el valor en Amperios de la protección del breaker que alimenta el tablero de control de la bomba </w:t>
            </w:r>
            <w:proofErr w:type="spellStart"/>
            <w:r>
              <w:rPr>
                <w:sz w:val="18"/>
              </w:rPr>
              <w:t>diesel</w:t>
            </w:r>
            <w:proofErr w:type="spellEnd"/>
            <w:r>
              <w:rPr>
                <w:sz w:val="18"/>
              </w:rPr>
              <w:t>.</w:t>
            </w:r>
          </w:p>
        </w:tc>
        <w:tc>
          <w:tcPr>
            <w:tcW w:w="1198" w:type="dxa"/>
          </w:tcPr>
          <w:p w14:paraId="3B297A94" w14:textId="77777777" w:rsidR="004143D0" w:rsidRDefault="00C00A9E">
            <w:pPr>
              <w:pStyle w:val="TableParagraph"/>
              <w:spacing w:before="102"/>
              <w:ind w:left="255"/>
              <w:rPr>
                <w:sz w:val="18"/>
              </w:rPr>
            </w:pPr>
            <w:r>
              <w:rPr>
                <w:sz w:val="18"/>
              </w:rPr>
              <w:t>Mensual</w:t>
            </w:r>
          </w:p>
        </w:tc>
        <w:tc>
          <w:tcPr>
            <w:tcW w:w="951" w:type="dxa"/>
          </w:tcPr>
          <w:p w14:paraId="415044C6" w14:textId="77777777" w:rsidR="004143D0" w:rsidRDefault="004143D0">
            <w:pPr>
              <w:pStyle w:val="TableParagraph"/>
              <w:rPr>
                <w:rFonts w:ascii="Times New Roman"/>
                <w:sz w:val="18"/>
              </w:rPr>
            </w:pPr>
          </w:p>
        </w:tc>
        <w:tc>
          <w:tcPr>
            <w:tcW w:w="743" w:type="dxa"/>
          </w:tcPr>
          <w:p w14:paraId="3F6B44EF" w14:textId="77777777" w:rsidR="004143D0" w:rsidRDefault="004143D0">
            <w:pPr>
              <w:pStyle w:val="TableParagraph"/>
              <w:rPr>
                <w:rFonts w:ascii="Times New Roman"/>
                <w:sz w:val="18"/>
              </w:rPr>
            </w:pPr>
          </w:p>
        </w:tc>
        <w:tc>
          <w:tcPr>
            <w:tcW w:w="709" w:type="dxa"/>
          </w:tcPr>
          <w:p w14:paraId="114058F9" w14:textId="77777777" w:rsidR="004143D0" w:rsidRDefault="004143D0">
            <w:pPr>
              <w:pStyle w:val="TableParagraph"/>
              <w:rPr>
                <w:rFonts w:ascii="Times New Roman"/>
                <w:sz w:val="18"/>
              </w:rPr>
            </w:pPr>
          </w:p>
        </w:tc>
        <w:tc>
          <w:tcPr>
            <w:tcW w:w="812" w:type="dxa"/>
          </w:tcPr>
          <w:p w14:paraId="6CA1FB42" w14:textId="77777777" w:rsidR="004143D0" w:rsidRDefault="004143D0">
            <w:pPr>
              <w:pStyle w:val="TableParagraph"/>
              <w:rPr>
                <w:rFonts w:ascii="Times New Roman"/>
                <w:sz w:val="18"/>
              </w:rPr>
            </w:pPr>
          </w:p>
        </w:tc>
        <w:tc>
          <w:tcPr>
            <w:tcW w:w="366" w:type="dxa"/>
          </w:tcPr>
          <w:p w14:paraId="1D30F2AA" w14:textId="77777777" w:rsidR="004143D0" w:rsidRDefault="004143D0">
            <w:pPr>
              <w:pStyle w:val="TableParagraph"/>
              <w:rPr>
                <w:rFonts w:ascii="Times New Roman"/>
                <w:sz w:val="18"/>
              </w:rPr>
            </w:pPr>
          </w:p>
        </w:tc>
        <w:tc>
          <w:tcPr>
            <w:tcW w:w="489" w:type="dxa"/>
          </w:tcPr>
          <w:p w14:paraId="79DA1595" w14:textId="77777777" w:rsidR="004143D0" w:rsidRDefault="004143D0">
            <w:pPr>
              <w:pStyle w:val="TableParagraph"/>
              <w:rPr>
                <w:rFonts w:ascii="Times New Roman"/>
                <w:sz w:val="18"/>
              </w:rPr>
            </w:pPr>
          </w:p>
        </w:tc>
      </w:tr>
      <w:tr w:rsidR="004143D0" w14:paraId="2C5E002F" w14:textId="77777777">
        <w:trPr>
          <w:trHeight w:val="412"/>
        </w:trPr>
        <w:tc>
          <w:tcPr>
            <w:tcW w:w="5760" w:type="dxa"/>
            <w:gridSpan w:val="2"/>
          </w:tcPr>
          <w:p w14:paraId="0CEEFD64" w14:textId="77777777" w:rsidR="004143D0" w:rsidRDefault="00C00A9E">
            <w:pPr>
              <w:pStyle w:val="TableParagraph"/>
              <w:spacing w:before="2" w:line="206" w:lineRule="exact"/>
              <w:ind w:left="895" w:right="364" w:hanging="512"/>
              <w:rPr>
                <w:sz w:val="18"/>
              </w:rPr>
            </w:pPr>
            <w:r>
              <w:rPr>
                <w:sz w:val="18"/>
              </w:rPr>
              <w:t>Registre el valor en Amperios de la protección del breaker que alimenta el tablero de control de la bomba jockey.</w:t>
            </w:r>
          </w:p>
        </w:tc>
        <w:tc>
          <w:tcPr>
            <w:tcW w:w="1198" w:type="dxa"/>
          </w:tcPr>
          <w:p w14:paraId="477BAB50" w14:textId="77777777" w:rsidR="004143D0" w:rsidRDefault="00C00A9E">
            <w:pPr>
              <w:pStyle w:val="TableParagraph"/>
              <w:spacing w:before="102"/>
              <w:ind w:left="255"/>
              <w:rPr>
                <w:sz w:val="18"/>
              </w:rPr>
            </w:pPr>
            <w:r>
              <w:rPr>
                <w:sz w:val="18"/>
              </w:rPr>
              <w:t>Mensual</w:t>
            </w:r>
          </w:p>
        </w:tc>
        <w:tc>
          <w:tcPr>
            <w:tcW w:w="951" w:type="dxa"/>
          </w:tcPr>
          <w:p w14:paraId="6E67E890" w14:textId="77777777" w:rsidR="004143D0" w:rsidRDefault="004143D0">
            <w:pPr>
              <w:pStyle w:val="TableParagraph"/>
              <w:rPr>
                <w:rFonts w:ascii="Times New Roman"/>
                <w:sz w:val="18"/>
              </w:rPr>
            </w:pPr>
          </w:p>
        </w:tc>
        <w:tc>
          <w:tcPr>
            <w:tcW w:w="743" w:type="dxa"/>
          </w:tcPr>
          <w:p w14:paraId="2351C79D" w14:textId="77777777" w:rsidR="004143D0" w:rsidRDefault="004143D0">
            <w:pPr>
              <w:pStyle w:val="TableParagraph"/>
              <w:rPr>
                <w:rFonts w:ascii="Times New Roman"/>
                <w:sz w:val="18"/>
              </w:rPr>
            </w:pPr>
          </w:p>
        </w:tc>
        <w:tc>
          <w:tcPr>
            <w:tcW w:w="709" w:type="dxa"/>
          </w:tcPr>
          <w:p w14:paraId="136389B6" w14:textId="77777777" w:rsidR="004143D0" w:rsidRDefault="004143D0">
            <w:pPr>
              <w:pStyle w:val="TableParagraph"/>
              <w:rPr>
                <w:rFonts w:ascii="Times New Roman"/>
                <w:sz w:val="18"/>
              </w:rPr>
            </w:pPr>
          </w:p>
        </w:tc>
        <w:tc>
          <w:tcPr>
            <w:tcW w:w="812" w:type="dxa"/>
          </w:tcPr>
          <w:p w14:paraId="6CA6BD04" w14:textId="77777777" w:rsidR="004143D0" w:rsidRDefault="004143D0">
            <w:pPr>
              <w:pStyle w:val="TableParagraph"/>
              <w:rPr>
                <w:rFonts w:ascii="Times New Roman"/>
                <w:sz w:val="18"/>
              </w:rPr>
            </w:pPr>
          </w:p>
        </w:tc>
        <w:tc>
          <w:tcPr>
            <w:tcW w:w="366" w:type="dxa"/>
          </w:tcPr>
          <w:p w14:paraId="53AE419B" w14:textId="77777777" w:rsidR="004143D0" w:rsidRDefault="004143D0">
            <w:pPr>
              <w:pStyle w:val="TableParagraph"/>
              <w:rPr>
                <w:rFonts w:ascii="Times New Roman"/>
                <w:sz w:val="18"/>
              </w:rPr>
            </w:pPr>
          </w:p>
        </w:tc>
        <w:tc>
          <w:tcPr>
            <w:tcW w:w="489" w:type="dxa"/>
          </w:tcPr>
          <w:p w14:paraId="5F17BA96" w14:textId="77777777" w:rsidR="004143D0" w:rsidRDefault="004143D0">
            <w:pPr>
              <w:pStyle w:val="TableParagraph"/>
              <w:rPr>
                <w:rFonts w:ascii="Times New Roman"/>
                <w:sz w:val="18"/>
              </w:rPr>
            </w:pPr>
          </w:p>
        </w:tc>
      </w:tr>
      <w:tr w:rsidR="004143D0" w14:paraId="01A42467" w14:textId="77777777">
        <w:trPr>
          <w:trHeight w:val="206"/>
        </w:trPr>
        <w:tc>
          <w:tcPr>
            <w:tcW w:w="5760" w:type="dxa"/>
            <w:gridSpan w:val="2"/>
          </w:tcPr>
          <w:p w14:paraId="2D39CFEF" w14:textId="77777777" w:rsidR="004143D0" w:rsidRDefault="00C00A9E">
            <w:pPr>
              <w:pStyle w:val="TableParagraph"/>
              <w:spacing w:line="187" w:lineRule="exact"/>
              <w:ind w:left="371"/>
              <w:rPr>
                <w:sz w:val="18"/>
              </w:rPr>
            </w:pPr>
            <w:r>
              <w:rPr>
                <w:sz w:val="18"/>
              </w:rPr>
              <w:t>Verificar voltaje de baterías de respaldo y su condición general</w:t>
            </w:r>
          </w:p>
        </w:tc>
        <w:tc>
          <w:tcPr>
            <w:tcW w:w="1198" w:type="dxa"/>
          </w:tcPr>
          <w:p w14:paraId="1DEADAE5" w14:textId="77777777" w:rsidR="004143D0" w:rsidRDefault="00C00A9E">
            <w:pPr>
              <w:pStyle w:val="TableParagraph"/>
              <w:spacing w:line="187" w:lineRule="exact"/>
              <w:ind w:left="255"/>
              <w:rPr>
                <w:sz w:val="18"/>
              </w:rPr>
            </w:pPr>
            <w:r>
              <w:rPr>
                <w:sz w:val="18"/>
              </w:rPr>
              <w:t>Mensual</w:t>
            </w:r>
          </w:p>
        </w:tc>
        <w:tc>
          <w:tcPr>
            <w:tcW w:w="951" w:type="dxa"/>
          </w:tcPr>
          <w:p w14:paraId="55DC3937" w14:textId="77777777" w:rsidR="004143D0" w:rsidRDefault="004143D0">
            <w:pPr>
              <w:pStyle w:val="TableParagraph"/>
              <w:rPr>
                <w:rFonts w:ascii="Times New Roman"/>
                <w:sz w:val="14"/>
              </w:rPr>
            </w:pPr>
          </w:p>
        </w:tc>
        <w:tc>
          <w:tcPr>
            <w:tcW w:w="743" w:type="dxa"/>
          </w:tcPr>
          <w:p w14:paraId="7C8BCB64" w14:textId="77777777" w:rsidR="004143D0" w:rsidRDefault="004143D0">
            <w:pPr>
              <w:pStyle w:val="TableParagraph"/>
              <w:rPr>
                <w:rFonts w:ascii="Times New Roman"/>
                <w:sz w:val="14"/>
              </w:rPr>
            </w:pPr>
          </w:p>
        </w:tc>
        <w:tc>
          <w:tcPr>
            <w:tcW w:w="709" w:type="dxa"/>
          </w:tcPr>
          <w:p w14:paraId="1A06C86C" w14:textId="77777777" w:rsidR="004143D0" w:rsidRDefault="004143D0">
            <w:pPr>
              <w:pStyle w:val="TableParagraph"/>
              <w:rPr>
                <w:rFonts w:ascii="Times New Roman"/>
                <w:sz w:val="14"/>
              </w:rPr>
            </w:pPr>
          </w:p>
        </w:tc>
        <w:tc>
          <w:tcPr>
            <w:tcW w:w="812" w:type="dxa"/>
          </w:tcPr>
          <w:p w14:paraId="11438BEA" w14:textId="77777777" w:rsidR="004143D0" w:rsidRDefault="004143D0">
            <w:pPr>
              <w:pStyle w:val="TableParagraph"/>
              <w:rPr>
                <w:rFonts w:ascii="Times New Roman"/>
                <w:sz w:val="14"/>
              </w:rPr>
            </w:pPr>
          </w:p>
        </w:tc>
        <w:tc>
          <w:tcPr>
            <w:tcW w:w="366" w:type="dxa"/>
          </w:tcPr>
          <w:p w14:paraId="675B37B8" w14:textId="77777777" w:rsidR="004143D0" w:rsidRDefault="004143D0">
            <w:pPr>
              <w:pStyle w:val="TableParagraph"/>
              <w:rPr>
                <w:rFonts w:ascii="Times New Roman"/>
                <w:sz w:val="14"/>
              </w:rPr>
            </w:pPr>
          </w:p>
        </w:tc>
        <w:tc>
          <w:tcPr>
            <w:tcW w:w="489" w:type="dxa"/>
          </w:tcPr>
          <w:p w14:paraId="31757206" w14:textId="77777777" w:rsidR="004143D0" w:rsidRDefault="004143D0">
            <w:pPr>
              <w:pStyle w:val="TableParagraph"/>
              <w:rPr>
                <w:rFonts w:ascii="Times New Roman"/>
                <w:sz w:val="14"/>
              </w:rPr>
            </w:pPr>
          </w:p>
        </w:tc>
      </w:tr>
      <w:tr w:rsidR="004143D0" w14:paraId="1B568588" w14:textId="77777777">
        <w:trPr>
          <w:trHeight w:val="205"/>
        </w:trPr>
        <w:tc>
          <w:tcPr>
            <w:tcW w:w="5760" w:type="dxa"/>
            <w:gridSpan w:val="2"/>
          </w:tcPr>
          <w:p w14:paraId="11153D31" w14:textId="77777777" w:rsidR="004143D0" w:rsidRDefault="00C00A9E">
            <w:pPr>
              <w:pStyle w:val="TableParagraph"/>
              <w:spacing w:line="186" w:lineRule="exact"/>
              <w:ind w:left="254"/>
              <w:rPr>
                <w:sz w:val="18"/>
              </w:rPr>
            </w:pPr>
            <w:r>
              <w:rPr>
                <w:sz w:val="18"/>
              </w:rPr>
              <w:t>Realizar medición de voltaje de alimentación al tablero de control.</w:t>
            </w:r>
          </w:p>
        </w:tc>
        <w:tc>
          <w:tcPr>
            <w:tcW w:w="1198" w:type="dxa"/>
          </w:tcPr>
          <w:p w14:paraId="76D935FF" w14:textId="77777777" w:rsidR="004143D0" w:rsidRDefault="00C00A9E">
            <w:pPr>
              <w:pStyle w:val="TableParagraph"/>
              <w:spacing w:line="186" w:lineRule="exact"/>
              <w:ind w:left="255"/>
              <w:rPr>
                <w:sz w:val="18"/>
              </w:rPr>
            </w:pPr>
            <w:r>
              <w:rPr>
                <w:sz w:val="18"/>
              </w:rPr>
              <w:t>Mensual</w:t>
            </w:r>
          </w:p>
        </w:tc>
        <w:tc>
          <w:tcPr>
            <w:tcW w:w="951" w:type="dxa"/>
          </w:tcPr>
          <w:p w14:paraId="05F981FF" w14:textId="77777777" w:rsidR="004143D0" w:rsidRDefault="004143D0">
            <w:pPr>
              <w:pStyle w:val="TableParagraph"/>
              <w:rPr>
                <w:rFonts w:ascii="Times New Roman"/>
                <w:sz w:val="14"/>
              </w:rPr>
            </w:pPr>
          </w:p>
        </w:tc>
        <w:tc>
          <w:tcPr>
            <w:tcW w:w="743" w:type="dxa"/>
          </w:tcPr>
          <w:p w14:paraId="4FFCC35E" w14:textId="77777777" w:rsidR="004143D0" w:rsidRDefault="004143D0">
            <w:pPr>
              <w:pStyle w:val="TableParagraph"/>
              <w:rPr>
                <w:rFonts w:ascii="Times New Roman"/>
                <w:sz w:val="14"/>
              </w:rPr>
            </w:pPr>
          </w:p>
        </w:tc>
        <w:tc>
          <w:tcPr>
            <w:tcW w:w="709" w:type="dxa"/>
          </w:tcPr>
          <w:p w14:paraId="2EDFBBAD" w14:textId="77777777" w:rsidR="004143D0" w:rsidRDefault="004143D0">
            <w:pPr>
              <w:pStyle w:val="TableParagraph"/>
              <w:rPr>
                <w:rFonts w:ascii="Times New Roman"/>
                <w:sz w:val="14"/>
              </w:rPr>
            </w:pPr>
          </w:p>
        </w:tc>
        <w:tc>
          <w:tcPr>
            <w:tcW w:w="812" w:type="dxa"/>
          </w:tcPr>
          <w:p w14:paraId="582F9D1C" w14:textId="77777777" w:rsidR="004143D0" w:rsidRDefault="004143D0">
            <w:pPr>
              <w:pStyle w:val="TableParagraph"/>
              <w:rPr>
                <w:rFonts w:ascii="Times New Roman"/>
                <w:sz w:val="14"/>
              </w:rPr>
            </w:pPr>
          </w:p>
        </w:tc>
        <w:tc>
          <w:tcPr>
            <w:tcW w:w="366" w:type="dxa"/>
          </w:tcPr>
          <w:p w14:paraId="35AB1D07" w14:textId="77777777" w:rsidR="004143D0" w:rsidRDefault="004143D0">
            <w:pPr>
              <w:pStyle w:val="TableParagraph"/>
              <w:rPr>
                <w:rFonts w:ascii="Times New Roman"/>
                <w:sz w:val="14"/>
              </w:rPr>
            </w:pPr>
          </w:p>
        </w:tc>
        <w:tc>
          <w:tcPr>
            <w:tcW w:w="489" w:type="dxa"/>
          </w:tcPr>
          <w:p w14:paraId="008577EE" w14:textId="77777777" w:rsidR="004143D0" w:rsidRDefault="004143D0">
            <w:pPr>
              <w:pStyle w:val="TableParagraph"/>
              <w:rPr>
                <w:rFonts w:ascii="Times New Roman"/>
                <w:sz w:val="14"/>
              </w:rPr>
            </w:pPr>
          </w:p>
        </w:tc>
      </w:tr>
      <w:tr w:rsidR="004143D0" w14:paraId="6BA0FCAD" w14:textId="77777777">
        <w:trPr>
          <w:trHeight w:val="205"/>
        </w:trPr>
        <w:tc>
          <w:tcPr>
            <w:tcW w:w="5760" w:type="dxa"/>
            <w:gridSpan w:val="2"/>
            <w:vMerge w:val="restart"/>
            <w:shd w:val="clear" w:color="auto" w:fill="CCCCCC"/>
          </w:tcPr>
          <w:p w14:paraId="614D825B" w14:textId="77777777" w:rsidR="004143D0" w:rsidRDefault="00C00A9E">
            <w:pPr>
              <w:pStyle w:val="TableParagraph"/>
              <w:spacing w:before="107"/>
              <w:ind w:left="52" w:right="45"/>
              <w:jc w:val="center"/>
              <w:rPr>
                <w:b/>
                <w:sz w:val="18"/>
              </w:rPr>
            </w:pPr>
            <w:r>
              <w:rPr>
                <w:b/>
                <w:sz w:val="18"/>
              </w:rPr>
              <w:t>Mantenimiento:</w:t>
            </w:r>
          </w:p>
        </w:tc>
        <w:tc>
          <w:tcPr>
            <w:tcW w:w="1198" w:type="dxa"/>
            <w:vMerge w:val="restart"/>
            <w:shd w:val="clear" w:color="auto" w:fill="E6E6E6"/>
          </w:tcPr>
          <w:p w14:paraId="758EBB21" w14:textId="77777777" w:rsidR="004143D0" w:rsidRDefault="00C00A9E">
            <w:pPr>
              <w:pStyle w:val="TableParagraph"/>
              <w:spacing w:before="107"/>
              <w:ind w:left="121"/>
              <w:rPr>
                <w:b/>
                <w:sz w:val="18"/>
              </w:rPr>
            </w:pPr>
            <w:r>
              <w:rPr>
                <w:b/>
                <w:sz w:val="18"/>
              </w:rPr>
              <w:t>Frecuencia</w:t>
            </w:r>
          </w:p>
        </w:tc>
        <w:tc>
          <w:tcPr>
            <w:tcW w:w="3215" w:type="dxa"/>
            <w:gridSpan w:val="4"/>
            <w:shd w:val="clear" w:color="auto" w:fill="E6E6E6"/>
          </w:tcPr>
          <w:p w14:paraId="7FADCFE1" w14:textId="77777777" w:rsidR="004143D0" w:rsidRDefault="00C00A9E">
            <w:pPr>
              <w:pStyle w:val="TableParagraph"/>
              <w:spacing w:line="186" w:lineRule="exact"/>
              <w:ind w:left="1133" w:right="1138"/>
              <w:jc w:val="center"/>
              <w:rPr>
                <w:b/>
                <w:sz w:val="18"/>
              </w:rPr>
            </w:pPr>
            <w:r>
              <w:rPr>
                <w:b/>
                <w:sz w:val="18"/>
              </w:rPr>
              <w:t>CONTROL</w:t>
            </w:r>
          </w:p>
        </w:tc>
        <w:tc>
          <w:tcPr>
            <w:tcW w:w="855" w:type="dxa"/>
            <w:gridSpan w:val="2"/>
            <w:shd w:val="clear" w:color="auto" w:fill="ADCF00"/>
          </w:tcPr>
          <w:p w14:paraId="4A0CE459" w14:textId="77777777" w:rsidR="004143D0" w:rsidRDefault="00C00A9E">
            <w:pPr>
              <w:pStyle w:val="TableParagraph"/>
              <w:spacing w:line="186" w:lineRule="exact"/>
              <w:ind w:left="64"/>
              <w:rPr>
                <w:b/>
                <w:sz w:val="18"/>
              </w:rPr>
            </w:pPr>
            <w:r>
              <w:rPr>
                <w:b/>
                <w:sz w:val="18"/>
              </w:rPr>
              <w:t>OPTIMO</w:t>
            </w:r>
          </w:p>
        </w:tc>
      </w:tr>
      <w:tr w:rsidR="004143D0" w14:paraId="0DB79C0D" w14:textId="77777777">
        <w:trPr>
          <w:trHeight w:val="208"/>
        </w:trPr>
        <w:tc>
          <w:tcPr>
            <w:tcW w:w="5760" w:type="dxa"/>
            <w:gridSpan w:val="2"/>
            <w:vMerge/>
            <w:tcBorders>
              <w:top w:val="nil"/>
            </w:tcBorders>
            <w:shd w:val="clear" w:color="auto" w:fill="CCCCCC"/>
          </w:tcPr>
          <w:p w14:paraId="1A0A6A97" w14:textId="77777777" w:rsidR="004143D0" w:rsidRDefault="004143D0">
            <w:pPr>
              <w:rPr>
                <w:sz w:val="2"/>
                <w:szCs w:val="2"/>
              </w:rPr>
            </w:pPr>
          </w:p>
        </w:tc>
        <w:tc>
          <w:tcPr>
            <w:tcW w:w="1198" w:type="dxa"/>
            <w:vMerge/>
            <w:tcBorders>
              <w:top w:val="nil"/>
            </w:tcBorders>
            <w:shd w:val="clear" w:color="auto" w:fill="E6E6E6"/>
          </w:tcPr>
          <w:p w14:paraId="1CA7F282" w14:textId="77777777" w:rsidR="004143D0" w:rsidRDefault="004143D0">
            <w:pPr>
              <w:rPr>
                <w:sz w:val="2"/>
                <w:szCs w:val="2"/>
              </w:rPr>
            </w:pPr>
          </w:p>
        </w:tc>
        <w:tc>
          <w:tcPr>
            <w:tcW w:w="951" w:type="dxa"/>
            <w:shd w:val="clear" w:color="auto" w:fill="CCCCCC"/>
          </w:tcPr>
          <w:p w14:paraId="720F1BEC" w14:textId="77777777" w:rsidR="004143D0" w:rsidRDefault="00C00A9E">
            <w:pPr>
              <w:pStyle w:val="TableParagraph"/>
              <w:spacing w:before="1" w:line="187" w:lineRule="exact"/>
              <w:ind w:left="1"/>
              <w:jc w:val="center"/>
              <w:rPr>
                <w:b/>
                <w:sz w:val="18"/>
              </w:rPr>
            </w:pPr>
            <w:r>
              <w:rPr>
                <w:b/>
                <w:w w:val="99"/>
                <w:sz w:val="18"/>
              </w:rPr>
              <w:t>R</w:t>
            </w:r>
          </w:p>
        </w:tc>
        <w:tc>
          <w:tcPr>
            <w:tcW w:w="743" w:type="dxa"/>
            <w:shd w:val="clear" w:color="auto" w:fill="CCCCCC"/>
          </w:tcPr>
          <w:p w14:paraId="48AF1D80" w14:textId="77777777" w:rsidR="004143D0" w:rsidRDefault="00C00A9E">
            <w:pPr>
              <w:pStyle w:val="TableParagraph"/>
              <w:spacing w:before="1" w:line="187" w:lineRule="exact"/>
              <w:ind w:left="193" w:right="189"/>
              <w:jc w:val="center"/>
              <w:rPr>
                <w:b/>
                <w:sz w:val="18"/>
              </w:rPr>
            </w:pPr>
            <w:proofErr w:type="gramStart"/>
            <w:r>
              <w:rPr>
                <w:b/>
                <w:sz w:val="18"/>
              </w:rPr>
              <w:t>N.R</w:t>
            </w:r>
            <w:proofErr w:type="gramEnd"/>
          </w:p>
        </w:tc>
        <w:tc>
          <w:tcPr>
            <w:tcW w:w="709" w:type="dxa"/>
            <w:shd w:val="clear" w:color="auto" w:fill="CCCCCC"/>
          </w:tcPr>
          <w:p w14:paraId="010B9F94" w14:textId="77777777" w:rsidR="004143D0" w:rsidRDefault="00C00A9E">
            <w:pPr>
              <w:pStyle w:val="TableParagraph"/>
              <w:spacing w:before="1" w:line="187" w:lineRule="exact"/>
              <w:ind w:left="289"/>
              <w:rPr>
                <w:b/>
                <w:sz w:val="18"/>
              </w:rPr>
            </w:pPr>
            <w:r>
              <w:rPr>
                <w:b/>
                <w:sz w:val="18"/>
              </w:rPr>
              <w:t>P</w:t>
            </w:r>
          </w:p>
        </w:tc>
        <w:tc>
          <w:tcPr>
            <w:tcW w:w="812" w:type="dxa"/>
            <w:shd w:val="clear" w:color="auto" w:fill="CCCCCC"/>
          </w:tcPr>
          <w:p w14:paraId="35F5AFB5" w14:textId="77777777" w:rsidR="004143D0" w:rsidRDefault="00C00A9E">
            <w:pPr>
              <w:pStyle w:val="TableParagraph"/>
              <w:spacing w:before="1" w:line="187" w:lineRule="exact"/>
              <w:ind w:left="221"/>
              <w:rPr>
                <w:b/>
                <w:sz w:val="18"/>
              </w:rPr>
            </w:pPr>
            <w:r>
              <w:rPr>
                <w:b/>
                <w:sz w:val="18"/>
              </w:rPr>
              <w:t>N.A.</w:t>
            </w:r>
          </w:p>
        </w:tc>
        <w:tc>
          <w:tcPr>
            <w:tcW w:w="366" w:type="dxa"/>
            <w:shd w:val="clear" w:color="auto" w:fill="FFFFCC"/>
          </w:tcPr>
          <w:p w14:paraId="2D627C69" w14:textId="77777777" w:rsidR="004143D0" w:rsidRDefault="00C00A9E">
            <w:pPr>
              <w:pStyle w:val="TableParagraph"/>
              <w:spacing w:before="1" w:line="187" w:lineRule="exact"/>
              <w:ind w:left="72" w:right="73"/>
              <w:jc w:val="center"/>
              <w:rPr>
                <w:b/>
                <w:sz w:val="18"/>
              </w:rPr>
            </w:pPr>
            <w:r>
              <w:rPr>
                <w:b/>
                <w:sz w:val="18"/>
              </w:rPr>
              <w:t>SI</w:t>
            </w:r>
          </w:p>
        </w:tc>
        <w:tc>
          <w:tcPr>
            <w:tcW w:w="489" w:type="dxa"/>
            <w:shd w:val="clear" w:color="auto" w:fill="FFFFCC"/>
          </w:tcPr>
          <w:p w14:paraId="364B9C4A" w14:textId="77777777" w:rsidR="004143D0" w:rsidRDefault="00C00A9E">
            <w:pPr>
              <w:pStyle w:val="TableParagraph"/>
              <w:spacing w:before="1" w:line="187" w:lineRule="exact"/>
              <w:ind w:right="108"/>
              <w:jc w:val="right"/>
              <w:rPr>
                <w:b/>
                <w:sz w:val="18"/>
              </w:rPr>
            </w:pPr>
            <w:r>
              <w:rPr>
                <w:b/>
                <w:sz w:val="18"/>
              </w:rPr>
              <w:t>NO</w:t>
            </w:r>
          </w:p>
        </w:tc>
      </w:tr>
      <w:tr w:rsidR="004143D0" w14:paraId="1ACC82E2" w14:textId="77777777">
        <w:trPr>
          <w:trHeight w:val="206"/>
        </w:trPr>
        <w:tc>
          <w:tcPr>
            <w:tcW w:w="5760" w:type="dxa"/>
            <w:gridSpan w:val="2"/>
          </w:tcPr>
          <w:p w14:paraId="57EA580B" w14:textId="77777777" w:rsidR="004143D0" w:rsidRDefault="00C00A9E">
            <w:pPr>
              <w:pStyle w:val="TableParagraph"/>
              <w:spacing w:line="186" w:lineRule="exact"/>
              <w:ind w:left="1171"/>
              <w:rPr>
                <w:sz w:val="18"/>
              </w:rPr>
            </w:pPr>
            <w:r>
              <w:rPr>
                <w:sz w:val="18"/>
              </w:rPr>
              <w:t>Revisar operación del cargador de batería.</w:t>
            </w:r>
          </w:p>
        </w:tc>
        <w:tc>
          <w:tcPr>
            <w:tcW w:w="1198" w:type="dxa"/>
          </w:tcPr>
          <w:p w14:paraId="5440761C" w14:textId="77777777" w:rsidR="004143D0" w:rsidRDefault="00C00A9E">
            <w:pPr>
              <w:pStyle w:val="TableParagraph"/>
              <w:spacing w:line="186" w:lineRule="exact"/>
              <w:ind w:left="190"/>
              <w:rPr>
                <w:sz w:val="18"/>
              </w:rPr>
            </w:pPr>
            <w:r>
              <w:rPr>
                <w:sz w:val="18"/>
              </w:rPr>
              <w:t>Semestral</w:t>
            </w:r>
          </w:p>
        </w:tc>
        <w:tc>
          <w:tcPr>
            <w:tcW w:w="951" w:type="dxa"/>
          </w:tcPr>
          <w:p w14:paraId="48000163" w14:textId="77777777" w:rsidR="004143D0" w:rsidRDefault="004143D0">
            <w:pPr>
              <w:pStyle w:val="TableParagraph"/>
              <w:rPr>
                <w:rFonts w:ascii="Times New Roman"/>
                <w:sz w:val="14"/>
              </w:rPr>
            </w:pPr>
          </w:p>
        </w:tc>
        <w:tc>
          <w:tcPr>
            <w:tcW w:w="743" w:type="dxa"/>
          </w:tcPr>
          <w:p w14:paraId="43421E6A" w14:textId="77777777" w:rsidR="004143D0" w:rsidRDefault="004143D0">
            <w:pPr>
              <w:pStyle w:val="TableParagraph"/>
              <w:rPr>
                <w:rFonts w:ascii="Times New Roman"/>
                <w:sz w:val="14"/>
              </w:rPr>
            </w:pPr>
          </w:p>
        </w:tc>
        <w:tc>
          <w:tcPr>
            <w:tcW w:w="709" w:type="dxa"/>
          </w:tcPr>
          <w:p w14:paraId="5A958E1D" w14:textId="77777777" w:rsidR="004143D0" w:rsidRDefault="004143D0">
            <w:pPr>
              <w:pStyle w:val="TableParagraph"/>
              <w:rPr>
                <w:rFonts w:ascii="Times New Roman"/>
                <w:sz w:val="14"/>
              </w:rPr>
            </w:pPr>
          </w:p>
        </w:tc>
        <w:tc>
          <w:tcPr>
            <w:tcW w:w="812" w:type="dxa"/>
          </w:tcPr>
          <w:p w14:paraId="3679E4EC" w14:textId="77777777" w:rsidR="004143D0" w:rsidRDefault="004143D0">
            <w:pPr>
              <w:pStyle w:val="TableParagraph"/>
              <w:rPr>
                <w:rFonts w:ascii="Times New Roman"/>
                <w:sz w:val="14"/>
              </w:rPr>
            </w:pPr>
          </w:p>
        </w:tc>
        <w:tc>
          <w:tcPr>
            <w:tcW w:w="366" w:type="dxa"/>
          </w:tcPr>
          <w:p w14:paraId="7D500B45" w14:textId="77777777" w:rsidR="004143D0" w:rsidRDefault="004143D0">
            <w:pPr>
              <w:pStyle w:val="TableParagraph"/>
              <w:rPr>
                <w:rFonts w:ascii="Times New Roman"/>
                <w:sz w:val="14"/>
              </w:rPr>
            </w:pPr>
          </w:p>
        </w:tc>
        <w:tc>
          <w:tcPr>
            <w:tcW w:w="489" w:type="dxa"/>
          </w:tcPr>
          <w:p w14:paraId="02CD5898" w14:textId="77777777" w:rsidR="004143D0" w:rsidRDefault="004143D0">
            <w:pPr>
              <w:pStyle w:val="TableParagraph"/>
              <w:rPr>
                <w:rFonts w:ascii="Times New Roman"/>
                <w:sz w:val="14"/>
              </w:rPr>
            </w:pPr>
          </w:p>
        </w:tc>
      </w:tr>
      <w:tr w:rsidR="004143D0" w14:paraId="0931B42D" w14:textId="77777777">
        <w:trPr>
          <w:trHeight w:val="208"/>
        </w:trPr>
        <w:tc>
          <w:tcPr>
            <w:tcW w:w="5760" w:type="dxa"/>
            <w:gridSpan w:val="2"/>
          </w:tcPr>
          <w:p w14:paraId="32C5CC68" w14:textId="77777777" w:rsidR="004143D0" w:rsidRDefault="00C00A9E">
            <w:pPr>
              <w:pStyle w:val="TableParagraph"/>
              <w:spacing w:line="188" w:lineRule="exact"/>
              <w:ind w:left="52" w:right="49"/>
              <w:jc w:val="center"/>
              <w:rPr>
                <w:sz w:val="18"/>
              </w:rPr>
            </w:pPr>
            <w:r>
              <w:rPr>
                <w:sz w:val="18"/>
              </w:rPr>
              <w:t>- Apagar el tablero y realizar las siguientes actividades.</w:t>
            </w:r>
          </w:p>
        </w:tc>
        <w:tc>
          <w:tcPr>
            <w:tcW w:w="1198" w:type="dxa"/>
          </w:tcPr>
          <w:p w14:paraId="693F7404" w14:textId="77777777" w:rsidR="004143D0" w:rsidRDefault="00C00A9E">
            <w:pPr>
              <w:pStyle w:val="TableParagraph"/>
              <w:spacing w:line="188" w:lineRule="exact"/>
              <w:ind w:left="190"/>
              <w:rPr>
                <w:sz w:val="18"/>
              </w:rPr>
            </w:pPr>
            <w:r>
              <w:rPr>
                <w:sz w:val="18"/>
              </w:rPr>
              <w:t>Semestral</w:t>
            </w:r>
          </w:p>
        </w:tc>
        <w:tc>
          <w:tcPr>
            <w:tcW w:w="951" w:type="dxa"/>
          </w:tcPr>
          <w:p w14:paraId="4252AD2C" w14:textId="77777777" w:rsidR="004143D0" w:rsidRDefault="004143D0">
            <w:pPr>
              <w:pStyle w:val="TableParagraph"/>
              <w:rPr>
                <w:rFonts w:ascii="Times New Roman"/>
                <w:sz w:val="14"/>
              </w:rPr>
            </w:pPr>
          </w:p>
        </w:tc>
        <w:tc>
          <w:tcPr>
            <w:tcW w:w="743" w:type="dxa"/>
          </w:tcPr>
          <w:p w14:paraId="78CA4427" w14:textId="77777777" w:rsidR="004143D0" w:rsidRDefault="004143D0">
            <w:pPr>
              <w:pStyle w:val="TableParagraph"/>
              <w:rPr>
                <w:rFonts w:ascii="Times New Roman"/>
                <w:sz w:val="14"/>
              </w:rPr>
            </w:pPr>
          </w:p>
        </w:tc>
        <w:tc>
          <w:tcPr>
            <w:tcW w:w="709" w:type="dxa"/>
          </w:tcPr>
          <w:p w14:paraId="02A57DD7" w14:textId="77777777" w:rsidR="004143D0" w:rsidRDefault="004143D0">
            <w:pPr>
              <w:pStyle w:val="TableParagraph"/>
              <w:rPr>
                <w:rFonts w:ascii="Times New Roman"/>
                <w:sz w:val="14"/>
              </w:rPr>
            </w:pPr>
          </w:p>
        </w:tc>
        <w:tc>
          <w:tcPr>
            <w:tcW w:w="812" w:type="dxa"/>
          </w:tcPr>
          <w:p w14:paraId="21D9435A" w14:textId="77777777" w:rsidR="004143D0" w:rsidRDefault="004143D0">
            <w:pPr>
              <w:pStyle w:val="TableParagraph"/>
              <w:rPr>
                <w:rFonts w:ascii="Times New Roman"/>
                <w:sz w:val="14"/>
              </w:rPr>
            </w:pPr>
          </w:p>
        </w:tc>
        <w:tc>
          <w:tcPr>
            <w:tcW w:w="366" w:type="dxa"/>
          </w:tcPr>
          <w:p w14:paraId="26F9878D" w14:textId="77777777" w:rsidR="004143D0" w:rsidRDefault="004143D0">
            <w:pPr>
              <w:pStyle w:val="TableParagraph"/>
              <w:rPr>
                <w:rFonts w:ascii="Times New Roman"/>
                <w:sz w:val="14"/>
              </w:rPr>
            </w:pPr>
          </w:p>
        </w:tc>
        <w:tc>
          <w:tcPr>
            <w:tcW w:w="489" w:type="dxa"/>
          </w:tcPr>
          <w:p w14:paraId="4DD1EB03" w14:textId="77777777" w:rsidR="004143D0" w:rsidRDefault="004143D0">
            <w:pPr>
              <w:pStyle w:val="TableParagraph"/>
              <w:rPr>
                <w:rFonts w:ascii="Times New Roman"/>
                <w:sz w:val="14"/>
              </w:rPr>
            </w:pPr>
          </w:p>
        </w:tc>
      </w:tr>
      <w:tr w:rsidR="004143D0" w14:paraId="65A0742E" w14:textId="77777777">
        <w:trPr>
          <w:trHeight w:val="412"/>
        </w:trPr>
        <w:tc>
          <w:tcPr>
            <w:tcW w:w="5760" w:type="dxa"/>
            <w:gridSpan w:val="2"/>
          </w:tcPr>
          <w:p w14:paraId="52D9CCE8" w14:textId="77777777" w:rsidR="004143D0" w:rsidRDefault="00C00A9E">
            <w:pPr>
              <w:pStyle w:val="TableParagraph"/>
              <w:spacing w:before="3" w:line="206" w:lineRule="exact"/>
              <w:ind w:left="2112" w:hanging="1983"/>
              <w:rPr>
                <w:sz w:val="18"/>
              </w:rPr>
            </w:pPr>
            <w:r>
              <w:rPr>
                <w:sz w:val="18"/>
              </w:rPr>
              <w:t>Revisar llegadas de cableado y ajuste entre cables y borneras de las tarjetas del tablero.</w:t>
            </w:r>
          </w:p>
        </w:tc>
        <w:tc>
          <w:tcPr>
            <w:tcW w:w="1198" w:type="dxa"/>
          </w:tcPr>
          <w:p w14:paraId="0896C0B8" w14:textId="77777777" w:rsidR="004143D0" w:rsidRDefault="00C00A9E">
            <w:pPr>
              <w:pStyle w:val="TableParagraph"/>
              <w:spacing w:before="102"/>
              <w:ind w:left="190"/>
              <w:rPr>
                <w:sz w:val="18"/>
              </w:rPr>
            </w:pPr>
            <w:r>
              <w:rPr>
                <w:sz w:val="18"/>
              </w:rPr>
              <w:t>Semestral</w:t>
            </w:r>
          </w:p>
        </w:tc>
        <w:tc>
          <w:tcPr>
            <w:tcW w:w="951" w:type="dxa"/>
          </w:tcPr>
          <w:p w14:paraId="1A6BFD8E" w14:textId="77777777" w:rsidR="004143D0" w:rsidRDefault="004143D0">
            <w:pPr>
              <w:pStyle w:val="TableParagraph"/>
              <w:rPr>
                <w:rFonts w:ascii="Times New Roman"/>
                <w:sz w:val="18"/>
              </w:rPr>
            </w:pPr>
          </w:p>
        </w:tc>
        <w:tc>
          <w:tcPr>
            <w:tcW w:w="743" w:type="dxa"/>
          </w:tcPr>
          <w:p w14:paraId="3BEAF898" w14:textId="77777777" w:rsidR="004143D0" w:rsidRDefault="004143D0">
            <w:pPr>
              <w:pStyle w:val="TableParagraph"/>
              <w:rPr>
                <w:rFonts w:ascii="Times New Roman"/>
                <w:sz w:val="18"/>
              </w:rPr>
            </w:pPr>
          </w:p>
        </w:tc>
        <w:tc>
          <w:tcPr>
            <w:tcW w:w="709" w:type="dxa"/>
          </w:tcPr>
          <w:p w14:paraId="404FA80D" w14:textId="77777777" w:rsidR="004143D0" w:rsidRDefault="004143D0">
            <w:pPr>
              <w:pStyle w:val="TableParagraph"/>
              <w:rPr>
                <w:rFonts w:ascii="Times New Roman"/>
                <w:sz w:val="18"/>
              </w:rPr>
            </w:pPr>
          </w:p>
        </w:tc>
        <w:tc>
          <w:tcPr>
            <w:tcW w:w="812" w:type="dxa"/>
          </w:tcPr>
          <w:p w14:paraId="4AEEC37A" w14:textId="77777777" w:rsidR="004143D0" w:rsidRDefault="004143D0">
            <w:pPr>
              <w:pStyle w:val="TableParagraph"/>
              <w:rPr>
                <w:rFonts w:ascii="Times New Roman"/>
                <w:sz w:val="18"/>
              </w:rPr>
            </w:pPr>
          </w:p>
        </w:tc>
        <w:tc>
          <w:tcPr>
            <w:tcW w:w="366" w:type="dxa"/>
          </w:tcPr>
          <w:p w14:paraId="44CE0778" w14:textId="77777777" w:rsidR="004143D0" w:rsidRDefault="004143D0">
            <w:pPr>
              <w:pStyle w:val="TableParagraph"/>
              <w:rPr>
                <w:rFonts w:ascii="Times New Roman"/>
                <w:sz w:val="18"/>
              </w:rPr>
            </w:pPr>
          </w:p>
        </w:tc>
        <w:tc>
          <w:tcPr>
            <w:tcW w:w="489" w:type="dxa"/>
          </w:tcPr>
          <w:p w14:paraId="2F0172DE" w14:textId="77777777" w:rsidR="004143D0" w:rsidRDefault="004143D0">
            <w:pPr>
              <w:pStyle w:val="TableParagraph"/>
              <w:rPr>
                <w:rFonts w:ascii="Times New Roman"/>
                <w:sz w:val="18"/>
              </w:rPr>
            </w:pPr>
          </w:p>
        </w:tc>
      </w:tr>
      <w:tr w:rsidR="004143D0" w14:paraId="38FCBCE0" w14:textId="77777777">
        <w:trPr>
          <w:trHeight w:val="412"/>
        </w:trPr>
        <w:tc>
          <w:tcPr>
            <w:tcW w:w="5760" w:type="dxa"/>
            <w:gridSpan w:val="2"/>
          </w:tcPr>
          <w:p w14:paraId="5795F821" w14:textId="77777777" w:rsidR="004143D0" w:rsidRDefault="00C00A9E">
            <w:pPr>
              <w:pStyle w:val="TableParagraph"/>
              <w:spacing w:before="2" w:line="206" w:lineRule="exact"/>
              <w:ind w:left="2426" w:right="223" w:hanging="2182"/>
              <w:rPr>
                <w:sz w:val="18"/>
              </w:rPr>
            </w:pPr>
            <w:r>
              <w:rPr>
                <w:sz w:val="18"/>
              </w:rPr>
              <w:t>Desmontar los fusibles del tablero y comprobar continuidad con el Multímetro.</w:t>
            </w:r>
          </w:p>
        </w:tc>
        <w:tc>
          <w:tcPr>
            <w:tcW w:w="1198" w:type="dxa"/>
          </w:tcPr>
          <w:p w14:paraId="2F5CE7A6" w14:textId="77777777" w:rsidR="004143D0" w:rsidRDefault="00C00A9E">
            <w:pPr>
              <w:pStyle w:val="TableParagraph"/>
              <w:spacing w:before="102"/>
              <w:ind w:left="190"/>
              <w:rPr>
                <w:sz w:val="18"/>
              </w:rPr>
            </w:pPr>
            <w:r>
              <w:rPr>
                <w:sz w:val="18"/>
              </w:rPr>
              <w:t>Semestral</w:t>
            </w:r>
          </w:p>
        </w:tc>
        <w:tc>
          <w:tcPr>
            <w:tcW w:w="951" w:type="dxa"/>
          </w:tcPr>
          <w:p w14:paraId="1A2FA718" w14:textId="77777777" w:rsidR="004143D0" w:rsidRDefault="004143D0">
            <w:pPr>
              <w:pStyle w:val="TableParagraph"/>
              <w:rPr>
                <w:rFonts w:ascii="Times New Roman"/>
                <w:sz w:val="18"/>
              </w:rPr>
            </w:pPr>
          </w:p>
        </w:tc>
        <w:tc>
          <w:tcPr>
            <w:tcW w:w="743" w:type="dxa"/>
          </w:tcPr>
          <w:p w14:paraId="312A0AC1" w14:textId="77777777" w:rsidR="004143D0" w:rsidRDefault="004143D0">
            <w:pPr>
              <w:pStyle w:val="TableParagraph"/>
              <w:rPr>
                <w:rFonts w:ascii="Times New Roman"/>
                <w:sz w:val="18"/>
              </w:rPr>
            </w:pPr>
          </w:p>
        </w:tc>
        <w:tc>
          <w:tcPr>
            <w:tcW w:w="709" w:type="dxa"/>
          </w:tcPr>
          <w:p w14:paraId="34EB4915" w14:textId="77777777" w:rsidR="004143D0" w:rsidRDefault="004143D0">
            <w:pPr>
              <w:pStyle w:val="TableParagraph"/>
              <w:rPr>
                <w:rFonts w:ascii="Times New Roman"/>
                <w:sz w:val="18"/>
              </w:rPr>
            </w:pPr>
          </w:p>
        </w:tc>
        <w:tc>
          <w:tcPr>
            <w:tcW w:w="812" w:type="dxa"/>
          </w:tcPr>
          <w:p w14:paraId="415F8298" w14:textId="77777777" w:rsidR="004143D0" w:rsidRDefault="004143D0">
            <w:pPr>
              <w:pStyle w:val="TableParagraph"/>
              <w:rPr>
                <w:rFonts w:ascii="Times New Roman"/>
                <w:sz w:val="18"/>
              </w:rPr>
            </w:pPr>
          </w:p>
        </w:tc>
        <w:tc>
          <w:tcPr>
            <w:tcW w:w="366" w:type="dxa"/>
          </w:tcPr>
          <w:p w14:paraId="0821E481" w14:textId="77777777" w:rsidR="004143D0" w:rsidRDefault="004143D0">
            <w:pPr>
              <w:pStyle w:val="TableParagraph"/>
              <w:rPr>
                <w:rFonts w:ascii="Times New Roman"/>
                <w:sz w:val="18"/>
              </w:rPr>
            </w:pPr>
          </w:p>
        </w:tc>
        <w:tc>
          <w:tcPr>
            <w:tcW w:w="489" w:type="dxa"/>
          </w:tcPr>
          <w:p w14:paraId="1747CFD4" w14:textId="77777777" w:rsidR="004143D0" w:rsidRDefault="004143D0">
            <w:pPr>
              <w:pStyle w:val="TableParagraph"/>
              <w:rPr>
                <w:rFonts w:ascii="Times New Roman"/>
                <w:sz w:val="18"/>
              </w:rPr>
            </w:pPr>
          </w:p>
        </w:tc>
      </w:tr>
      <w:tr w:rsidR="004143D0" w14:paraId="116C2F93" w14:textId="77777777">
        <w:trPr>
          <w:trHeight w:val="413"/>
        </w:trPr>
        <w:tc>
          <w:tcPr>
            <w:tcW w:w="5760" w:type="dxa"/>
            <w:gridSpan w:val="2"/>
          </w:tcPr>
          <w:p w14:paraId="52E6B471" w14:textId="77777777" w:rsidR="004143D0" w:rsidRDefault="00C00A9E">
            <w:pPr>
              <w:pStyle w:val="TableParagraph"/>
              <w:spacing w:before="1" w:line="206" w:lineRule="exact"/>
              <w:ind w:left="2311" w:right="153" w:hanging="2137"/>
              <w:rPr>
                <w:sz w:val="18"/>
              </w:rPr>
            </w:pPr>
            <w:r>
              <w:rPr>
                <w:sz w:val="18"/>
              </w:rPr>
              <w:t xml:space="preserve">Efectuar limpieza de las tarjetas </w:t>
            </w:r>
            <w:proofErr w:type="gramStart"/>
            <w:r>
              <w:rPr>
                <w:sz w:val="18"/>
              </w:rPr>
              <w:t>de acuerdo a</w:t>
            </w:r>
            <w:proofErr w:type="gramEnd"/>
            <w:r>
              <w:rPr>
                <w:sz w:val="18"/>
              </w:rPr>
              <w:t xml:space="preserve"> las recomendaciones del fabricante.</w:t>
            </w:r>
          </w:p>
        </w:tc>
        <w:tc>
          <w:tcPr>
            <w:tcW w:w="1198" w:type="dxa"/>
          </w:tcPr>
          <w:p w14:paraId="77A52F6F" w14:textId="77777777" w:rsidR="004143D0" w:rsidRDefault="00C00A9E">
            <w:pPr>
              <w:pStyle w:val="TableParagraph"/>
              <w:spacing w:before="101"/>
              <w:ind w:left="190"/>
              <w:rPr>
                <w:sz w:val="18"/>
              </w:rPr>
            </w:pPr>
            <w:r>
              <w:rPr>
                <w:sz w:val="18"/>
              </w:rPr>
              <w:t>Semestral</w:t>
            </w:r>
          </w:p>
        </w:tc>
        <w:tc>
          <w:tcPr>
            <w:tcW w:w="951" w:type="dxa"/>
          </w:tcPr>
          <w:p w14:paraId="1719B41B" w14:textId="77777777" w:rsidR="004143D0" w:rsidRDefault="004143D0">
            <w:pPr>
              <w:pStyle w:val="TableParagraph"/>
              <w:rPr>
                <w:rFonts w:ascii="Times New Roman"/>
                <w:sz w:val="18"/>
              </w:rPr>
            </w:pPr>
          </w:p>
        </w:tc>
        <w:tc>
          <w:tcPr>
            <w:tcW w:w="743" w:type="dxa"/>
          </w:tcPr>
          <w:p w14:paraId="501F302C" w14:textId="77777777" w:rsidR="004143D0" w:rsidRDefault="004143D0">
            <w:pPr>
              <w:pStyle w:val="TableParagraph"/>
              <w:rPr>
                <w:rFonts w:ascii="Times New Roman"/>
                <w:sz w:val="18"/>
              </w:rPr>
            </w:pPr>
          </w:p>
        </w:tc>
        <w:tc>
          <w:tcPr>
            <w:tcW w:w="709" w:type="dxa"/>
          </w:tcPr>
          <w:p w14:paraId="5787E2F2" w14:textId="77777777" w:rsidR="004143D0" w:rsidRDefault="004143D0">
            <w:pPr>
              <w:pStyle w:val="TableParagraph"/>
              <w:rPr>
                <w:rFonts w:ascii="Times New Roman"/>
                <w:sz w:val="18"/>
              </w:rPr>
            </w:pPr>
          </w:p>
        </w:tc>
        <w:tc>
          <w:tcPr>
            <w:tcW w:w="812" w:type="dxa"/>
          </w:tcPr>
          <w:p w14:paraId="131A4B63" w14:textId="77777777" w:rsidR="004143D0" w:rsidRDefault="004143D0">
            <w:pPr>
              <w:pStyle w:val="TableParagraph"/>
              <w:rPr>
                <w:rFonts w:ascii="Times New Roman"/>
                <w:sz w:val="18"/>
              </w:rPr>
            </w:pPr>
          </w:p>
        </w:tc>
        <w:tc>
          <w:tcPr>
            <w:tcW w:w="366" w:type="dxa"/>
          </w:tcPr>
          <w:p w14:paraId="72CAD6E6" w14:textId="77777777" w:rsidR="004143D0" w:rsidRDefault="004143D0">
            <w:pPr>
              <w:pStyle w:val="TableParagraph"/>
              <w:rPr>
                <w:rFonts w:ascii="Times New Roman"/>
                <w:sz w:val="18"/>
              </w:rPr>
            </w:pPr>
          </w:p>
        </w:tc>
        <w:tc>
          <w:tcPr>
            <w:tcW w:w="489" w:type="dxa"/>
          </w:tcPr>
          <w:p w14:paraId="6AA32FC3" w14:textId="77777777" w:rsidR="004143D0" w:rsidRDefault="004143D0">
            <w:pPr>
              <w:pStyle w:val="TableParagraph"/>
              <w:rPr>
                <w:rFonts w:ascii="Times New Roman"/>
                <w:sz w:val="18"/>
              </w:rPr>
            </w:pPr>
          </w:p>
        </w:tc>
      </w:tr>
      <w:tr w:rsidR="004143D0" w14:paraId="5A3FED32" w14:textId="77777777">
        <w:trPr>
          <w:trHeight w:val="412"/>
        </w:trPr>
        <w:tc>
          <w:tcPr>
            <w:tcW w:w="5760" w:type="dxa"/>
            <w:gridSpan w:val="2"/>
          </w:tcPr>
          <w:p w14:paraId="7E69C4CF" w14:textId="77777777" w:rsidR="004143D0" w:rsidRDefault="00C00A9E">
            <w:pPr>
              <w:pStyle w:val="TableParagraph"/>
              <w:spacing w:before="3" w:line="206" w:lineRule="exact"/>
              <w:ind w:left="2292" w:right="132" w:hanging="2137"/>
              <w:rPr>
                <w:sz w:val="18"/>
              </w:rPr>
            </w:pPr>
            <w:r>
              <w:rPr>
                <w:sz w:val="18"/>
              </w:rPr>
              <w:t>Aplicar limpiador de contactos electrónico (no eléctrico) a los bornes de las tarjetas.</w:t>
            </w:r>
          </w:p>
        </w:tc>
        <w:tc>
          <w:tcPr>
            <w:tcW w:w="1198" w:type="dxa"/>
          </w:tcPr>
          <w:p w14:paraId="3AB0320F" w14:textId="77777777" w:rsidR="004143D0" w:rsidRDefault="00C00A9E">
            <w:pPr>
              <w:pStyle w:val="TableParagraph"/>
              <w:spacing w:before="102"/>
              <w:ind w:left="190"/>
              <w:rPr>
                <w:sz w:val="18"/>
              </w:rPr>
            </w:pPr>
            <w:r>
              <w:rPr>
                <w:sz w:val="18"/>
              </w:rPr>
              <w:t>Semestral</w:t>
            </w:r>
          </w:p>
        </w:tc>
        <w:tc>
          <w:tcPr>
            <w:tcW w:w="951" w:type="dxa"/>
          </w:tcPr>
          <w:p w14:paraId="147D42D7" w14:textId="77777777" w:rsidR="004143D0" w:rsidRDefault="004143D0">
            <w:pPr>
              <w:pStyle w:val="TableParagraph"/>
              <w:rPr>
                <w:rFonts w:ascii="Times New Roman"/>
                <w:sz w:val="18"/>
              </w:rPr>
            </w:pPr>
          </w:p>
        </w:tc>
        <w:tc>
          <w:tcPr>
            <w:tcW w:w="743" w:type="dxa"/>
          </w:tcPr>
          <w:p w14:paraId="247A0055" w14:textId="77777777" w:rsidR="004143D0" w:rsidRDefault="004143D0">
            <w:pPr>
              <w:pStyle w:val="TableParagraph"/>
              <w:rPr>
                <w:rFonts w:ascii="Times New Roman"/>
                <w:sz w:val="18"/>
              </w:rPr>
            </w:pPr>
          </w:p>
        </w:tc>
        <w:tc>
          <w:tcPr>
            <w:tcW w:w="709" w:type="dxa"/>
          </w:tcPr>
          <w:p w14:paraId="776B88A1" w14:textId="77777777" w:rsidR="004143D0" w:rsidRDefault="004143D0">
            <w:pPr>
              <w:pStyle w:val="TableParagraph"/>
              <w:rPr>
                <w:rFonts w:ascii="Times New Roman"/>
                <w:sz w:val="18"/>
              </w:rPr>
            </w:pPr>
          </w:p>
        </w:tc>
        <w:tc>
          <w:tcPr>
            <w:tcW w:w="812" w:type="dxa"/>
          </w:tcPr>
          <w:p w14:paraId="73657AD3" w14:textId="77777777" w:rsidR="004143D0" w:rsidRDefault="004143D0">
            <w:pPr>
              <w:pStyle w:val="TableParagraph"/>
              <w:rPr>
                <w:rFonts w:ascii="Times New Roman"/>
                <w:sz w:val="18"/>
              </w:rPr>
            </w:pPr>
          </w:p>
        </w:tc>
        <w:tc>
          <w:tcPr>
            <w:tcW w:w="366" w:type="dxa"/>
          </w:tcPr>
          <w:p w14:paraId="1725F80D" w14:textId="77777777" w:rsidR="004143D0" w:rsidRDefault="004143D0">
            <w:pPr>
              <w:pStyle w:val="TableParagraph"/>
              <w:rPr>
                <w:rFonts w:ascii="Times New Roman"/>
                <w:sz w:val="18"/>
              </w:rPr>
            </w:pPr>
          </w:p>
        </w:tc>
        <w:tc>
          <w:tcPr>
            <w:tcW w:w="489" w:type="dxa"/>
          </w:tcPr>
          <w:p w14:paraId="26A9C6E4" w14:textId="77777777" w:rsidR="004143D0" w:rsidRDefault="004143D0">
            <w:pPr>
              <w:pStyle w:val="TableParagraph"/>
              <w:rPr>
                <w:rFonts w:ascii="Times New Roman"/>
                <w:sz w:val="18"/>
              </w:rPr>
            </w:pPr>
          </w:p>
        </w:tc>
      </w:tr>
      <w:tr w:rsidR="004143D0" w14:paraId="2F28DFAC" w14:textId="77777777">
        <w:trPr>
          <w:trHeight w:val="872"/>
        </w:trPr>
        <w:tc>
          <w:tcPr>
            <w:tcW w:w="2336" w:type="dxa"/>
          </w:tcPr>
          <w:p w14:paraId="617B853B" w14:textId="77777777" w:rsidR="004143D0" w:rsidRDefault="004143D0">
            <w:pPr>
              <w:pStyle w:val="TableParagraph"/>
              <w:rPr>
                <w:rFonts w:ascii="Times New Roman"/>
                <w:sz w:val="18"/>
              </w:rPr>
            </w:pPr>
          </w:p>
        </w:tc>
        <w:tc>
          <w:tcPr>
            <w:tcW w:w="5573" w:type="dxa"/>
            <w:gridSpan w:val="3"/>
          </w:tcPr>
          <w:p w14:paraId="5AB3221E" w14:textId="77777777" w:rsidR="004143D0" w:rsidRDefault="004143D0">
            <w:pPr>
              <w:pStyle w:val="TableParagraph"/>
              <w:spacing w:before="10"/>
              <w:rPr>
                <w:b/>
                <w:sz w:val="19"/>
              </w:rPr>
            </w:pPr>
          </w:p>
          <w:p w14:paraId="2530B224" w14:textId="77777777" w:rsidR="004143D0" w:rsidRDefault="00C00A9E">
            <w:pPr>
              <w:pStyle w:val="TableParagraph"/>
              <w:ind w:left="1099" w:right="959" w:hanging="116"/>
              <w:rPr>
                <w:b/>
                <w:sz w:val="18"/>
              </w:rPr>
            </w:pPr>
            <w:r>
              <w:rPr>
                <w:b/>
                <w:sz w:val="18"/>
              </w:rPr>
              <w:t>LISTA DE REVISIÓN DE MANTENIMIENTO DETECCIÓN Y NOTIFICACION NFPA 72</w:t>
            </w:r>
          </w:p>
        </w:tc>
        <w:tc>
          <w:tcPr>
            <w:tcW w:w="3119" w:type="dxa"/>
            <w:gridSpan w:val="5"/>
          </w:tcPr>
          <w:p w14:paraId="582ECF5E" w14:textId="77777777" w:rsidR="004143D0" w:rsidRDefault="004143D0">
            <w:pPr>
              <w:pStyle w:val="TableParagraph"/>
              <w:spacing w:before="10"/>
              <w:rPr>
                <w:b/>
                <w:sz w:val="28"/>
              </w:rPr>
            </w:pPr>
          </w:p>
          <w:p w14:paraId="16D61D25" w14:textId="77777777" w:rsidR="004143D0" w:rsidRDefault="00C00A9E">
            <w:pPr>
              <w:pStyle w:val="TableParagraph"/>
              <w:ind w:left="977"/>
              <w:rPr>
                <w:b/>
                <w:sz w:val="18"/>
              </w:rPr>
            </w:pPr>
            <w:r>
              <w:rPr>
                <w:b/>
                <w:sz w:val="18"/>
              </w:rPr>
              <w:t>Página 2 de 5</w:t>
            </w:r>
          </w:p>
        </w:tc>
      </w:tr>
      <w:tr w:rsidR="004143D0" w14:paraId="2C4876E8" w14:textId="77777777">
        <w:trPr>
          <w:trHeight w:val="208"/>
        </w:trPr>
        <w:tc>
          <w:tcPr>
            <w:tcW w:w="5760" w:type="dxa"/>
            <w:gridSpan w:val="2"/>
            <w:vMerge w:val="restart"/>
            <w:shd w:val="clear" w:color="auto" w:fill="CCCCCC"/>
          </w:tcPr>
          <w:p w14:paraId="4E198B0C" w14:textId="77777777" w:rsidR="004143D0" w:rsidRDefault="00C00A9E">
            <w:pPr>
              <w:pStyle w:val="TableParagraph"/>
              <w:spacing w:before="109"/>
              <w:ind w:left="52" w:right="47"/>
              <w:jc w:val="center"/>
              <w:rPr>
                <w:b/>
                <w:sz w:val="18"/>
              </w:rPr>
            </w:pPr>
            <w:r>
              <w:rPr>
                <w:b/>
                <w:sz w:val="18"/>
              </w:rPr>
              <w:t>Pruebas:</w:t>
            </w:r>
          </w:p>
        </w:tc>
        <w:tc>
          <w:tcPr>
            <w:tcW w:w="1198" w:type="dxa"/>
            <w:vMerge w:val="restart"/>
            <w:shd w:val="clear" w:color="auto" w:fill="E6E6E6"/>
          </w:tcPr>
          <w:p w14:paraId="44F822BA" w14:textId="77777777" w:rsidR="004143D0" w:rsidRDefault="00C00A9E">
            <w:pPr>
              <w:pStyle w:val="TableParagraph"/>
              <w:spacing w:before="109"/>
              <w:ind w:left="121"/>
              <w:rPr>
                <w:b/>
                <w:sz w:val="18"/>
              </w:rPr>
            </w:pPr>
            <w:r>
              <w:rPr>
                <w:b/>
                <w:sz w:val="18"/>
              </w:rPr>
              <w:t>Frecuencia</w:t>
            </w:r>
          </w:p>
        </w:tc>
        <w:tc>
          <w:tcPr>
            <w:tcW w:w="3215" w:type="dxa"/>
            <w:gridSpan w:val="4"/>
            <w:shd w:val="clear" w:color="auto" w:fill="E6E6E6"/>
          </w:tcPr>
          <w:p w14:paraId="7E590B77" w14:textId="77777777" w:rsidR="004143D0" w:rsidRDefault="00C00A9E">
            <w:pPr>
              <w:pStyle w:val="TableParagraph"/>
              <w:spacing w:before="1" w:line="187" w:lineRule="exact"/>
              <w:ind w:left="1133" w:right="1138"/>
              <w:jc w:val="center"/>
              <w:rPr>
                <w:b/>
                <w:sz w:val="18"/>
              </w:rPr>
            </w:pPr>
            <w:r>
              <w:rPr>
                <w:b/>
                <w:sz w:val="18"/>
              </w:rPr>
              <w:t>CONTROL</w:t>
            </w:r>
          </w:p>
        </w:tc>
        <w:tc>
          <w:tcPr>
            <w:tcW w:w="855" w:type="dxa"/>
            <w:gridSpan w:val="2"/>
            <w:shd w:val="clear" w:color="auto" w:fill="ADCF00"/>
          </w:tcPr>
          <w:p w14:paraId="3919C287" w14:textId="77777777" w:rsidR="004143D0" w:rsidRDefault="00C00A9E">
            <w:pPr>
              <w:pStyle w:val="TableParagraph"/>
              <w:spacing w:before="1" w:line="187" w:lineRule="exact"/>
              <w:ind w:left="64"/>
              <w:rPr>
                <w:b/>
                <w:sz w:val="18"/>
              </w:rPr>
            </w:pPr>
            <w:r>
              <w:rPr>
                <w:b/>
                <w:sz w:val="18"/>
              </w:rPr>
              <w:t>OPTIMO</w:t>
            </w:r>
          </w:p>
        </w:tc>
      </w:tr>
      <w:tr w:rsidR="004143D0" w14:paraId="29F050EC" w14:textId="77777777">
        <w:trPr>
          <w:trHeight w:val="205"/>
        </w:trPr>
        <w:tc>
          <w:tcPr>
            <w:tcW w:w="5760" w:type="dxa"/>
            <w:gridSpan w:val="2"/>
            <w:vMerge/>
            <w:tcBorders>
              <w:top w:val="nil"/>
            </w:tcBorders>
            <w:shd w:val="clear" w:color="auto" w:fill="CCCCCC"/>
          </w:tcPr>
          <w:p w14:paraId="73066F28" w14:textId="77777777" w:rsidR="004143D0" w:rsidRDefault="004143D0">
            <w:pPr>
              <w:rPr>
                <w:sz w:val="2"/>
                <w:szCs w:val="2"/>
              </w:rPr>
            </w:pPr>
          </w:p>
        </w:tc>
        <w:tc>
          <w:tcPr>
            <w:tcW w:w="1198" w:type="dxa"/>
            <w:vMerge/>
            <w:tcBorders>
              <w:top w:val="nil"/>
            </w:tcBorders>
            <w:shd w:val="clear" w:color="auto" w:fill="E6E6E6"/>
          </w:tcPr>
          <w:p w14:paraId="58E3394E" w14:textId="77777777" w:rsidR="004143D0" w:rsidRDefault="004143D0">
            <w:pPr>
              <w:rPr>
                <w:sz w:val="2"/>
                <w:szCs w:val="2"/>
              </w:rPr>
            </w:pPr>
          </w:p>
        </w:tc>
        <w:tc>
          <w:tcPr>
            <w:tcW w:w="951" w:type="dxa"/>
            <w:shd w:val="clear" w:color="auto" w:fill="CCCCCC"/>
          </w:tcPr>
          <w:p w14:paraId="201A5535" w14:textId="77777777" w:rsidR="004143D0" w:rsidRDefault="00C00A9E">
            <w:pPr>
              <w:pStyle w:val="TableParagraph"/>
              <w:spacing w:line="186" w:lineRule="exact"/>
              <w:ind w:left="1"/>
              <w:jc w:val="center"/>
              <w:rPr>
                <w:b/>
                <w:sz w:val="18"/>
              </w:rPr>
            </w:pPr>
            <w:r>
              <w:rPr>
                <w:b/>
                <w:w w:val="99"/>
                <w:sz w:val="18"/>
              </w:rPr>
              <w:t>R</w:t>
            </w:r>
          </w:p>
        </w:tc>
        <w:tc>
          <w:tcPr>
            <w:tcW w:w="743" w:type="dxa"/>
            <w:shd w:val="clear" w:color="auto" w:fill="CCCCCC"/>
          </w:tcPr>
          <w:p w14:paraId="2D438D00" w14:textId="77777777" w:rsidR="004143D0" w:rsidRDefault="00C00A9E">
            <w:pPr>
              <w:pStyle w:val="TableParagraph"/>
              <w:spacing w:line="186" w:lineRule="exact"/>
              <w:ind w:left="193" w:right="189"/>
              <w:jc w:val="center"/>
              <w:rPr>
                <w:b/>
                <w:sz w:val="18"/>
              </w:rPr>
            </w:pPr>
            <w:proofErr w:type="gramStart"/>
            <w:r>
              <w:rPr>
                <w:b/>
                <w:sz w:val="18"/>
              </w:rPr>
              <w:t>N.R</w:t>
            </w:r>
            <w:proofErr w:type="gramEnd"/>
          </w:p>
        </w:tc>
        <w:tc>
          <w:tcPr>
            <w:tcW w:w="709" w:type="dxa"/>
            <w:shd w:val="clear" w:color="auto" w:fill="CCCCCC"/>
          </w:tcPr>
          <w:p w14:paraId="1384FC10" w14:textId="77777777" w:rsidR="004143D0" w:rsidRDefault="00C00A9E">
            <w:pPr>
              <w:pStyle w:val="TableParagraph"/>
              <w:spacing w:line="186" w:lineRule="exact"/>
              <w:ind w:left="289"/>
              <w:rPr>
                <w:b/>
                <w:sz w:val="18"/>
              </w:rPr>
            </w:pPr>
            <w:r>
              <w:rPr>
                <w:b/>
                <w:sz w:val="18"/>
              </w:rPr>
              <w:t>P</w:t>
            </w:r>
          </w:p>
        </w:tc>
        <w:tc>
          <w:tcPr>
            <w:tcW w:w="812" w:type="dxa"/>
            <w:shd w:val="clear" w:color="auto" w:fill="CCCCCC"/>
          </w:tcPr>
          <w:p w14:paraId="6FC6BB17" w14:textId="77777777" w:rsidR="004143D0" w:rsidRDefault="00C00A9E">
            <w:pPr>
              <w:pStyle w:val="TableParagraph"/>
              <w:spacing w:line="186" w:lineRule="exact"/>
              <w:ind w:left="221"/>
              <w:rPr>
                <w:b/>
                <w:sz w:val="18"/>
              </w:rPr>
            </w:pPr>
            <w:r>
              <w:rPr>
                <w:b/>
                <w:sz w:val="18"/>
              </w:rPr>
              <w:t>N.A.</w:t>
            </w:r>
          </w:p>
        </w:tc>
        <w:tc>
          <w:tcPr>
            <w:tcW w:w="366" w:type="dxa"/>
            <w:shd w:val="clear" w:color="auto" w:fill="FFFFCC"/>
          </w:tcPr>
          <w:p w14:paraId="360453EC" w14:textId="77777777" w:rsidR="004143D0" w:rsidRDefault="00C00A9E">
            <w:pPr>
              <w:pStyle w:val="TableParagraph"/>
              <w:spacing w:line="186" w:lineRule="exact"/>
              <w:ind w:left="72" w:right="73"/>
              <w:jc w:val="center"/>
              <w:rPr>
                <w:b/>
                <w:sz w:val="18"/>
              </w:rPr>
            </w:pPr>
            <w:r>
              <w:rPr>
                <w:b/>
                <w:sz w:val="18"/>
              </w:rPr>
              <w:t>SI</w:t>
            </w:r>
          </w:p>
        </w:tc>
        <w:tc>
          <w:tcPr>
            <w:tcW w:w="489" w:type="dxa"/>
            <w:shd w:val="clear" w:color="auto" w:fill="FFFFCC"/>
          </w:tcPr>
          <w:p w14:paraId="5F14543B" w14:textId="77777777" w:rsidR="004143D0" w:rsidRDefault="00C00A9E">
            <w:pPr>
              <w:pStyle w:val="TableParagraph"/>
              <w:spacing w:line="186" w:lineRule="exact"/>
              <w:ind w:right="108"/>
              <w:jc w:val="right"/>
              <w:rPr>
                <w:b/>
                <w:sz w:val="18"/>
              </w:rPr>
            </w:pPr>
            <w:r>
              <w:rPr>
                <w:b/>
                <w:sz w:val="18"/>
              </w:rPr>
              <w:t>NO</w:t>
            </w:r>
          </w:p>
        </w:tc>
      </w:tr>
      <w:tr w:rsidR="004143D0" w14:paraId="3DF05D87" w14:textId="77777777">
        <w:trPr>
          <w:trHeight w:val="414"/>
        </w:trPr>
        <w:tc>
          <w:tcPr>
            <w:tcW w:w="5760" w:type="dxa"/>
            <w:gridSpan w:val="2"/>
          </w:tcPr>
          <w:p w14:paraId="035D4062" w14:textId="77777777" w:rsidR="004143D0" w:rsidRDefault="00C00A9E">
            <w:pPr>
              <w:pStyle w:val="TableParagraph"/>
              <w:spacing w:before="1" w:line="208" w:lineRule="exact"/>
              <w:ind w:left="761" w:right="90" w:hanging="654"/>
              <w:rPr>
                <w:sz w:val="18"/>
              </w:rPr>
            </w:pPr>
            <w:proofErr w:type="spellStart"/>
            <w:r>
              <w:rPr>
                <w:sz w:val="18"/>
              </w:rPr>
              <w:t>Desenergizar</w:t>
            </w:r>
            <w:proofErr w:type="spellEnd"/>
            <w:r>
              <w:rPr>
                <w:sz w:val="18"/>
              </w:rPr>
              <w:t xml:space="preserve"> el tablero desde la acometida y revisar que las baterías suministren la energía requerida en forma adecuada.</w:t>
            </w:r>
          </w:p>
        </w:tc>
        <w:tc>
          <w:tcPr>
            <w:tcW w:w="1198" w:type="dxa"/>
          </w:tcPr>
          <w:p w14:paraId="2B7BB07E" w14:textId="77777777" w:rsidR="004143D0" w:rsidRDefault="00C00A9E">
            <w:pPr>
              <w:pStyle w:val="TableParagraph"/>
              <w:spacing w:before="104"/>
              <w:ind w:left="366"/>
              <w:rPr>
                <w:sz w:val="18"/>
              </w:rPr>
            </w:pPr>
            <w:r>
              <w:rPr>
                <w:sz w:val="18"/>
              </w:rPr>
              <w:t>Anual</w:t>
            </w:r>
          </w:p>
        </w:tc>
        <w:tc>
          <w:tcPr>
            <w:tcW w:w="951" w:type="dxa"/>
          </w:tcPr>
          <w:p w14:paraId="432E90CA" w14:textId="77777777" w:rsidR="004143D0" w:rsidRDefault="004143D0">
            <w:pPr>
              <w:pStyle w:val="TableParagraph"/>
              <w:rPr>
                <w:rFonts w:ascii="Times New Roman"/>
                <w:sz w:val="18"/>
              </w:rPr>
            </w:pPr>
          </w:p>
        </w:tc>
        <w:tc>
          <w:tcPr>
            <w:tcW w:w="743" w:type="dxa"/>
          </w:tcPr>
          <w:p w14:paraId="6C756601" w14:textId="77777777" w:rsidR="004143D0" w:rsidRDefault="004143D0">
            <w:pPr>
              <w:pStyle w:val="TableParagraph"/>
              <w:rPr>
                <w:rFonts w:ascii="Times New Roman"/>
                <w:sz w:val="18"/>
              </w:rPr>
            </w:pPr>
          </w:p>
        </w:tc>
        <w:tc>
          <w:tcPr>
            <w:tcW w:w="709" w:type="dxa"/>
          </w:tcPr>
          <w:p w14:paraId="6ED71F49" w14:textId="77777777" w:rsidR="004143D0" w:rsidRDefault="004143D0">
            <w:pPr>
              <w:pStyle w:val="TableParagraph"/>
              <w:rPr>
                <w:rFonts w:ascii="Times New Roman"/>
                <w:sz w:val="18"/>
              </w:rPr>
            </w:pPr>
          </w:p>
        </w:tc>
        <w:tc>
          <w:tcPr>
            <w:tcW w:w="812" w:type="dxa"/>
          </w:tcPr>
          <w:p w14:paraId="4DD81527" w14:textId="77777777" w:rsidR="004143D0" w:rsidRDefault="004143D0">
            <w:pPr>
              <w:pStyle w:val="TableParagraph"/>
              <w:rPr>
                <w:rFonts w:ascii="Times New Roman"/>
                <w:sz w:val="18"/>
              </w:rPr>
            </w:pPr>
          </w:p>
        </w:tc>
        <w:tc>
          <w:tcPr>
            <w:tcW w:w="366" w:type="dxa"/>
          </w:tcPr>
          <w:p w14:paraId="75B046B7" w14:textId="77777777" w:rsidR="004143D0" w:rsidRDefault="004143D0">
            <w:pPr>
              <w:pStyle w:val="TableParagraph"/>
              <w:rPr>
                <w:rFonts w:ascii="Times New Roman"/>
                <w:sz w:val="18"/>
              </w:rPr>
            </w:pPr>
          </w:p>
        </w:tc>
        <w:tc>
          <w:tcPr>
            <w:tcW w:w="489" w:type="dxa"/>
          </w:tcPr>
          <w:p w14:paraId="0695DA9D" w14:textId="77777777" w:rsidR="004143D0" w:rsidRDefault="004143D0">
            <w:pPr>
              <w:pStyle w:val="TableParagraph"/>
              <w:rPr>
                <w:rFonts w:ascii="Times New Roman"/>
                <w:sz w:val="18"/>
              </w:rPr>
            </w:pPr>
          </w:p>
        </w:tc>
      </w:tr>
    </w:tbl>
    <w:p w14:paraId="4940C920" w14:textId="77777777" w:rsidR="004143D0" w:rsidRDefault="004143D0">
      <w:pPr>
        <w:rPr>
          <w:rFonts w:ascii="Times New Roman"/>
          <w:sz w:val="18"/>
        </w:rPr>
        <w:sectPr w:rsidR="004143D0">
          <w:pgSz w:w="12240" w:h="15840"/>
          <w:pgMar w:top="1740" w:right="480" w:bottom="1220" w:left="500" w:header="301" w:footer="1029" w:gutter="0"/>
          <w:cols w:space="720"/>
        </w:sectPr>
      </w:pPr>
    </w:p>
    <w:p w14:paraId="5570BC98" w14:textId="77777777" w:rsidR="004143D0" w:rsidRDefault="004143D0">
      <w:pPr>
        <w:pStyle w:val="Textoindependiente"/>
        <w:spacing w:before="6"/>
        <w:rPr>
          <w:b/>
          <w:sz w:val="29"/>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
        <w:gridCol w:w="5408"/>
        <w:gridCol w:w="1197"/>
        <w:gridCol w:w="950"/>
        <w:gridCol w:w="742"/>
        <w:gridCol w:w="708"/>
        <w:gridCol w:w="811"/>
        <w:gridCol w:w="365"/>
        <w:gridCol w:w="488"/>
      </w:tblGrid>
      <w:tr w:rsidR="004143D0" w14:paraId="597D58D9" w14:textId="77777777">
        <w:trPr>
          <w:trHeight w:val="206"/>
        </w:trPr>
        <w:tc>
          <w:tcPr>
            <w:tcW w:w="11019" w:type="dxa"/>
            <w:gridSpan w:val="9"/>
            <w:shd w:val="clear" w:color="auto" w:fill="E6E6E6"/>
          </w:tcPr>
          <w:p w14:paraId="6100099B" w14:textId="77777777" w:rsidR="004143D0" w:rsidRDefault="00C00A9E">
            <w:pPr>
              <w:pStyle w:val="TableParagraph"/>
              <w:spacing w:line="186" w:lineRule="exact"/>
              <w:ind w:left="3437" w:right="3432"/>
              <w:jc w:val="center"/>
              <w:rPr>
                <w:b/>
                <w:sz w:val="18"/>
              </w:rPr>
            </w:pPr>
            <w:r>
              <w:rPr>
                <w:b/>
                <w:sz w:val="18"/>
              </w:rPr>
              <w:t>MANTENIMIENTO DE TABLEROS DE CONTROL</w:t>
            </w:r>
          </w:p>
        </w:tc>
      </w:tr>
      <w:tr w:rsidR="004143D0" w14:paraId="601A598F" w14:textId="77777777">
        <w:trPr>
          <w:trHeight w:val="205"/>
        </w:trPr>
        <w:tc>
          <w:tcPr>
            <w:tcW w:w="5758" w:type="dxa"/>
            <w:gridSpan w:val="2"/>
            <w:shd w:val="clear" w:color="auto" w:fill="E6E6E6"/>
          </w:tcPr>
          <w:p w14:paraId="38C658FF" w14:textId="77777777" w:rsidR="004143D0" w:rsidRDefault="00C00A9E">
            <w:pPr>
              <w:pStyle w:val="TableParagraph"/>
              <w:spacing w:line="186" w:lineRule="exact"/>
              <w:ind w:left="101" w:right="93"/>
              <w:jc w:val="center"/>
              <w:rPr>
                <w:b/>
                <w:sz w:val="18"/>
              </w:rPr>
            </w:pPr>
            <w:r>
              <w:rPr>
                <w:b/>
                <w:sz w:val="18"/>
              </w:rPr>
              <w:t>ACTIVIDAD</w:t>
            </w:r>
          </w:p>
        </w:tc>
        <w:tc>
          <w:tcPr>
            <w:tcW w:w="1197" w:type="dxa"/>
            <w:vMerge w:val="restart"/>
            <w:shd w:val="clear" w:color="auto" w:fill="E6E6E6"/>
          </w:tcPr>
          <w:p w14:paraId="2C50F226" w14:textId="77777777" w:rsidR="004143D0" w:rsidRDefault="00C00A9E">
            <w:pPr>
              <w:pStyle w:val="TableParagraph"/>
              <w:spacing w:before="107"/>
              <w:ind w:left="123"/>
              <w:rPr>
                <w:b/>
                <w:sz w:val="18"/>
              </w:rPr>
            </w:pPr>
            <w:r>
              <w:rPr>
                <w:b/>
                <w:sz w:val="18"/>
              </w:rPr>
              <w:t>Frecuencia</w:t>
            </w:r>
          </w:p>
        </w:tc>
        <w:tc>
          <w:tcPr>
            <w:tcW w:w="3211" w:type="dxa"/>
            <w:gridSpan w:val="4"/>
            <w:shd w:val="clear" w:color="auto" w:fill="E6E6E6"/>
          </w:tcPr>
          <w:p w14:paraId="38666888" w14:textId="77777777" w:rsidR="004143D0" w:rsidRDefault="00C00A9E">
            <w:pPr>
              <w:pStyle w:val="TableParagraph"/>
              <w:spacing w:line="186" w:lineRule="exact"/>
              <w:ind w:left="1136" w:right="1134"/>
              <w:jc w:val="center"/>
              <w:rPr>
                <w:b/>
                <w:sz w:val="18"/>
              </w:rPr>
            </w:pPr>
            <w:r>
              <w:rPr>
                <w:b/>
                <w:sz w:val="18"/>
              </w:rPr>
              <w:t>CONTROL</w:t>
            </w:r>
          </w:p>
        </w:tc>
        <w:tc>
          <w:tcPr>
            <w:tcW w:w="853" w:type="dxa"/>
            <w:gridSpan w:val="2"/>
            <w:shd w:val="clear" w:color="auto" w:fill="ADCF00"/>
          </w:tcPr>
          <w:p w14:paraId="4BC5033F" w14:textId="77777777" w:rsidR="004143D0" w:rsidRDefault="00C00A9E">
            <w:pPr>
              <w:pStyle w:val="TableParagraph"/>
              <w:spacing w:line="186" w:lineRule="exact"/>
              <w:ind w:left="71"/>
              <w:rPr>
                <w:b/>
                <w:sz w:val="18"/>
              </w:rPr>
            </w:pPr>
            <w:r>
              <w:rPr>
                <w:b/>
                <w:sz w:val="18"/>
              </w:rPr>
              <w:t>OPTIMO</w:t>
            </w:r>
          </w:p>
        </w:tc>
      </w:tr>
      <w:tr w:rsidR="004143D0" w14:paraId="68EE6CAD" w14:textId="77777777">
        <w:trPr>
          <w:trHeight w:val="208"/>
        </w:trPr>
        <w:tc>
          <w:tcPr>
            <w:tcW w:w="5758" w:type="dxa"/>
            <w:gridSpan w:val="2"/>
            <w:shd w:val="clear" w:color="auto" w:fill="CCCCCC"/>
          </w:tcPr>
          <w:p w14:paraId="6DEA9C56" w14:textId="77777777" w:rsidR="004143D0" w:rsidRDefault="00C00A9E">
            <w:pPr>
              <w:pStyle w:val="TableParagraph"/>
              <w:spacing w:before="1" w:line="187" w:lineRule="exact"/>
              <w:ind w:left="1790"/>
              <w:rPr>
                <w:b/>
                <w:sz w:val="18"/>
              </w:rPr>
            </w:pPr>
            <w:r>
              <w:rPr>
                <w:b/>
                <w:sz w:val="18"/>
              </w:rPr>
              <w:t>Inspecciones y registros:</w:t>
            </w:r>
          </w:p>
        </w:tc>
        <w:tc>
          <w:tcPr>
            <w:tcW w:w="1197" w:type="dxa"/>
            <w:vMerge/>
            <w:tcBorders>
              <w:top w:val="nil"/>
            </w:tcBorders>
            <w:shd w:val="clear" w:color="auto" w:fill="E6E6E6"/>
          </w:tcPr>
          <w:p w14:paraId="5C7C83D4" w14:textId="77777777" w:rsidR="004143D0" w:rsidRDefault="004143D0">
            <w:pPr>
              <w:rPr>
                <w:sz w:val="2"/>
                <w:szCs w:val="2"/>
              </w:rPr>
            </w:pPr>
          </w:p>
        </w:tc>
        <w:tc>
          <w:tcPr>
            <w:tcW w:w="950" w:type="dxa"/>
            <w:shd w:val="clear" w:color="auto" w:fill="CCCCCC"/>
          </w:tcPr>
          <w:p w14:paraId="2FDA4E22" w14:textId="77777777" w:rsidR="004143D0" w:rsidRDefault="00C00A9E">
            <w:pPr>
              <w:pStyle w:val="TableParagraph"/>
              <w:spacing w:before="1" w:line="187" w:lineRule="exact"/>
              <w:ind w:left="8"/>
              <w:jc w:val="center"/>
              <w:rPr>
                <w:b/>
                <w:sz w:val="18"/>
              </w:rPr>
            </w:pPr>
            <w:r>
              <w:rPr>
                <w:b/>
                <w:w w:val="99"/>
                <w:sz w:val="18"/>
              </w:rPr>
              <w:t>R</w:t>
            </w:r>
          </w:p>
        </w:tc>
        <w:tc>
          <w:tcPr>
            <w:tcW w:w="742" w:type="dxa"/>
            <w:shd w:val="clear" w:color="auto" w:fill="CCCCCC"/>
          </w:tcPr>
          <w:p w14:paraId="64F43A54" w14:textId="77777777" w:rsidR="004143D0" w:rsidRDefault="00C00A9E">
            <w:pPr>
              <w:pStyle w:val="TableParagraph"/>
              <w:spacing w:before="1" w:line="187" w:lineRule="exact"/>
              <w:ind w:left="197" w:right="184"/>
              <w:jc w:val="center"/>
              <w:rPr>
                <w:b/>
                <w:sz w:val="18"/>
              </w:rPr>
            </w:pPr>
            <w:proofErr w:type="gramStart"/>
            <w:r>
              <w:rPr>
                <w:b/>
                <w:sz w:val="18"/>
              </w:rPr>
              <w:t>N.R</w:t>
            </w:r>
            <w:proofErr w:type="gramEnd"/>
          </w:p>
        </w:tc>
        <w:tc>
          <w:tcPr>
            <w:tcW w:w="708" w:type="dxa"/>
            <w:shd w:val="clear" w:color="auto" w:fill="CCCCCC"/>
          </w:tcPr>
          <w:p w14:paraId="086E8967" w14:textId="77777777" w:rsidR="004143D0" w:rsidRDefault="00C00A9E">
            <w:pPr>
              <w:pStyle w:val="TableParagraph"/>
              <w:spacing w:before="1" w:line="187" w:lineRule="exact"/>
              <w:ind w:left="294"/>
              <w:rPr>
                <w:b/>
                <w:sz w:val="18"/>
              </w:rPr>
            </w:pPr>
            <w:r>
              <w:rPr>
                <w:b/>
                <w:sz w:val="18"/>
              </w:rPr>
              <w:t>P</w:t>
            </w:r>
          </w:p>
        </w:tc>
        <w:tc>
          <w:tcPr>
            <w:tcW w:w="811" w:type="dxa"/>
            <w:shd w:val="clear" w:color="auto" w:fill="CCCCCC"/>
          </w:tcPr>
          <w:p w14:paraId="1399E294" w14:textId="77777777" w:rsidR="004143D0" w:rsidRDefault="00C00A9E">
            <w:pPr>
              <w:pStyle w:val="TableParagraph"/>
              <w:spacing w:before="1" w:line="187" w:lineRule="exact"/>
              <w:ind w:left="227"/>
              <w:rPr>
                <w:b/>
                <w:sz w:val="18"/>
              </w:rPr>
            </w:pPr>
            <w:r>
              <w:rPr>
                <w:b/>
                <w:sz w:val="18"/>
              </w:rPr>
              <w:t>N.A.</w:t>
            </w:r>
          </w:p>
        </w:tc>
        <w:tc>
          <w:tcPr>
            <w:tcW w:w="365" w:type="dxa"/>
            <w:shd w:val="clear" w:color="auto" w:fill="FFFFCC"/>
          </w:tcPr>
          <w:p w14:paraId="1195F70C" w14:textId="77777777" w:rsidR="004143D0" w:rsidRDefault="00C00A9E">
            <w:pPr>
              <w:pStyle w:val="TableParagraph"/>
              <w:spacing w:before="1" w:line="187" w:lineRule="exact"/>
              <w:ind w:left="77" w:right="66"/>
              <w:jc w:val="center"/>
              <w:rPr>
                <w:b/>
                <w:sz w:val="18"/>
              </w:rPr>
            </w:pPr>
            <w:r>
              <w:rPr>
                <w:b/>
                <w:sz w:val="18"/>
              </w:rPr>
              <w:t>SI</w:t>
            </w:r>
          </w:p>
        </w:tc>
        <w:tc>
          <w:tcPr>
            <w:tcW w:w="488" w:type="dxa"/>
            <w:shd w:val="clear" w:color="auto" w:fill="FFFFCC"/>
          </w:tcPr>
          <w:p w14:paraId="41335270" w14:textId="77777777" w:rsidR="004143D0" w:rsidRDefault="00C00A9E">
            <w:pPr>
              <w:pStyle w:val="TableParagraph"/>
              <w:spacing w:before="1" w:line="187" w:lineRule="exact"/>
              <w:ind w:right="99"/>
              <w:jc w:val="right"/>
              <w:rPr>
                <w:b/>
                <w:sz w:val="18"/>
              </w:rPr>
            </w:pPr>
            <w:r>
              <w:rPr>
                <w:b/>
                <w:sz w:val="18"/>
              </w:rPr>
              <w:t>NO</w:t>
            </w:r>
          </w:p>
        </w:tc>
      </w:tr>
      <w:tr w:rsidR="004143D0" w14:paraId="675EEB10" w14:textId="77777777">
        <w:trPr>
          <w:trHeight w:val="412"/>
        </w:trPr>
        <w:tc>
          <w:tcPr>
            <w:tcW w:w="5758" w:type="dxa"/>
            <w:gridSpan w:val="2"/>
          </w:tcPr>
          <w:p w14:paraId="1DCC0875" w14:textId="77777777" w:rsidR="004143D0" w:rsidRDefault="00C00A9E">
            <w:pPr>
              <w:pStyle w:val="TableParagraph"/>
              <w:spacing w:before="3" w:line="206" w:lineRule="exact"/>
              <w:ind w:left="1757" w:hanging="1434"/>
              <w:rPr>
                <w:sz w:val="18"/>
              </w:rPr>
            </w:pPr>
            <w:r>
              <w:rPr>
                <w:sz w:val="18"/>
              </w:rPr>
              <w:t>Retirar alimentación de las baterías y observar la generación de alarma por falla de baterías.</w:t>
            </w:r>
          </w:p>
        </w:tc>
        <w:tc>
          <w:tcPr>
            <w:tcW w:w="1197" w:type="dxa"/>
          </w:tcPr>
          <w:p w14:paraId="376D41A7" w14:textId="77777777" w:rsidR="004143D0" w:rsidRDefault="00C00A9E">
            <w:pPr>
              <w:pStyle w:val="TableParagraph"/>
              <w:spacing w:before="102"/>
              <w:ind w:left="173" w:right="163"/>
              <w:jc w:val="center"/>
              <w:rPr>
                <w:sz w:val="18"/>
              </w:rPr>
            </w:pPr>
            <w:r>
              <w:rPr>
                <w:sz w:val="18"/>
              </w:rPr>
              <w:t>Anual</w:t>
            </w:r>
          </w:p>
        </w:tc>
        <w:tc>
          <w:tcPr>
            <w:tcW w:w="950" w:type="dxa"/>
          </w:tcPr>
          <w:p w14:paraId="757C72A4" w14:textId="77777777" w:rsidR="004143D0" w:rsidRDefault="004143D0">
            <w:pPr>
              <w:pStyle w:val="TableParagraph"/>
              <w:rPr>
                <w:rFonts w:ascii="Times New Roman"/>
                <w:sz w:val="18"/>
              </w:rPr>
            </w:pPr>
          </w:p>
        </w:tc>
        <w:tc>
          <w:tcPr>
            <w:tcW w:w="742" w:type="dxa"/>
          </w:tcPr>
          <w:p w14:paraId="4246E8A7" w14:textId="77777777" w:rsidR="004143D0" w:rsidRDefault="004143D0">
            <w:pPr>
              <w:pStyle w:val="TableParagraph"/>
              <w:rPr>
                <w:rFonts w:ascii="Times New Roman"/>
                <w:sz w:val="18"/>
              </w:rPr>
            </w:pPr>
          </w:p>
        </w:tc>
        <w:tc>
          <w:tcPr>
            <w:tcW w:w="708" w:type="dxa"/>
          </w:tcPr>
          <w:p w14:paraId="355817E0" w14:textId="77777777" w:rsidR="004143D0" w:rsidRDefault="004143D0">
            <w:pPr>
              <w:pStyle w:val="TableParagraph"/>
              <w:rPr>
                <w:rFonts w:ascii="Times New Roman"/>
                <w:sz w:val="18"/>
              </w:rPr>
            </w:pPr>
          </w:p>
        </w:tc>
        <w:tc>
          <w:tcPr>
            <w:tcW w:w="811" w:type="dxa"/>
          </w:tcPr>
          <w:p w14:paraId="0F98B19D" w14:textId="77777777" w:rsidR="004143D0" w:rsidRDefault="004143D0">
            <w:pPr>
              <w:pStyle w:val="TableParagraph"/>
              <w:rPr>
                <w:rFonts w:ascii="Times New Roman"/>
                <w:sz w:val="18"/>
              </w:rPr>
            </w:pPr>
          </w:p>
        </w:tc>
        <w:tc>
          <w:tcPr>
            <w:tcW w:w="365" w:type="dxa"/>
          </w:tcPr>
          <w:p w14:paraId="6FE28137" w14:textId="77777777" w:rsidR="004143D0" w:rsidRDefault="004143D0">
            <w:pPr>
              <w:pStyle w:val="TableParagraph"/>
              <w:rPr>
                <w:rFonts w:ascii="Times New Roman"/>
                <w:sz w:val="18"/>
              </w:rPr>
            </w:pPr>
          </w:p>
        </w:tc>
        <w:tc>
          <w:tcPr>
            <w:tcW w:w="488" w:type="dxa"/>
          </w:tcPr>
          <w:p w14:paraId="5F840920" w14:textId="77777777" w:rsidR="004143D0" w:rsidRDefault="004143D0">
            <w:pPr>
              <w:pStyle w:val="TableParagraph"/>
              <w:rPr>
                <w:rFonts w:ascii="Times New Roman"/>
                <w:sz w:val="18"/>
              </w:rPr>
            </w:pPr>
          </w:p>
        </w:tc>
      </w:tr>
      <w:tr w:rsidR="004143D0" w14:paraId="1389B3F5" w14:textId="77777777">
        <w:trPr>
          <w:trHeight w:val="411"/>
        </w:trPr>
        <w:tc>
          <w:tcPr>
            <w:tcW w:w="5758" w:type="dxa"/>
            <w:gridSpan w:val="2"/>
          </w:tcPr>
          <w:p w14:paraId="3F6CA7DE" w14:textId="77777777" w:rsidR="004143D0" w:rsidRDefault="00C00A9E">
            <w:pPr>
              <w:pStyle w:val="TableParagraph"/>
              <w:spacing w:before="102"/>
              <w:ind w:left="1310"/>
              <w:rPr>
                <w:sz w:val="18"/>
              </w:rPr>
            </w:pPr>
            <w:r>
              <w:rPr>
                <w:sz w:val="18"/>
              </w:rPr>
              <w:t>Ejercite todas las funciones del tablero.</w:t>
            </w:r>
          </w:p>
        </w:tc>
        <w:tc>
          <w:tcPr>
            <w:tcW w:w="1197" w:type="dxa"/>
          </w:tcPr>
          <w:p w14:paraId="4670CE6F" w14:textId="77777777" w:rsidR="004143D0" w:rsidRDefault="00C00A9E">
            <w:pPr>
              <w:pStyle w:val="TableParagraph"/>
              <w:spacing w:before="2" w:line="206" w:lineRule="exact"/>
              <w:ind w:left="192" w:right="121" w:hanging="46"/>
              <w:rPr>
                <w:sz w:val="18"/>
              </w:rPr>
            </w:pPr>
            <w:r>
              <w:rPr>
                <w:sz w:val="18"/>
              </w:rPr>
              <w:t>Trimestral / Semestral</w:t>
            </w:r>
          </w:p>
        </w:tc>
        <w:tc>
          <w:tcPr>
            <w:tcW w:w="950" w:type="dxa"/>
          </w:tcPr>
          <w:p w14:paraId="70AC498B" w14:textId="77777777" w:rsidR="004143D0" w:rsidRDefault="004143D0">
            <w:pPr>
              <w:pStyle w:val="TableParagraph"/>
              <w:rPr>
                <w:rFonts w:ascii="Times New Roman"/>
                <w:sz w:val="18"/>
              </w:rPr>
            </w:pPr>
          </w:p>
        </w:tc>
        <w:tc>
          <w:tcPr>
            <w:tcW w:w="742" w:type="dxa"/>
          </w:tcPr>
          <w:p w14:paraId="1C8E55CE" w14:textId="77777777" w:rsidR="004143D0" w:rsidRDefault="004143D0">
            <w:pPr>
              <w:pStyle w:val="TableParagraph"/>
              <w:rPr>
                <w:rFonts w:ascii="Times New Roman"/>
                <w:sz w:val="18"/>
              </w:rPr>
            </w:pPr>
          </w:p>
        </w:tc>
        <w:tc>
          <w:tcPr>
            <w:tcW w:w="708" w:type="dxa"/>
          </w:tcPr>
          <w:p w14:paraId="1B7E8080" w14:textId="77777777" w:rsidR="004143D0" w:rsidRDefault="004143D0">
            <w:pPr>
              <w:pStyle w:val="TableParagraph"/>
              <w:rPr>
                <w:rFonts w:ascii="Times New Roman"/>
                <w:sz w:val="18"/>
              </w:rPr>
            </w:pPr>
          </w:p>
        </w:tc>
        <w:tc>
          <w:tcPr>
            <w:tcW w:w="811" w:type="dxa"/>
          </w:tcPr>
          <w:p w14:paraId="5F147EF9" w14:textId="77777777" w:rsidR="004143D0" w:rsidRDefault="004143D0">
            <w:pPr>
              <w:pStyle w:val="TableParagraph"/>
              <w:rPr>
                <w:rFonts w:ascii="Times New Roman"/>
                <w:sz w:val="18"/>
              </w:rPr>
            </w:pPr>
          </w:p>
        </w:tc>
        <w:tc>
          <w:tcPr>
            <w:tcW w:w="365" w:type="dxa"/>
          </w:tcPr>
          <w:p w14:paraId="3057F372" w14:textId="77777777" w:rsidR="004143D0" w:rsidRDefault="004143D0">
            <w:pPr>
              <w:pStyle w:val="TableParagraph"/>
              <w:rPr>
                <w:rFonts w:ascii="Times New Roman"/>
                <w:sz w:val="18"/>
              </w:rPr>
            </w:pPr>
          </w:p>
        </w:tc>
        <w:tc>
          <w:tcPr>
            <w:tcW w:w="488" w:type="dxa"/>
          </w:tcPr>
          <w:p w14:paraId="39231FDA" w14:textId="77777777" w:rsidR="004143D0" w:rsidRDefault="004143D0">
            <w:pPr>
              <w:pStyle w:val="TableParagraph"/>
              <w:rPr>
                <w:rFonts w:ascii="Times New Roman"/>
                <w:sz w:val="18"/>
              </w:rPr>
            </w:pPr>
          </w:p>
        </w:tc>
      </w:tr>
      <w:tr w:rsidR="004143D0" w14:paraId="33AC3570" w14:textId="77777777">
        <w:trPr>
          <w:trHeight w:val="206"/>
        </w:trPr>
        <w:tc>
          <w:tcPr>
            <w:tcW w:w="350" w:type="dxa"/>
          </w:tcPr>
          <w:p w14:paraId="24C9759A" w14:textId="77777777" w:rsidR="004143D0" w:rsidRDefault="004143D0">
            <w:pPr>
              <w:pStyle w:val="TableParagraph"/>
              <w:rPr>
                <w:rFonts w:ascii="Times New Roman"/>
                <w:sz w:val="14"/>
              </w:rPr>
            </w:pPr>
          </w:p>
        </w:tc>
        <w:tc>
          <w:tcPr>
            <w:tcW w:w="10669" w:type="dxa"/>
            <w:gridSpan w:val="8"/>
            <w:shd w:val="clear" w:color="auto" w:fill="E6E6E6"/>
          </w:tcPr>
          <w:p w14:paraId="5FB1663E" w14:textId="77777777" w:rsidR="004143D0" w:rsidRDefault="00C00A9E">
            <w:pPr>
              <w:pStyle w:val="TableParagraph"/>
              <w:spacing w:line="187" w:lineRule="exact"/>
              <w:ind w:left="3213" w:right="3205"/>
              <w:jc w:val="center"/>
              <w:rPr>
                <w:b/>
                <w:sz w:val="18"/>
              </w:rPr>
            </w:pPr>
            <w:r>
              <w:rPr>
                <w:b/>
                <w:sz w:val="18"/>
              </w:rPr>
              <w:t>MANTENIMIENTO DE SISTEMAS DE DETECCIÓN</w:t>
            </w:r>
          </w:p>
        </w:tc>
      </w:tr>
      <w:tr w:rsidR="004143D0" w14:paraId="75E66C0B" w14:textId="77777777">
        <w:trPr>
          <w:trHeight w:val="205"/>
        </w:trPr>
        <w:tc>
          <w:tcPr>
            <w:tcW w:w="5758" w:type="dxa"/>
            <w:gridSpan w:val="2"/>
            <w:shd w:val="clear" w:color="auto" w:fill="E6E6E6"/>
          </w:tcPr>
          <w:p w14:paraId="708AC627" w14:textId="77777777" w:rsidR="004143D0" w:rsidRDefault="00C00A9E">
            <w:pPr>
              <w:pStyle w:val="TableParagraph"/>
              <w:spacing w:line="186" w:lineRule="exact"/>
              <w:ind w:left="101" w:right="93"/>
              <w:jc w:val="center"/>
              <w:rPr>
                <w:b/>
                <w:sz w:val="18"/>
              </w:rPr>
            </w:pPr>
            <w:r>
              <w:rPr>
                <w:b/>
                <w:sz w:val="18"/>
              </w:rPr>
              <w:t>ACTIVIDAD</w:t>
            </w:r>
          </w:p>
        </w:tc>
        <w:tc>
          <w:tcPr>
            <w:tcW w:w="1197" w:type="dxa"/>
            <w:vMerge w:val="restart"/>
            <w:shd w:val="clear" w:color="auto" w:fill="E6E6E6"/>
          </w:tcPr>
          <w:p w14:paraId="16E0B66A" w14:textId="77777777" w:rsidR="004143D0" w:rsidRDefault="00C00A9E">
            <w:pPr>
              <w:pStyle w:val="TableParagraph"/>
              <w:spacing w:before="107"/>
              <w:ind w:left="123"/>
              <w:rPr>
                <w:b/>
                <w:sz w:val="18"/>
              </w:rPr>
            </w:pPr>
            <w:r>
              <w:rPr>
                <w:b/>
                <w:sz w:val="18"/>
              </w:rPr>
              <w:t>Frecuencia</w:t>
            </w:r>
          </w:p>
        </w:tc>
        <w:tc>
          <w:tcPr>
            <w:tcW w:w="3211" w:type="dxa"/>
            <w:gridSpan w:val="4"/>
            <w:shd w:val="clear" w:color="auto" w:fill="E6E6E6"/>
          </w:tcPr>
          <w:p w14:paraId="45C2B7E1" w14:textId="77777777" w:rsidR="004143D0" w:rsidRDefault="00C00A9E">
            <w:pPr>
              <w:pStyle w:val="TableParagraph"/>
              <w:spacing w:line="186" w:lineRule="exact"/>
              <w:ind w:left="1136" w:right="1134"/>
              <w:jc w:val="center"/>
              <w:rPr>
                <w:b/>
                <w:sz w:val="18"/>
              </w:rPr>
            </w:pPr>
            <w:r>
              <w:rPr>
                <w:b/>
                <w:sz w:val="18"/>
              </w:rPr>
              <w:t>CONTROL</w:t>
            </w:r>
          </w:p>
        </w:tc>
        <w:tc>
          <w:tcPr>
            <w:tcW w:w="853" w:type="dxa"/>
            <w:gridSpan w:val="2"/>
            <w:shd w:val="clear" w:color="auto" w:fill="ADCF00"/>
          </w:tcPr>
          <w:p w14:paraId="5A15157E" w14:textId="77777777" w:rsidR="004143D0" w:rsidRDefault="00C00A9E">
            <w:pPr>
              <w:pStyle w:val="TableParagraph"/>
              <w:spacing w:line="186" w:lineRule="exact"/>
              <w:ind w:left="71"/>
              <w:rPr>
                <w:b/>
                <w:sz w:val="18"/>
              </w:rPr>
            </w:pPr>
            <w:r>
              <w:rPr>
                <w:b/>
                <w:sz w:val="18"/>
              </w:rPr>
              <w:t>OPTIMO</w:t>
            </w:r>
          </w:p>
        </w:tc>
      </w:tr>
      <w:tr w:rsidR="004143D0" w14:paraId="026491A7" w14:textId="77777777">
        <w:trPr>
          <w:trHeight w:val="205"/>
        </w:trPr>
        <w:tc>
          <w:tcPr>
            <w:tcW w:w="5758" w:type="dxa"/>
            <w:gridSpan w:val="2"/>
            <w:shd w:val="clear" w:color="auto" w:fill="E6E6E6"/>
          </w:tcPr>
          <w:p w14:paraId="23CBEA11" w14:textId="77777777" w:rsidR="004143D0" w:rsidRDefault="00C00A9E">
            <w:pPr>
              <w:pStyle w:val="TableParagraph"/>
              <w:spacing w:line="186" w:lineRule="exact"/>
              <w:ind w:left="101" w:right="94"/>
              <w:jc w:val="center"/>
              <w:rPr>
                <w:b/>
                <w:sz w:val="18"/>
              </w:rPr>
            </w:pPr>
            <w:proofErr w:type="gramStart"/>
            <w:r>
              <w:rPr>
                <w:b/>
                <w:sz w:val="18"/>
              </w:rPr>
              <w:t>Inspecciones visual</w:t>
            </w:r>
            <w:proofErr w:type="gramEnd"/>
            <w:r>
              <w:rPr>
                <w:b/>
                <w:sz w:val="18"/>
              </w:rPr>
              <w:t>:</w:t>
            </w:r>
          </w:p>
        </w:tc>
        <w:tc>
          <w:tcPr>
            <w:tcW w:w="1197" w:type="dxa"/>
            <w:vMerge/>
            <w:tcBorders>
              <w:top w:val="nil"/>
            </w:tcBorders>
            <w:shd w:val="clear" w:color="auto" w:fill="E6E6E6"/>
          </w:tcPr>
          <w:p w14:paraId="60DF629E" w14:textId="77777777" w:rsidR="004143D0" w:rsidRDefault="004143D0">
            <w:pPr>
              <w:rPr>
                <w:sz w:val="2"/>
                <w:szCs w:val="2"/>
              </w:rPr>
            </w:pPr>
          </w:p>
        </w:tc>
        <w:tc>
          <w:tcPr>
            <w:tcW w:w="950" w:type="dxa"/>
            <w:shd w:val="clear" w:color="auto" w:fill="CCCCCC"/>
          </w:tcPr>
          <w:p w14:paraId="74D73C6F" w14:textId="77777777" w:rsidR="004143D0" w:rsidRDefault="00C00A9E">
            <w:pPr>
              <w:pStyle w:val="TableParagraph"/>
              <w:spacing w:line="186" w:lineRule="exact"/>
              <w:ind w:left="8"/>
              <w:jc w:val="center"/>
              <w:rPr>
                <w:b/>
                <w:sz w:val="18"/>
              </w:rPr>
            </w:pPr>
            <w:r>
              <w:rPr>
                <w:b/>
                <w:w w:val="99"/>
                <w:sz w:val="18"/>
              </w:rPr>
              <w:t>R</w:t>
            </w:r>
          </w:p>
        </w:tc>
        <w:tc>
          <w:tcPr>
            <w:tcW w:w="742" w:type="dxa"/>
            <w:shd w:val="clear" w:color="auto" w:fill="CCCCCC"/>
          </w:tcPr>
          <w:p w14:paraId="003663E4" w14:textId="77777777" w:rsidR="004143D0" w:rsidRDefault="00C00A9E">
            <w:pPr>
              <w:pStyle w:val="TableParagraph"/>
              <w:spacing w:line="186" w:lineRule="exact"/>
              <w:ind w:left="197" w:right="184"/>
              <w:jc w:val="center"/>
              <w:rPr>
                <w:b/>
                <w:sz w:val="18"/>
              </w:rPr>
            </w:pPr>
            <w:proofErr w:type="gramStart"/>
            <w:r>
              <w:rPr>
                <w:b/>
                <w:sz w:val="18"/>
              </w:rPr>
              <w:t>N.R</w:t>
            </w:r>
            <w:proofErr w:type="gramEnd"/>
          </w:p>
        </w:tc>
        <w:tc>
          <w:tcPr>
            <w:tcW w:w="708" w:type="dxa"/>
            <w:shd w:val="clear" w:color="auto" w:fill="CCCCCC"/>
          </w:tcPr>
          <w:p w14:paraId="41A2D527" w14:textId="77777777" w:rsidR="004143D0" w:rsidRDefault="00C00A9E">
            <w:pPr>
              <w:pStyle w:val="TableParagraph"/>
              <w:spacing w:line="186" w:lineRule="exact"/>
              <w:ind w:left="294"/>
              <w:rPr>
                <w:b/>
                <w:sz w:val="18"/>
              </w:rPr>
            </w:pPr>
            <w:r>
              <w:rPr>
                <w:b/>
                <w:sz w:val="18"/>
              </w:rPr>
              <w:t>P</w:t>
            </w:r>
          </w:p>
        </w:tc>
        <w:tc>
          <w:tcPr>
            <w:tcW w:w="811" w:type="dxa"/>
            <w:shd w:val="clear" w:color="auto" w:fill="CCCCCC"/>
          </w:tcPr>
          <w:p w14:paraId="1ED82345" w14:textId="77777777" w:rsidR="004143D0" w:rsidRDefault="00C00A9E">
            <w:pPr>
              <w:pStyle w:val="TableParagraph"/>
              <w:spacing w:line="186" w:lineRule="exact"/>
              <w:ind w:left="227"/>
              <w:rPr>
                <w:b/>
                <w:sz w:val="18"/>
              </w:rPr>
            </w:pPr>
            <w:r>
              <w:rPr>
                <w:b/>
                <w:sz w:val="18"/>
              </w:rPr>
              <w:t>N.A.</w:t>
            </w:r>
          </w:p>
        </w:tc>
        <w:tc>
          <w:tcPr>
            <w:tcW w:w="365" w:type="dxa"/>
            <w:shd w:val="clear" w:color="auto" w:fill="FFFFCC"/>
          </w:tcPr>
          <w:p w14:paraId="64CDD7B8" w14:textId="77777777" w:rsidR="004143D0" w:rsidRDefault="00C00A9E">
            <w:pPr>
              <w:pStyle w:val="TableParagraph"/>
              <w:spacing w:line="186" w:lineRule="exact"/>
              <w:ind w:left="77" w:right="66"/>
              <w:jc w:val="center"/>
              <w:rPr>
                <w:b/>
                <w:sz w:val="18"/>
              </w:rPr>
            </w:pPr>
            <w:r>
              <w:rPr>
                <w:b/>
                <w:sz w:val="18"/>
              </w:rPr>
              <w:t>SI</w:t>
            </w:r>
          </w:p>
        </w:tc>
        <w:tc>
          <w:tcPr>
            <w:tcW w:w="488" w:type="dxa"/>
            <w:shd w:val="clear" w:color="auto" w:fill="FFFFCC"/>
          </w:tcPr>
          <w:p w14:paraId="47D99CE3" w14:textId="77777777" w:rsidR="004143D0" w:rsidRDefault="00C00A9E">
            <w:pPr>
              <w:pStyle w:val="TableParagraph"/>
              <w:spacing w:line="186" w:lineRule="exact"/>
              <w:ind w:right="99"/>
              <w:jc w:val="right"/>
              <w:rPr>
                <w:b/>
                <w:sz w:val="18"/>
              </w:rPr>
            </w:pPr>
            <w:r>
              <w:rPr>
                <w:b/>
                <w:sz w:val="18"/>
              </w:rPr>
              <w:t>NO</w:t>
            </w:r>
          </w:p>
        </w:tc>
      </w:tr>
      <w:tr w:rsidR="004143D0" w14:paraId="6934E2C5" w14:textId="77777777">
        <w:trPr>
          <w:trHeight w:val="414"/>
        </w:trPr>
        <w:tc>
          <w:tcPr>
            <w:tcW w:w="5758" w:type="dxa"/>
            <w:gridSpan w:val="2"/>
          </w:tcPr>
          <w:p w14:paraId="67345755" w14:textId="77777777" w:rsidR="004143D0" w:rsidRDefault="00C00A9E">
            <w:pPr>
              <w:pStyle w:val="TableParagraph"/>
              <w:spacing w:before="5" w:line="206" w:lineRule="exact"/>
              <w:ind w:left="1221" w:hanging="858"/>
              <w:rPr>
                <w:sz w:val="18"/>
              </w:rPr>
            </w:pPr>
            <w:r>
              <w:rPr>
                <w:sz w:val="18"/>
              </w:rPr>
              <w:t>Inspeccionar que ningún dispositivo del sistema de detección y alarma esté pintado, cubierto u obstruido.</w:t>
            </w:r>
          </w:p>
        </w:tc>
        <w:tc>
          <w:tcPr>
            <w:tcW w:w="1197" w:type="dxa"/>
          </w:tcPr>
          <w:p w14:paraId="5E074367" w14:textId="77777777" w:rsidR="004143D0" w:rsidRDefault="00C00A9E">
            <w:pPr>
              <w:pStyle w:val="TableParagraph"/>
              <w:spacing w:before="104"/>
              <w:ind w:left="173" w:right="163"/>
              <w:jc w:val="center"/>
              <w:rPr>
                <w:sz w:val="18"/>
              </w:rPr>
            </w:pPr>
            <w:r>
              <w:rPr>
                <w:sz w:val="18"/>
              </w:rPr>
              <w:t>Semestral</w:t>
            </w:r>
          </w:p>
        </w:tc>
        <w:tc>
          <w:tcPr>
            <w:tcW w:w="950" w:type="dxa"/>
          </w:tcPr>
          <w:p w14:paraId="57B1A9FF" w14:textId="77777777" w:rsidR="004143D0" w:rsidRDefault="004143D0">
            <w:pPr>
              <w:pStyle w:val="TableParagraph"/>
              <w:rPr>
                <w:rFonts w:ascii="Times New Roman"/>
                <w:sz w:val="18"/>
              </w:rPr>
            </w:pPr>
          </w:p>
        </w:tc>
        <w:tc>
          <w:tcPr>
            <w:tcW w:w="742" w:type="dxa"/>
          </w:tcPr>
          <w:p w14:paraId="55D384D6" w14:textId="77777777" w:rsidR="004143D0" w:rsidRDefault="004143D0">
            <w:pPr>
              <w:pStyle w:val="TableParagraph"/>
              <w:rPr>
                <w:rFonts w:ascii="Times New Roman"/>
                <w:sz w:val="18"/>
              </w:rPr>
            </w:pPr>
          </w:p>
        </w:tc>
        <w:tc>
          <w:tcPr>
            <w:tcW w:w="708" w:type="dxa"/>
          </w:tcPr>
          <w:p w14:paraId="2E9BE07B" w14:textId="77777777" w:rsidR="004143D0" w:rsidRDefault="004143D0">
            <w:pPr>
              <w:pStyle w:val="TableParagraph"/>
              <w:rPr>
                <w:rFonts w:ascii="Times New Roman"/>
                <w:sz w:val="18"/>
              </w:rPr>
            </w:pPr>
          </w:p>
        </w:tc>
        <w:tc>
          <w:tcPr>
            <w:tcW w:w="811" w:type="dxa"/>
          </w:tcPr>
          <w:p w14:paraId="2CFFA740" w14:textId="77777777" w:rsidR="004143D0" w:rsidRDefault="004143D0">
            <w:pPr>
              <w:pStyle w:val="TableParagraph"/>
              <w:rPr>
                <w:rFonts w:ascii="Times New Roman"/>
                <w:sz w:val="18"/>
              </w:rPr>
            </w:pPr>
          </w:p>
        </w:tc>
        <w:tc>
          <w:tcPr>
            <w:tcW w:w="365" w:type="dxa"/>
          </w:tcPr>
          <w:p w14:paraId="66C0108C" w14:textId="77777777" w:rsidR="004143D0" w:rsidRDefault="004143D0">
            <w:pPr>
              <w:pStyle w:val="TableParagraph"/>
              <w:rPr>
                <w:rFonts w:ascii="Times New Roman"/>
                <w:sz w:val="18"/>
              </w:rPr>
            </w:pPr>
          </w:p>
        </w:tc>
        <w:tc>
          <w:tcPr>
            <w:tcW w:w="488" w:type="dxa"/>
          </w:tcPr>
          <w:p w14:paraId="7147C3F1" w14:textId="77777777" w:rsidR="004143D0" w:rsidRDefault="004143D0">
            <w:pPr>
              <w:pStyle w:val="TableParagraph"/>
              <w:rPr>
                <w:rFonts w:ascii="Times New Roman"/>
                <w:sz w:val="18"/>
              </w:rPr>
            </w:pPr>
          </w:p>
        </w:tc>
      </w:tr>
      <w:tr w:rsidR="004143D0" w14:paraId="06A4A29E" w14:textId="77777777">
        <w:trPr>
          <w:trHeight w:val="413"/>
        </w:trPr>
        <w:tc>
          <w:tcPr>
            <w:tcW w:w="5758" w:type="dxa"/>
            <w:gridSpan w:val="2"/>
          </w:tcPr>
          <w:p w14:paraId="2CEC80E6" w14:textId="77777777" w:rsidR="004143D0" w:rsidRDefault="00C00A9E">
            <w:pPr>
              <w:pStyle w:val="TableParagraph"/>
              <w:spacing w:before="1" w:line="206" w:lineRule="exact"/>
              <w:ind w:left="1490" w:hanging="1386"/>
              <w:rPr>
                <w:sz w:val="18"/>
              </w:rPr>
            </w:pPr>
            <w:r>
              <w:rPr>
                <w:sz w:val="18"/>
              </w:rPr>
              <w:t>Inspeccione correcta ubicación y orientación de todos los dispositivos del sistema de detección y alarma.</w:t>
            </w:r>
          </w:p>
        </w:tc>
        <w:tc>
          <w:tcPr>
            <w:tcW w:w="1197" w:type="dxa"/>
          </w:tcPr>
          <w:p w14:paraId="0819CF86" w14:textId="77777777" w:rsidR="004143D0" w:rsidRDefault="00C00A9E">
            <w:pPr>
              <w:pStyle w:val="TableParagraph"/>
              <w:spacing w:before="100"/>
              <w:ind w:left="173" w:right="163"/>
              <w:jc w:val="center"/>
              <w:rPr>
                <w:sz w:val="18"/>
              </w:rPr>
            </w:pPr>
            <w:r>
              <w:rPr>
                <w:sz w:val="18"/>
              </w:rPr>
              <w:t>Semestral</w:t>
            </w:r>
          </w:p>
        </w:tc>
        <w:tc>
          <w:tcPr>
            <w:tcW w:w="950" w:type="dxa"/>
          </w:tcPr>
          <w:p w14:paraId="613B0498" w14:textId="77777777" w:rsidR="004143D0" w:rsidRDefault="004143D0">
            <w:pPr>
              <w:pStyle w:val="TableParagraph"/>
              <w:rPr>
                <w:rFonts w:ascii="Times New Roman"/>
                <w:sz w:val="18"/>
              </w:rPr>
            </w:pPr>
          </w:p>
        </w:tc>
        <w:tc>
          <w:tcPr>
            <w:tcW w:w="742" w:type="dxa"/>
          </w:tcPr>
          <w:p w14:paraId="302C2EE9" w14:textId="77777777" w:rsidR="004143D0" w:rsidRDefault="004143D0">
            <w:pPr>
              <w:pStyle w:val="TableParagraph"/>
              <w:rPr>
                <w:rFonts w:ascii="Times New Roman"/>
                <w:sz w:val="18"/>
              </w:rPr>
            </w:pPr>
          </w:p>
        </w:tc>
        <w:tc>
          <w:tcPr>
            <w:tcW w:w="708" w:type="dxa"/>
          </w:tcPr>
          <w:p w14:paraId="2A106581" w14:textId="77777777" w:rsidR="004143D0" w:rsidRDefault="004143D0">
            <w:pPr>
              <w:pStyle w:val="TableParagraph"/>
              <w:rPr>
                <w:rFonts w:ascii="Times New Roman"/>
                <w:sz w:val="18"/>
              </w:rPr>
            </w:pPr>
          </w:p>
        </w:tc>
        <w:tc>
          <w:tcPr>
            <w:tcW w:w="811" w:type="dxa"/>
          </w:tcPr>
          <w:p w14:paraId="5212DCEE" w14:textId="77777777" w:rsidR="004143D0" w:rsidRDefault="004143D0">
            <w:pPr>
              <w:pStyle w:val="TableParagraph"/>
              <w:rPr>
                <w:rFonts w:ascii="Times New Roman"/>
                <w:sz w:val="18"/>
              </w:rPr>
            </w:pPr>
          </w:p>
        </w:tc>
        <w:tc>
          <w:tcPr>
            <w:tcW w:w="365" w:type="dxa"/>
          </w:tcPr>
          <w:p w14:paraId="38B272D9" w14:textId="77777777" w:rsidR="004143D0" w:rsidRDefault="004143D0">
            <w:pPr>
              <w:pStyle w:val="TableParagraph"/>
              <w:rPr>
                <w:rFonts w:ascii="Times New Roman"/>
                <w:sz w:val="18"/>
              </w:rPr>
            </w:pPr>
          </w:p>
        </w:tc>
        <w:tc>
          <w:tcPr>
            <w:tcW w:w="488" w:type="dxa"/>
          </w:tcPr>
          <w:p w14:paraId="30ECC740" w14:textId="77777777" w:rsidR="004143D0" w:rsidRDefault="004143D0">
            <w:pPr>
              <w:pStyle w:val="TableParagraph"/>
              <w:rPr>
                <w:rFonts w:ascii="Times New Roman"/>
                <w:sz w:val="18"/>
              </w:rPr>
            </w:pPr>
          </w:p>
        </w:tc>
      </w:tr>
      <w:tr w:rsidR="004143D0" w14:paraId="134EAF39" w14:textId="77777777">
        <w:trPr>
          <w:trHeight w:val="412"/>
        </w:trPr>
        <w:tc>
          <w:tcPr>
            <w:tcW w:w="5758" w:type="dxa"/>
            <w:gridSpan w:val="2"/>
          </w:tcPr>
          <w:p w14:paraId="74FF3BFF" w14:textId="77777777" w:rsidR="004143D0" w:rsidRDefault="00C00A9E">
            <w:pPr>
              <w:pStyle w:val="TableParagraph"/>
              <w:spacing w:before="3" w:line="206" w:lineRule="exact"/>
              <w:ind w:left="2150" w:right="103" w:hanging="2029"/>
              <w:rPr>
                <w:sz w:val="18"/>
              </w:rPr>
            </w:pPr>
            <w:r>
              <w:rPr>
                <w:sz w:val="18"/>
              </w:rPr>
              <w:t>Inspeccionar el cableado del sistema buscando que sea el adecuado para la aplicación.</w:t>
            </w:r>
          </w:p>
        </w:tc>
        <w:tc>
          <w:tcPr>
            <w:tcW w:w="1197" w:type="dxa"/>
          </w:tcPr>
          <w:p w14:paraId="7EAD931A" w14:textId="77777777" w:rsidR="004143D0" w:rsidRDefault="00C00A9E">
            <w:pPr>
              <w:pStyle w:val="TableParagraph"/>
              <w:spacing w:before="102"/>
              <w:ind w:left="173" w:right="163"/>
              <w:jc w:val="center"/>
              <w:rPr>
                <w:sz w:val="18"/>
              </w:rPr>
            </w:pPr>
            <w:r>
              <w:rPr>
                <w:sz w:val="18"/>
              </w:rPr>
              <w:t>Semestral</w:t>
            </w:r>
          </w:p>
        </w:tc>
        <w:tc>
          <w:tcPr>
            <w:tcW w:w="950" w:type="dxa"/>
          </w:tcPr>
          <w:p w14:paraId="63F15B2F" w14:textId="77777777" w:rsidR="004143D0" w:rsidRDefault="004143D0">
            <w:pPr>
              <w:pStyle w:val="TableParagraph"/>
              <w:rPr>
                <w:rFonts w:ascii="Times New Roman"/>
                <w:sz w:val="18"/>
              </w:rPr>
            </w:pPr>
          </w:p>
        </w:tc>
        <w:tc>
          <w:tcPr>
            <w:tcW w:w="742" w:type="dxa"/>
          </w:tcPr>
          <w:p w14:paraId="3D43F4F6" w14:textId="77777777" w:rsidR="004143D0" w:rsidRDefault="004143D0">
            <w:pPr>
              <w:pStyle w:val="TableParagraph"/>
              <w:rPr>
                <w:rFonts w:ascii="Times New Roman"/>
                <w:sz w:val="18"/>
              </w:rPr>
            </w:pPr>
          </w:p>
        </w:tc>
        <w:tc>
          <w:tcPr>
            <w:tcW w:w="708" w:type="dxa"/>
          </w:tcPr>
          <w:p w14:paraId="731967DE" w14:textId="77777777" w:rsidR="004143D0" w:rsidRDefault="004143D0">
            <w:pPr>
              <w:pStyle w:val="TableParagraph"/>
              <w:rPr>
                <w:rFonts w:ascii="Times New Roman"/>
                <w:sz w:val="18"/>
              </w:rPr>
            </w:pPr>
          </w:p>
        </w:tc>
        <w:tc>
          <w:tcPr>
            <w:tcW w:w="811" w:type="dxa"/>
          </w:tcPr>
          <w:p w14:paraId="30B29C12" w14:textId="77777777" w:rsidR="004143D0" w:rsidRDefault="004143D0">
            <w:pPr>
              <w:pStyle w:val="TableParagraph"/>
              <w:rPr>
                <w:rFonts w:ascii="Times New Roman"/>
                <w:sz w:val="18"/>
              </w:rPr>
            </w:pPr>
          </w:p>
        </w:tc>
        <w:tc>
          <w:tcPr>
            <w:tcW w:w="365" w:type="dxa"/>
          </w:tcPr>
          <w:p w14:paraId="4F1A3215" w14:textId="77777777" w:rsidR="004143D0" w:rsidRDefault="004143D0">
            <w:pPr>
              <w:pStyle w:val="TableParagraph"/>
              <w:rPr>
                <w:rFonts w:ascii="Times New Roman"/>
                <w:sz w:val="18"/>
              </w:rPr>
            </w:pPr>
          </w:p>
        </w:tc>
        <w:tc>
          <w:tcPr>
            <w:tcW w:w="488" w:type="dxa"/>
          </w:tcPr>
          <w:p w14:paraId="3B003DC6" w14:textId="77777777" w:rsidR="004143D0" w:rsidRDefault="004143D0">
            <w:pPr>
              <w:pStyle w:val="TableParagraph"/>
              <w:rPr>
                <w:rFonts w:ascii="Times New Roman"/>
                <w:sz w:val="18"/>
              </w:rPr>
            </w:pPr>
          </w:p>
        </w:tc>
      </w:tr>
      <w:tr w:rsidR="004143D0" w14:paraId="1DAC6DB9" w14:textId="77777777">
        <w:trPr>
          <w:trHeight w:val="205"/>
        </w:trPr>
        <w:tc>
          <w:tcPr>
            <w:tcW w:w="5758" w:type="dxa"/>
            <w:gridSpan w:val="2"/>
          </w:tcPr>
          <w:p w14:paraId="4CA4CC76" w14:textId="77777777" w:rsidR="004143D0" w:rsidRDefault="00C00A9E">
            <w:pPr>
              <w:pStyle w:val="TableParagraph"/>
              <w:spacing w:line="186" w:lineRule="exact"/>
              <w:ind w:left="101" w:right="94"/>
              <w:jc w:val="center"/>
              <w:rPr>
                <w:sz w:val="18"/>
              </w:rPr>
            </w:pPr>
            <w:r>
              <w:rPr>
                <w:sz w:val="18"/>
              </w:rPr>
              <w:t>Anunciadores remotos</w:t>
            </w:r>
          </w:p>
        </w:tc>
        <w:tc>
          <w:tcPr>
            <w:tcW w:w="1197" w:type="dxa"/>
          </w:tcPr>
          <w:p w14:paraId="6944B1E4" w14:textId="77777777" w:rsidR="004143D0" w:rsidRDefault="00C00A9E">
            <w:pPr>
              <w:pStyle w:val="TableParagraph"/>
              <w:spacing w:line="186" w:lineRule="exact"/>
              <w:ind w:left="173" w:right="163"/>
              <w:jc w:val="center"/>
              <w:rPr>
                <w:sz w:val="18"/>
              </w:rPr>
            </w:pPr>
            <w:r>
              <w:rPr>
                <w:sz w:val="18"/>
              </w:rPr>
              <w:t>Semestral</w:t>
            </w:r>
          </w:p>
        </w:tc>
        <w:tc>
          <w:tcPr>
            <w:tcW w:w="950" w:type="dxa"/>
          </w:tcPr>
          <w:p w14:paraId="0B696EAB" w14:textId="77777777" w:rsidR="004143D0" w:rsidRDefault="004143D0">
            <w:pPr>
              <w:pStyle w:val="TableParagraph"/>
              <w:rPr>
                <w:rFonts w:ascii="Times New Roman"/>
                <w:sz w:val="14"/>
              </w:rPr>
            </w:pPr>
          </w:p>
        </w:tc>
        <w:tc>
          <w:tcPr>
            <w:tcW w:w="742" w:type="dxa"/>
          </w:tcPr>
          <w:p w14:paraId="66C74CBE" w14:textId="77777777" w:rsidR="004143D0" w:rsidRDefault="004143D0">
            <w:pPr>
              <w:pStyle w:val="TableParagraph"/>
              <w:rPr>
                <w:rFonts w:ascii="Times New Roman"/>
                <w:sz w:val="14"/>
              </w:rPr>
            </w:pPr>
          </w:p>
        </w:tc>
        <w:tc>
          <w:tcPr>
            <w:tcW w:w="708" w:type="dxa"/>
          </w:tcPr>
          <w:p w14:paraId="06D7FED3" w14:textId="77777777" w:rsidR="004143D0" w:rsidRDefault="004143D0">
            <w:pPr>
              <w:pStyle w:val="TableParagraph"/>
              <w:rPr>
                <w:rFonts w:ascii="Times New Roman"/>
                <w:sz w:val="14"/>
              </w:rPr>
            </w:pPr>
          </w:p>
        </w:tc>
        <w:tc>
          <w:tcPr>
            <w:tcW w:w="811" w:type="dxa"/>
          </w:tcPr>
          <w:p w14:paraId="2757AA6A" w14:textId="77777777" w:rsidR="004143D0" w:rsidRDefault="004143D0">
            <w:pPr>
              <w:pStyle w:val="TableParagraph"/>
              <w:rPr>
                <w:rFonts w:ascii="Times New Roman"/>
                <w:sz w:val="14"/>
              </w:rPr>
            </w:pPr>
          </w:p>
        </w:tc>
        <w:tc>
          <w:tcPr>
            <w:tcW w:w="365" w:type="dxa"/>
          </w:tcPr>
          <w:p w14:paraId="69315C1A" w14:textId="77777777" w:rsidR="004143D0" w:rsidRDefault="004143D0">
            <w:pPr>
              <w:pStyle w:val="TableParagraph"/>
              <w:rPr>
                <w:rFonts w:ascii="Times New Roman"/>
                <w:sz w:val="14"/>
              </w:rPr>
            </w:pPr>
          </w:p>
        </w:tc>
        <w:tc>
          <w:tcPr>
            <w:tcW w:w="488" w:type="dxa"/>
          </w:tcPr>
          <w:p w14:paraId="25A7491C" w14:textId="77777777" w:rsidR="004143D0" w:rsidRDefault="004143D0">
            <w:pPr>
              <w:pStyle w:val="TableParagraph"/>
              <w:rPr>
                <w:rFonts w:ascii="Times New Roman"/>
                <w:sz w:val="14"/>
              </w:rPr>
            </w:pPr>
          </w:p>
        </w:tc>
      </w:tr>
      <w:tr w:rsidR="004143D0" w14:paraId="65D8B5C9" w14:textId="77777777">
        <w:trPr>
          <w:trHeight w:val="205"/>
        </w:trPr>
        <w:tc>
          <w:tcPr>
            <w:tcW w:w="5758" w:type="dxa"/>
            <w:gridSpan w:val="2"/>
          </w:tcPr>
          <w:p w14:paraId="7AFA0EAC" w14:textId="77777777" w:rsidR="004143D0" w:rsidRDefault="00C00A9E">
            <w:pPr>
              <w:pStyle w:val="TableParagraph"/>
              <w:spacing w:line="186" w:lineRule="exact"/>
              <w:ind w:left="1831"/>
              <w:rPr>
                <w:sz w:val="18"/>
              </w:rPr>
            </w:pPr>
            <w:r>
              <w:rPr>
                <w:sz w:val="18"/>
              </w:rPr>
              <w:t>Baterías de plomo – acido</w:t>
            </w:r>
          </w:p>
        </w:tc>
        <w:tc>
          <w:tcPr>
            <w:tcW w:w="1197" w:type="dxa"/>
          </w:tcPr>
          <w:p w14:paraId="6611CCBA" w14:textId="77777777" w:rsidR="004143D0" w:rsidRDefault="00C00A9E">
            <w:pPr>
              <w:pStyle w:val="TableParagraph"/>
              <w:spacing w:line="186" w:lineRule="exact"/>
              <w:ind w:left="173" w:right="163"/>
              <w:jc w:val="center"/>
              <w:rPr>
                <w:sz w:val="18"/>
              </w:rPr>
            </w:pPr>
            <w:r>
              <w:rPr>
                <w:sz w:val="18"/>
              </w:rPr>
              <w:t>Semestral</w:t>
            </w:r>
          </w:p>
        </w:tc>
        <w:tc>
          <w:tcPr>
            <w:tcW w:w="950" w:type="dxa"/>
          </w:tcPr>
          <w:p w14:paraId="53E7D94E" w14:textId="77777777" w:rsidR="004143D0" w:rsidRDefault="004143D0">
            <w:pPr>
              <w:pStyle w:val="TableParagraph"/>
              <w:rPr>
                <w:rFonts w:ascii="Times New Roman"/>
                <w:sz w:val="14"/>
              </w:rPr>
            </w:pPr>
          </w:p>
        </w:tc>
        <w:tc>
          <w:tcPr>
            <w:tcW w:w="742" w:type="dxa"/>
          </w:tcPr>
          <w:p w14:paraId="00886818" w14:textId="77777777" w:rsidR="004143D0" w:rsidRDefault="004143D0">
            <w:pPr>
              <w:pStyle w:val="TableParagraph"/>
              <w:rPr>
                <w:rFonts w:ascii="Times New Roman"/>
                <w:sz w:val="14"/>
              </w:rPr>
            </w:pPr>
          </w:p>
        </w:tc>
        <w:tc>
          <w:tcPr>
            <w:tcW w:w="708" w:type="dxa"/>
          </w:tcPr>
          <w:p w14:paraId="0C0E23A2" w14:textId="77777777" w:rsidR="004143D0" w:rsidRDefault="004143D0">
            <w:pPr>
              <w:pStyle w:val="TableParagraph"/>
              <w:rPr>
                <w:rFonts w:ascii="Times New Roman"/>
                <w:sz w:val="14"/>
              </w:rPr>
            </w:pPr>
          </w:p>
        </w:tc>
        <w:tc>
          <w:tcPr>
            <w:tcW w:w="811" w:type="dxa"/>
          </w:tcPr>
          <w:p w14:paraId="1579B933" w14:textId="77777777" w:rsidR="004143D0" w:rsidRDefault="004143D0">
            <w:pPr>
              <w:pStyle w:val="TableParagraph"/>
              <w:rPr>
                <w:rFonts w:ascii="Times New Roman"/>
                <w:sz w:val="14"/>
              </w:rPr>
            </w:pPr>
          </w:p>
        </w:tc>
        <w:tc>
          <w:tcPr>
            <w:tcW w:w="365" w:type="dxa"/>
          </w:tcPr>
          <w:p w14:paraId="79C2931B" w14:textId="77777777" w:rsidR="004143D0" w:rsidRDefault="004143D0">
            <w:pPr>
              <w:pStyle w:val="TableParagraph"/>
              <w:rPr>
                <w:rFonts w:ascii="Times New Roman"/>
                <w:sz w:val="14"/>
              </w:rPr>
            </w:pPr>
          </w:p>
        </w:tc>
        <w:tc>
          <w:tcPr>
            <w:tcW w:w="488" w:type="dxa"/>
          </w:tcPr>
          <w:p w14:paraId="3892767F" w14:textId="77777777" w:rsidR="004143D0" w:rsidRDefault="004143D0">
            <w:pPr>
              <w:pStyle w:val="TableParagraph"/>
              <w:rPr>
                <w:rFonts w:ascii="Times New Roman"/>
                <w:sz w:val="14"/>
              </w:rPr>
            </w:pPr>
          </w:p>
        </w:tc>
      </w:tr>
      <w:tr w:rsidR="004143D0" w14:paraId="7369E116" w14:textId="77777777">
        <w:trPr>
          <w:trHeight w:val="208"/>
        </w:trPr>
        <w:tc>
          <w:tcPr>
            <w:tcW w:w="5758" w:type="dxa"/>
            <w:gridSpan w:val="2"/>
          </w:tcPr>
          <w:p w14:paraId="45C2BD15" w14:textId="77777777" w:rsidR="004143D0" w:rsidRDefault="00C00A9E">
            <w:pPr>
              <w:pStyle w:val="TableParagraph"/>
              <w:spacing w:line="188" w:lineRule="exact"/>
              <w:ind w:left="1195"/>
              <w:rPr>
                <w:sz w:val="18"/>
              </w:rPr>
            </w:pPr>
            <w:r>
              <w:rPr>
                <w:sz w:val="18"/>
              </w:rPr>
              <w:t>Equipos de notificación supervisados o no</w:t>
            </w:r>
          </w:p>
        </w:tc>
        <w:tc>
          <w:tcPr>
            <w:tcW w:w="1197" w:type="dxa"/>
          </w:tcPr>
          <w:p w14:paraId="5ADC9908" w14:textId="77777777" w:rsidR="004143D0" w:rsidRDefault="00C00A9E">
            <w:pPr>
              <w:pStyle w:val="TableParagraph"/>
              <w:spacing w:line="188" w:lineRule="exact"/>
              <w:ind w:left="173" w:right="163"/>
              <w:jc w:val="center"/>
              <w:rPr>
                <w:sz w:val="18"/>
              </w:rPr>
            </w:pPr>
            <w:r>
              <w:rPr>
                <w:sz w:val="18"/>
              </w:rPr>
              <w:t>Semestral</w:t>
            </w:r>
          </w:p>
        </w:tc>
        <w:tc>
          <w:tcPr>
            <w:tcW w:w="950" w:type="dxa"/>
          </w:tcPr>
          <w:p w14:paraId="5BE7AFE8" w14:textId="77777777" w:rsidR="004143D0" w:rsidRDefault="004143D0">
            <w:pPr>
              <w:pStyle w:val="TableParagraph"/>
              <w:rPr>
                <w:rFonts w:ascii="Times New Roman"/>
                <w:sz w:val="14"/>
              </w:rPr>
            </w:pPr>
          </w:p>
        </w:tc>
        <w:tc>
          <w:tcPr>
            <w:tcW w:w="742" w:type="dxa"/>
          </w:tcPr>
          <w:p w14:paraId="6254359D" w14:textId="77777777" w:rsidR="004143D0" w:rsidRDefault="004143D0">
            <w:pPr>
              <w:pStyle w:val="TableParagraph"/>
              <w:rPr>
                <w:rFonts w:ascii="Times New Roman"/>
                <w:sz w:val="14"/>
              </w:rPr>
            </w:pPr>
          </w:p>
        </w:tc>
        <w:tc>
          <w:tcPr>
            <w:tcW w:w="708" w:type="dxa"/>
          </w:tcPr>
          <w:p w14:paraId="5399BC2C" w14:textId="77777777" w:rsidR="004143D0" w:rsidRDefault="004143D0">
            <w:pPr>
              <w:pStyle w:val="TableParagraph"/>
              <w:rPr>
                <w:rFonts w:ascii="Times New Roman"/>
                <w:sz w:val="14"/>
              </w:rPr>
            </w:pPr>
          </w:p>
        </w:tc>
        <w:tc>
          <w:tcPr>
            <w:tcW w:w="811" w:type="dxa"/>
          </w:tcPr>
          <w:p w14:paraId="4BD4D2A7" w14:textId="77777777" w:rsidR="004143D0" w:rsidRDefault="004143D0">
            <w:pPr>
              <w:pStyle w:val="TableParagraph"/>
              <w:rPr>
                <w:rFonts w:ascii="Times New Roman"/>
                <w:sz w:val="14"/>
              </w:rPr>
            </w:pPr>
          </w:p>
        </w:tc>
        <w:tc>
          <w:tcPr>
            <w:tcW w:w="365" w:type="dxa"/>
          </w:tcPr>
          <w:p w14:paraId="3EA2355F" w14:textId="77777777" w:rsidR="004143D0" w:rsidRDefault="004143D0">
            <w:pPr>
              <w:pStyle w:val="TableParagraph"/>
              <w:rPr>
                <w:rFonts w:ascii="Times New Roman"/>
                <w:sz w:val="14"/>
              </w:rPr>
            </w:pPr>
          </w:p>
        </w:tc>
        <w:tc>
          <w:tcPr>
            <w:tcW w:w="488" w:type="dxa"/>
          </w:tcPr>
          <w:p w14:paraId="6FE65C25" w14:textId="77777777" w:rsidR="004143D0" w:rsidRDefault="004143D0">
            <w:pPr>
              <w:pStyle w:val="TableParagraph"/>
              <w:rPr>
                <w:rFonts w:ascii="Times New Roman"/>
                <w:sz w:val="14"/>
              </w:rPr>
            </w:pPr>
          </w:p>
        </w:tc>
      </w:tr>
      <w:tr w:rsidR="004143D0" w14:paraId="2FCAB8DD" w14:textId="77777777">
        <w:trPr>
          <w:trHeight w:val="205"/>
        </w:trPr>
        <w:tc>
          <w:tcPr>
            <w:tcW w:w="5758" w:type="dxa"/>
            <w:gridSpan w:val="2"/>
            <w:shd w:val="clear" w:color="auto" w:fill="CCCCCC"/>
          </w:tcPr>
          <w:p w14:paraId="3FED0DB1" w14:textId="77777777" w:rsidR="004143D0" w:rsidRDefault="00C00A9E">
            <w:pPr>
              <w:pStyle w:val="TableParagraph"/>
              <w:spacing w:line="186" w:lineRule="exact"/>
              <w:ind w:left="101" w:right="92"/>
              <w:jc w:val="center"/>
              <w:rPr>
                <w:b/>
                <w:sz w:val="18"/>
              </w:rPr>
            </w:pPr>
            <w:r>
              <w:rPr>
                <w:b/>
                <w:sz w:val="18"/>
              </w:rPr>
              <w:t>Mantenimiento:</w:t>
            </w:r>
          </w:p>
        </w:tc>
        <w:tc>
          <w:tcPr>
            <w:tcW w:w="1197" w:type="dxa"/>
            <w:vMerge w:val="restart"/>
            <w:shd w:val="clear" w:color="auto" w:fill="E6E6E6"/>
          </w:tcPr>
          <w:p w14:paraId="04330D28" w14:textId="77777777" w:rsidR="004143D0" w:rsidRDefault="00C00A9E">
            <w:pPr>
              <w:pStyle w:val="TableParagraph"/>
              <w:spacing w:before="107"/>
              <w:ind w:left="123"/>
              <w:rPr>
                <w:b/>
                <w:sz w:val="18"/>
              </w:rPr>
            </w:pPr>
            <w:r>
              <w:rPr>
                <w:b/>
                <w:sz w:val="18"/>
              </w:rPr>
              <w:t>Frecuencia</w:t>
            </w:r>
          </w:p>
        </w:tc>
        <w:tc>
          <w:tcPr>
            <w:tcW w:w="3211" w:type="dxa"/>
            <w:gridSpan w:val="4"/>
            <w:shd w:val="clear" w:color="auto" w:fill="E6E6E6"/>
          </w:tcPr>
          <w:p w14:paraId="358C6071" w14:textId="77777777" w:rsidR="004143D0" w:rsidRDefault="00C00A9E">
            <w:pPr>
              <w:pStyle w:val="TableParagraph"/>
              <w:spacing w:line="186" w:lineRule="exact"/>
              <w:ind w:left="1136" w:right="1134"/>
              <w:jc w:val="center"/>
              <w:rPr>
                <w:b/>
                <w:sz w:val="18"/>
              </w:rPr>
            </w:pPr>
            <w:r>
              <w:rPr>
                <w:b/>
                <w:sz w:val="18"/>
              </w:rPr>
              <w:t>CONTROL</w:t>
            </w:r>
          </w:p>
        </w:tc>
        <w:tc>
          <w:tcPr>
            <w:tcW w:w="853" w:type="dxa"/>
            <w:gridSpan w:val="2"/>
            <w:shd w:val="clear" w:color="auto" w:fill="ADCF00"/>
          </w:tcPr>
          <w:p w14:paraId="655CAFA2" w14:textId="77777777" w:rsidR="004143D0" w:rsidRDefault="00C00A9E">
            <w:pPr>
              <w:pStyle w:val="TableParagraph"/>
              <w:spacing w:line="186" w:lineRule="exact"/>
              <w:ind w:left="71"/>
              <w:rPr>
                <w:b/>
                <w:sz w:val="18"/>
              </w:rPr>
            </w:pPr>
            <w:r>
              <w:rPr>
                <w:b/>
                <w:sz w:val="18"/>
              </w:rPr>
              <w:t>OPTIMO</w:t>
            </w:r>
          </w:p>
        </w:tc>
      </w:tr>
      <w:tr w:rsidR="004143D0" w14:paraId="6F6246E7" w14:textId="77777777">
        <w:trPr>
          <w:trHeight w:val="206"/>
        </w:trPr>
        <w:tc>
          <w:tcPr>
            <w:tcW w:w="5758" w:type="dxa"/>
            <w:gridSpan w:val="2"/>
            <w:shd w:val="clear" w:color="auto" w:fill="E6E6E6"/>
          </w:tcPr>
          <w:p w14:paraId="0F22B60D" w14:textId="77777777" w:rsidR="004143D0" w:rsidRDefault="00C00A9E">
            <w:pPr>
              <w:pStyle w:val="TableParagraph"/>
              <w:spacing w:line="186" w:lineRule="exact"/>
              <w:ind w:left="1260"/>
              <w:rPr>
                <w:b/>
                <w:sz w:val="18"/>
              </w:rPr>
            </w:pPr>
            <w:r>
              <w:rPr>
                <w:b/>
                <w:sz w:val="18"/>
              </w:rPr>
              <w:t>Detectores de humo y de temperatura</w:t>
            </w:r>
          </w:p>
        </w:tc>
        <w:tc>
          <w:tcPr>
            <w:tcW w:w="1197" w:type="dxa"/>
            <w:vMerge/>
            <w:tcBorders>
              <w:top w:val="nil"/>
            </w:tcBorders>
            <w:shd w:val="clear" w:color="auto" w:fill="E6E6E6"/>
          </w:tcPr>
          <w:p w14:paraId="41AEDA4D" w14:textId="77777777" w:rsidR="004143D0" w:rsidRDefault="004143D0">
            <w:pPr>
              <w:rPr>
                <w:sz w:val="2"/>
                <w:szCs w:val="2"/>
              </w:rPr>
            </w:pPr>
          </w:p>
        </w:tc>
        <w:tc>
          <w:tcPr>
            <w:tcW w:w="950" w:type="dxa"/>
            <w:shd w:val="clear" w:color="auto" w:fill="CCCCCC"/>
          </w:tcPr>
          <w:p w14:paraId="6BF9A40C" w14:textId="77777777" w:rsidR="004143D0" w:rsidRDefault="00C00A9E">
            <w:pPr>
              <w:pStyle w:val="TableParagraph"/>
              <w:spacing w:line="186" w:lineRule="exact"/>
              <w:ind w:left="8"/>
              <w:jc w:val="center"/>
              <w:rPr>
                <w:b/>
                <w:sz w:val="18"/>
              </w:rPr>
            </w:pPr>
            <w:r>
              <w:rPr>
                <w:b/>
                <w:w w:val="99"/>
                <w:sz w:val="18"/>
              </w:rPr>
              <w:t>R</w:t>
            </w:r>
          </w:p>
        </w:tc>
        <w:tc>
          <w:tcPr>
            <w:tcW w:w="742" w:type="dxa"/>
            <w:shd w:val="clear" w:color="auto" w:fill="CCCCCC"/>
          </w:tcPr>
          <w:p w14:paraId="631745A9" w14:textId="77777777" w:rsidR="004143D0" w:rsidRDefault="00C00A9E">
            <w:pPr>
              <w:pStyle w:val="TableParagraph"/>
              <w:spacing w:line="186" w:lineRule="exact"/>
              <w:ind w:left="197" w:right="184"/>
              <w:jc w:val="center"/>
              <w:rPr>
                <w:b/>
                <w:sz w:val="18"/>
              </w:rPr>
            </w:pPr>
            <w:proofErr w:type="gramStart"/>
            <w:r>
              <w:rPr>
                <w:b/>
                <w:sz w:val="18"/>
              </w:rPr>
              <w:t>N.R</w:t>
            </w:r>
            <w:proofErr w:type="gramEnd"/>
          </w:p>
        </w:tc>
        <w:tc>
          <w:tcPr>
            <w:tcW w:w="708" w:type="dxa"/>
            <w:shd w:val="clear" w:color="auto" w:fill="CCCCCC"/>
          </w:tcPr>
          <w:p w14:paraId="0ED8546A" w14:textId="77777777" w:rsidR="004143D0" w:rsidRDefault="00C00A9E">
            <w:pPr>
              <w:pStyle w:val="TableParagraph"/>
              <w:spacing w:line="186" w:lineRule="exact"/>
              <w:ind w:left="294"/>
              <w:rPr>
                <w:b/>
                <w:sz w:val="18"/>
              </w:rPr>
            </w:pPr>
            <w:r>
              <w:rPr>
                <w:b/>
                <w:sz w:val="18"/>
              </w:rPr>
              <w:t>P</w:t>
            </w:r>
          </w:p>
        </w:tc>
        <w:tc>
          <w:tcPr>
            <w:tcW w:w="811" w:type="dxa"/>
            <w:shd w:val="clear" w:color="auto" w:fill="CCCCCC"/>
          </w:tcPr>
          <w:p w14:paraId="1C2B2F31" w14:textId="77777777" w:rsidR="004143D0" w:rsidRDefault="00C00A9E">
            <w:pPr>
              <w:pStyle w:val="TableParagraph"/>
              <w:spacing w:line="186" w:lineRule="exact"/>
              <w:ind w:left="227"/>
              <w:rPr>
                <w:b/>
                <w:sz w:val="18"/>
              </w:rPr>
            </w:pPr>
            <w:r>
              <w:rPr>
                <w:b/>
                <w:sz w:val="18"/>
              </w:rPr>
              <w:t>N.A.</w:t>
            </w:r>
          </w:p>
        </w:tc>
        <w:tc>
          <w:tcPr>
            <w:tcW w:w="365" w:type="dxa"/>
            <w:shd w:val="clear" w:color="auto" w:fill="FFFFCC"/>
          </w:tcPr>
          <w:p w14:paraId="3FBE259F" w14:textId="77777777" w:rsidR="004143D0" w:rsidRDefault="00C00A9E">
            <w:pPr>
              <w:pStyle w:val="TableParagraph"/>
              <w:spacing w:line="186" w:lineRule="exact"/>
              <w:ind w:left="77" w:right="66"/>
              <w:jc w:val="center"/>
              <w:rPr>
                <w:b/>
                <w:sz w:val="18"/>
              </w:rPr>
            </w:pPr>
            <w:r>
              <w:rPr>
                <w:b/>
                <w:sz w:val="18"/>
              </w:rPr>
              <w:t>SI</w:t>
            </w:r>
          </w:p>
        </w:tc>
        <w:tc>
          <w:tcPr>
            <w:tcW w:w="488" w:type="dxa"/>
            <w:shd w:val="clear" w:color="auto" w:fill="FFFFCC"/>
          </w:tcPr>
          <w:p w14:paraId="7CB60ECA" w14:textId="77777777" w:rsidR="004143D0" w:rsidRDefault="00C00A9E">
            <w:pPr>
              <w:pStyle w:val="TableParagraph"/>
              <w:spacing w:line="186" w:lineRule="exact"/>
              <w:ind w:right="99"/>
              <w:jc w:val="right"/>
              <w:rPr>
                <w:b/>
                <w:sz w:val="18"/>
              </w:rPr>
            </w:pPr>
            <w:r>
              <w:rPr>
                <w:b/>
                <w:sz w:val="18"/>
              </w:rPr>
              <w:t>NO</w:t>
            </w:r>
          </w:p>
        </w:tc>
      </w:tr>
      <w:tr w:rsidR="004143D0" w14:paraId="7CD9D9E1" w14:textId="77777777">
        <w:trPr>
          <w:trHeight w:val="414"/>
        </w:trPr>
        <w:tc>
          <w:tcPr>
            <w:tcW w:w="5758" w:type="dxa"/>
            <w:gridSpan w:val="2"/>
          </w:tcPr>
          <w:p w14:paraId="2846FEEF" w14:textId="77777777" w:rsidR="004143D0" w:rsidRDefault="00C00A9E">
            <w:pPr>
              <w:pStyle w:val="TableParagraph"/>
              <w:spacing w:before="104"/>
              <w:ind w:left="1041"/>
              <w:rPr>
                <w:sz w:val="18"/>
              </w:rPr>
            </w:pPr>
            <w:r>
              <w:rPr>
                <w:sz w:val="18"/>
              </w:rPr>
              <w:t>- Desmontar el detector y realizar lo siguiente:</w:t>
            </w:r>
          </w:p>
        </w:tc>
        <w:tc>
          <w:tcPr>
            <w:tcW w:w="1197" w:type="dxa"/>
          </w:tcPr>
          <w:p w14:paraId="46AEE9C5" w14:textId="77777777" w:rsidR="004143D0" w:rsidRDefault="00C00A9E">
            <w:pPr>
              <w:pStyle w:val="TableParagraph"/>
              <w:spacing w:before="1" w:line="207" w:lineRule="exact"/>
              <w:ind w:left="173" w:right="163"/>
              <w:jc w:val="center"/>
              <w:rPr>
                <w:sz w:val="18"/>
              </w:rPr>
            </w:pPr>
            <w:r>
              <w:rPr>
                <w:sz w:val="18"/>
              </w:rPr>
              <w:t>Semestral</w:t>
            </w:r>
          </w:p>
          <w:p w14:paraId="3F4B0754" w14:textId="77777777" w:rsidR="004143D0" w:rsidRDefault="00C00A9E">
            <w:pPr>
              <w:pStyle w:val="TableParagraph"/>
              <w:spacing w:line="187" w:lineRule="exact"/>
              <w:ind w:left="171" w:right="163"/>
              <w:jc w:val="center"/>
              <w:rPr>
                <w:sz w:val="18"/>
              </w:rPr>
            </w:pPr>
            <w:r>
              <w:rPr>
                <w:sz w:val="18"/>
              </w:rPr>
              <w:t>/Anual</w:t>
            </w:r>
          </w:p>
        </w:tc>
        <w:tc>
          <w:tcPr>
            <w:tcW w:w="950" w:type="dxa"/>
          </w:tcPr>
          <w:p w14:paraId="3C64F669" w14:textId="77777777" w:rsidR="004143D0" w:rsidRDefault="004143D0">
            <w:pPr>
              <w:pStyle w:val="TableParagraph"/>
              <w:rPr>
                <w:rFonts w:ascii="Times New Roman"/>
                <w:sz w:val="18"/>
              </w:rPr>
            </w:pPr>
          </w:p>
        </w:tc>
        <w:tc>
          <w:tcPr>
            <w:tcW w:w="742" w:type="dxa"/>
          </w:tcPr>
          <w:p w14:paraId="084DEC45" w14:textId="77777777" w:rsidR="004143D0" w:rsidRDefault="004143D0">
            <w:pPr>
              <w:pStyle w:val="TableParagraph"/>
              <w:rPr>
                <w:rFonts w:ascii="Times New Roman"/>
                <w:sz w:val="18"/>
              </w:rPr>
            </w:pPr>
          </w:p>
        </w:tc>
        <w:tc>
          <w:tcPr>
            <w:tcW w:w="708" w:type="dxa"/>
          </w:tcPr>
          <w:p w14:paraId="306DC98A" w14:textId="77777777" w:rsidR="004143D0" w:rsidRDefault="004143D0">
            <w:pPr>
              <w:pStyle w:val="TableParagraph"/>
              <w:rPr>
                <w:rFonts w:ascii="Times New Roman"/>
                <w:sz w:val="18"/>
              </w:rPr>
            </w:pPr>
          </w:p>
        </w:tc>
        <w:tc>
          <w:tcPr>
            <w:tcW w:w="811" w:type="dxa"/>
          </w:tcPr>
          <w:p w14:paraId="7ED98EFE" w14:textId="77777777" w:rsidR="004143D0" w:rsidRDefault="004143D0">
            <w:pPr>
              <w:pStyle w:val="TableParagraph"/>
              <w:rPr>
                <w:rFonts w:ascii="Times New Roman"/>
                <w:sz w:val="18"/>
              </w:rPr>
            </w:pPr>
          </w:p>
        </w:tc>
        <w:tc>
          <w:tcPr>
            <w:tcW w:w="365" w:type="dxa"/>
          </w:tcPr>
          <w:p w14:paraId="7B4F9AA2" w14:textId="77777777" w:rsidR="004143D0" w:rsidRDefault="004143D0">
            <w:pPr>
              <w:pStyle w:val="TableParagraph"/>
              <w:rPr>
                <w:rFonts w:ascii="Times New Roman"/>
                <w:sz w:val="18"/>
              </w:rPr>
            </w:pPr>
          </w:p>
        </w:tc>
        <w:tc>
          <w:tcPr>
            <w:tcW w:w="488" w:type="dxa"/>
          </w:tcPr>
          <w:p w14:paraId="37EC3C80" w14:textId="77777777" w:rsidR="004143D0" w:rsidRDefault="004143D0">
            <w:pPr>
              <w:pStyle w:val="TableParagraph"/>
              <w:rPr>
                <w:rFonts w:ascii="Times New Roman"/>
                <w:sz w:val="18"/>
              </w:rPr>
            </w:pPr>
          </w:p>
        </w:tc>
      </w:tr>
      <w:tr w:rsidR="004143D0" w14:paraId="33A47DDF" w14:textId="77777777">
        <w:trPr>
          <w:trHeight w:val="414"/>
        </w:trPr>
        <w:tc>
          <w:tcPr>
            <w:tcW w:w="5758" w:type="dxa"/>
            <w:gridSpan w:val="2"/>
          </w:tcPr>
          <w:p w14:paraId="4C8895B5" w14:textId="77777777" w:rsidR="004143D0" w:rsidRDefault="00C00A9E">
            <w:pPr>
              <w:pStyle w:val="TableParagraph"/>
              <w:spacing w:before="3" w:line="206" w:lineRule="exact"/>
              <w:ind w:left="2157" w:hanging="1813"/>
              <w:rPr>
                <w:sz w:val="18"/>
              </w:rPr>
            </w:pPr>
            <w:r>
              <w:rPr>
                <w:sz w:val="18"/>
              </w:rPr>
              <w:t>Revisar que el detector no esté recubierto por ninguna clase de material o pintura.</w:t>
            </w:r>
          </w:p>
        </w:tc>
        <w:tc>
          <w:tcPr>
            <w:tcW w:w="1197" w:type="dxa"/>
          </w:tcPr>
          <w:p w14:paraId="2EE41C18" w14:textId="77777777" w:rsidR="004143D0" w:rsidRDefault="00C00A9E">
            <w:pPr>
              <w:pStyle w:val="TableParagraph"/>
              <w:spacing w:line="206" w:lineRule="exact"/>
              <w:ind w:left="173" w:right="163"/>
              <w:jc w:val="center"/>
              <w:rPr>
                <w:sz w:val="18"/>
              </w:rPr>
            </w:pPr>
            <w:r>
              <w:rPr>
                <w:sz w:val="18"/>
              </w:rPr>
              <w:t>Semestral</w:t>
            </w:r>
          </w:p>
          <w:p w14:paraId="0016884F" w14:textId="77777777" w:rsidR="004143D0" w:rsidRDefault="00C00A9E">
            <w:pPr>
              <w:pStyle w:val="TableParagraph"/>
              <w:spacing w:line="189" w:lineRule="exact"/>
              <w:ind w:left="171" w:right="163"/>
              <w:jc w:val="center"/>
              <w:rPr>
                <w:sz w:val="18"/>
              </w:rPr>
            </w:pPr>
            <w:r>
              <w:rPr>
                <w:sz w:val="18"/>
              </w:rPr>
              <w:t>/Anual</w:t>
            </w:r>
          </w:p>
        </w:tc>
        <w:tc>
          <w:tcPr>
            <w:tcW w:w="950" w:type="dxa"/>
          </w:tcPr>
          <w:p w14:paraId="7B77EC07" w14:textId="77777777" w:rsidR="004143D0" w:rsidRDefault="004143D0">
            <w:pPr>
              <w:pStyle w:val="TableParagraph"/>
              <w:rPr>
                <w:rFonts w:ascii="Times New Roman"/>
                <w:sz w:val="18"/>
              </w:rPr>
            </w:pPr>
          </w:p>
        </w:tc>
        <w:tc>
          <w:tcPr>
            <w:tcW w:w="742" w:type="dxa"/>
          </w:tcPr>
          <w:p w14:paraId="42A6C4A0" w14:textId="77777777" w:rsidR="004143D0" w:rsidRDefault="004143D0">
            <w:pPr>
              <w:pStyle w:val="TableParagraph"/>
              <w:rPr>
                <w:rFonts w:ascii="Times New Roman"/>
                <w:sz w:val="18"/>
              </w:rPr>
            </w:pPr>
          </w:p>
        </w:tc>
        <w:tc>
          <w:tcPr>
            <w:tcW w:w="708" w:type="dxa"/>
          </w:tcPr>
          <w:p w14:paraId="12D20DF6" w14:textId="77777777" w:rsidR="004143D0" w:rsidRDefault="004143D0">
            <w:pPr>
              <w:pStyle w:val="TableParagraph"/>
              <w:rPr>
                <w:rFonts w:ascii="Times New Roman"/>
                <w:sz w:val="18"/>
              </w:rPr>
            </w:pPr>
          </w:p>
        </w:tc>
        <w:tc>
          <w:tcPr>
            <w:tcW w:w="811" w:type="dxa"/>
          </w:tcPr>
          <w:p w14:paraId="1F6E560F" w14:textId="77777777" w:rsidR="004143D0" w:rsidRDefault="004143D0">
            <w:pPr>
              <w:pStyle w:val="TableParagraph"/>
              <w:rPr>
                <w:rFonts w:ascii="Times New Roman"/>
                <w:sz w:val="18"/>
              </w:rPr>
            </w:pPr>
          </w:p>
        </w:tc>
        <w:tc>
          <w:tcPr>
            <w:tcW w:w="365" w:type="dxa"/>
          </w:tcPr>
          <w:p w14:paraId="66E8400F" w14:textId="77777777" w:rsidR="004143D0" w:rsidRDefault="004143D0">
            <w:pPr>
              <w:pStyle w:val="TableParagraph"/>
              <w:rPr>
                <w:rFonts w:ascii="Times New Roman"/>
                <w:sz w:val="18"/>
              </w:rPr>
            </w:pPr>
          </w:p>
        </w:tc>
        <w:tc>
          <w:tcPr>
            <w:tcW w:w="488" w:type="dxa"/>
          </w:tcPr>
          <w:p w14:paraId="76EE6BA5" w14:textId="77777777" w:rsidR="004143D0" w:rsidRDefault="004143D0">
            <w:pPr>
              <w:pStyle w:val="TableParagraph"/>
              <w:rPr>
                <w:rFonts w:ascii="Times New Roman"/>
                <w:sz w:val="18"/>
              </w:rPr>
            </w:pPr>
          </w:p>
        </w:tc>
      </w:tr>
      <w:tr w:rsidR="004143D0" w14:paraId="10557841" w14:textId="77777777">
        <w:trPr>
          <w:trHeight w:val="412"/>
        </w:trPr>
        <w:tc>
          <w:tcPr>
            <w:tcW w:w="5758" w:type="dxa"/>
            <w:gridSpan w:val="2"/>
          </w:tcPr>
          <w:p w14:paraId="487DA143" w14:textId="77777777" w:rsidR="004143D0" w:rsidRDefault="00C00A9E">
            <w:pPr>
              <w:pStyle w:val="TableParagraph"/>
              <w:spacing w:before="102"/>
              <w:ind w:left="359"/>
              <w:rPr>
                <w:sz w:val="18"/>
              </w:rPr>
            </w:pPr>
            <w:r>
              <w:rPr>
                <w:sz w:val="18"/>
              </w:rPr>
              <w:t>Limpiar con brocha el interior y exterior del detector y aspirarlo.</w:t>
            </w:r>
          </w:p>
        </w:tc>
        <w:tc>
          <w:tcPr>
            <w:tcW w:w="1197" w:type="dxa"/>
          </w:tcPr>
          <w:p w14:paraId="16A06B99" w14:textId="77777777" w:rsidR="004143D0" w:rsidRDefault="00C00A9E">
            <w:pPr>
              <w:pStyle w:val="TableParagraph"/>
              <w:spacing w:line="205" w:lineRule="exact"/>
              <w:ind w:left="173" w:right="163"/>
              <w:jc w:val="center"/>
              <w:rPr>
                <w:sz w:val="18"/>
              </w:rPr>
            </w:pPr>
            <w:r>
              <w:rPr>
                <w:sz w:val="18"/>
              </w:rPr>
              <w:t>Semestral</w:t>
            </w:r>
          </w:p>
          <w:p w14:paraId="234C8169" w14:textId="77777777" w:rsidR="004143D0" w:rsidRDefault="00C00A9E">
            <w:pPr>
              <w:pStyle w:val="TableParagraph"/>
              <w:spacing w:line="187" w:lineRule="exact"/>
              <w:ind w:left="171" w:right="163"/>
              <w:jc w:val="center"/>
              <w:rPr>
                <w:sz w:val="18"/>
              </w:rPr>
            </w:pPr>
            <w:r>
              <w:rPr>
                <w:sz w:val="18"/>
              </w:rPr>
              <w:t>/Anual</w:t>
            </w:r>
          </w:p>
        </w:tc>
        <w:tc>
          <w:tcPr>
            <w:tcW w:w="950" w:type="dxa"/>
          </w:tcPr>
          <w:p w14:paraId="490D4ECB" w14:textId="77777777" w:rsidR="004143D0" w:rsidRDefault="004143D0">
            <w:pPr>
              <w:pStyle w:val="TableParagraph"/>
              <w:rPr>
                <w:rFonts w:ascii="Times New Roman"/>
                <w:sz w:val="18"/>
              </w:rPr>
            </w:pPr>
          </w:p>
        </w:tc>
        <w:tc>
          <w:tcPr>
            <w:tcW w:w="742" w:type="dxa"/>
          </w:tcPr>
          <w:p w14:paraId="1E949DAF" w14:textId="77777777" w:rsidR="004143D0" w:rsidRDefault="004143D0">
            <w:pPr>
              <w:pStyle w:val="TableParagraph"/>
              <w:rPr>
                <w:rFonts w:ascii="Times New Roman"/>
                <w:sz w:val="18"/>
              </w:rPr>
            </w:pPr>
          </w:p>
        </w:tc>
        <w:tc>
          <w:tcPr>
            <w:tcW w:w="708" w:type="dxa"/>
          </w:tcPr>
          <w:p w14:paraId="4672178B" w14:textId="77777777" w:rsidR="004143D0" w:rsidRDefault="004143D0">
            <w:pPr>
              <w:pStyle w:val="TableParagraph"/>
              <w:rPr>
                <w:rFonts w:ascii="Times New Roman"/>
                <w:sz w:val="18"/>
              </w:rPr>
            </w:pPr>
          </w:p>
        </w:tc>
        <w:tc>
          <w:tcPr>
            <w:tcW w:w="811" w:type="dxa"/>
          </w:tcPr>
          <w:p w14:paraId="21FE0897" w14:textId="77777777" w:rsidR="004143D0" w:rsidRDefault="004143D0">
            <w:pPr>
              <w:pStyle w:val="TableParagraph"/>
              <w:rPr>
                <w:rFonts w:ascii="Times New Roman"/>
                <w:sz w:val="18"/>
              </w:rPr>
            </w:pPr>
          </w:p>
        </w:tc>
        <w:tc>
          <w:tcPr>
            <w:tcW w:w="365" w:type="dxa"/>
          </w:tcPr>
          <w:p w14:paraId="299C3B35" w14:textId="77777777" w:rsidR="004143D0" w:rsidRDefault="004143D0">
            <w:pPr>
              <w:pStyle w:val="TableParagraph"/>
              <w:rPr>
                <w:rFonts w:ascii="Times New Roman"/>
                <w:sz w:val="18"/>
              </w:rPr>
            </w:pPr>
          </w:p>
        </w:tc>
        <w:tc>
          <w:tcPr>
            <w:tcW w:w="488" w:type="dxa"/>
          </w:tcPr>
          <w:p w14:paraId="69983C7D" w14:textId="77777777" w:rsidR="004143D0" w:rsidRDefault="004143D0">
            <w:pPr>
              <w:pStyle w:val="TableParagraph"/>
              <w:rPr>
                <w:rFonts w:ascii="Times New Roman"/>
                <w:sz w:val="18"/>
              </w:rPr>
            </w:pPr>
          </w:p>
        </w:tc>
      </w:tr>
      <w:tr w:rsidR="004143D0" w14:paraId="2C5830C9" w14:textId="77777777">
        <w:trPr>
          <w:trHeight w:val="415"/>
        </w:trPr>
        <w:tc>
          <w:tcPr>
            <w:tcW w:w="5758" w:type="dxa"/>
            <w:gridSpan w:val="2"/>
          </w:tcPr>
          <w:p w14:paraId="39F31E38" w14:textId="77777777" w:rsidR="004143D0" w:rsidRDefault="00C00A9E">
            <w:pPr>
              <w:pStyle w:val="TableParagraph"/>
              <w:spacing w:before="1" w:line="208" w:lineRule="exact"/>
              <w:ind w:left="2402" w:hanging="2310"/>
              <w:rPr>
                <w:sz w:val="18"/>
              </w:rPr>
            </w:pPr>
            <w:r>
              <w:rPr>
                <w:sz w:val="18"/>
              </w:rPr>
              <w:t>Revisar llegada de cableado a borneras y ajustar con destornillador si se requiere.</w:t>
            </w:r>
          </w:p>
        </w:tc>
        <w:tc>
          <w:tcPr>
            <w:tcW w:w="1197" w:type="dxa"/>
          </w:tcPr>
          <w:p w14:paraId="3EDB248F" w14:textId="77777777" w:rsidR="004143D0" w:rsidRDefault="00C00A9E">
            <w:pPr>
              <w:pStyle w:val="TableParagraph"/>
              <w:spacing w:line="206" w:lineRule="exact"/>
              <w:ind w:left="173" w:right="163"/>
              <w:jc w:val="center"/>
              <w:rPr>
                <w:sz w:val="18"/>
              </w:rPr>
            </w:pPr>
            <w:r>
              <w:rPr>
                <w:sz w:val="18"/>
              </w:rPr>
              <w:t>Semestral</w:t>
            </w:r>
          </w:p>
          <w:p w14:paraId="78165019" w14:textId="77777777" w:rsidR="004143D0" w:rsidRDefault="00C00A9E">
            <w:pPr>
              <w:pStyle w:val="TableParagraph"/>
              <w:spacing w:before="2" w:line="187" w:lineRule="exact"/>
              <w:ind w:left="171" w:right="163"/>
              <w:jc w:val="center"/>
              <w:rPr>
                <w:sz w:val="18"/>
              </w:rPr>
            </w:pPr>
            <w:r>
              <w:rPr>
                <w:sz w:val="18"/>
              </w:rPr>
              <w:t>/Anual</w:t>
            </w:r>
          </w:p>
        </w:tc>
        <w:tc>
          <w:tcPr>
            <w:tcW w:w="950" w:type="dxa"/>
          </w:tcPr>
          <w:p w14:paraId="0B0BBA3C" w14:textId="77777777" w:rsidR="004143D0" w:rsidRDefault="004143D0">
            <w:pPr>
              <w:pStyle w:val="TableParagraph"/>
              <w:rPr>
                <w:rFonts w:ascii="Times New Roman"/>
                <w:sz w:val="18"/>
              </w:rPr>
            </w:pPr>
          </w:p>
        </w:tc>
        <w:tc>
          <w:tcPr>
            <w:tcW w:w="742" w:type="dxa"/>
          </w:tcPr>
          <w:p w14:paraId="5BF439AE" w14:textId="77777777" w:rsidR="004143D0" w:rsidRDefault="004143D0">
            <w:pPr>
              <w:pStyle w:val="TableParagraph"/>
              <w:rPr>
                <w:rFonts w:ascii="Times New Roman"/>
                <w:sz w:val="18"/>
              </w:rPr>
            </w:pPr>
          </w:p>
        </w:tc>
        <w:tc>
          <w:tcPr>
            <w:tcW w:w="708" w:type="dxa"/>
          </w:tcPr>
          <w:p w14:paraId="4355B6A8" w14:textId="77777777" w:rsidR="004143D0" w:rsidRDefault="004143D0">
            <w:pPr>
              <w:pStyle w:val="TableParagraph"/>
              <w:rPr>
                <w:rFonts w:ascii="Times New Roman"/>
                <w:sz w:val="18"/>
              </w:rPr>
            </w:pPr>
          </w:p>
        </w:tc>
        <w:tc>
          <w:tcPr>
            <w:tcW w:w="811" w:type="dxa"/>
          </w:tcPr>
          <w:p w14:paraId="4A4D1AD4" w14:textId="77777777" w:rsidR="004143D0" w:rsidRDefault="004143D0">
            <w:pPr>
              <w:pStyle w:val="TableParagraph"/>
              <w:rPr>
                <w:rFonts w:ascii="Times New Roman"/>
                <w:sz w:val="18"/>
              </w:rPr>
            </w:pPr>
          </w:p>
        </w:tc>
        <w:tc>
          <w:tcPr>
            <w:tcW w:w="365" w:type="dxa"/>
          </w:tcPr>
          <w:p w14:paraId="0B0B2204" w14:textId="77777777" w:rsidR="004143D0" w:rsidRDefault="004143D0">
            <w:pPr>
              <w:pStyle w:val="TableParagraph"/>
              <w:rPr>
                <w:rFonts w:ascii="Times New Roman"/>
                <w:sz w:val="18"/>
              </w:rPr>
            </w:pPr>
          </w:p>
        </w:tc>
        <w:tc>
          <w:tcPr>
            <w:tcW w:w="488" w:type="dxa"/>
          </w:tcPr>
          <w:p w14:paraId="4524B59D" w14:textId="77777777" w:rsidR="004143D0" w:rsidRDefault="004143D0">
            <w:pPr>
              <w:pStyle w:val="TableParagraph"/>
              <w:rPr>
                <w:rFonts w:ascii="Times New Roman"/>
                <w:sz w:val="18"/>
              </w:rPr>
            </w:pPr>
          </w:p>
        </w:tc>
      </w:tr>
      <w:tr w:rsidR="004143D0" w14:paraId="6ADAFFEE" w14:textId="77777777">
        <w:trPr>
          <w:trHeight w:val="412"/>
        </w:trPr>
        <w:tc>
          <w:tcPr>
            <w:tcW w:w="5758" w:type="dxa"/>
            <w:gridSpan w:val="2"/>
          </w:tcPr>
          <w:p w14:paraId="4E54664F" w14:textId="77777777" w:rsidR="004143D0" w:rsidRDefault="00C00A9E">
            <w:pPr>
              <w:pStyle w:val="TableParagraph"/>
              <w:spacing w:before="1" w:line="206" w:lineRule="exact"/>
              <w:ind w:left="2556" w:hanging="2382"/>
              <w:rPr>
                <w:sz w:val="18"/>
              </w:rPr>
            </w:pPr>
            <w:r>
              <w:rPr>
                <w:sz w:val="18"/>
              </w:rPr>
              <w:t xml:space="preserve">Revisar que el voltaje de alimentación sea el correcto </w:t>
            </w:r>
            <w:proofErr w:type="gramStart"/>
            <w:r>
              <w:rPr>
                <w:sz w:val="18"/>
              </w:rPr>
              <w:t>de acuerdo al</w:t>
            </w:r>
            <w:proofErr w:type="gramEnd"/>
            <w:r>
              <w:rPr>
                <w:sz w:val="18"/>
              </w:rPr>
              <w:t xml:space="preserve"> modelo.</w:t>
            </w:r>
          </w:p>
        </w:tc>
        <w:tc>
          <w:tcPr>
            <w:tcW w:w="1197" w:type="dxa"/>
          </w:tcPr>
          <w:p w14:paraId="16E5D5FE" w14:textId="77777777" w:rsidR="004143D0" w:rsidRDefault="00C00A9E">
            <w:pPr>
              <w:pStyle w:val="TableParagraph"/>
              <w:spacing w:line="204" w:lineRule="exact"/>
              <w:ind w:left="173" w:right="163"/>
              <w:jc w:val="center"/>
              <w:rPr>
                <w:sz w:val="18"/>
              </w:rPr>
            </w:pPr>
            <w:r>
              <w:rPr>
                <w:sz w:val="18"/>
              </w:rPr>
              <w:t>Semestral</w:t>
            </w:r>
          </w:p>
          <w:p w14:paraId="0A4F3D54" w14:textId="77777777" w:rsidR="004143D0" w:rsidRDefault="00C00A9E">
            <w:pPr>
              <w:pStyle w:val="TableParagraph"/>
              <w:spacing w:line="189" w:lineRule="exact"/>
              <w:ind w:left="171" w:right="163"/>
              <w:jc w:val="center"/>
              <w:rPr>
                <w:sz w:val="18"/>
              </w:rPr>
            </w:pPr>
            <w:r>
              <w:rPr>
                <w:sz w:val="18"/>
              </w:rPr>
              <w:t>/Anual</w:t>
            </w:r>
          </w:p>
        </w:tc>
        <w:tc>
          <w:tcPr>
            <w:tcW w:w="950" w:type="dxa"/>
          </w:tcPr>
          <w:p w14:paraId="1CF08101" w14:textId="77777777" w:rsidR="004143D0" w:rsidRDefault="004143D0">
            <w:pPr>
              <w:pStyle w:val="TableParagraph"/>
              <w:rPr>
                <w:rFonts w:ascii="Times New Roman"/>
                <w:sz w:val="18"/>
              </w:rPr>
            </w:pPr>
          </w:p>
        </w:tc>
        <w:tc>
          <w:tcPr>
            <w:tcW w:w="742" w:type="dxa"/>
          </w:tcPr>
          <w:p w14:paraId="5191D3C3" w14:textId="77777777" w:rsidR="004143D0" w:rsidRDefault="004143D0">
            <w:pPr>
              <w:pStyle w:val="TableParagraph"/>
              <w:rPr>
                <w:rFonts w:ascii="Times New Roman"/>
                <w:sz w:val="18"/>
              </w:rPr>
            </w:pPr>
          </w:p>
        </w:tc>
        <w:tc>
          <w:tcPr>
            <w:tcW w:w="708" w:type="dxa"/>
          </w:tcPr>
          <w:p w14:paraId="6275B5DB" w14:textId="77777777" w:rsidR="004143D0" w:rsidRDefault="004143D0">
            <w:pPr>
              <w:pStyle w:val="TableParagraph"/>
              <w:rPr>
                <w:rFonts w:ascii="Times New Roman"/>
                <w:sz w:val="18"/>
              </w:rPr>
            </w:pPr>
          </w:p>
        </w:tc>
        <w:tc>
          <w:tcPr>
            <w:tcW w:w="811" w:type="dxa"/>
          </w:tcPr>
          <w:p w14:paraId="58CE807A" w14:textId="77777777" w:rsidR="004143D0" w:rsidRDefault="004143D0">
            <w:pPr>
              <w:pStyle w:val="TableParagraph"/>
              <w:rPr>
                <w:rFonts w:ascii="Times New Roman"/>
                <w:sz w:val="18"/>
              </w:rPr>
            </w:pPr>
          </w:p>
        </w:tc>
        <w:tc>
          <w:tcPr>
            <w:tcW w:w="365" w:type="dxa"/>
          </w:tcPr>
          <w:p w14:paraId="0523B412" w14:textId="77777777" w:rsidR="004143D0" w:rsidRDefault="004143D0">
            <w:pPr>
              <w:pStyle w:val="TableParagraph"/>
              <w:rPr>
                <w:rFonts w:ascii="Times New Roman"/>
                <w:sz w:val="18"/>
              </w:rPr>
            </w:pPr>
          </w:p>
        </w:tc>
        <w:tc>
          <w:tcPr>
            <w:tcW w:w="488" w:type="dxa"/>
          </w:tcPr>
          <w:p w14:paraId="45BFD1A8" w14:textId="77777777" w:rsidR="004143D0" w:rsidRDefault="004143D0">
            <w:pPr>
              <w:pStyle w:val="TableParagraph"/>
              <w:rPr>
                <w:rFonts w:ascii="Times New Roman"/>
                <w:sz w:val="18"/>
              </w:rPr>
            </w:pPr>
          </w:p>
        </w:tc>
      </w:tr>
      <w:tr w:rsidR="004143D0" w14:paraId="3C3C2192" w14:textId="77777777">
        <w:trPr>
          <w:trHeight w:val="412"/>
        </w:trPr>
        <w:tc>
          <w:tcPr>
            <w:tcW w:w="5758" w:type="dxa"/>
            <w:gridSpan w:val="2"/>
          </w:tcPr>
          <w:p w14:paraId="6E994EDC" w14:textId="77777777" w:rsidR="004143D0" w:rsidRDefault="00C00A9E">
            <w:pPr>
              <w:pStyle w:val="TableParagraph"/>
              <w:spacing w:before="3" w:line="206" w:lineRule="exact"/>
              <w:ind w:left="2642" w:right="247" w:hanging="2374"/>
              <w:rPr>
                <w:sz w:val="18"/>
              </w:rPr>
            </w:pPr>
            <w:r>
              <w:rPr>
                <w:sz w:val="18"/>
              </w:rPr>
              <w:t>Revisar que los contactos de los detectores no estén corroídos ni flojos.</w:t>
            </w:r>
          </w:p>
        </w:tc>
        <w:tc>
          <w:tcPr>
            <w:tcW w:w="1197" w:type="dxa"/>
          </w:tcPr>
          <w:p w14:paraId="0A734270" w14:textId="77777777" w:rsidR="004143D0" w:rsidRDefault="00C00A9E">
            <w:pPr>
              <w:pStyle w:val="TableParagraph"/>
              <w:spacing w:line="206" w:lineRule="exact"/>
              <w:ind w:left="173" w:right="163"/>
              <w:jc w:val="center"/>
              <w:rPr>
                <w:sz w:val="18"/>
              </w:rPr>
            </w:pPr>
            <w:r>
              <w:rPr>
                <w:sz w:val="18"/>
              </w:rPr>
              <w:t>Semestral</w:t>
            </w:r>
          </w:p>
          <w:p w14:paraId="02C8878D" w14:textId="77777777" w:rsidR="004143D0" w:rsidRDefault="00C00A9E">
            <w:pPr>
              <w:pStyle w:val="TableParagraph"/>
              <w:spacing w:line="187" w:lineRule="exact"/>
              <w:ind w:left="171" w:right="163"/>
              <w:jc w:val="center"/>
              <w:rPr>
                <w:sz w:val="18"/>
              </w:rPr>
            </w:pPr>
            <w:r>
              <w:rPr>
                <w:sz w:val="18"/>
              </w:rPr>
              <w:t>/Anual</w:t>
            </w:r>
          </w:p>
        </w:tc>
        <w:tc>
          <w:tcPr>
            <w:tcW w:w="950" w:type="dxa"/>
          </w:tcPr>
          <w:p w14:paraId="6204DCED" w14:textId="77777777" w:rsidR="004143D0" w:rsidRDefault="004143D0">
            <w:pPr>
              <w:pStyle w:val="TableParagraph"/>
              <w:rPr>
                <w:rFonts w:ascii="Times New Roman"/>
                <w:sz w:val="18"/>
              </w:rPr>
            </w:pPr>
          </w:p>
        </w:tc>
        <w:tc>
          <w:tcPr>
            <w:tcW w:w="742" w:type="dxa"/>
          </w:tcPr>
          <w:p w14:paraId="6F9C4C7C" w14:textId="77777777" w:rsidR="004143D0" w:rsidRDefault="004143D0">
            <w:pPr>
              <w:pStyle w:val="TableParagraph"/>
              <w:rPr>
                <w:rFonts w:ascii="Times New Roman"/>
                <w:sz w:val="18"/>
              </w:rPr>
            </w:pPr>
          </w:p>
        </w:tc>
        <w:tc>
          <w:tcPr>
            <w:tcW w:w="708" w:type="dxa"/>
          </w:tcPr>
          <w:p w14:paraId="5A2F2077" w14:textId="77777777" w:rsidR="004143D0" w:rsidRDefault="004143D0">
            <w:pPr>
              <w:pStyle w:val="TableParagraph"/>
              <w:rPr>
                <w:rFonts w:ascii="Times New Roman"/>
                <w:sz w:val="18"/>
              </w:rPr>
            </w:pPr>
          </w:p>
        </w:tc>
        <w:tc>
          <w:tcPr>
            <w:tcW w:w="811" w:type="dxa"/>
          </w:tcPr>
          <w:p w14:paraId="5CFD52F7" w14:textId="77777777" w:rsidR="004143D0" w:rsidRDefault="004143D0">
            <w:pPr>
              <w:pStyle w:val="TableParagraph"/>
              <w:rPr>
                <w:rFonts w:ascii="Times New Roman"/>
                <w:sz w:val="18"/>
              </w:rPr>
            </w:pPr>
          </w:p>
        </w:tc>
        <w:tc>
          <w:tcPr>
            <w:tcW w:w="365" w:type="dxa"/>
          </w:tcPr>
          <w:p w14:paraId="7D64B07C" w14:textId="77777777" w:rsidR="004143D0" w:rsidRDefault="004143D0">
            <w:pPr>
              <w:pStyle w:val="TableParagraph"/>
              <w:rPr>
                <w:rFonts w:ascii="Times New Roman"/>
                <w:sz w:val="18"/>
              </w:rPr>
            </w:pPr>
          </w:p>
        </w:tc>
        <w:tc>
          <w:tcPr>
            <w:tcW w:w="488" w:type="dxa"/>
          </w:tcPr>
          <w:p w14:paraId="1AD36E53" w14:textId="77777777" w:rsidR="004143D0" w:rsidRDefault="004143D0">
            <w:pPr>
              <w:pStyle w:val="TableParagraph"/>
              <w:rPr>
                <w:rFonts w:ascii="Times New Roman"/>
                <w:sz w:val="18"/>
              </w:rPr>
            </w:pPr>
          </w:p>
        </w:tc>
      </w:tr>
      <w:tr w:rsidR="004143D0" w14:paraId="2F67CCA8" w14:textId="77777777">
        <w:trPr>
          <w:trHeight w:val="411"/>
        </w:trPr>
        <w:tc>
          <w:tcPr>
            <w:tcW w:w="5758" w:type="dxa"/>
            <w:gridSpan w:val="2"/>
          </w:tcPr>
          <w:p w14:paraId="69E0B973" w14:textId="77777777" w:rsidR="004143D0" w:rsidRDefault="00C00A9E">
            <w:pPr>
              <w:pStyle w:val="TableParagraph"/>
              <w:spacing w:line="203" w:lineRule="exact"/>
              <w:ind w:left="101" w:right="101"/>
              <w:jc w:val="center"/>
              <w:rPr>
                <w:sz w:val="18"/>
              </w:rPr>
            </w:pPr>
            <w:r>
              <w:rPr>
                <w:sz w:val="18"/>
              </w:rPr>
              <w:t>Aplicar limpiador de contactos electrónico a los contactos entre el</w:t>
            </w:r>
          </w:p>
          <w:p w14:paraId="6D3761B1" w14:textId="77777777" w:rsidR="004143D0" w:rsidRDefault="00C00A9E">
            <w:pPr>
              <w:pStyle w:val="TableParagraph"/>
              <w:spacing w:before="2" w:line="187" w:lineRule="exact"/>
              <w:ind w:left="101" w:right="95"/>
              <w:jc w:val="center"/>
              <w:rPr>
                <w:sz w:val="18"/>
              </w:rPr>
            </w:pPr>
            <w:r>
              <w:rPr>
                <w:sz w:val="18"/>
              </w:rPr>
              <w:t>detector y la base.</w:t>
            </w:r>
          </w:p>
        </w:tc>
        <w:tc>
          <w:tcPr>
            <w:tcW w:w="1197" w:type="dxa"/>
          </w:tcPr>
          <w:p w14:paraId="00ABB93E" w14:textId="77777777" w:rsidR="004143D0" w:rsidRDefault="00C00A9E">
            <w:pPr>
              <w:pStyle w:val="TableParagraph"/>
              <w:spacing w:line="203" w:lineRule="exact"/>
              <w:ind w:left="173" w:right="163"/>
              <w:jc w:val="center"/>
              <w:rPr>
                <w:sz w:val="18"/>
              </w:rPr>
            </w:pPr>
            <w:r>
              <w:rPr>
                <w:sz w:val="18"/>
              </w:rPr>
              <w:t>Semestral</w:t>
            </w:r>
          </w:p>
          <w:p w14:paraId="56EE2F67" w14:textId="77777777" w:rsidR="004143D0" w:rsidRDefault="00C00A9E">
            <w:pPr>
              <w:pStyle w:val="TableParagraph"/>
              <w:spacing w:before="2" w:line="187" w:lineRule="exact"/>
              <w:ind w:left="171" w:right="163"/>
              <w:jc w:val="center"/>
              <w:rPr>
                <w:sz w:val="18"/>
              </w:rPr>
            </w:pPr>
            <w:r>
              <w:rPr>
                <w:sz w:val="18"/>
              </w:rPr>
              <w:t>/Anual</w:t>
            </w:r>
          </w:p>
        </w:tc>
        <w:tc>
          <w:tcPr>
            <w:tcW w:w="950" w:type="dxa"/>
          </w:tcPr>
          <w:p w14:paraId="0A9D5EE2" w14:textId="77777777" w:rsidR="004143D0" w:rsidRDefault="004143D0">
            <w:pPr>
              <w:pStyle w:val="TableParagraph"/>
              <w:rPr>
                <w:rFonts w:ascii="Times New Roman"/>
                <w:sz w:val="18"/>
              </w:rPr>
            </w:pPr>
          </w:p>
        </w:tc>
        <w:tc>
          <w:tcPr>
            <w:tcW w:w="742" w:type="dxa"/>
          </w:tcPr>
          <w:p w14:paraId="524DC896" w14:textId="77777777" w:rsidR="004143D0" w:rsidRDefault="004143D0">
            <w:pPr>
              <w:pStyle w:val="TableParagraph"/>
              <w:rPr>
                <w:rFonts w:ascii="Times New Roman"/>
                <w:sz w:val="18"/>
              </w:rPr>
            </w:pPr>
          </w:p>
        </w:tc>
        <w:tc>
          <w:tcPr>
            <w:tcW w:w="708" w:type="dxa"/>
          </w:tcPr>
          <w:p w14:paraId="0D14FD15" w14:textId="77777777" w:rsidR="004143D0" w:rsidRDefault="004143D0">
            <w:pPr>
              <w:pStyle w:val="TableParagraph"/>
              <w:rPr>
                <w:rFonts w:ascii="Times New Roman"/>
                <w:sz w:val="18"/>
              </w:rPr>
            </w:pPr>
          </w:p>
        </w:tc>
        <w:tc>
          <w:tcPr>
            <w:tcW w:w="811" w:type="dxa"/>
          </w:tcPr>
          <w:p w14:paraId="793DD941" w14:textId="77777777" w:rsidR="004143D0" w:rsidRDefault="004143D0">
            <w:pPr>
              <w:pStyle w:val="TableParagraph"/>
              <w:rPr>
                <w:rFonts w:ascii="Times New Roman"/>
                <w:sz w:val="18"/>
              </w:rPr>
            </w:pPr>
          </w:p>
        </w:tc>
        <w:tc>
          <w:tcPr>
            <w:tcW w:w="365" w:type="dxa"/>
          </w:tcPr>
          <w:p w14:paraId="54C48F85" w14:textId="77777777" w:rsidR="004143D0" w:rsidRDefault="004143D0">
            <w:pPr>
              <w:pStyle w:val="TableParagraph"/>
              <w:rPr>
                <w:rFonts w:ascii="Times New Roman"/>
                <w:sz w:val="18"/>
              </w:rPr>
            </w:pPr>
          </w:p>
        </w:tc>
        <w:tc>
          <w:tcPr>
            <w:tcW w:w="488" w:type="dxa"/>
          </w:tcPr>
          <w:p w14:paraId="13C2B35E" w14:textId="77777777" w:rsidR="004143D0" w:rsidRDefault="004143D0">
            <w:pPr>
              <w:pStyle w:val="TableParagraph"/>
              <w:rPr>
                <w:rFonts w:ascii="Times New Roman"/>
                <w:sz w:val="18"/>
              </w:rPr>
            </w:pPr>
          </w:p>
        </w:tc>
      </w:tr>
      <w:tr w:rsidR="004143D0" w14:paraId="7A9E4F22" w14:textId="77777777">
        <w:trPr>
          <w:trHeight w:val="414"/>
        </w:trPr>
        <w:tc>
          <w:tcPr>
            <w:tcW w:w="5758" w:type="dxa"/>
            <w:gridSpan w:val="2"/>
          </w:tcPr>
          <w:p w14:paraId="3C2302A7" w14:textId="77777777" w:rsidR="004143D0" w:rsidRDefault="00C00A9E">
            <w:pPr>
              <w:pStyle w:val="TableParagraph"/>
              <w:spacing w:before="3" w:line="206" w:lineRule="exact"/>
              <w:ind w:left="1605" w:right="141" w:hanging="1441"/>
              <w:rPr>
                <w:sz w:val="18"/>
              </w:rPr>
            </w:pPr>
            <w:r>
              <w:rPr>
                <w:sz w:val="18"/>
              </w:rPr>
              <w:t>Medir con el Multímetro el valor de la resistencia de final de línea (si aplica) y cambiar si se requiere.</w:t>
            </w:r>
          </w:p>
        </w:tc>
        <w:tc>
          <w:tcPr>
            <w:tcW w:w="1197" w:type="dxa"/>
          </w:tcPr>
          <w:p w14:paraId="26298E4C" w14:textId="77777777" w:rsidR="004143D0" w:rsidRDefault="00C00A9E">
            <w:pPr>
              <w:pStyle w:val="TableParagraph"/>
              <w:spacing w:line="206" w:lineRule="exact"/>
              <w:ind w:left="173" w:right="163"/>
              <w:jc w:val="center"/>
              <w:rPr>
                <w:sz w:val="18"/>
              </w:rPr>
            </w:pPr>
            <w:r>
              <w:rPr>
                <w:sz w:val="18"/>
              </w:rPr>
              <w:t>Semestral</w:t>
            </w:r>
          </w:p>
          <w:p w14:paraId="2344B3FB" w14:textId="77777777" w:rsidR="004143D0" w:rsidRDefault="00C00A9E">
            <w:pPr>
              <w:pStyle w:val="TableParagraph"/>
              <w:spacing w:line="189" w:lineRule="exact"/>
              <w:ind w:left="171" w:right="163"/>
              <w:jc w:val="center"/>
              <w:rPr>
                <w:sz w:val="18"/>
              </w:rPr>
            </w:pPr>
            <w:r>
              <w:rPr>
                <w:sz w:val="18"/>
              </w:rPr>
              <w:t>/Anual</w:t>
            </w:r>
          </w:p>
        </w:tc>
        <w:tc>
          <w:tcPr>
            <w:tcW w:w="950" w:type="dxa"/>
          </w:tcPr>
          <w:p w14:paraId="1DB96AC5" w14:textId="77777777" w:rsidR="004143D0" w:rsidRDefault="004143D0">
            <w:pPr>
              <w:pStyle w:val="TableParagraph"/>
              <w:rPr>
                <w:rFonts w:ascii="Times New Roman"/>
                <w:sz w:val="18"/>
              </w:rPr>
            </w:pPr>
          </w:p>
        </w:tc>
        <w:tc>
          <w:tcPr>
            <w:tcW w:w="742" w:type="dxa"/>
          </w:tcPr>
          <w:p w14:paraId="6D41BF16" w14:textId="77777777" w:rsidR="004143D0" w:rsidRDefault="004143D0">
            <w:pPr>
              <w:pStyle w:val="TableParagraph"/>
              <w:rPr>
                <w:rFonts w:ascii="Times New Roman"/>
                <w:sz w:val="18"/>
              </w:rPr>
            </w:pPr>
          </w:p>
        </w:tc>
        <w:tc>
          <w:tcPr>
            <w:tcW w:w="708" w:type="dxa"/>
          </w:tcPr>
          <w:p w14:paraId="0E4C9FB0" w14:textId="77777777" w:rsidR="004143D0" w:rsidRDefault="004143D0">
            <w:pPr>
              <w:pStyle w:val="TableParagraph"/>
              <w:rPr>
                <w:rFonts w:ascii="Times New Roman"/>
                <w:sz w:val="18"/>
              </w:rPr>
            </w:pPr>
          </w:p>
        </w:tc>
        <w:tc>
          <w:tcPr>
            <w:tcW w:w="811" w:type="dxa"/>
          </w:tcPr>
          <w:p w14:paraId="2C96DD9C" w14:textId="77777777" w:rsidR="004143D0" w:rsidRDefault="004143D0">
            <w:pPr>
              <w:pStyle w:val="TableParagraph"/>
              <w:rPr>
                <w:rFonts w:ascii="Times New Roman"/>
                <w:sz w:val="18"/>
              </w:rPr>
            </w:pPr>
          </w:p>
        </w:tc>
        <w:tc>
          <w:tcPr>
            <w:tcW w:w="365" w:type="dxa"/>
          </w:tcPr>
          <w:p w14:paraId="32C065C4" w14:textId="77777777" w:rsidR="004143D0" w:rsidRDefault="004143D0">
            <w:pPr>
              <w:pStyle w:val="TableParagraph"/>
              <w:rPr>
                <w:rFonts w:ascii="Times New Roman"/>
                <w:sz w:val="18"/>
              </w:rPr>
            </w:pPr>
          </w:p>
        </w:tc>
        <w:tc>
          <w:tcPr>
            <w:tcW w:w="488" w:type="dxa"/>
          </w:tcPr>
          <w:p w14:paraId="1A0CDD9B" w14:textId="77777777" w:rsidR="004143D0" w:rsidRDefault="004143D0">
            <w:pPr>
              <w:pStyle w:val="TableParagraph"/>
              <w:rPr>
                <w:rFonts w:ascii="Times New Roman"/>
                <w:sz w:val="18"/>
              </w:rPr>
            </w:pPr>
          </w:p>
        </w:tc>
      </w:tr>
      <w:tr w:rsidR="004143D0" w14:paraId="686D7312" w14:textId="77777777">
        <w:trPr>
          <w:trHeight w:val="412"/>
        </w:trPr>
        <w:tc>
          <w:tcPr>
            <w:tcW w:w="5758" w:type="dxa"/>
            <w:gridSpan w:val="2"/>
          </w:tcPr>
          <w:p w14:paraId="264EC4AA" w14:textId="77777777" w:rsidR="004143D0" w:rsidRDefault="00C00A9E">
            <w:pPr>
              <w:pStyle w:val="TableParagraph"/>
              <w:spacing w:before="2" w:line="206" w:lineRule="exact"/>
              <w:ind w:left="2246" w:right="101" w:hanging="2122"/>
              <w:rPr>
                <w:sz w:val="18"/>
              </w:rPr>
            </w:pPr>
            <w:r>
              <w:rPr>
                <w:sz w:val="18"/>
              </w:rPr>
              <w:t>Revisar y realizar ajuste de los contactos de la resistencia de final de línea (si aplica).</w:t>
            </w:r>
          </w:p>
        </w:tc>
        <w:tc>
          <w:tcPr>
            <w:tcW w:w="1197" w:type="dxa"/>
          </w:tcPr>
          <w:p w14:paraId="36DB643B" w14:textId="77777777" w:rsidR="004143D0" w:rsidRDefault="00C00A9E">
            <w:pPr>
              <w:pStyle w:val="TableParagraph"/>
              <w:spacing w:line="205" w:lineRule="exact"/>
              <w:ind w:left="173" w:right="163"/>
              <w:jc w:val="center"/>
              <w:rPr>
                <w:sz w:val="18"/>
              </w:rPr>
            </w:pPr>
            <w:r>
              <w:rPr>
                <w:sz w:val="18"/>
              </w:rPr>
              <w:t>Semestral</w:t>
            </w:r>
          </w:p>
          <w:p w14:paraId="19A1074C" w14:textId="77777777" w:rsidR="004143D0" w:rsidRDefault="00C00A9E">
            <w:pPr>
              <w:pStyle w:val="TableParagraph"/>
              <w:spacing w:line="187" w:lineRule="exact"/>
              <w:ind w:left="171" w:right="163"/>
              <w:jc w:val="center"/>
              <w:rPr>
                <w:sz w:val="18"/>
              </w:rPr>
            </w:pPr>
            <w:r>
              <w:rPr>
                <w:sz w:val="18"/>
              </w:rPr>
              <w:t>/Anual</w:t>
            </w:r>
          </w:p>
        </w:tc>
        <w:tc>
          <w:tcPr>
            <w:tcW w:w="950" w:type="dxa"/>
          </w:tcPr>
          <w:p w14:paraId="51A1BC9C" w14:textId="77777777" w:rsidR="004143D0" w:rsidRDefault="004143D0">
            <w:pPr>
              <w:pStyle w:val="TableParagraph"/>
              <w:rPr>
                <w:rFonts w:ascii="Times New Roman"/>
                <w:sz w:val="18"/>
              </w:rPr>
            </w:pPr>
          </w:p>
        </w:tc>
        <w:tc>
          <w:tcPr>
            <w:tcW w:w="742" w:type="dxa"/>
          </w:tcPr>
          <w:p w14:paraId="44CD89E2" w14:textId="77777777" w:rsidR="004143D0" w:rsidRDefault="004143D0">
            <w:pPr>
              <w:pStyle w:val="TableParagraph"/>
              <w:rPr>
                <w:rFonts w:ascii="Times New Roman"/>
                <w:sz w:val="18"/>
              </w:rPr>
            </w:pPr>
          </w:p>
        </w:tc>
        <w:tc>
          <w:tcPr>
            <w:tcW w:w="708" w:type="dxa"/>
          </w:tcPr>
          <w:p w14:paraId="1C2F7B72" w14:textId="77777777" w:rsidR="004143D0" w:rsidRDefault="004143D0">
            <w:pPr>
              <w:pStyle w:val="TableParagraph"/>
              <w:rPr>
                <w:rFonts w:ascii="Times New Roman"/>
                <w:sz w:val="18"/>
              </w:rPr>
            </w:pPr>
          </w:p>
        </w:tc>
        <w:tc>
          <w:tcPr>
            <w:tcW w:w="811" w:type="dxa"/>
          </w:tcPr>
          <w:p w14:paraId="649F7DCF" w14:textId="77777777" w:rsidR="004143D0" w:rsidRDefault="004143D0">
            <w:pPr>
              <w:pStyle w:val="TableParagraph"/>
              <w:rPr>
                <w:rFonts w:ascii="Times New Roman"/>
                <w:sz w:val="18"/>
              </w:rPr>
            </w:pPr>
          </w:p>
        </w:tc>
        <w:tc>
          <w:tcPr>
            <w:tcW w:w="365" w:type="dxa"/>
          </w:tcPr>
          <w:p w14:paraId="55AA4D48" w14:textId="77777777" w:rsidR="004143D0" w:rsidRDefault="004143D0">
            <w:pPr>
              <w:pStyle w:val="TableParagraph"/>
              <w:rPr>
                <w:rFonts w:ascii="Times New Roman"/>
                <w:sz w:val="18"/>
              </w:rPr>
            </w:pPr>
          </w:p>
        </w:tc>
        <w:tc>
          <w:tcPr>
            <w:tcW w:w="488" w:type="dxa"/>
          </w:tcPr>
          <w:p w14:paraId="0163B042" w14:textId="77777777" w:rsidR="004143D0" w:rsidRDefault="004143D0">
            <w:pPr>
              <w:pStyle w:val="TableParagraph"/>
              <w:rPr>
                <w:rFonts w:ascii="Times New Roman"/>
                <w:sz w:val="18"/>
              </w:rPr>
            </w:pPr>
          </w:p>
        </w:tc>
      </w:tr>
      <w:tr w:rsidR="004143D0" w14:paraId="0B0863DF" w14:textId="77777777">
        <w:trPr>
          <w:trHeight w:val="206"/>
        </w:trPr>
        <w:tc>
          <w:tcPr>
            <w:tcW w:w="5758" w:type="dxa"/>
            <w:gridSpan w:val="2"/>
            <w:vMerge w:val="restart"/>
            <w:shd w:val="clear" w:color="auto" w:fill="E6E6E6"/>
          </w:tcPr>
          <w:p w14:paraId="49E461FD" w14:textId="77777777" w:rsidR="004143D0" w:rsidRDefault="00C00A9E">
            <w:pPr>
              <w:pStyle w:val="TableParagraph"/>
              <w:spacing w:before="107"/>
              <w:ind w:left="1812"/>
              <w:rPr>
                <w:b/>
                <w:sz w:val="18"/>
              </w:rPr>
            </w:pPr>
            <w:proofErr w:type="spellStart"/>
            <w:r>
              <w:rPr>
                <w:b/>
                <w:sz w:val="18"/>
              </w:rPr>
              <w:t>Switches</w:t>
            </w:r>
            <w:proofErr w:type="spellEnd"/>
            <w:r>
              <w:rPr>
                <w:b/>
                <w:sz w:val="18"/>
              </w:rPr>
              <w:t xml:space="preserve"> de temperatura</w:t>
            </w:r>
          </w:p>
        </w:tc>
        <w:tc>
          <w:tcPr>
            <w:tcW w:w="1197" w:type="dxa"/>
            <w:vMerge w:val="restart"/>
            <w:shd w:val="clear" w:color="auto" w:fill="E6E6E6"/>
          </w:tcPr>
          <w:p w14:paraId="59901428" w14:textId="77777777" w:rsidR="004143D0" w:rsidRDefault="00C00A9E">
            <w:pPr>
              <w:pStyle w:val="TableParagraph"/>
              <w:spacing w:before="107"/>
              <w:ind w:left="123"/>
              <w:rPr>
                <w:b/>
                <w:sz w:val="18"/>
              </w:rPr>
            </w:pPr>
            <w:r>
              <w:rPr>
                <w:b/>
                <w:sz w:val="18"/>
              </w:rPr>
              <w:t>Frecuencia</w:t>
            </w:r>
          </w:p>
        </w:tc>
        <w:tc>
          <w:tcPr>
            <w:tcW w:w="3211" w:type="dxa"/>
            <w:gridSpan w:val="4"/>
            <w:shd w:val="clear" w:color="auto" w:fill="E6E6E6"/>
          </w:tcPr>
          <w:p w14:paraId="076215EE" w14:textId="77777777" w:rsidR="004143D0" w:rsidRDefault="00C00A9E">
            <w:pPr>
              <w:pStyle w:val="TableParagraph"/>
              <w:spacing w:line="187" w:lineRule="exact"/>
              <w:ind w:left="1136" w:right="1134"/>
              <w:jc w:val="center"/>
              <w:rPr>
                <w:b/>
                <w:sz w:val="18"/>
              </w:rPr>
            </w:pPr>
            <w:r>
              <w:rPr>
                <w:b/>
                <w:sz w:val="18"/>
              </w:rPr>
              <w:t>CONTROL</w:t>
            </w:r>
          </w:p>
        </w:tc>
        <w:tc>
          <w:tcPr>
            <w:tcW w:w="853" w:type="dxa"/>
            <w:gridSpan w:val="2"/>
            <w:shd w:val="clear" w:color="auto" w:fill="ADCF00"/>
          </w:tcPr>
          <w:p w14:paraId="58F0054E" w14:textId="77777777" w:rsidR="004143D0" w:rsidRDefault="00C00A9E">
            <w:pPr>
              <w:pStyle w:val="TableParagraph"/>
              <w:spacing w:line="187" w:lineRule="exact"/>
              <w:ind w:left="71"/>
              <w:rPr>
                <w:b/>
                <w:sz w:val="18"/>
              </w:rPr>
            </w:pPr>
            <w:r>
              <w:rPr>
                <w:b/>
                <w:sz w:val="18"/>
              </w:rPr>
              <w:t>OPTIMO</w:t>
            </w:r>
          </w:p>
        </w:tc>
      </w:tr>
      <w:tr w:rsidR="004143D0" w14:paraId="06E3A2B1" w14:textId="77777777">
        <w:trPr>
          <w:trHeight w:val="205"/>
        </w:trPr>
        <w:tc>
          <w:tcPr>
            <w:tcW w:w="5758" w:type="dxa"/>
            <w:gridSpan w:val="2"/>
            <w:vMerge/>
            <w:tcBorders>
              <w:top w:val="nil"/>
            </w:tcBorders>
            <w:shd w:val="clear" w:color="auto" w:fill="E6E6E6"/>
          </w:tcPr>
          <w:p w14:paraId="5BEC1004" w14:textId="77777777" w:rsidR="004143D0" w:rsidRDefault="004143D0">
            <w:pPr>
              <w:rPr>
                <w:sz w:val="2"/>
                <w:szCs w:val="2"/>
              </w:rPr>
            </w:pPr>
          </w:p>
        </w:tc>
        <w:tc>
          <w:tcPr>
            <w:tcW w:w="1197" w:type="dxa"/>
            <w:vMerge/>
            <w:tcBorders>
              <w:top w:val="nil"/>
            </w:tcBorders>
            <w:shd w:val="clear" w:color="auto" w:fill="E6E6E6"/>
          </w:tcPr>
          <w:p w14:paraId="0A2F5787" w14:textId="77777777" w:rsidR="004143D0" w:rsidRDefault="004143D0">
            <w:pPr>
              <w:rPr>
                <w:sz w:val="2"/>
                <w:szCs w:val="2"/>
              </w:rPr>
            </w:pPr>
          </w:p>
        </w:tc>
        <w:tc>
          <w:tcPr>
            <w:tcW w:w="950" w:type="dxa"/>
            <w:shd w:val="clear" w:color="auto" w:fill="CCCCCC"/>
          </w:tcPr>
          <w:p w14:paraId="553D8300" w14:textId="77777777" w:rsidR="004143D0" w:rsidRDefault="00C00A9E">
            <w:pPr>
              <w:pStyle w:val="TableParagraph"/>
              <w:spacing w:line="186" w:lineRule="exact"/>
              <w:ind w:left="8"/>
              <w:jc w:val="center"/>
              <w:rPr>
                <w:b/>
                <w:sz w:val="18"/>
              </w:rPr>
            </w:pPr>
            <w:r>
              <w:rPr>
                <w:b/>
                <w:w w:val="99"/>
                <w:sz w:val="18"/>
              </w:rPr>
              <w:t>R</w:t>
            </w:r>
          </w:p>
        </w:tc>
        <w:tc>
          <w:tcPr>
            <w:tcW w:w="742" w:type="dxa"/>
            <w:shd w:val="clear" w:color="auto" w:fill="CCCCCC"/>
          </w:tcPr>
          <w:p w14:paraId="33D7703E" w14:textId="77777777" w:rsidR="004143D0" w:rsidRDefault="00C00A9E">
            <w:pPr>
              <w:pStyle w:val="TableParagraph"/>
              <w:spacing w:line="186" w:lineRule="exact"/>
              <w:ind w:left="197" w:right="184"/>
              <w:jc w:val="center"/>
              <w:rPr>
                <w:b/>
                <w:sz w:val="18"/>
              </w:rPr>
            </w:pPr>
            <w:proofErr w:type="gramStart"/>
            <w:r>
              <w:rPr>
                <w:b/>
                <w:sz w:val="18"/>
              </w:rPr>
              <w:t>N.R</w:t>
            </w:r>
            <w:proofErr w:type="gramEnd"/>
          </w:p>
        </w:tc>
        <w:tc>
          <w:tcPr>
            <w:tcW w:w="708" w:type="dxa"/>
            <w:shd w:val="clear" w:color="auto" w:fill="CCCCCC"/>
          </w:tcPr>
          <w:p w14:paraId="6AF9BACF" w14:textId="77777777" w:rsidR="004143D0" w:rsidRDefault="00C00A9E">
            <w:pPr>
              <w:pStyle w:val="TableParagraph"/>
              <w:spacing w:line="186" w:lineRule="exact"/>
              <w:ind w:left="294"/>
              <w:rPr>
                <w:b/>
                <w:sz w:val="18"/>
              </w:rPr>
            </w:pPr>
            <w:r>
              <w:rPr>
                <w:b/>
                <w:sz w:val="18"/>
              </w:rPr>
              <w:t>P</w:t>
            </w:r>
          </w:p>
        </w:tc>
        <w:tc>
          <w:tcPr>
            <w:tcW w:w="811" w:type="dxa"/>
            <w:shd w:val="clear" w:color="auto" w:fill="CCCCCC"/>
          </w:tcPr>
          <w:p w14:paraId="09809190" w14:textId="77777777" w:rsidR="004143D0" w:rsidRDefault="00C00A9E">
            <w:pPr>
              <w:pStyle w:val="TableParagraph"/>
              <w:spacing w:line="186" w:lineRule="exact"/>
              <w:ind w:left="227"/>
              <w:rPr>
                <w:b/>
                <w:sz w:val="18"/>
              </w:rPr>
            </w:pPr>
            <w:r>
              <w:rPr>
                <w:b/>
                <w:sz w:val="18"/>
              </w:rPr>
              <w:t>N.A.</w:t>
            </w:r>
          </w:p>
        </w:tc>
        <w:tc>
          <w:tcPr>
            <w:tcW w:w="365" w:type="dxa"/>
            <w:shd w:val="clear" w:color="auto" w:fill="FFFFCC"/>
          </w:tcPr>
          <w:p w14:paraId="245CE641" w14:textId="77777777" w:rsidR="004143D0" w:rsidRDefault="00C00A9E">
            <w:pPr>
              <w:pStyle w:val="TableParagraph"/>
              <w:spacing w:line="186" w:lineRule="exact"/>
              <w:ind w:left="77" w:right="66"/>
              <w:jc w:val="center"/>
              <w:rPr>
                <w:b/>
                <w:sz w:val="18"/>
              </w:rPr>
            </w:pPr>
            <w:r>
              <w:rPr>
                <w:b/>
                <w:sz w:val="18"/>
              </w:rPr>
              <w:t>SI</w:t>
            </w:r>
          </w:p>
        </w:tc>
        <w:tc>
          <w:tcPr>
            <w:tcW w:w="488" w:type="dxa"/>
            <w:shd w:val="clear" w:color="auto" w:fill="FFFFCC"/>
          </w:tcPr>
          <w:p w14:paraId="1AFA1425" w14:textId="77777777" w:rsidR="004143D0" w:rsidRDefault="00C00A9E">
            <w:pPr>
              <w:pStyle w:val="TableParagraph"/>
              <w:spacing w:line="186" w:lineRule="exact"/>
              <w:ind w:right="99"/>
              <w:jc w:val="right"/>
              <w:rPr>
                <w:b/>
                <w:sz w:val="18"/>
              </w:rPr>
            </w:pPr>
            <w:r>
              <w:rPr>
                <w:b/>
                <w:sz w:val="18"/>
              </w:rPr>
              <w:t>NO</w:t>
            </w:r>
          </w:p>
        </w:tc>
      </w:tr>
      <w:tr w:rsidR="004143D0" w14:paraId="4ACC78D4" w14:textId="77777777">
        <w:trPr>
          <w:trHeight w:val="414"/>
        </w:trPr>
        <w:tc>
          <w:tcPr>
            <w:tcW w:w="5758" w:type="dxa"/>
            <w:gridSpan w:val="2"/>
          </w:tcPr>
          <w:p w14:paraId="65E50C35" w14:textId="77777777" w:rsidR="004143D0" w:rsidRDefault="00C00A9E">
            <w:pPr>
              <w:pStyle w:val="TableParagraph"/>
              <w:spacing w:before="102"/>
              <w:ind w:left="1101"/>
              <w:rPr>
                <w:sz w:val="18"/>
              </w:rPr>
            </w:pPr>
            <w:r>
              <w:rPr>
                <w:sz w:val="18"/>
              </w:rPr>
              <w:t xml:space="preserve">- Desmontar el </w:t>
            </w:r>
            <w:proofErr w:type="spellStart"/>
            <w:r>
              <w:rPr>
                <w:sz w:val="18"/>
              </w:rPr>
              <w:t>Switch</w:t>
            </w:r>
            <w:proofErr w:type="spellEnd"/>
            <w:r>
              <w:rPr>
                <w:sz w:val="18"/>
              </w:rPr>
              <w:t xml:space="preserve"> y realizar lo siguiente:</w:t>
            </w:r>
          </w:p>
        </w:tc>
        <w:tc>
          <w:tcPr>
            <w:tcW w:w="1197" w:type="dxa"/>
          </w:tcPr>
          <w:p w14:paraId="1F123807" w14:textId="77777777" w:rsidR="004143D0" w:rsidRDefault="00C00A9E">
            <w:pPr>
              <w:pStyle w:val="TableParagraph"/>
              <w:spacing w:line="206" w:lineRule="exact"/>
              <w:ind w:left="173" w:right="163"/>
              <w:jc w:val="center"/>
              <w:rPr>
                <w:sz w:val="18"/>
              </w:rPr>
            </w:pPr>
            <w:r>
              <w:rPr>
                <w:sz w:val="18"/>
              </w:rPr>
              <w:t>Semestral</w:t>
            </w:r>
          </w:p>
          <w:p w14:paraId="18FC382A" w14:textId="77777777" w:rsidR="004143D0" w:rsidRDefault="00C00A9E">
            <w:pPr>
              <w:pStyle w:val="TableParagraph"/>
              <w:spacing w:line="189" w:lineRule="exact"/>
              <w:ind w:left="171" w:right="163"/>
              <w:jc w:val="center"/>
              <w:rPr>
                <w:sz w:val="18"/>
              </w:rPr>
            </w:pPr>
            <w:r>
              <w:rPr>
                <w:sz w:val="18"/>
              </w:rPr>
              <w:t>/Anual</w:t>
            </w:r>
          </w:p>
        </w:tc>
        <w:tc>
          <w:tcPr>
            <w:tcW w:w="950" w:type="dxa"/>
          </w:tcPr>
          <w:p w14:paraId="1F037203" w14:textId="77777777" w:rsidR="004143D0" w:rsidRDefault="004143D0">
            <w:pPr>
              <w:pStyle w:val="TableParagraph"/>
              <w:rPr>
                <w:rFonts w:ascii="Times New Roman"/>
                <w:sz w:val="18"/>
              </w:rPr>
            </w:pPr>
          </w:p>
        </w:tc>
        <w:tc>
          <w:tcPr>
            <w:tcW w:w="742" w:type="dxa"/>
          </w:tcPr>
          <w:p w14:paraId="62398CE4" w14:textId="77777777" w:rsidR="004143D0" w:rsidRDefault="004143D0">
            <w:pPr>
              <w:pStyle w:val="TableParagraph"/>
              <w:rPr>
                <w:rFonts w:ascii="Times New Roman"/>
                <w:sz w:val="18"/>
              </w:rPr>
            </w:pPr>
          </w:p>
        </w:tc>
        <w:tc>
          <w:tcPr>
            <w:tcW w:w="708" w:type="dxa"/>
          </w:tcPr>
          <w:p w14:paraId="54DF02AF" w14:textId="77777777" w:rsidR="004143D0" w:rsidRDefault="004143D0">
            <w:pPr>
              <w:pStyle w:val="TableParagraph"/>
              <w:rPr>
                <w:rFonts w:ascii="Times New Roman"/>
                <w:sz w:val="18"/>
              </w:rPr>
            </w:pPr>
          </w:p>
        </w:tc>
        <w:tc>
          <w:tcPr>
            <w:tcW w:w="811" w:type="dxa"/>
          </w:tcPr>
          <w:p w14:paraId="0A76D715" w14:textId="77777777" w:rsidR="004143D0" w:rsidRDefault="004143D0">
            <w:pPr>
              <w:pStyle w:val="TableParagraph"/>
              <w:rPr>
                <w:rFonts w:ascii="Times New Roman"/>
                <w:sz w:val="18"/>
              </w:rPr>
            </w:pPr>
          </w:p>
        </w:tc>
        <w:tc>
          <w:tcPr>
            <w:tcW w:w="365" w:type="dxa"/>
          </w:tcPr>
          <w:p w14:paraId="0C25FC80" w14:textId="77777777" w:rsidR="004143D0" w:rsidRDefault="004143D0">
            <w:pPr>
              <w:pStyle w:val="TableParagraph"/>
              <w:rPr>
                <w:rFonts w:ascii="Times New Roman"/>
                <w:sz w:val="18"/>
              </w:rPr>
            </w:pPr>
          </w:p>
        </w:tc>
        <w:tc>
          <w:tcPr>
            <w:tcW w:w="488" w:type="dxa"/>
          </w:tcPr>
          <w:p w14:paraId="285472FF" w14:textId="77777777" w:rsidR="004143D0" w:rsidRDefault="004143D0">
            <w:pPr>
              <w:pStyle w:val="TableParagraph"/>
              <w:rPr>
                <w:rFonts w:ascii="Times New Roman"/>
                <w:sz w:val="18"/>
              </w:rPr>
            </w:pPr>
          </w:p>
        </w:tc>
      </w:tr>
      <w:tr w:rsidR="004143D0" w14:paraId="7B2FF1A5" w14:textId="77777777">
        <w:trPr>
          <w:trHeight w:val="413"/>
        </w:trPr>
        <w:tc>
          <w:tcPr>
            <w:tcW w:w="5758" w:type="dxa"/>
            <w:gridSpan w:val="2"/>
          </w:tcPr>
          <w:p w14:paraId="21442ED7" w14:textId="77777777" w:rsidR="004143D0" w:rsidRDefault="00C00A9E">
            <w:pPr>
              <w:pStyle w:val="TableParagraph"/>
              <w:spacing w:before="102"/>
              <w:ind w:left="1101"/>
              <w:rPr>
                <w:sz w:val="18"/>
              </w:rPr>
            </w:pPr>
            <w:r>
              <w:rPr>
                <w:sz w:val="18"/>
              </w:rPr>
              <w:t xml:space="preserve">Realizar limpieza exterior del </w:t>
            </w:r>
            <w:proofErr w:type="spellStart"/>
            <w:r>
              <w:rPr>
                <w:sz w:val="18"/>
              </w:rPr>
              <w:t>switch</w:t>
            </w:r>
            <w:proofErr w:type="spellEnd"/>
            <w:r>
              <w:rPr>
                <w:sz w:val="18"/>
              </w:rPr>
              <w:t xml:space="preserve"> térmico.</w:t>
            </w:r>
          </w:p>
        </w:tc>
        <w:tc>
          <w:tcPr>
            <w:tcW w:w="1197" w:type="dxa"/>
          </w:tcPr>
          <w:p w14:paraId="4FC5AF11" w14:textId="77777777" w:rsidR="004143D0" w:rsidRDefault="00C00A9E">
            <w:pPr>
              <w:pStyle w:val="TableParagraph"/>
              <w:spacing w:line="206" w:lineRule="exact"/>
              <w:ind w:left="173" w:right="163"/>
              <w:jc w:val="center"/>
              <w:rPr>
                <w:sz w:val="18"/>
              </w:rPr>
            </w:pPr>
            <w:r>
              <w:rPr>
                <w:sz w:val="18"/>
              </w:rPr>
              <w:t>Semestral</w:t>
            </w:r>
          </w:p>
          <w:p w14:paraId="6DDA0B85" w14:textId="77777777" w:rsidR="004143D0" w:rsidRDefault="00C00A9E">
            <w:pPr>
              <w:pStyle w:val="TableParagraph"/>
              <w:spacing w:line="187" w:lineRule="exact"/>
              <w:ind w:left="171" w:right="163"/>
              <w:jc w:val="center"/>
              <w:rPr>
                <w:sz w:val="18"/>
              </w:rPr>
            </w:pPr>
            <w:r>
              <w:rPr>
                <w:sz w:val="18"/>
              </w:rPr>
              <w:t>/Anual</w:t>
            </w:r>
          </w:p>
        </w:tc>
        <w:tc>
          <w:tcPr>
            <w:tcW w:w="950" w:type="dxa"/>
          </w:tcPr>
          <w:p w14:paraId="60F8E02E" w14:textId="77777777" w:rsidR="004143D0" w:rsidRDefault="004143D0">
            <w:pPr>
              <w:pStyle w:val="TableParagraph"/>
              <w:rPr>
                <w:rFonts w:ascii="Times New Roman"/>
                <w:sz w:val="18"/>
              </w:rPr>
            </w:pPr>
          </w:p>
        </w:tc>
        <w:tc>
          <w:tcPr>
            <w:tcW w:w="742" w:type="dxa"/>
          </w:tcPr>
          <w:p w14:paraId="46BD3015" w14:textId="77777777" w:rsidR="004143D0" w:rsidRDefault="004143D0">
            <w:pPr>
              <w:pStyle w:val="TableParagraph"/>
              <w:rPr>
                <w:rFonts w:ascii="Times New Roman"/>
                <w:sz w:val="18"/>
              </w:rPr>
            </w:pPr>
          </w:p>
        </w:tc>
        <w:tc>
          <w:tcPr>
            <w:tcW w:w="708" w:type="dxa"/>
          </w:tcPr>
          <w:p w14:paraId="62EA7AA1" w14:textId="77777777" w:rsidR="004143D0" w:rsidRDefault="004143D0">
            <w:pPr>
              <w:pStyle w:val="TableParagraph"/>
              <w:rPr>
                <w:rFonts w:ascii="Times New Roman"/>
                <w:sz w:val="18"/>
              </w:rPr>
            </w:pPr>
          </w:p>
        </w:tc>
        <w:tc>
          <w:tcPr>
            <w:tcW w:w="811" w:type="dxa"/>
          </w:tcPr>
          <w:p w14:paraId="586F6CFF" w14:textId="77777777" w:rsidR="004143D0" w:rsidRDefault="004143D0">
            <w:pPr>
              <w:pStyle w:val="TableParagraph"/>
              <w:rPr>
                <w:rFonts w:ascii="Times New Roman"/>
                <w:sz w:val="18"/>
              </w:rPr>
            </w:pPr>
          </w:p>
        </w:tc>
        <w:tc>
          <w:tcPr>
            <w:tcW w:w="365" w:type="dxa"/>
          </w:tcPr>
          <w:p w14:paraId="45B54BCD" w14:textId="77777777" w:rsidR="004143D0" w:rsidRDefault="004143D0">
            <w:pPr>
              <w:pStyle w:val="TableParagraph"/>
              <w:rPr>
                <w:rFonts w:ascii="Times New Roman"/>
                <w:sz w:val="18"/>
              </w:rPr>
            </w:pPr>
          </w:p>
        </w:tc>
        <w:tc>
          <w:tcPr>
            <w:tcW w:w="488" w:type="dxa"/>
          </w:tcPr>
          <w:p w14:paraId="5729D728" w14:textId="77777777" w:rsidR="004143D0" w:rsidRDefault="004143D0">
            <w:pPr>
              <w:pStyle w:val="TableParagraph"/>
              <w:rPr>
                <w:rFonts w:ascii="Times New Roman"/>
                <w:sz w:val="18"/>
              </w:rPr>
            </w:pPr>
          </w:p>
        </w:tc>
      </w:tr>
      <w:tr w:rsidR="004143D0" w14:paraId="7203E070" w14:textId="77777777">
        <w:trPr>
          <w:trHeight w:val="414"/>
        </w:trPr>
        <w:tc>
          <w:tcPr>
            <w:tcW w:w="5758" w:type="dxa"/>
            <w:gridSpan w:val="2"/>
          </w:tcPr>
          <w:p w14:paraId="79563828" w14:textId="77777777" w:rsidR="004143D0" w:rsidRDefault="00C00A9E">
            <w:pPr>
              <w:pStyle w:val="TableParagraph"/>
              <w:spacing w:before="5" w:line="206" w:lineRule="exact"/>
              <w:ind w:left="2501" w:right="81" w:hanging="2398"/>
              <w:rPr>
                <w:sz w:val="18"/>
              </w:rPr>
            </w:pPr>
            <w:r>
              <w:rPr>
                <w:sz w:val="18"/>
              </w:rPr>
              <w:t xml:space="preserve">Revisar que el </w:t>
            </w:r>
            <w:proofErr w:type="spellStart"/>
            <w:r>
              <w:rPr>
                <w:sz w:val="18"/>
              </w:rPr>
              <w:t>switch</w:t>
            </w:r>
            <w:proofErr w:type="spellEnd"/>
            <w:r>
              <w:rPr>
                <w:sz w:val="18"/>
              </w:rPr>
              <w:t xml:space="preserve"> no esté recubierto de ninguna clase de material o pintura.</w:t>
            </w:r>
          </w:p>
        </w:tc>
        <w:tc>
          <w:tcPr>
            <w:tcW w:w="1197" w:type="dxa"/>
          </w:tcPr>
          <w:p w14:paraId="7BB5420D" w14:textId="77777777" w:rsidR="004143D0" w:rsidRDefault="00C00A9E">
            <w:pPr>
              <w:pStyle w:val="TableParagraph"/>
              <w:spacing w:before="1" w:line="207" w:lineRule="exact"/>
              <w:ind w:left="173" w:right="163"/>
              <w:jc w:val="center"/>
              <w:rPr>
                <w:sz w:val="18"/>
              </w:rPr>
            </w:pPr>
            <w:r>
              <w:rPr>
                <w:sz w:val="18"/>
              </w:rPr>
              <w:t>Semestral</w:t>
            </w:r>
          </w:p>
          <w:p w14:paraId="73B3DFBC" w14:textId="77777777" w:rsidR="004143D0" w:rsidRDefault="00C00A9E">
            <w:pPr>
              <w:pStyle w:val="TableParagraph"/>
              <w:spacing w:line="187" w:lineRule="exact"/>
              <w:ind w:left="171" w:right="163"/>
              <w:jc w:val="center"/>
              <w:rPr>
                <w:sz w:val="18"/>
              </w:rPr>
            </w:pPr>
            <w:r>
              <w:rPr>
                <w:sz w:val="18"/>
              </w:rPr>
              <w:t>/Anual</w:t>
            </w:r>
          </w:p>
        </w:tc>
        <w:tc>
          <w:tcPr>
            <w:tcW w:w="950" w:type="dxa"/>
          </w:tcPr>
          <w:p w14:paraId="569B289B" w14:textId="77777777" w:rsidR="004143D0" w:rsidRDefault="004143D0">
            <w:pPr>
              <w:pStyle w:val="TableParagraph"/>
              <w:rPr>
                <w:rFonts w:ascii="Times New Roman"/>
                <w:sz w:val="18"/>
              </w:rPr>
            </w:pPr>
          </w:p>
        </w:tc>
        <w:tc>
          <w:tcPr>
            <w:tcW w:w="742" w:type="dxa"/>
          </w:tcPr>
          <w:p w14:paraId="19719F26" w14:textId="77777777" w:rsidR="004143D0" w:rsidRDefault="004143D0">
            <w:pPr>
              <w:pStyle w:val="TableParagraph"/>
              <w:rPr>
                <w:rFonts w:ascii="Times New Roman"/>
                <w:sz w:val="18"/>
              </w:rPr>
            </w:pPr>
          </w:p>
        </w:tc>
        <w:tc>
          <w:tcPr>
            <w:tcW w:w="708" w:type="dxa"/>
          </w:tcPr>
          <w:p w14:paraId="36F32A4E" w14:textId="77777777" w:rsidR="004143D0" w:rsidRDefault="004143D0">
            <w:pPr>
              <w:pStyle w:val="TableParagraph"/>
              <w:rPr>
                <w:rFonts w:ascii="Times New Roman"/>
                <w:sz w:val="18"/>
              </w:rPr>
            </w:pPr>
          </w:p>
        </w:tc>
        <w:tc>
          <w:tcPr>
            <w:tcW w:w="811" w:type="dxa"/>
          </w:tcPr>
          <w:p w14:paraId="29AAC057" w14:textId="77777777" w:rsidR="004143D0" w:rsidRDefault="004143D0">
            <w:pPr>
              <w:pStyle w:val="TableParagraph"/>
              <w:rPr>
                <w:rFonts w:ascii="Times New Roman"/>
                <w:sz w:val="18"/>
              </w:rPr>
            </w:pPr>
          </w:p>
        </w:tc>
        <w:tc>
          <w:tcPr>
            <w:tcW w:w="365" w:type="dxa"/>
          </w:tcPr>
          <w:p w14:paraId="16A18075" w14:textId="77777777" w:rsidR="004143D0" w:rsidRDefault="004143D0">
            <w:pPr>
              <w:pStyle w:val="TableParagraph"/>
              <w:rPr>
                <w:rFonts w:ascii="Times New Roman"/>
                <w:sz w:val="18"/>
              </w:rPr>
            </w:pPr>
          </w:p>
        </w:tc>
        <w:tc>
          <w:tcPr>
            <w:tcW w:w="488" w:type="dxa"/>
          </w:tcPr>
          <w:p w14:paraId="4CC9BA7B" w14:textId="77777777" w:rsidR="004143D0" w:rsidRDefault="004143D0">
            <w:pPr>
              <w:pStyle w:val="TableParagraph"/>
              <w:rPr>
                <w:rFonts w:ascii="Times New Roman"/>
                <w:sz w:val="18"/>
              </w:rPr>
            </w:pPr>
          </w:p>
        </w:tc>
      </w:tr>
      <w:tr w:rsidR="004143D0" w14:paraId="22155F6A" w14:textId="77777777">
        <w:trPr>
          <w:trHeight w:val="619"/>
        </w:trPr>
        <w:tc>
          <w:tcPr>
            <w:tcW w:w="5758" w:type="dxa"/>
            <w:gridSpan w:val="2"/>
          </w:tcPr>
          <w:p w14:paraId="19C62E23" w14:textId="77777777" w:rsidR="004143D0" w:rsidRDefault="00C00A9E">
            <w:pPr>
              <w:pStyle w:val="TableParagraph"/>
              <w:ind w:left="101" w:right="96"/>
              <w:jc w:val="center"/>
              <w:rPr>
                <w:sz w:val="18"/>
              </w:rPr>
            </w:pPr>
            <w:r>
              <w:rPr>
                <w:sz w:val="18"/>
              </w:rPr>
              <w:t xml:space="preserve">Activar cada </w:t>
            </w:r>
            <w:proofErr w:type="spellStart"/>
            <w:r>
              <w:rPr>
                <w:sz w:val="18"/>
              </w:rPr>
              <w:t>switch</w:t>
            </w:r>
            <w:proofErr w:type="spellEnd"/>
            <w:r>
              <w:rPr>
                <w:sz w:val="18"/>
              </w:rPr>
              <w:t xml:space="preserve"> de temperatura midiendo continuidad y registrar ubicación del dispositivo y temperatura de activación. Ajustar a la</w:t>
            </w:r>
          </w:p>
          <w:p w14:paraId="62E4BB85" w14:textId="77777777" w:rsidR="004143D0" w:rsidRDefault="00C00A9E">
            <w:pPr>
              <w:pStyle w:val="TableParagraph"/>
              <w:spacing w:line="187" w:lineRule="exact"/>
              <w:ind w:left="101" w:right="97"/>
              <w:jc w:val="center"/>
              <w:rPr>
                <w:sz w:val="18"/>
              </w:rPr>
            </w:pPr>
            <w:r>
              <w:rPr>
                <w:sz w:val="18"/>
              </w:rPr>
              <w:t>temperatura correcta de ser posible.</w:t>
            </w:r>
          </w:p>
        </w:tc>
        <w:tc>
          <w:tcPr>
            <w:tcW w:w="1197" w:type="dxa"/>
          </w:tcPr>
          <w:p w14:paraId="7BFAD01A" w14:textId="77777777" w:rsidR="004143D0" w:rsidRDefault="00C00A9E">
            <w:pPr>
              <w:pStyle w:val="TableParagraph"/>
              <w:spacing w:before="100"/>
              <w:ind w:left="173" w:right="163"/>
              <w:jc w:val="center"/>
              <w:rPr>
                <w:sz w:val="18"/>
              </w:rPr>
            </w:pPr>
            <w:r>
              <w:rPr>
                <w:sz w:val="18"/>
              </w:rPr>
              <w:t>Semestral</w:t>
            </w:r>
          </w:p>
          <w:p w14:paraId="600E8023" w14:textId="77777777" w:rsidR="004143D0" w:rsidRDefault="00C00A9E">
            <w:pPr>
              <w:pStyle w:val="TableParagraph"/>
              <w:spacing w:before="1"/>
              <w:ind w:left="171" w:right="163"/>
              <w:jc w:val="center"/>
              <w:rPr>
                <w:sz w:val="18"/>
              </w:rPr>
            </w:pPr>
            <w:r>
              <w:rPr>
                <w:sz w:val="18"/>
              </w:rPr>
              <w:t>/Anual</w:t>
            </w:r>
          </w:p>
        </w:tc>
        <w:tc>
          <w:tcPr>
            <w:tcW w:w="950" w:type="dxa"/>
          </w:tcPr>
          <w:p w14:paraId="2756A0F3" w14:textId="77777777" w:rsidR="004143D0" w:rsidRDefault="004143D0">
            <w:pPr>
              <w:pStyle w:val="TableParagraph"/>
              <w:rPr>
                <w:rFonts w:ascii="Times New Roman"/>
                <w:sz w:val="18"/>
              </w:rPr>
            </w:pPr>
          </w:p>
        </w:tc>
        <w:tc>
          <w:tcPr>
            <w:tcW w:w="742" w:type="dxa"/>
          </w:tcPr>
          <w:p w14:paraId="416942C6" w14:textId="77777777" w:rsidR="004143D0" w:rsidRDefault="004143D0">
            <w:pPr>
              <w:pStyle w:val="TableParagraph"/>
              <w:rPr>
                <w:rFonts w:ascii="Times New Roman"/>
                <w:sz w:val="18"/>
              </w:rPr>
            </w:pPr>
          </w:p>
        </w:tc>
        <w:tc>
          <w:tcPr>
            <w:tcW w:w="708" w:type="dxa"/>
          </w:tcPr>
          <w:p w14:paraId="7E337E1E" w14:textId="77777777" w:rsidR="004143D0" w:rsidRDefault="004143D0">
            <w:pPr>
              <w:pStyle w:val="TableParagraph"/>
              <w:rPr>
                <w:rFonts w:ascii="Times New Roman"/>
                <w:sz w:val="18"/>
              </w:rPr>
            </w:pPr>
          </w:p>
        </w:tc>
        <w:tc>
          <w:tcPr>
            <w:tcW w:w="811" w:type="dxa"/>
          </w:tcPr>
          <w:p w14:paraId="187A3D16" w14:textId="77777777" w:rsidR="004143D0" w:rsidRDefault="004143D0">
            <w:pPr>
              <w:pStyle w:val="TableParagraph"/>
              <w:rPr>
                <w:rFonts w:ascii="Times New Roman"/>
                <w:sz w:val="18"/>
              </w:rPr>
            </w:pPr>
          </w:p>
        </w:tc>
        <w:tc>
          <w:tcPr>
            <w:tcW w:w="365" w:type="dxa"/>
          </w:tcPr>
          <w:p w14:paraId="248635F5" w14:textId="77777777" w:rsidR="004143D0" w:rsidRDefault="004143D0">
            <w:pPr>
              <w:pStyle w:val="TableParagraph"/>
              <w:rPr>
                <w:rFonts w:ascii="Times New Roman"/>
                <w:sz w:val="18"/>
              </w:rPr>
            </w:pPr>
          </w:p>
        </w:tc>
        <w:tc>
          <w:tcPr>
            <w:tcW w:w="488" w:type="dxa"/>
          </w:tcPr>
          <w:p w14:paraId="4BD0BDFD" w14:textId="77777777" w:rsidR="004143D0" w:rsidRDefault="004143D0">
            <w:pPr>
              <w:pStyle w:val="TableParagraph"/>
              <w:rPr>
                <w:rFonts w:ascii="Times New Roman"/>
                <w:sz w:val="18"/>
              </w:rPr>
            </w:pPr>
          </w:p>
        </w:tc>
      </w:tr>
      <w:tr w:rsidR="004143D0" w14:paraId="413F92B2" w14:textId="77777777">
        <w:trPr>
          <w:trHeight w:val="414"/>
        </w:trPr>
        <w:tc>
          <w:tcPr>
            <w:tcW w:w="5758" w:type="dxa"/>
            <w:gridSpan w:val="2"/>
          </w:tcPr>
          <w:p w14:paraId="28FA2A72" w14:textId="77777777" w:rsidR="004143D0" w:rsidRDefault="00C00A9E">
            <w:pPr>
              <w:pStyle w:val="TableParagraph"/>
              <w:spacing w:before="102"/>
              <w:ind w:left="561"/>
              <w:rPr>
                <w:sz w:val="18"/>
              </w:rPr>
            </w:pPr>
            <w:r>
              <w:rPr>
                <w:sz w:val="18"/>
              </w:rPr>
              <w:t xml:space="preserve">- Montar el </w:t>
            </w:r>
            <w:proofErr w:type="spellStart"/>
            <w:r>
              <w:rPr>
                <w:sz w:val="18"/>
              </w:rPr>
              <w:t>switch</w:t>
            </w:r>
            <w:proofErr w:type="spellEnd"/>
            <w:r>
              <w:rPr>
                <w:sz w:val="18"/>
              </w:rPr>
              <w:t xml:space="preserve"> una vez se enfríe y realizar lo siguiente:</w:t>
            </w:r>
          </w:p>
        </w:tc>
        <w:tc>
          <w:tcPr>
            <w:tcW w:w="1197" w:type="dxa"/>
          </w:tcPr>
          <w:p w14:paraId="203B0F17" w14:textId="77777777" w:rsidR="004143D0" w:rsidRDefault="00C00A9E">
            <w:pPr>
              <w:pStyle w:val="TableParagraph"/>
              <w:spacing w:line="206" w:lineRule="exact"/>
              <w:ind w:left="173" w:right="163"/>
              <w:jc w:val="center"/>
              <w:rPr>
                <w:sz w:val="18"/>
              </w:rPr>
            </w:pPr>
            <w:r>
              <w:rPr>
                <w:sz w:val="18"/>
              </w:rPr>
              <w:t>Semestral</w:t>
            </w:r>
          </w:p>
          <w:p w14:paraId="14BE9743" w14:textId="77777777" w:rsidR="004143D0" w:rsidRDefault="00C00A9E">
            <w:pPr>
              <w:pStyle w:val="TableParagraph"/>
              <w:spacing w:line="189" w:lineRule="exact"/>
              <w:ind w:left="171" w:right="163"/>
              <w:jc w:val="center"/>
              <w:rPr>
                <w:sz w:val="18"/>
              </w:rPr>
            </w:pPr>
            <w:r>
              <w:rPr>
                <w:sz w:val="18"/>
              </w:rPr>
              <w:t>/Anual</w:t>
            </w:r>
          </w:p>
        </w:tc>
        <w:tc>
          <w:tcPr>
            <w:tcW w:w="950" w:type="dxa"/>
          </w:tcPr>
          <w:p w14:paraId="6EBD97C4" w14:textId="77777777" w:rsidR="004143D0" w:rsidRDefault="004143D0">
            <w:pPr>
              <w:pStyle w:val="TableParagraph"/>
              <w:rPr>
                <w:rFonts w:ascii="Times New Roman"/>
                <w:sz w:val="18"/>
              </w:rPr>
            </w:pPr>
          </w:p>
        </w:tc>
        <w:tc>
          <w:tcPr>
            <w:tcW w:w="742" w:type="dxa"/>
          </w:tcPr>
          <w:p w14:paraId="7A741D68" w14:textId="77777777" w:rsidR="004143D0" w:rsidRDefault="004143D0">
            <w:pPr>
              <w:pStyle w:val="TableParagraph"/>
              <w:rPr>
                <w:rFonts w:ascii="Times New Roman"/>
                <w:sz w:val="18"/>
              </w:rPr>
            </w:pPr>
          </w:p>
        </w:tc>
        <w:tc>
          <w:tcPr>
            <w:tcW w:w="708" w:type="dxa"/>
          </w:tcPr>
          <w:p w14:paraId="53990B80" w14:textId="77777777" w:rsidR="004143D0" w:rsidRDefault="004143D0">
            <w:pPr>
              <w:pStyle w:val="TableParagraph"/>
              <w:rPr>
                <w:rFonts w:ascii="Times New Roman"/>
                <w:sz w:val="18"/>
              </w:rPr>
            </w:pPr>
          </w:p>
        </w:tc>
        <w:tc>
          <w:tcPr>
            <w:tcW w:w="811" w:type="dxa"/>
          </w:tcPr>
          <w:p w14:paraId="315B1CEB" w14:textId="77777777" w:rsidR="004143D0" w:rsidRDefault="004143D0">
            <w:pPr>
              <w:pStyle w:val="TableParagraph"/>
              <w:rPr>
                <w:rFonts w:ascii="Times New Roman"/>
                <w:sz w:val="18"/>
              </w:rPr>
            </w:pPr>
          </w:p>
        </w:tc>
        <w:tc>
          <w:tcPr>
            <w:tcW w:w="365" w:type="dxa"/>
          </w:tcPr>
          <w:p w14:paraId="0F714109" w14:textId="77777777" w:rsidR="004143D0" w:rsidRDefault="004143D0">
            <w:pPr>
              <w:pStyle w:val="TableParagraph"/>
              <w:rPr>
                <w:rFonts w:ascii="Times New Roman"/>
                <w:sz w:val="18"/>
              </w:rPr>
            </w:pPr>
          </w:p>
        </w:tc>
        <w:tc>
          <w:tcPr>
            <w:tcW w:w="488" w:type="dxa"/>
          </w:tcPr>
          <w:p w14:paraId="06D8ABB2" w14:textId="77777777" w:rsidR="004143D0" w:rsidRDefault="004143D0">
            <w:pPr>
              <w:pStyle w:val="TableParagraph"/>
              <w:rPr>
                <w:rFonts w:ascii="Times New Roman"/>
                <w:sz w:val="18"/>
              </w:rPr>
            </w:pPr>
          </w:p>
        </w:tc>
      </w:tr>
      <w:tr w:rsidR="004143D0" w14:paraId="112C1B5D" w14:textId="77777777">
        <w:trPr>
          <w:trHeight w:val="412"/>
        </w:trPr>
        <w:tc>
          <w:tcPr>
            <w:tcW w:w="5758" w:type="dxa"/>
            <w:gridSpan w:val="2"/>
          </w:tcPr>
          <w:p w14:paraId="3EEB97FF" w14:textId="77777777" w:rsidR="004143D0" w:rsidRDefault="00C00A9E">
            <w:pPr>
              <w:pStyle w:val="TableParagraph"/>
              <w:spacing w:before="102"/>
              <w:ind w:left="535"/>
              <w:rPr>
                <w:sz w:val="18"/>
              </w:rPr>
            </w:pPr>
            <w:r>
              <w:rPr>
                <w:sz w:val="18"/>
              </w:rPr>
              <w:t>Aplicar limpiador de contactos electrónico a los empalmes.</w:t>
            </w:r>
          </w:p>
        </w:tc>
        <w:tc>
          <w:tcPr>
            <w:tcW w:w="1197" w:type="dxa"/>
          </w:tcPr>
          <w:p w14:paraId="6F32E99A" w14:textId="77777777" w:rsidR="004143D0" w:rsidRDefault="00C00A9E">
            <w:pPr>
              <w:pStyle w:val="TableParagraph"/>
              <w:spacing w:line="206" w:lineRule="exact"/>
              <w:ind w:left="173" w:right="163"/>
              <w:jc w:val="center"/>
              <w:rPr>
                <w:sz w:val="18"/>
              </w:rPr>
            </w:pPr>
            <w:r>
              <w:rPr>
                <w:sz w:val="18"/>
              </w:rPr>
              <w:t>Semestral</w:t>
            </w:r>
          </w:p>
          <w:p w14:paraId="0F389C3B" w14:textId="77777777" w:rsidR="004143D0" w:rsidRDefault="00C00A9E">
            <w:pPr>
              <w:pStyle w:val="TableParagraph"/>
              <w:spacing w:line="187" w:lineRule="exact"/>
              <w:ind w:left="171" w:right="163"/>
              <w:jc w:val="center"/>
              <w:rPr>
                <w:sz w:val="18"/>
              </w:rPr>
            </w:pPr>
            <w:r>
              <w:rPr>
                <w:sz w:val="18"/>
              </w:rPr>
              <w:t>/Anual</w:t>
            </w:r>
          </w:p>
        </w:tc>
        <w:tc>
          <w:tcPr>
            <w:tcW w:w="950" w:type="dxa"/>
          </w:tcPr>
          <w:p w14:paraId="09CE2A7A" w14:textId="77777777" w:rsidR="004143D0" w:rsidRDefault="004143D0">
            <w:pPr>
              <w:pStyle w:val="TableParagraph"/>
              <w:rPr>
                <w:rFonts w:ascii="Times New Roman"/>
                <w:sz w:val="18"/>
              </w:rPr>
            </w:pPr>
          </w:p>
        </w:tc>
        <w:tc>
          <w:tcPr>
            <w:tcW w:w="742" w:type="dxa"/>
          </w:tcPr>
          <w:p w14:paraId="45402FC9" w14:textId="77777777" w:rsidR="004143D0" w:rsidRDefault="004143D0">
            <w:pPr>
              <w:pStyle w:val="TableParagraph"/>
              <w:rPr>
                <w:rFonts w:ascii="Times New Roman"/>
                <w:sz w:val="18"/>
              </w:rPr>
            </w:pPr>
          </w:p>
        </w:tc>
        <w:tc>
          <w:tcPr>
            <w:tcW w:w="708" w:type="dxa"/>
          </w:tcPr>
          <w:p w14:paraId="4A7604F7" w14:textId="77777777" w:rsidR="004143D0" w:rsidRDefault="004143D0">
            <w:pPr>
              <w:pStyle w:val="TableParagraph"/>
              <w:rPr>
                <w:rFonts w:ascii="Times New Roman"/>
                <w:sz w:val="18"/>
              </w:rPr>
            </w:pPr>
          </w:p>
        </w:tc>
        <w:tc>
          <w:tcPr>
            <w:tcW w:w="811" w:type="dxa"/>
          </w:tcPr>
          <w:p w14:paraId="2CA9547E" w14:textId="77777777" w:rsidR="004143D0" w:rsidRDefault="004143D0">
            <w:pPr>
              <w:pStyle w:val="TableParagraph"/>
              <w:rPr>
                <w:rFonts w:ascii="Times New Roman"/>
                <w:sz w:val="18"/>
              </w:rPr>
            </w:pPr>
          </w:p>
        </w:tc>
        <w:tc>
          <w:tcPr>
            <w:tcW w:w="365" w:type="dxa"/>
          </w:tcPr>
          <w:p w14:paraId="771B3AAA" w14:textId="77777777" w:rsidR="004143D0" w:rsidRDefault="004143D0">
            <w:pPr>
              <w:pStyle w:val="TableParagraph"/>
              <w:rPr>
                <w:rFonts w:ascii="Times New Roman"/>
                <w:sz w:val="18"/>
              </w:rPr>
            </w:pPr>
          </w:p>
        </w:tc>
        <w:tc>
          <w:tcPr>
            <w:tcW w:w="488" w:type="dxa"/>
          </w:tcPr>
          <w:p w14:paraId="6AA6843D" w14:textId="77777777" w:rsidR="004143D0" w:rsidRDefault="004143D0">
            <w:pPr>
              <w:pStyle w:val="TableParagraph"/>
              <w:rPr>
                <w:rFonts w:ascii="Times New Roman"/>
                <w:sz w:val="18"/>
              </w:rPr>
            </w:pPr>
          </w:p>
        </w:tc>
      </w:tr>
      <w:tr w:rsidR="004143D0" w14:paraId="55177860" w14:textId="77777777">
        <w:trPr>
          <w:trHeight w:val="414"/>
        </w:trPr>
        <w:tc>
          <w:tcPr>
            <w:tcW w:w="5758" w:type="dxa"/>
            <w:gridSpan w:val="2"/>
          </w:tcPr>
          <w:p w14:paraId="64227448" w14:textId="77777777" w:rsidR="004143D0" w:rsidRDefault="00C00A9E">
            <w:pPr>
              <w:pStyle w:val="TableParagraph"/>
              <w:spacing w:before="1" w:line="208" w:lineRule="exact"/>
              <w:ind w:left="2556" w:hanging="2382"/>
              <w:rPr>
                <w:sz w:val="18"/>
              </w:rPr>
            </w:pPr>
            <w:r>
              <w:rPr>
                <w:sz w:val="18"/>
              </w:rPr>
              <w:t xml:space="preserve">Revisar que el voltaje de alimentación sea el correcto </w:t>
            </w:r>
            <w:proofErr w:type="gramStart"/>
            <w:r>
              <w:rPr>
                <w:sz w:val="18"/>
              </w:rPr>
              <w:t>de acuerdo al</w:t>
            </w:r>
            <w:proofErr w:type="gramEnd"/>
            <w:r>
              <w:rPr>
                <w:sz w:val="18"/>
              </w:rPr>
              <w:t xml:space="preserve"> modelo.</w:t>
            </w:r>
          </w:p>
        </w:tc>
        <w:tc>
          <w:tcPr>
            <w:tcW w:w="1197" w:type="dxa"/>
          </w:tcPr>
          <w:p w14:paraId="18D3E286" w14:textId="77777777" w:rsidR="004143D0" w:rsidRDefault="00C00A9E">
            <w:pPr>
              <w:pStyle w:val="TableParagraph"/>
              <w:spacing w:line="206" w:lineRule="exact"/>
              <w:ind w:left="173" w:right="163"/>
              <w:jc w:val="center"/>
              <w:rPr>
                <w:sz w:val="18"/>
              </w:rPr>
            </w:pPr>
            <w:r>
              <w:rPr>
                <w:sz w:val="18"/>
              </w:rPr>
              <w:t>Semestral</w:t>
            </w:r>
          </w:p>
          <w:p w14:paraId="13A5E588" w14:textId="77777777" w:rsidR="004143D0" w:rsidRDefault="00C00A9E">
            <w:pPr>
              <w:pStyle w:val="TableParagraph"/>
              <w:spacing w:before="1" w:line="187" w:lineRule="exact"/>
              <w:ind w:left="171" w:right="163"/>
              <w:jc w:val="center"/>
              <w:rPr>
                <w:sz w:val="18"/>
              </w:rPr>
            </w:pPr>
            <w:r>
              <w:rPr>
                <w:sz w:val="18"/>
              </w:rPr>
              <w:t>/Anual</w:t>
            </w:r>
          </w:p>
        </w:tc>
        <w:tc>
          <w:tcPr>
            <w:tcW w:w="950" w:type="dxa"/>
          </w:tcPr>
          <w:p w14:paraId="5E634462" w14:textId="77777777" w:rsidR="004143D0" w:rsidRDefault="004143D0">
            <w:pPr>
              <w:pStyle w:val="TableParagraph"/>
              <w:rPr>
                <w:rFonts w:ascii="Times New Roman"/>
                <w:sz w:val="18"/>
              </w:rPr>
            </w:pPr>
          </w:p>
        </w:tc>
        <w:tc>
          <w:tcPr>
            <w:tcW w:w="742" w:type="dxa"/>
          </w:tcPr>
          <w:p w14:paraId="2143435D" w14:textId="77777777" w:rsidR="004143D0" w:rsidRDefault="004143D0">
            <w:pPr>
              <w:pStyle w:val="TableParagraph"/>
              <w:rPr>
                <w:rFonts w:ascii="Times New Roman"/>
                <w:sz w:val="18"/>
              </w:rPr>
            </w:pPr>
          </w:p>
        </w:tc>
        <w:tc>
          <w:tcPr>
            <w:tcW w:w="708" w:type="dxa"/>
          </w:tcPr>
          <w:p w14:paraId="2C7BFF82" w14:textId="77777777" w:rsidR="004143D0" w:rsidRDefault="004143D0">
            <w:pPr>
              <w:pStyle w:val="TableParagraph"/>
              <w:rPr>
                <w:rFonts w:ascii="Times New Roman"/>
                <w:sz w:val="18"/>
              </w:rPr>
            </w:pPr>
          </w:p>
        </w:tc>
        <w:tc>
          <w:tcPr>
            <w:tcW w:w="811" w:type="dxa"/>
          </w:tcPr>
          <w:p w14:paraId="2C05E4F6" w14:textId="77777777" w:rsidR="004143D0" w:rsidRDefault="004143D0">
            <w:pPr>
              <w:pStyle w:val="TableParagraph"/>
              <w:rPr>
                <w:rFonts w:ascii="Times New Roman"/>
                <w:sz w:val="18"/>
              </w:rPr>
            </w:pPr>
          </w:p>
        </w:tc>
        <w:tc>
          <w:tcPr>
            <w:tcW w:w="365" w:type="dxa"/>
          </w:tcPr>
          <w:p w14:paraId="792D76D3" w14:textId="77777777" w:rsidR="004143D0" w:rsidRDefault="004143D0">
            <w:pPr>
              <w:pStyle w:val="TableParagraph"/>
              <w:rPr>
                <w:rFonts w:ascii="Times New Roman"/>
                <w:sz w:val="18"/>
              </w:rPr>
            </w:pPr>
          </w:p>
        </w:tc>
        <w:tc>
          <w:tcPr>
            <w:tcW w:w="488" w:type="dxa"/>
          </w:tcPr>
          <w:p w14:paraId="6034651A" w14:textId="77777777" w:rsidR="004143D0" w:rsidRDefault="004143D0">
            <w:pPr>
              <w:pStyle w:val="TableParagraph"/>
              <w:rPr>
                <w:rFonts w:ascii="Times New Roman"/>
                <w:sz w:val="18"/>
              </w:rPr>
            </w:pPr>
          </w:p>
        </w:tc>
      </w:tr>
    </w:tbl>
    <w:p w14:paraId="0071E43A" w14:textId="77777777" w:rsidR="004143D0" w:rsidRDefault="004143D0">
      <w:pPr>
        <w:rPr>
          <w:rFonts w:ascii="Times New Roman"/>
          <w:sz w:val="18"/>
        </w:rPr>
        <w:sectPr w:rsidR="004143D0">
          <w:pgSz w:w="12240" w:h="15840"/>
          <w:pgMar w:top="1740" w:right="480" w:bottom="1220" w:left="500" w:header="301" w:footer="1029" w:gutter="0"/>
          <w:cols w:space="720"/>
        </w:sectPr>
      </w:pPr>
    </w:p>
    <w:p w14:paraId="2C4D4762" w14:textId="77777777" w:rsidR="004143D0" w:rsidRDefault="004143D0">
      <w:pPr>
        <w:pStyle w:val="Textoindependiente"/>
        <w:spacing w:before="6"/>
        <w:rPr>
          <w:b/>
          <w:sz w:val="29"/>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6"/>
        <w:gridCol w:w="3424"/>
        <w:gridCol w:w="1198"/>
        <w:gridCol w:w="951"/>
        <w:gridCol w:w="743"/>
        <w:gridCol w:w="709"/>
        <w:gridCol w:w="812"/>
        <w:gridCol w:w="366"/>
        <w:gridCol w:w="489"/>
      </w:tblGrid>
      <w:tr w:rsidR="004143D0" w14:paraId="581F40A6" w14:textId="77777777">
        <w:trPr>
          <w:trHeight w:val="206"/>
        </w:trPr>
        <w:tc>
          <w:tcPr>
            <w:tcW w:w="11028" w:type="dxa"/>
            <w:gridSpan w:val="9"/>
            <w:shd w:val="clear" w:color="auto" w:fill="E6E6E6"/>
          </w:tcPr>
          <w:p w14:paraId="2BB84AED" w14:textId="77777777" w:rsidR="004143D0" w:rsidRDefault="00C00A9E">
            <w:pPr>
              <w:pStyle w:val="TableParagraph"/>
              <w:spacing w:line="186" w:lineRule="exact"/>
              <w:ind w:left="3377" w:right="3378"/>
              <w:jc w:val="center"/>
              <w:rPr>
                <w:b/>
                <w:sz w:val="18"/>
              </w:rPr>
            </w:pPr>
            <w:r>
              <w:rPr>
                <w:b/>
                <w:sz w:val="18"/>
              </w:rPr>
              <w:t>MANTENIMIENTO DE TABLEROS DE CONTROL</w:t>
            </w:r>
          </w:p>
        </w:tc>
      </w:tr>
      <w:tr w:rsidR="004143D0" w14:paraId="3883B9B4" w14:textId="77777777">
        <w:trPr>
          <w:trHeight w:val="205"/>
        </w:trPr>
        <w:tc>
          <w:tcPr>
            <w:tcW w:w="5760" w:type="dxa"/>
            <w:gridSpan w:val="2"/>
            <w:shd w:val="clear" w:color="auto" w:fill="E6E6E6"/>
          </w:tcPr>
          <w:p w14:paraId="41FFFAA2" w14:textId="77777777" w:rsidR="004143D0" w:rsidRDefault="00C00A9E">
            <w:pPr>
              <w:pStyle w:val="TableParagraph"/>
              <w:spacing w:line="186" w:lineRule="exact"/>
              <w:ind w:left="52" w:right="46"/>
              <w:jc w:val="center"/>
              <w:rPr>
                <w:b/>
                <w:sz w:val="18"/>
              </w:rPr>
            </w:pPr>
            <w:r>
              <w:rPr>
                <w:b/>
                <w:sz w:val="18"/>
              </w:rPr>
              <w:t>ACTIVIDAD</w:t>
            </w:r>
          </w:p>
        </w:tc>
        <w:tc>
          <w:tcPr>
            <w:tcW w:w="1198" w:type="dxa"/>
            <w:vMerge w:val="restart"/>
            <w:shd w:val="clear" w:color="auto" w:fill="E6E6E6"/>
          </w:tcPr>
          <w:p w14:paraId="143EDE3D" w14:textId="77777777" w:rsidR="004143D0" w:rsidRDefault="00C00A9E">
            <w:pPr>
              <w:pStyle w:val="TableParagraph"/>
              <w:spacing w:before="107"/>
              <w:ind w:left="121"/>
              <w:rPr>
                <w:b/>
                <w:sz w:val="18"/>
              </w:rPr>
            </w:pPr>
            <w:r>
              <w:rPr>
                <w:b/>
                <w:sz w:val="18"/>
              </w:rPr>
              <w:t>Frecuencia</w:t>
            </w:r>
          </w:p>
        </w:tc>
        <w:tc>
          <w:tcPr>
            <w:tcW w:w="3215" w:type="dxa"/>
            <w:gridSpan w:val="4"/>
            <w:shd w:val="clear" w:color="auto" w:fill="E6E6E6"/>
          </w:tcPr>
          <w:p w14:paraId="4AE08547" w14:textId="77777777" w:rsidR="004143D0" w:rsidRDefault="00C00A9E">
            <w:pPr>
              <w:pStyle w:val="TableParagraph"/>
              <w:spacing w:line="186" w:lineRule="exact"/>
              <w:ind w:left="1133" w:right="1138"/>
              <w:jc w:val="center"/>
              <w:rPr>
                <w:b/>
                <w:sz w:val="18"/>
              </w:rPr>
            </w:pPr>
            <w:r>
              <w:rPr>
                <w:b/>
                <w:sz w:val="18"/>
              </w:rPr>
              <w:t>CONTROL</w:t>
            </w:r>
          </w:p>
        </w:tc>
        <w:tc>
          <w:tcPr>
            <w:tcW w:w="855" w:type="dxa"/>
            <w:gridSpan w:val="2"/>
            <w:shd w:val="clear" w:color="auto" w:fill="ADCF00"/>
          </w:tcPr>
          <w:p w14:paraId="2265DAB3" w14:textId="77777777" w:rsidR="004143D0" w:rsidRDefault="00C00A9E">
            <w:pPr>
              <w:pStyle w:val="TableParagraph"/>
              <w:spacing w:line="186" w:lineRule="exact"/>
              <w:ind w:left="64"/>
              <w:rPr>
                <w:b/>
                <w:sz w:val="18"/>
              </w:rPr>
            </w:pPr>
            <w:r>
              <w:rPr>
                <w:b/>
                <w:sz w:val="18"/>
              </w:rPr>
              <w:t>OPTIMO</w:t>
            </w:r>
          </w:p>
        </w:tc>
      </w:tr>
      <w:tr w:rsidR="004143D0" w14:paraId="4103CB45" w14:textId="77777777">
        <w:trPr>
          <w:trHeight w:val="208"/>
        </w:trPr>
        <w:tc>
          <w:tcPr>
            <w:tcW w:w="5760" w:type="dxa"/>
            <w:gridSpan w:val="2"/>
            <w:shd w:val="clear" w:color="auto" w:fill="CCCCCC"/>
          </w:tcPr>
          <w:p w14:paraId="3077FC78" w14:textId="77777777" w:rsidR="004143D0" w:rsidRDefault="00C00A9E">
            <w:pPr>
              <w:pStyle w:val="TableParagraph"/>
              <w:spacing w:before="1" w:line="187" w:lineRule="exact"/>
              <w:ind w:left="1790"/>
              <w:rPr>
                <w:b/>
                <w:sz w:val="18"/>
              </w:rPr>
            </w:pPr>
            <w:r>
              <w:rPr>
                <w:b/>
                <w:sz w:val="18"/>
              </w:rPr>
              <w:t>Inspecciones y registros:</w:t>
            </w:r>
          </w:p>
        </w:tc>
        <w:tc>
          <w:tcPr>
            <w:tcW w:w="1198" w:type="dxa"/>
            <w:vMerge/>
            <w:tcBorders>
              <w:top w:val="nil"/>
            </w:tcBorders>
            <w:shd w:val="clear" w:color="auto" w:fill="E6E6E6"/>
          </w:tcPr>
          <w:p w14:paraId="061D456A" w14:textId="77777777" w:rsidR="004143D0" w:rsidRDefault="004143D0">
            <w:pPr>
              <w:rPr>
                <w:sz w:val="2"/>
                <w:szCs w:val="2"/>
              </w:rPr>
            </w:pPr>
          </w:p>
        </w:tc>
        <w:tc>
          <w:tcPr>
            <w:tcW w:w="951" w:type="dxa"/>
            <w:shd w:val="clear" w:color="auto" w:fill="CCCCCC"/>
          </w:tcPr>
          <w:p w14:paraId="2BFCA15E" w14:textId="77777777" w:rsidR="004143D0" w:rsidRDefault="00C00A9E">
            <w:pPr>
              <w:pStyle w:val="TableParagraph"/>
              <w:spacing w:before="1" w:line="187" w:lineRule="exact"/>
              <w:ind w:left="1"/>
              <w:jc w:val="center"/>
              <w:rPr>
                <w:b/>
                <w:sz w:val="18"/>
              </w:rPr>
            </w:pPr>
            <w:r>
              <w:rPr>
                <w:b/>
                <w:w w:val="99"/>
                <w:sz w:val="18"/>
              </w:rPr>
              <w:t>R</w:t>
            </w:r>
          </w:p>
        </w:tc>
        <w:tc>
          <w:tcPr>
            <w:tcW w:w="743" w:type="dxa"/>
            <w:shd w:val="clear" w:color="auto" w:fill="CCCCCC"/>
          </w:tcPr>
          <w:p w14:paraId="15C74CEC" w14:textId="77777777" w:rsidR="004143D0" w:rsidRDefault="00C00A9E">
            <w:pPr>
              <w:pStyle w:val="TableParagraph"/>
              <w:spacing w:before="1" w:line="187" w:lineRule="exact"/>
              <w:ind w:left="193" w:right="189"/>
              <w:jc w:val="center"/>
              <w:rPr>
                <w:b/>
                <w:sz w:val="18"/>
              </w:rPr>
            </w:pPr>
            <w:proofErr w:type="gramStart"/>
            <w:r>
              <w:rPr>
                <w:b/>
                <w:sz w:val="18"/>
              </w:rPr>
              <w:t>N.R</w:t>
            </w:r>
            <w:proofErr w:type="gramEnd"/>
          </w:p>
        </w:tc>
        <w:tc>
          <w:tcPr>
            <w:tcW w:w="709" w:type="dxa"/>
            <w:shd w:val="clear" w:color="auto" w:fill="CCCCCC"/>
          </w:tcPr>
          <w:p w14:paraId="19DEAEF0" w14:textId="77777777" w:rsidR="004143D0" w:rsidRDefault="00C00A9E">
            <w:pPr>
              <w:pStyle w:val="TableParagraph"/>
              <w:spacing w:before="1" w:line="187" w:lineRule="exact"/>
              <w:ind w:left="289"/>
              <w:rPr>
                <w:b/>
                <w:sz w:val="18"/>
              </w:rPr>
            </w:pPr>
            <w:r>
              <w:rPr>
                <w:b/>
                <w:sz w:val="18"/>
              </w:rPr>
              <w:t>P</w:t>
            </w:r>
          </w:p>
        </w:tc>
        <w:tc>
          <w:tcPr>
            <w:tcW w:w="812" w:type="dxa"/>
            <w:shd w:val="clear" w:color="auto" w:fill="CCCCCC"/>
          </w:tcPr>
          <w:p w14:paraId="0EE9DF51" w14:textId="77777777" w:rsidR="004143D0" w:rsidRDefault="00C00A9E">
            <w:pPr>
              <w:pStyle w:val="TableParagraph"/>
              <w:spacing w:before="1" w:line="187" w:lineRule="exact"/>
              <w:ind w:left="221"/>
              <w:rPr>
                <w:b/>
                <w:sz w:val="18"/>
              </w:rPr>
            </w:pPr>
            <w:r>
              <w:rPr>
                <w:b/>
                <w:sz w:val="18"/>
              </w:rPr>
              <w:t>N.A.</w:t>
            </w:r>
          </w:p>
        </w:tc>
        <w:tc>
          <w:tcPr>
            <w:tcW w:w="366" w:type="dxa"/>
            <w:shd w:val="clear" w:color="auto" w:fill="FFFFCC"/>
          </w:tcPr>
          <w:p w14:paraId="3D28EDC2" w14:textId="77777777" w:rsidR="004143D0" w:rsidRDefault="00C00A9E">
            <w:pPr>
              <w:pStyle w:val="TableParagraph"/>
              <w:spacing w:before="1" w:line="187" w:lineRule="exact"/>
              <w:ind w:left="72" w:right="73"/>
              <w:jc w:val="center"/>
              <w:rPr>
                <w:b/>
                <w:sz w:val="18"/>
              </w:rPr>
            </w:pPr>
            <w:r>
              <w:rPr>
                <w:b/>
                <w:sz w:val="18"/>
              </w:rPr>
              <w:t>SI</w:t>
            </w:r>
          </w:p>
        </w:tc>
        <w:tc>
          <w:tcPr>
            <w:tcW w:w="489" w:type="dxa"/>
            <w:shd w:val="clear" w:color="auto" w:fill="FFFFCC"/>
          </w:tcPr>
          <w:p w14:paraId="66360251" w14:textId="77777777" w:rsidR="004143D0" w:rsidRDefault="00C00A9E">
            <w:pPr>
              <w:pStyle w:val="TableParagraph"/>
              <w:spacing w:before="1" w:line="187" w:lineRule="exact"/>
              <w:ind w:right="108"/>
              <w:jc w:val="right"/>
              <w:rPr>
                <w:b/>
                <w:sz w:val="18"/>
              </w:rPr>
            </w:pPr>
            <w:r>
              <w:rPr>
                <w:b/>
                <w:sz w:val="18"/>
              </w:rPr>
              <w:t>NO</w:t>
            </w:r>
          </w:p>
        </w:tc>
      </w:tr>
      <w:tr w:rsidR="004143D0" w14:paraId="0759E8BD" w14:textId="77777777">
        <w:trPr>
          <w:trHeight w:val="412"/>
        </w:trPr>
        <w:tc>
          <w:tcPr>
            <w:tcW w:w="2336" w:type="dxa"/>
          </w:tcPr>
          <w:p w14:paraId="4999FAD8" w14:textId="77777777" w:rsidR="004143D0" w:rsidRDefault="004143D0">
            <w:pPr>
              <w:pStyle w:val="TableParagraph"/>
              <w:rPr>
                <w:rFonts w:ascii="Times New Roman"/>
                <w:sz w:val="18"/>
              </w:rPr>
            </w:pPr>
          </w:p>
        </w:tc>
        <w:tc>
          <w:tcPr>
            <w:tcW w:w="5573" w:type="dxa"/>
            <w:gridSpan w:val="3"/>
          </w:tcPr>
          <w:p w14:paraId="33391613" w14:textId="77777777" w:rsidR="004143D0" w:rsidRDefault="00C00A9E">
            <w:pPr>
              <w:pStyle w:val="TableParagraph"/>
              <w:spacing w:before="3" w:line="206" w:lineRule="exact"/>
              <w:ind w:left="1099" w:right="959" w:hanging="116"/>
              <w:rPr>
                <w:b/>
                <w:sz w:val="18"/>
              </w:rPr>
            </w:pPr>
            <w:r>
              <w:rPr>
                <w:b/>
                <w:sz w:val="18"/>
              </w:rPr>
              <w:t>LISTA DE REVISIÓN DE MANTENIMIENTO DETECCIÓN Y NOTIFICACION NFPA 72</w:t>
            </w:r>
          </w:p>
        </w:tc>
        <w:tc>
          <w:tcPr>
            <w:tcW w:w="3119" w:type="dxa"/>
            <w:gridSpan w:val="5"/>
          </w:tcPr>
          <w:p w14:paraId="30109611" w14:textId="77777777" w:rsidR="004143D0" w:rsidRDefault="00C00A9E">
            <w:pPr>
              <w:pStyle w:val="TableParagraph"/>
              <w:spacing w:before="102"/>
              <w:ind w:left="977"/>
              <w:rPr>
                <w:b/>
                <w:sz w:val="18"/>
              </w:rPr>
            </w:pPr>
            <w:r>
              <w:rPr>
                <w:b/>
                <w:sz w:val="18"/>
              </w:rPr>
              <w:t>Página 3 de 5</w:t>
            </w:r>
          </w:p>
        </w:tc>
      </w:tr>
      <w:tr w:rsidR="004143D0" w14:paraId="7EE973CF" w14:textId="77777777">
        <w:trPr>
          <w:trHeight w:val="205"/>
        </w:trPr>
        <w:tc>
          <w:tcPr>
            <w:tcW w:w="5760" w:type="dxa"/>
            <w:gridSpan w:val="2"/>
            <w:vMerge w:val="restart"/>
            <w:shd w:val="clear" w:color="auto" w:fill="E6E6E6"/>
          </w:tcPr>
          <w:p w14:paraId="1F4256FB" w14:textId="77777777" w:rsidR="004143D0" w:rsidRDefault="00C00A9E">
            <w:pPr>
              <w:pStyle w:val="TableParagraph"/>
              <w:spacing w:before="106"/>
              <w:ind w:left="1812"/>
              <w:rPr>
                <w:b/>
                <w:sz w:val="18"/>
              </w:rPr>
            </w:pPr>
            <w:proofErr w:type="spellStart"/>
            <w:r>
              <w:rPr>
                <w:b/>
                <w:sz w:val="18"/>
              </w:rPr>
              <w:t>Switches</w:t>
            </w:r>
            <w:proofErr w:type="spellEnd"/>
            <w:r>
              <w:rPr>
                <w:b/>
                <w:sz w:val="18"/>
              </w:rPr>
              <w:t xml:space="preserve"> de temperatura</w:t>
            </w:r>
          </w:p>
        </w:tc>
        <w:tc>
          <w:tcPr>
            <w:tcW w:w="1198" w:type="dxa"/>
            <w:vMerge w:val="restart"/>
            <w:shd w:val="clear" w:color="auto" w:fill="E6E6E6"/>
          </w:tcPr>
          <w:p w14:paraId="4F0F9720" w14:textId="77777777" w:rsidR="004143D0" w:rsidRDefault="00C00A9E">
            <w:pPr>
              <w:pStyle w:val="TableParagraph"/>
              <w:spacing w:before="106"/>
              <w:ind w:left="121"/>
              <w:rPr>
                <w:b/>
                <w:sz w:val="18"/>
              </w:rPr>
            </w:pPr>
            <w:r>
              <w:rPr>
                <w:b/>
                <w:sz w:val="18"/>
              </w:rPr>
              <w:t>Frecuencia</w:t>
            </w:r>
          </w:p>
        </w:tc>
        <w:tc>
          <w:tcPr>
            <w:tcW w:w="3215" w:type="dxa"/>
            <w:gridSpan w:val="4"/>
            <w:shd w:val="clear" w:color="auto" w:fill="E6E6E6"/>
          </w:tcPr>
          <w:p w14:paraId="24258C74" w14:textId="77777777" w:rsidR="004143D0" w:rsidRDefault="00C00A9E">
            <w:pPr>
              <w:pStyle w:val="TableParagraph"/>
              <w:spacing w:line="186" w:lineRule="exact"/>
              <w:ind w:left="1133" w:right="1138"/>
              <w:jc w:val="center"/>
              <w:rPr>
                <w:b/>
                <w:sz w:val="18"/>
              </w:rPr>
            </w:pPr>
            <w:r>
              <w:rPr>
                <w:b/>
                <w:sz w:val="18"/>
              </w:rPr>
              <w:t>CONTROL</w:t>
            </w:r>
          </w:p>
        </w:tc>
        <w:tc>
          <w:tcPr>
            <w:tcW w:w="855" w:type="dxa"/>
            <w:gridSpan w:val="2"/>
            <w:shd w:val="clear" w:color="auto" w:fill="ADCF00"/>
          </w:tcPr>
          <w:p w14:paraId="4F8A1236" w14:textId="77777777" w:rsidR="004143D0" w:rsidRDefault="00C00A9E">
            <w:pPr>
              <w:pStyle w:val="TableParagraph"/>
              <w:spacing w:line="186" w:lineRule="exact"/>
              <w:ind w:left="64"/>
              <w:rPr>
                <w:b/>
                <w:sz w:val="18"/>
              </w:rPr>
            </w:pPr>
            <w:r>
              <w:rPr>
                <w:b/>
                <w:sz w:val="18"/>
              </w:rPr>
              <w:t>OPTIMO</w:t>
            </w:r>
          </w:p>
        </w:tc>
      </w:tr>
      <w:tr w:rsidR="004143D0" w14:paraId="70A09C4F" w14:textId="77777777">
        <w:trPr>
          <w:trHeight w:val="205"/>
        </w:trPr>
        <w:tc>
          <w:tcPr>
            <w:tcW w:w="5760" w:type="dxa"/>
            <w:gridSpan w:val="2"/>
            <w:vMerge/>
            <w:tcBorders>
              <w:top w:val="nil"/>
            </w:tcBorders>
            <w:shd w:val="clear" w:color="auto" w:fill="E6E6E6"/>
          </w:tcPr>
          <w:p w14:paraId="5D0CD65E" w14:textId="77777777" w:rsidR="004143D0" w:rsidRDefault="004143D0">
            <w:pPr>
              <w:rPr>
                <w:sz w:val="2"/>
                <w:szCs w:val="2"/>
              </w:rPr>
            </w:pPr>
          </w:p>
        </w:tc>
        <w:tc>
          <w:tcPr>
            <w:tcW w:w="1198" w:type="dxa"/>
            <w:vMerge/>
            <w:tcBorders>
              <w:top w:val="nil"/>
            </w:tcBorders>
            <w:shd w:val="clear" w:color="auto" w:fill="E6E6E6"/>
          </w:tcPr>
          <w:p w14:paraId="5088ABE4" w14:textId="77777777" w:rsidR="004143D0" w:rsidRDefault="004143D0">
            <w:pPr>
              <w:rPr>
                <w:sz w:val="2"/>
                <w:szCs w:val="2"/>
              </w:rPr>
            </w:pPr>
          </w:p>
        </w:tc>
        <w:tc>
          <w:tcPr>
            <w:tcW w:w="951" w:type="dxa"/>
            <w:shd w:val="clear" w:color="auto" w:fill="CCCCCC"/>
          </w:tcPr>
          <w:p w14:paraId="26371834" w14:textId="77777777" w:rsidR="004143D0" w:rsidRDefault="00C00A9E">
            <w:pPr>
              <w:pStyle w:val="TableParagraph"/>
              <w:spacing w:line="186" w:lineRule="exact"/>
              <w:ind w:left="1"/>
              <w:jc w:val="center"/>
              <w:rPr>
                <w:b/>
                <w:sz w:val="18"/>
              </w:rPr>
            </w:pPr>
            <w:r>
              <w:rPr>
                <w:b/>
                <w:w w:val="99"/>
                <w:sz w:val="18"/>
              </w:rPr>
              <w:t>R</w:t>
            </w:r>
          </w:p>
        </w:tc>
        <w:tc>
          <w:tcPr>
            <w:tcW w:w="743" w:type="dxa"/>
            <w:shd w:val="clear" w:color="auto" w:fill="CCCCCC"/>
          </w:tcPr>
          <w:p w14:paraId="2AA85C95" w14:textId="77777777" w:rsidR="004143D0" w:rsidRDefault="00C00A9E">
            <w:pPr>
              <w:pStyle w:val="TableParagraph"/>
              <w:spacing w:line="186" w:lineRule="exact"/>
              <w:ind w:left="193" w:right="189"/>
              <w:jc w:val="center"/>
              <w:rPr>
                <w:b/>
                <w:sz w:val="18"/>
              </w:rPr>
            </w:pPr>
            <w:proofErr w:type="gramStart"/>
            <w:r>
              <w:rPr>
                <w:b/>
                <w:sz w:val="18"/>
              </w:rPr>
              <w:t>N.R</w:t>
            </w:r>
            <w:proofErr w:type="gramEnd"/>
          </w:p>
        </w:tc>
        <w:tc>
          <w:tcPr>
            <w:tcW w:w="709" w:type="dxa"/>
            <w:shd w:val="clear" w:color="auto" w:fill="CCCCCC"/>
          </w:tcPr>
          <w:p w14:paraId="17F483DE" w14:textId="77777777" w:rsidR="004143D0" w:rsidRDefault="00C00A9E">
            <w:pPr>
              <w:pStyle w:val="TableParagraph"/>
              <w:spacing w:line="186" w:lineRule="exact"/>
              <w:ind w:left="289"/>
              <w:rPr>
                <w:b/>
                <w:sz w:val="18"/>
              </w:rPr>
            </w:pPr>
            <w:r>
              <w:rPr>
                <w:b/>
                <w:sz w:val="18"/>
              </w:rPr>
              <w:t>P</w:t>
            </w:r>
          </w:p>
        </w:tc>
        <w:tc>
          <w:tcPr>
            <w:tcW w:w="812" w:type="dxa"/>
            <w:shd w:val="clear" w:color="auto" w:fill="CCCCCC"/>
          </w:tcPr>
          <w:p w14:paraId="1A7396EB" w14:textId="77777777" w:rsidR="004143D0" w:rsidRDefault="00C00A9E">
            <w:pPr>
              <w:pStyle w:val="TableParagraph"/>
              <w:spacing w:line="186" w:lineRule="exact"/>
              <w:ind w:left="221"/>
              <w:rPr>
                <w:b/>
                <w:sz w:val="18"/>
              </w:rPr>
            </w:pPr>
            <w:r>
              <w:rPr>
                <w:b/>
                <w:sz w:val="18"/>
              </w:rPr>
              <w:t>N.A.</w:t>
            </w:r>
          </w:p>
        </w:tc>
        <w:tc>
          <w:tcPr>
            <w:tcW w:w="366" w:type="dxa"/>
            <w:shd w:val="clear" w:color="auto" w:fill="FFFFCC"/>
          </w:tcPr>
          <w:p w14:paraId="5F7182D8" w14:textId="77777777" w:rsidR="004143D0" w:rsidRDefault="00C00A9E">
            <w:pPr>
              <w:pStyle w:val="TableParagraph"/>
              <w:spacing w:line="186" w:lineRule="exact"/>
              <w:ind w:left="72" w:right="73"/>
              <w:jc w:val="center"/>
              <w:rPr>
                <w:b/>
                <w:sz w:val="18"/>
              </w:rPr>
            </w:pPr>
            <w:r>
              <w:rPr>
                <w:b/>
                <w:sz w:val="18"/>
              </w:rPr>
              <w:t>SI</w:t>
            </w:r>
          </w:p>
        </w:tc>
        <w:tc>
          <w:tcPr>
            <w:tcW w:w="489" w:type="dxa"/>
            <w:shd w:val="clear" w:color="auto" w:fill="FFFFCC"/>
          </w:tcPr>
          <w:p w14:paraId="20B591A1" w14:textId="77777777" w:rsidR="004143D0" w:rsidRDefault="00C00A9E">
            <w:pPr>
              <w:pStyle w:val="TableParagraph"/>
              <w:spacing w:line="186" w:lineRule="exact"/>
              <w:ind w:right="108"/>
              <w:jc w:val="right"/>
              <w:rPr>
                <w:b/>
                <w:sz w:val="18"/>
              </w:rPr>
            </w:pPr>
            <w:r>
              <w:rPr>
                <w:b/>
                <w:sz w:val="18"/>
              </w:rPr>
              <w:t>NO</w:t>
            </w:r>
          </w:p>
        </w:tc>
      </w:tr>
      <w:tr w:rsidR="004143D0" w14:paraId="6D877366" w14:textId="77777777">
        <w:trPr>
          <w:trHeight w:val="414"/>
        </w:trPr>
        <w:tc>
          <w:tcPr>
            <w:tcW w:w="5760" w:type="dxa"/>
            <w:gridSpan w:val="2"/>
          </w:tcPr>
          <w:p w14:paraId="5C998632" w14:textId="77777777" w:rsidR="004143D0" w:rsidRDefault="00C00A9E">
            <w:pPr>
              <w:pStyle w:val="TableParagraph"/>
              <w:spacing w:before="1" w:line="208" w:lineRule="exact"/>
              <w:ind w:left="1125" w:hanging="961"/>
              <w:rPr>
                <w:sz w:val="18"/>
              </w:rPr>
            </w:pPr>
            <w:r>
              <w:rPr>
                <w:sz w:val="18"/>
              </w:rPr>
              <w:t>Medir con el Multímetro el valor de la resistencia de final de línea (si aplica) y cambiar si se requiere (soldadura).</w:t>
            </w:r>
          </w:p>
        </w:tc>
        <w:tc>
          <w:tcPr>
            <w:tcW w:w="1198" w:type="dxa"/>
          </w:tcPr>
          <w:p w14:paraId="08BE23FA" w14:textId="77777777" w:rsidR="004143D0" w:rsidRDefault="00C00A9E">
            <w:pPr>
              <w:pStyle w:val="TableParagraph"/>
              <w:spacing w:line="206" w:lineRule="exact"/>
              <w:ind w:left="171" w:right="166"/>
              <w:jc w:val="center"/>
              <w:rPr>
                <w:sz w:val="18"/>
              </w:rPr>
            </w:pPr>
            <w:r>
              <w:rPr>
                <w:sz w:val="18"/>
              </w:rPr>
              <w:t>Semestral</w:t>
            </w:r>
          </w:p>
          <w:p w14:paraId="0176F24F" w14:textId="77777777" w:rsidR="004143D0" w:rsidRDefault="00C00A9E">
            <w:pPr>
              <w:pStyle w:val="TableParagraph"/>
              <w:spacing w:before="2" w:line="187" w:lineRule="exact"/>
              <w:ind w:left="169" w:right="166"/>
              <w:jc w:val="center"/>
              <w:rPr>
                <w:sz w:val="18"/>
              </w:rPr>
            </w:pPr>
            <w:r>
              <w:rPr>
                <w:sz w:val="18"/>
              </w:rPr>
              <w:t>/Anual</w:t>
            </w:r>
          </w:p>
        </w:tc>
        <w:tc>
          <w:tcPr>
            <w:tcW w:w="951" w:type="dxa"/>
          </w:tcPr>
          <w:p w14:paraId="4B3A74ED" w14:textId="77777777" w:rsidR="004143D0" w:rsidRDefault="004143D0">
            <w:pPr>
              <w:pStyle w:val="TableParagraph"/>
              <w:rPr>
                <w:rFonts w:ascii="Times New Roman"/>
                <w:sz w:val="18"/>
              </w:rPr>
            </w:pPr>
          </w:p>
        </w:tc>
        <w:tc>
          <w:tcPr>
            <w:tcW w:w="743" w:type="dxa"/>
          </w:tcPr>
          <w:p w14:paraId="1CA472BB" w14:textId="77777777" w:rsidR="004143D0" w:rsidRDefault="004143D0">
            <w:pPr>
              <w:pStyle w:val="TableParagraph"/>
              <w:rPr>
                <w:rFonts w:ascii="Times New Roman"/>
                <w:sz w:val="18"/>
              </w:rPr>
            </w:pPr>
          </w:p>
        </w:tc>
        <w:tc>
          <w:tcPr>
            <w:tcW w:w="709" w:type="dxa"/>
          </w:tcPr>
          <w:p w14:paraId="6BD22B93" w14:textId="77777777" w:rsidR="004143D0" w:rsidRDefault="004143D0">
            <w:pPr>
              <w:pStyle w:val="TableParagraph"/>
              <w:rPr>
                <w:rFonts w:ascii="Times New Roman"/>
                <w:sz w:val="18"/>
              </w:rPr>
            </w:pPr>
          </w:p>
        </w:tc>
        <w:tc>
          <w:tcPr>
            <w:tcW w:w="812" w:type="dxa"/>
          </w:tcPr>
          <w:p w14:paraId="78DE96B7" w14:textId="77777777" w:rsidR="004143D0" w:rsidRDefault="004143D0">
            <w:pPr>
              <w:pStyle w:val="TableParagraph"/>
              <w:rPr>
                <w:rFonts w:ascii="Times New Roman"/>
                <w:sz w:val="18"/>
              </w:rPr>
            </w:pPr>
          </w:p>
        </w:tc>
        <w:tc>
          <w:tcPr>
            <w:tcW w:w="366" w:type="dxa"/>
          </w:tcPr>
          <w:p w14:paraId="0E48F57A" w14:textId="77777777" w:rsidR="004143D0" w:rsidRDefault="004143D0">
            <w:pPr>
              <w:pStyle w:val="TableParagraph"/>
              <w:rPr>
                <w:rFonts w:ascii="Times New Roman"/>
                <w:sz w:val="18"/>
              </w:rPr>
            </w:pPr>
          </w:p>
        </w:tc>
        <w:tc>
          <w:tcPr>
            <w:tcW w:w="489" w:type="dxa"/>
          </w:tcPr>
          <w:p w14:paraId="1FFDFAB3" w14:textId="77777777" w:rsidR="004143D0" w:rsidRDefault="004143D0">
            <w:pPr>
              <w:pStyle w:val="TableParagraph"/>
              <w:rPr>
                <w:rFonts w:ascii="Times New Roman"/>
                <w:sz w:val="18"/>
              </w:rPr>
            </w:pPr>
          </w:p>
        </w:tc>
      </w:tr>
      <w:tr w:rsidR="004143D0" w14:paraId="66AFDF67" w14:textId="77777777">
        <w:trPr>
          <w:trHeight w:val="412"/>
        </w:trPr>
        <w:tc>
          <w:tcPr>
            <w:tcW w:w="5760" w:type="dxa"/>
            <w:gridSpan w:val="2"/>
          </w:tcPr>
          <w:p w14:paraId="0063101D" w14:textId="77777777" w:rsidR="004143D0" w:rsidRDefault="00C00A9E">
            <w:pPr>
              <w:pStyle w:val="TableParagraph"/>
              <w:spacing w:before="1" w:line="206" w:lineRule="exact"/>
              <w:ind w:left="2246" w:right="103" w:hanging="2122"/>
              <w:rPr>
                <w:sz w:val="18"/>
              </w:rPr>
            </w:pPr>
            <w:r>
              <w:rPr>
                <w:sz w:val="18"/>
              </w:rPr>
              <w:t>Revisar y realizar ajuste de los contactos de la resistencia de final de línea (si aplica).</w:t>
            </w:r>
          </w:p>
        </w:tc>
        <w:tc>
          <w:tcPr>
            <w:tcW w:w="1198" w:type="dxa"/>
          </w:tcPr>
          <w:p w14:paraId="736DC5FB" w14:textId="77777777" w:rsidR="004143D0" w:rsidRDefault="00C00A9E">
            <w:pPr>
              <w:pStyle w:val="TableParagraph"/>
              <w:spacing w:line="203" w:lineRule="exact"/>
              <w:ind w:left="171" w:right="166"/>
              <w:jc w:val="center"/>
              <w:rPr>
                <w:sz w:val="18"/>
              </w:rPr>
            </w:pPr>
            <w:r>
              <w:rPr>
                <w:sz w:val="18"/>
              </w:rPr>
              <w:t>Semestral</w:t>
            </w:r>
          </w:p>
          <w:p w14:paraId="555116C9" w14:textId="77777777" w:rsidR="004143D0" w:rsidRDefault="00C00A9E">
            <w:pPr>
              <w:pStyle w:val="TableParagraph"/>
              <w:spacing w:line="189" w:lineRule="exact"/>
              <w:ind w:left="169" w:right="166"/>
              <w:jc w:val="center"/>
              <w:rPr>
                <w:sz w:val="18"/>
              </w:rPr>
            </w:pPr>
            <w:r>
              <w:rPr>
                <w:sz w:val="18"/>
              </w:rPr>
              <w:t>/Anual</w:t>
            </w:r>
          </w:p>
        </w:tc>
        <w:tc>
          <w:tcPr>
            <w:tcW w:w="951" w:type="dxa"/>
          </w:tcPr>
          <w:p w14:paraId="22E3F4C3" w14:textId="77777777" w:rsidR="004143D0" w:rsidRDefault="004143D0">
            <w:pPr>
              <w:pStyle w:val="TableParagraph"/>
              <w:rPr>
                <w:rFonts w:ascii="Times New Roman"/>
                <w:sz w:val="18"/>
              </w:rPr>
            </w:pPr>
          </w:p>
        </w:tc>
        <w:tc>
          <w:tcPr>
            <w:tcW w:w="743" w:type="dxa"/>
          </w:tcPr>
          <w:p w14:paraId="1E31AB38" w14:textId="77777777" w:rsidR="004143D0" w:rsidRDefault="004143D0">
            <w:pPr>
              <w:pStyle w:val="TableParagraph"/>
              <w:rPr>
                <w:rFonts w:ascii="Times New Roman"/>
                <w:sz w:val="18"/>
              </w:rPr>
            </w:pPr>
          </w:p>
        </w:tc>
        <w:tc>
          <w:tcPr>
            <w:tcW w:w="709" w:type="dxa"/>
          </w:tcPr>
          <w:p w14:paraId="728236AB" w14:textId="77777777" w:rsidR="004143D0" w:rsidRDefault="004143D0">
            <w:pPr>
              <w:pStyle w:val="TableParagraph"/>
              <w:rPr>
                <w:rFonts w:ascii="Times New Roman"/>
                <w:sz w:val="18"/>
              </w:rPr>
            </w:pPr>
          </w:p>
        </w:tc>
        <w:tc>
          <w:tcPr>
            <w:tcW w:w="812" w:type="dxa"/>
          </w:tcPr>
          <w:p w14:paraId="08782839" w14:textId="77777777" w:rsidR="004143D0" w:rsidRDefault="004143D0">
            <w:pPr>
              <w:pStyle w:val="TableParagraph"/>
              <w:rPr>
                <w:rFonts w:ascii="Times New Roman"/>
                <w:sz w:val="18"/>
              </w:rPr>
            </w:pPr>
          </w:p>
        </w:tc>
        <w:tc>
          <w:tcPr>
            <w:tcW w:w="366" w:type="dxa"/>
          </w:tcPr>
          <w:p w14:paraId="04ABCDFB" w14:textId="77777777" w:rsidR="004143D0" w:rsidRDefault="004143D0">
            <w:pPr>
              <w:pStyle w:val="TableParagraph"/>
              <w:rPr>
                <w:rFonts w:ascii="Times New Roman"/>
                <w:sz w:val="18"/>
              </w:rPr>
            </w:pPr>
          </w:p>
        </w:tc>
        <w:tc>
          <w:tcPr>
            <w:tcW w:w="489" w:type="dxa"/>
          </w:tcPr>
          <w:p w14:paraId="4E09BD4C" w14:textId="77777777" w:rsidR="004143D0" w:rsidRDefault="004143D0">
            <w:pPr>
              <w:pStyle w:val="TableParagraph"/>
              <w:rPr>
                <w:rFonts w:ascii="Times New Roman"/>
                <w:sz w:val="18"/>
              </w:rPr>
            </w:pPr>
          </w:p>
        </w:tc>
      </w:tr>
      <w:tr w:rsidR="004143D0" w14:paraId="5B0E3043" w14:textId="77777777">
        <w:trPr>
          <w:trHeight w:val="205"/>
        </w:trPr>
        <w:tc>
          <w:tcPr>
            <w:tcW w:w="5760" w:type="dxa"/>
            <w:gridSpan w:val="2"/>
            <w:vMerge w:val="restart"/>
            <w:shd w:val="clear" w:color="auto" w:fill="E6E6E6"/>
          </w:tcPr>
          <w:p w14:paraId="041A679C" w14:textId="77777777" w:rsidR="004143D0" w:rsidRDefault="00C00A9E">
            <w:pPr>
              <w:pStyle w:val="TableParagraph"/>
              <w:spacing w:before="106"/>
              <w:ind w:left="290"/>
              <w:rPr>
                <w:b/>
                <w:sz w:val="18"/>
              </w:rPr>
            </w:pPr>
            <w:proofErr w:type="spellStart"/>
            <w:r>
              <w:rPr>
                <w:b/>
                <w:sz w:val="18"/>
              </w:rPr>
              <w:t>Switches</w:t>
            </w:r>
            <w:proofErr w:type="spellEnd"/>
            <w:r>
              <w:rPr>
                <w:b/>
                <w:sz w:val="18"/>
              </w:rPr>
              <w:t xml:space="preserve"> de apertura y cierre de válvulas (</w:t>
            </w:r>
            <w:proofErr w:type="spellStart"/>
            <w:r>
              <w:rPr>
                <w:b/>
                <w:sz w:val="18"/>
              </w:rPr>
              <w:t>Tamper</w:t>
            </w:r>
            <w:proofErr w:type="spellEnd"/>
            <w:r>
              <w:rPr>
                <w:b/>
                <w:sz w:val="18"/>
              </w:rPr>
              <w:t xml:space="preserve"> </w:t>
            </w:r>
            <w:proofErr w:type="spellStart"/>
            <w:r>
              <w:rPr>
                <w:b/>
                <w:sz w:val="18"/>
              </w:rPr>
              <w:t>Switches</w:t>
            </w:r>
            <w:proofErr w:type="spellEnd"/>
            <w:r>
              <w:rPr>
                <w:b/>
                <w:sz w:val="18"/>
              </w:rPr>
              <w:t>)</w:t>
            </w:r>
          </w:p>
        </w:tc>
        <w:tc>
          <w:tcPr>
            <w:tcW w:w="1198" w:type="dxa"/>
            <w:vMerge w:val="restart"/>
            <w:shd w:val="clear" w:color="auto" w:fill="E6E6E6"/>
          </w:tcPr>
          <w:p w14:paraId="04058273" w14:textId="77777777" w:rsidR="004143D0" w:rsidRDefault="00C00A9E">
            <w:pPr>
              <w:pStyle w:val="TableParagraph"/>
              <w:spacing w:before="106"/>
              <w:ind w:left="121"/>
              <w:rPr>
                <w:b/>
                <w:sz w:val="18"/>
              </w:rPr>
            </w:pPr>
            <w:r>
              <w:rPr>
                <w:b/>
                <w:sz w:val="18"/>
              </w:rPr>
              <w:t>Frecuencia</w:t>
            </w:r>
          </w:p>
        </w:tc>
        <w:tc>
          <w:tcPr>
            <w:tcW w:w="3215" w:type="dxa"/>
            <w:gridSpan w:val="4"/>
            <w:shd w:val="clear" w:color="auto" w:fill="E6E6E6"/>
          </w:tcPr>
          <w:p w14:paraId="626A20C9" w14:textId="77777777" w:rsidR="004143D0" w:rsidRDefault="00C00A9E">
            <w:pPr>
              <w:pStyle w:val="TableParagraph"/>
              <w:spacing w:line="186" w:lineRule="exact"/>
              <w:ind w:left="1133" w:right="1138"/>
              <w:jc w:val="center"/>
              <w:rPr>
                <w:b/>
                <w:sz w:val="18"/>
              </w:rPr>
            </w:pPr>
            <w:r>
              <w:rPr>
                <w:b/>
                <w:sz w:val="18"/>
              </w:rPr>
              <w:t>CONTROL</w:t>
            </w:r>
          </w:p>
        </w:tc>
        <w:tc>
          <w:tcPr>
            <w:tcW w:w="855" w:type="dxa"/>
            <w:gridSpan w:val="2"/>
            <w:shd w:val="clear" w:color="auto" w:fill="ADCF00"/>
          </w:tcPr>
          <w:p w14:paraId="1C78A2E7" w14:textId="77777777" w:rsidR="004143D0" w:rsidRDefault="00C00A9E">
            <w:pPr>
              <w:pStyle w:val="TableParagraph"/>
              <w:spacing w:line="186" w:lineRule="exact"/>
              <w:ind w:left="64"/>
              <w:rPr>
                <w:b/>
                <w:sz w:val="18"/>
              </w:rPr>
            </w:pPr>
            <w:r>
              <w:rPr>
                <w:b/>
                <w:sz w:val="18"/>
              </w:rPr>
              <w:t>OPTIMO</w:t>
            </w:r>
          </w:p>
        </w:tc>
      </w:tr>
      <w:tr w:rsidR="004143D0" w14:paraId="11FFB81A" w14:textId="77777777">
        <w:trPr>
          <w:trHeight w:val="206"/>
        </w:trPr>
        <w:tc>
          <w:tcPr>
            <w:tcW w:w="5760" w:type="dxa"/>
            <w:gridSpan w:val="2"/>
            <w:vMerge/>
            <w:tcBorders>
              <w:top w:val="nil"/>
            </w:tcBorders>
            <w:shd w:val="clear" w:color="auto" w:fill="E6E6E6"/>
          </w:tcPr>
          <w:p w14:paraId="4A5E6AF5" w14:textId="77777777" w:rsidR="004143D0" w:rsidRDefault="004143D0">
            <w:pPr>
              <w:rPr>
                <w:sz w:val="2"/>
                <w:szCs w:val="2"/>
              </w:rPr>
            </w:pPr>
          </w:p>
        </w:tc>
        <w:tc>
          <w:tcPr>
            <w:tcW w:w="1198" w:type="dxa"/>
            <w:vMerge/>
            <w:tcBorders>
              <w:top w:val="nil"/>
            </w:tcBorders>
            <w:shd w:val="clear" w:color="auto" w:fill="E6E6E6"/>
          </w:tcPr>
          <w:p w14:paraId="233A1312" w14:textId="77777777" w:rsidR="004143D0" w:rsidRDefault="004143D0">
            <w:pPr>
              <w:rPr>
                <w:sz w:val="2"/>
                <w:szCs w:val="2"/>
              </w:rPr>
            </w:pPr>
          </w:p>
        </w:tc>
        <w:tc>
          <w:tcPr>
            <w:tcW w:w="951" w:type="dxa"/>
            <w:shd w:val="clear" w:color="auto" w:fill="CCCCCC"/>
          </w:tcPr>
          <w:p w14:paraId="05FA59C2" w14:textId="77777777" w:rsidR="004143D0" w:rsidRDefault="00C00A9E">
            <w:pPr>
              <w:pStyle w:val="TableParagraph"/>
              <w:spacing w:line="186" w:lineRule="exact"/>
              <w:ind w:left="1"/>
              <w:jc w:val="center"/>
              <w:rPr>
                <w:b/>
                <w:sz w:val="18"/>
              </w:rPr>
            </w:pPr>
            <w:r>
              <w:rPr>
                <w:b/>
                <w:w w:val="99"/>
                <w:sz w:val="18"/>
              </w:rPr>
              <w:t>R</w:t>
            </w:r>
          </w:p>
        </w:tc>
        <w:tc>
          <w:tcPr>
            <w:tcW w:w="743" w:type="dxa"/>
            <w:shd w:val="clear" w:color="auto" w:fill="CCCCCC"/>
          </w:tcPr>
          <w:p w14:paraId="70520E23" w14:textId="77777777" w:rsidR="004143D0" w:rsidRDefault="00C00A9E">
            <w:pPr>
              <w:pStyle w:val="TableParagraph"/>
              <w:spacing w:line="186" w:lineRule="exact"/>
              <w:ind w:left="193" w:right="189"/>
              <w:jc w:val="center"/>
              <w:rPr>
                <w:b/>
                <w:sz w:val="18"/>
              </w:rPr>
            </w:pPr>
            <w:proofErr w:type="gramStart"/>
            <w:r>
              <w:rPr>
                <w:b/>
                <w:sz w:val="18"/>
              </w:rPr>
              <w:t>N.R</w:t>
            </w:r>
            <w:proofErr w:type="gramEnd"/>
          </w:p>
        </w:tc>
        <w:tc>
          <w:tcPr>
            <w:tcW w:w="709" w:type="dxa"/>
            <w:shd w:val="clear" w:color="auto" w:fill="CCCCCC"/>
          </w:tcPr>
          <w:p w14:paraId="16F54A6E" w14:textId="77777777" w:rsidR="004143D0" w:rsidRDefault="00C00A9E">
            <w:pPr>
              <w:pStyle w:val="TableParagraph"/>
              <w:spacing w:line="186" w:lineRule="exact"/>
              <w:ind w:left="289"/>
              <w:rPr>
                <w:b/>
                <w:sz w:val="18"/>
              </w:rPr>
            </w:pPr>
            <w:r>
              <w:rPr>
                <w:b/>
                <w:sz w:val="18"/>
              </w:rPr>
              <w:t>P</w:t>
            </w:r>
          </w:p>
        </w:tc>
        <w:tc>
          <w:tcPr>
            <w:tcW w:w="812" w:type="dxa"/>
            <w:shd w:val="clear" w:color="auto" w:fill="CCCCCC"/>
          </w:tcPr>
          <w:p w14:paraId="5B351F39" w14:textId="77777777" w:rsidR="004143D0" w:rsidRDefault="00C00A9E">
            <w:pPr>
              <w:pStyle w:val="TableParagraph"/>
              <w:spacing w:line="186" w:lineRule="exact"/>
              <w:ind w:left="221"/>
              <w:rPr>
                <w:b/>
                <w:sz w:val="18"/>
              </w:rPr>
            </w:pPr>
            <w:r>
              <w:rPr>
                <w:b/>
                <w:sz w:val="18"/>
              </w:rPr>
              <w:t>N.A.</w:t>
            </w:r>
          </w:p>
        </w:tc>
        <w:tc>
          <w:tcPr>
            <w:tcW w:w="366" w:type="dxa"/>
            <w:shd w:val="clear" w:color="auto" w:fill="FFFFCC"/>
          </w:tcPr>
          <w:p w14:paraId="1FFBAF91" w14:textId="77777777" w:rsidR="004143D0" w:rsidRDefault="00C00A9E">
            <w:pPr>
              <w:pStyle w:val="TableParagraph"/>
              <w:spacing w:line="186" w:lineRule="exact"/>
              <w:ind w:left="72" w:right="73"/>
              <w:jc w:val="center"/>
              <w:rPr>
                <w:b/>
                <w:sz w:val="18"/>
              </w:rPr>
            </w:pPr>
            <w:r>
              <w:rPr>
                <w:b/>
                <w:sz w:val="18"/>
              </w:rPr>
              <w:t>SI</w:t>
            </w:r>
          </w:p>
        </w:tc>
        <w:tc>
          <w:tcPr>
            <w:tcW w:w="489" w:type="dxa"/>
            <w:shd w:val="clear" w:color="auto" w:fill="FFFFCC"/>
          </w:tcPr>
          <w:p w14:paraId="158B09B2" w14:textId="77777777" w:rsidR="004143D0" w:rsidRDefault="00C00A9E">
            <w:pPr>
              <w:pStyle w:val="TableParagraph"/>
              <w:spacing w:line="186" w:lineRule="exact"/>
              <w:ind w:right="108"/>
              <w:jc w:val="right"/>
              <w:rPr>
                <w:b/>
                <w:sz w:val="18"/>
              </w:rPr>
            </w:pPr>
            <w:r>
              <w:rPr>
                <w:b/>
                <w:sz w:val="18"/>
              </w:rPr>
              <w:t>NO</w:t>
            </w:r>
          </w:p>
        </w:tc>
      </w:tr>
      <w:tr w:rsidR="004143D0" w14:paraId="6F5E2927" w14:textId="77777777">
        <w:trPr>
          <w:trHeight w:val="415"/>
        </w:trPr>
        <w:tc>
          <w:tcPr>
            <w:tcW w:w="5760" w:type="dxa"/>
            <w:gridSpan w:val="2"/>
          </w:tcPr>
          <w:p w14:paraId="1A466708" w14:textId="77777777" w:rsidR="004143D0" w:rsidRDefault="00C00A9E">
            <w:pPr>
              <w:pStyle w:val="TableParagraph"/>
              <w:spacing w:before="105"/>
              <w:ind w:left="1005"/>
              <w:rPr>
                <w:sz w:val="18"/>
              </w:rPr>
            </w:pPr>
            <w:r>
              <w:rPr>
                <w:sz w:val="18"/>
              </w:rPr>
              <w:t>- Remover parte exterior y realizar lo siguiente:</w:t>
            </w:r>
          </w:p>
        </w:tc>
        <w:tc>
          <w:tcPr>
            <w:tcW w:w="1198" w:type="dxa"/>
          </w:tcPr>
          <w:p w14:paraId="19EB707B" w14:textId="77777777" w:rsidR="004143D0" w:rsidRDefault="00C00A9E">
            <w:pPr>
              <w:pStyle w:val="TableParagraph"/>
              <w:spacing w:before="2" w:line="207" w:lineRule="exact"/>
              <w:ind w:left="171" w:right="166"/>
              <w:jc w:val="center"/>
              <w:rPr>
                <w:sz w:val="18"/>
              </w:rPr>
            </w:pPr>
            <w:r>
              <w:rPr>
                <w:sz w:val="18"/>
              </w:rPr>
              <w:t>Semestral</w:t>
            </w:r>
          </w:p>
          <w:p w14:paraId="7846D89A" w14:textId="77777777" w:rsidR="004143D0" w:rsidRDefault="00C00A9E">
            <w:pPr>
              <w:pStyle w:val="TableParagraph"/>
              <w:spacing w:line="187" w:lineRule="exact"/>
              <w:ind w:left="169" w:right="166"/>
              <w:jc w:val="center"/>
              <w:rPr>
                <w:sz w:val="18"/>
              </w:rPr>
            </w:pPr>
            <w:r>
              <w:rPr>
                <w:sz w:val="18"/>
              </w:rPr>
              <w:t>/Anual</w:t>
            </w:r>
          </w:p>
        </w:tc>
        <w:tc>
          <w:tcPr>
            <w:tcW w:w="951" w:type="dxa"/>
          </w:tcPr>
          <w:p w14:paraId="50F07572" w14:textId="77777777" w:rsidR="004143D0" w:rsidRDefault="004143D0">
            <w:pPr>
              <w:pStyle w:val="TableParagraph"/>
              <w:rPr>
                <w:rFonts w:ascii="Times New Roman"/>
                <w:sz w:val="18"/>
              </w:rPr>
            </w:pPr>
          </w:p>
        </w:tc>
        <w:tc>
          <w:tcPr>
            <w:tcW w:w="743" w:type="dxa"/>
          </w:tcPr>
          <w:p w14:paraId="33D666AA" w14:textId="77777777" w:rsidR="004143D0" w:rsidRDefault="004143D0">
            <w:pPr>
              <w:pStyle w:val="TableParagraph"/>
              <w:rPr>
                <w:rFonts w:ascii="Times New Roman"/>
                <w:sz w:val="18"/>
              </w:rPr>
            </w:pPr>
          </w:p>
        </w:tc>
        <w:tc>
          <w:tcPr>
            <w:tcW w:w="709" w:type="dxa"/>
          </w:tcPr>
          <w:p w14:paraId="432D4FD7" w14:textId="77777777" w:rsidR="004143D0" w:rsidRDefault="004143D0">
            <w:pPr>
              <w:pStyle w:val="TableParagraph"/>
              <w:rPr>
                <w:rFonts w:ascii="Times New Roman"/>
                <w:sz w:val="18"/>
              </w:rPr>
            </w:pPr>
          </w:p>
        </w:tc>
        <w:tc>
          <w:tcPr>
            <w:tcW w:w="812" w:type="dxa"/>
          </w:tcPr>
          <w:p w14:paraId="3C5CBAE8" w14:textId="77777777" w:rsidR="004143D0" w:rsidRDefault="004143D0">
            <w:pPr>
              <w:pStyle w:val="TableParagraph"/>
              <w:rPr>
                <w:rFonts w:ascii="Times New Roman"/>
                <w:sz w:val="18"/>
              </w:rPr>
            </w:pPr>
          </w:p>
        </w:tc>
        <w:tc>
          <w:tcPr>
            <w:tcW w:w="366" w:type="dxa"/>
          </w:tcPr>
          <w:p w14:paraId="4C7B1AEA" w14:textId="77777777" w:rsidR="004143D0" w:rsidRDefault="004143D0">
            <w:pPr>
              <w:pStyle w:val="TableParagraph"/>
              <w:rPr>
                <w:rFonts w:ascii="Times New Roman"/>
                <w:sz w:val="18"/>
              </w:rPr>
            </w:pPr>
          </w:p>
        </w:tc>
        <w:tc>
          <w:tcPr>
            <w:tcW w:w="489" w:type="dxa"/>
          </w:tcPr>
          <w:p w14:paraId="29C46B89" w14:textId="77777777" w:rsidR="004143D0" w:rsidRDefault="004143D0">
            <w:pPr>
              <w:pStyle w:val="TableParagraph"/>
              <w:rPr>
                <w:rFonts w:ascii="Times New Roman"/>
                <w:sz w:val="18"/>
              </w:rPr>
            </w:pPr>
          </w:p>
        </w:tc>
      </w:tr>
      <w:tr w:rsidR="004143D0" w14:paraId="0CD4F1B3" w14:textId="77777777">
        <w:trPr>
          <w:trHeight w:val="414"/>
        </w:trPr>
        <w:tc>
          <w:tcPr>
            <w:tcW w:w="5760" w:type="dxa"/>
            <w:gridSpan w:val="2"/>
          </w:tcPr>
          <w:p w14:paraId="0A5DBAD4" w14:textId="77777777" w:rsidR="004143D0" w:rsidRDefault="00C00A9E">
            <w:pPr>
              <w:pStyle w:val="TableParagraph"/>
              <w:spacing w:before="102"/>
              <w:ind w:left="881"/>
              <w:rPr>
                <w:sz w:val="18"/>
              </w:rPr>
            </w:pPr>
            <w:r>
              <w:rPr>
                <w:sz w:val="18"/>
              </w:rPr>
              <w:t>Realizar limpieza interior y exterior del dispositivo.</w:t>
            </w:r>
          </w:p>
        </w:tc>
        <w:tc>
          <w:tcPr>
            <w:tcW w:w="1198" w:type="dxa"/>
          </w:tcPr>
          <w:p w14:paraId="48D4FBA8" w14:textId="77777777" w:rsidR="004143D0" w:rsidRDefault="00C00A9E">
            <w:pPr>
              <w:pStyle w:val="TableParagraph"/>
              <w:spacing w:line="206" w:lineRule="exact"/>
              <w:ind w:left="171" w:right="166"/>
              <w:jc w:val="center"/>
              <w:rPr>
                <w:sz w:val="18"/>
              </w:rPr>
            </w:pPr>
            <w:r>
              <w:rPr>
                <w:sz w:val="18"/>
              </w:rPr>
              <w:t>Semestral</w:t>
            </w:r>
          </w:p>
          <w:p w14:paraId="2DC72F0E" w14:textId="77777777" w:rsidR="004143D0" w:rsidRDefault="00C00A9E">
            <w:pPr>
              <w:pStyle w:val="TableParagraph"/>
              <w:spacing w:line="189" w:lineRule="exact"/>
              <w:ind w:left="169" w:right="166"/>
              <w:jc w:val="center"/>
              <w:rPr>
                <w:sz w:val="18"/>
              </w:rPr>
            </w:pPr>
            <w:r>
              <w:rPr>
                <w:sz w:val="18"/>
              </w:rPr>
              <w:t>/Anual</w:t>
            </w:r>
          </w:p>
        </w:tc>
        <w:tc>
          <w:tcPr>
            <w:tcW w:w="951" w:type="dxa"/>
          </w:tcPr>
          <w:p w14:paraId="4D64E974" w14:textId="77777777" w:rsidR="004143D0" w:rsidRDefault="004143D0">
            <w:pPr>
              <w:pStyle w:val="TableParagraph"/>
              <w:rPr>
                <w:rFonts w:ascii="Times New Roman"/>
                <w:sz w:val="18"/>
              </w:rPr>
            </w:pPr>
          </w:p>
        </w:tc>
        <w:tc>
          <w:tcPr>
            <w:tcW w:w="743" w:type="dxa"/>
          </w:tcPr>
          <w:p w14:paraId="335CD7EA" w14:textId="77777777" w:rsidR="004143D0" w:rsidRDefault="004143D0">
            <w:pPr>
              <w:pStyle w:val="TableParagraph"/>
              <w:rPr>
                <w:rFonts w:ascii="Times New Roman"/>
                <w:sz w:val="18"/>
              </w:rPr>
            </w:pPr>
          </w:p>
        </w:tc>
        <w:tc>
          <w:tcPr>
            <w:tcW w:w="709" w:type="dxa"/>
          </w:tcPr>
          <w:p w14:paraId="0BD3FE82" w14:textId="77777777" w:rsidR="004143D0" w:rsidRDefault="004143D0">
            <w:pPr>
              <w:pStyle w:val="TableParagraph"/>
              <w:rPr>
                <w:rFonts w:ascii="Times New Roman"/>
                <w:sz w:val="18"/>
              </w:rPr>
            </w:pPr>
          </w:p>
        </w:tc>
        <w:tc>
          <w:tcPr>
            <w:tcW w:w="812" w:type="dxa"/>
          </w:tcPr>
          <w:p w14:paraId="5ED7742D" w14:textId="77777777" w:rsidR="004143D0" w:rsidRDefault="004143D0">
            <w:pPr>
              <w:pStyle w:val="TableParagraph"/>
              <w:rPr>
                <w:rFonts w:ascii="Times New Roman"/>
                <w:sz w:val="18"/>
              </w:rPr>
            </w:pPr>
          </w:p>
        </w:tc>
        <w:tc>
          <w:tcPr>
            <w:tcW w:w="366" w:type="dxa"/>
          </w:tcPr>
          <w:p w14:paraId="0A90CFF9" w14:textId="77777777" w:rsidR="004143D0" w:rsidRDefault="004143D0">
            <w:pPr>
              <w:pStyle w:val="TableParagraph"/>
              <w:rPr>
                <w:rFonts w:ascii="Times New Roman"/>
                <w:sz w:val="18"/>
              </w:rPr>
            </w:pPr>
          </w:p>
        </w:tc>
        <w:tc>
          <w:tcPr>
            <w:tcW w:w="489" w:type="dxa"/>
          </w:tcPr>
          <w:p w14:paraId="70872CF7" w14:textId="77777777" w:rsidR="004143D0" w:rsidRDefault="004143D0">
            <w:pPr>
              <w:pStyle w:val="TableParagraph"/>
              <w:rPr>
                <w:rFonts w:ascii="Times New Roman"/>
                <w:sz w:val="18"/>
              </w:rPr>
            </w:pPr>
          </w:p>
        </w:tc>
      </w:tr>
      <w:tr w:rsidR="004143D0" w14:paraId="24AC9E54" w14:textId="77777777">
        <w:trPr>
          <w:trHeight w:val="412"/>
        </w:trPr>
        <w:tc>
          <w:tcPr>
            <w:tcW w:w="5760" w:type="dxa"/>
            <w:gridSpan w:val="2"/>
          </w:tcPr>
          <w:p w14:paraId="60491E24" w14:textId="77777777" w:rsidR="004143D0" w:rsidRDefault="00C00A9E">
            <w:pPr>
              <w:pStyle w:val="TableParagraph"/>
              <w:spacing w:before="3" w:line="206" w:lineRule="exact"/>
              <w:ind w:left="2402" w:hanging="2310"/>
              <w:rPr>
                <w:sz w:val="18"/>
              </w:rPr>
            </w:pPr>
            <w:r>
              <w:rPr>
                <w:sz w:val="18"/>
              </w:rPr>
              <w:t>Revisar llegada de cableado a borneras y ajustar con destornillador si se requiere.</w:t>
            </w:r>
          </w:p>
        </w:tc>
        <w:tc>
          <w:tcPr>
            <w:tcW w:w="1198" w:type="dxa"/>
          </w:tcPr>
          <w:p w14:paraId="70163B2B" w14:textId="77777777" w:rsidR="004143D0" w:rsidRDefault="00C00A9E">
            <w:pPr>
              <w:pStyle w:val="TableParagraph"/>
              <w:spacing w:line="206" w:lineRule="exact"/>
              <w:ind w:left="171" w:right="166"/>
              <w:jc w:val="center"/>
              <w:rPr>
                <w:sz w:val="18"/>
              </w:rPr>
            </w:pPr>
            <w:r>
              <w:rPr>
                <w:sz w:val="18"/>
              </w:rPr>
              <w:t>Semestral</w:t>
            </w:r>
          </w:p>
          <w:p w14:paraId="1FE8D6A3" w14:textId="77777777" w:rsidR="004143D0" w:rsidRDefault="00C00A9E">
            <w:pPr>
              <w:pStyle w:val="TableParagraph"/>
              <w:spacing w:line="187" w:lineRule="exact"/>
              <w:ind w:left="169" w:right="166"/>
              <w:jc w:val="center"/>
              <w:rPr>
                <w:sz w:val="18"/>
              </w:rPr>
            </w:pPr>
            <w:r>
              <w:rPr>
                <w:sz w:val="18"/>
              </w:rPr>
              <w:t>/Anual</w:t>
            </w:r>
          </w:p>
        </w:tc>
        <w:tc>
          <w:tcPr>
            <w:tcW w:w="951" w:type="dxa"/>
          </w:tcPr>
          <w:p w14:paraId="427EE1FD" w14:textId="77777777" w:rsidR="004143D0" w:rsidRDefault="004143D0">
            <w:pPr>
              <w:pStyle w:val="TableParagraph"/>
              <w:rPr>
                <w:rFonts w:ascii="Times New Roman"/>
                <w:sz w:val="18"/>
              </w:rPr>
            </w:pPr>
          </w:p>
        </w:tc>
        <w:tc>
          <w:tcPr>
            <w:tcW w:w="743" w:type="dxa"/>
          </w:tcPr>
          <w:p w14:paraId="18B07849" w14:textId="77777777" w:rsidR="004143D0" w:rsidRDefault="004143D0">
            <w:pPr>
              <w:pStyle w:val="TableParagraph"/>
              <w:rPr>
                <w:rFonts w:ascii="Times New Roman"/>
                <w:sz w:val="18"/>
              </w:rPr>
            </w:pPr>
          </w:p>
        </w:tc>
        <w:tc>
          <w:tcPr>
            <w:tcW w:w="709" w:type="dxa"/>
          </w:tcPr>
          <w:p w14:paraId="45034609" w14:textId="77777777" w:rsidR="004143D0" w:rsidRDefault="004143D0">
            <w:pPr>
              <w:pStyle w:val="TableParagraph"/>
              <w:rPr>
                <w:rFonts w:ascii="Times New Roman"/>
                <w:sz w:val="18"/>
              </w:rPr>
            </w:pPr>
          </w:p>
        </w:tc>
        <w:tc>
          <w:tcPr>
            <w:tcW w:w="812" w:type="dxa"/>
          </w:tcPr>
          <w:p w14:paraId="29A2A5FB" w14:textId="77777777" w:rsidR="004143D0" w:rsidRDefault="004143D0">
            <w:pPr>
              <w:pStyle w:val="TableParagraph"/>
              <w:rPr>
                <w:rFonts w:ascii="Times New Roman"/>
                <w:sz w:val="18"/>
              </w:rPr>
            </w:pPr>
          </w:p>
        </w:tc>
        <w:tc>
          <w:tcPr>
            <w:tcW w:w="366" w:type="dxa"/>
          </w:tcPr>
          <w:p w14:paraId="5FC65870" w14:textId="77777777" w:rsidR="004143D0" w:rsidRDefault="004143D0">
            <w:pPr>
              <w:pStyle w:val="TableParagraph"/>
              <w:rPr>
                <w:rFonts w:ascii="Times New Roman"/>
                <w:sz w:val="18"/>
              </w:rPr>
            </w:pPr>
          </w:p>
        </w:tc>
        <w:tc>
          <w:tcPr>
            <w:tcW w:w="489" w:type="dxa"/>
          </w:tcPr>
          <w:p w14:paraId="573B9AC0" w14:textId="77777777" w:rsidR="004143D0" w:rsidRDefault="004143D0">
            <w:pPr>
              <w:pStyle w:val="TableParagraph"/>
              <w:rPr>
                <w:rFonts w:ascii="Times New Roman"/>
                <w:sz w:val="18"/>
              </w:rPr>
            </w:pPr>
          </w:p>
        </w:tc>
      </w:tr>
      <w:tr w:rsidR="004143D0" w14:paraId="23B081C3" w14:textId="77777777">
        <w:trPr>
          <w:trHeight w:val="411"/>
        </w:trPr>
        <w:tc>
          <w:tcPr>
            <w:tcW w:w="5760" w:type="dxa"/>
            <w:gridSpan w:val="2"/>
          </w:tcPr>
          <w:p w14:paraId="0D42C98C" w14:textId="77777777" w:rsidR="004143D0" w:rsidRDefault="00C00A9E">
            <w:pPr>
              <w:pStyle w:val="TableParagraph"/>
              <w:spacing w:before="2" w:line="206" w:lineRule="exact"/>
              <w:ind w:left="2556" w:hanging="2382"/>
              <w:rPr>
                <w:sz w:val="18"/>
              </w:rPr>
            </w:pPr>
            <w:r>
              <w:rPr>
                <w:sz w:val="18"/>
              </w:rPr>
              <w:t xml:space="preserve">Revisar que el voltaje de alimentación sea el correcto </w:t>
            </w:r>
            <w:proofErr w:type="gramStart"/>
            <w:r>
              <w:rPr>
                <w:sz w:val="18"/>
              </w:rPr>
              <w:t>de acuerdo al</w:t>
            </w:r>
            <w:proofErr w:type="gramEnd"/>
            <w:r>
              <w:rPr>
                <w:sz w:val="18"/>
              </w:rPr>
              <w:t xml:space="preserve"> modelo.</w:t>
            </w:r>
          </w:p>
        </w:tc>
        <w:tc>
          <w:tcPr>
            <w:tcW w:w="1198" w:type="dxa"/>
          </w:tcPr>
          <w:p w14:paraId="563AA8D8" w14:textId="77777777" w:rsidR="004143D0" w:rsidRDefault="00C00A9E">
            <w:pPr>
              <w:pStyle w:val="TableParagraph"/>
              <w:spacing w:line="205" w:lineRule="exact"/>
              <w:ind w:left="171" w:right="166"/>
              <w:jc w:val="center"/>
              <w:rPr>
                <w:sz w:val="18"/>
              </w:rPr>
            </w:pPr>
            <w:r>
              <w:rPr>
                <w:sz w:val="18"/>
              </w:rPr>
              <w:t>Semestral</w:t>
            </w:r>
          </w:p>
          <w:p w14:paraId="236C4E06" w14:textId="77777777" w:rsidR="004143D0" w:rsidRDefault="00C00A9E">
            <w:pPr>
              <w:pStyle w:val="TableParagraph"/>
              <w:spacing w:line="187" w:lineRule="exact"/>
              <w:ind w:left="169" w:right="166"/>
              <w:jc w:val="center"/>
              <w:rPr>
                <w:sz w:val="18"/>
              </w:rPr>
            </w:pPr>
            <w:r>
              <w:rPr>
                <w:sz w:val="18"/>
              </w:rPr>
              <w:t>/Anual</w:t>
            </w:r>
          </w:p>
        </w:tc>
        <w:tc>
          <w:tcPr>
            <w:tcW w:w="951" w:type="dxa"/>
          </w:tcPr>
          <w:p w14:paraId="0CF9F0B5" w14:textId="77777777" w:rsidR="004143D0" w:rsidRDefault="004143D0">
            <w:pPr>
              <w:pStyle w:val="TableParagraph"/>
              <w:rPr>
                <w:rFonts w:ascii="Times New Roman"/>
                <w:sz w:val="18"/>
              </w:rPr>
            </w:pPr>
          </w:p>
        </w:tc>
        <w:tc>
          <w:tcPr>
            <w:tcW w:w="743" w:type="dxa"/>
          </w:tcPr>
          <w:p w14:paraId="6B940FE4" w14:textId="77777777" w:rsidR="004143D0" w:rsidRDefault="004143D0">
            <w:pPr>
              <w:pStyle w:val="TableParagraph"/>
              <w:rPr>
                <w:rFonts w:ascii="Times New Roman"/>
                <w:sz w:val="18"/>
              </w:rPr>
            </w:pPr>
          </w:p>
        </w:tc>
        <w:tc>
          <w:tcPr>
            <w:tcW w:w="709" w:type="dxa"/>
          </w:tcPr>
          <w:p w14:paraId="2A328A40" w14:textId="77777777" w:rsidR="004143D0" w:rsidRDefault="004143D0">
            <w:pPr>
              <w:pStyle w:val="TableParagraph"/>
              <w:rPr>
                <w:rFonts w:ascii="Times New Roman"/>
                <w:sz w:val="18"/>
              </w:rPr>
            </w:pPr>
          </w:p>
        </w:tc>
        <w:tc>
          <w:tcPr>
            <w:tcW w:w="812" w:type="dxa"/>
          </w:tcPr>
          <w:p w14:paraId="6FEE8CCB" w14:textId="77777777" w:rsidR="004143D0" w:rsidRDefault="004143D0">
            <w:pPr>
              <w:pStyle w:val="TableParagraph"/>
              <w:rPr>
                <w:rFonts w:ascii="Times New Roman"/>
                <w:sz w:val="18"/>
              </w:rPr>
            </w:pPr>
          </w:p>
        </w:tc>
        <w:tc>
          <w:tcPr>
            <w:tcW w:w="366" w:type="dxa"/>
          </w:tcPr>
          <w:p w14:paraId="2D9C35E4" w14:textId="77777777" w:rsidR="004143D0" w:rsidRDefault="004143D0">
            <w:pPr>
              <w:pStyle w:val="TableParagraph"/>
              <w:rPr>
                <w:rFonts w:ascii="Times New Roman"/>
                <w:sz w:val="18"/>
              </w:rPr>
            </w:pPr>
          </w:p>
        </w:tc>
        <w:tc>
          <w:tcPr>
            <w:tcW w:w="489" w:type="dxa"/>
          </w:tcPr>
          <w:p w14:paraId="5CCC4644" w14:textId="77777777" w:rsidR="004143D0" w:rsidRDefault="004143D0">
            <w:pPr>
              <w:pStyle w:val="TableParagraph"/>
              <w:rPr>
                <w:rFonts w:ascii="Times New Roman"/>
                <w:sz w:val="18"/>
              </w:rPr>
            </w:pPr>
          </w:p>
        </w:tc>
      </w:tr>
      <w:tr w:rsidR="004143D0" w14:paraId="06156D0B" w14:textId="77777777">
        <w:trPr>
          <w:trHeight w:val="412"/>
        </w:trPr>
        <w:tc>
          <w:tcPr>
            <w:tcW w:w="5760" w:type="dxa"/>
            <w:gridSpan w:val="2"/>
          </w:tcPr>
          <w:p w14:paraId="456ECE43" w14:textId="77777777" w:rsidR="004143D0" w:rsidRDefault="00C00A9E">
            <w:pPr>
              <w:pStyle w:val="TableParagraph"/>
              <w:spacing w:before="1" w:line="206" w:lineRule="exact"/>
              <w:ind w:left="1605" w:hanging="1441"/>
              <w:rPr>
                <w:sz w:val="18"/>
              </w:rPr>
            </w:pPr>
            <w:r>
              <w:rPr>
                <w:sz w:val="18"/>
              </w:rPr>
              <w:t>Medir con el multímetro el valor de la resistencia de final de línea (si aplica) y cambiar si se requiere.</w:t>
            </w:r>
          </w:p>
        </w:tc>
        <w:tc>
          <w:tcPr>
            <w:tcW w:w="1198" w:type="dxa"/>
          </w:tcPr>
          <w:p w14:paraId="46EBB190" w14:textId="77777777" w:rsidR="004143D0" w:rsidRDefault="00C00A9E">
            <w:pPr>
              <w:pStyle w:val="TableParagraph"/>
              <w:spacing w:line="204" w:lineRule="exact"/>
              <w:ind w:left="171" w:right="166"/>
              <w:jc w:val="center"/>
              <w:rPr>
                <w:sz w:val="18"/>
              </w:rPr>
            </w:pPr>
            <w:r>
              <w:rPr>
                <w:sz w:val="18"/>
              </w:rPr>
              <w:t>Semestral</w:t>
            </w:r>
          </w:p>
          <w:p w14:paraId="5B07B741" w14:textId="77777777" w:rsidR="004143D0" w:rsidRDefault="00C00A9E">
            <w:pPr>
              <w:pStyle w:val="TableParagraph"/>
              <w:spacing w:line="189" w:lineRule="exact"/>
              <w:ind w:left="169" w:right="166"/>
              <w:jc w:val="center"/>
              <w:rPr>
                <w:sz w:val="18"/>
              </w:rPr>
            </w:pPr>
            <w:r>
              <w:rPr>
                <w:sz w:val="18"/>
              </w:rPr>
              <w:t>/Anual</w:t>
            </w:r>
          </w:p>
        </w:tc>
        <w:tc>
          <w:tcPr>
            <w:tcW w:w="951" w:type="dxa"/>
          </w:tcPr>
          <w:p w14:paraId="520E1F90" w14:textId="77777777" w:rsidR="004143D0" w:rsidRDefault="004143D0">
            <w:pPr>
              <w:pStyle w:val="TableParagraph"/>
              <w:rPr>
                <w:rFonts w:ascii="Times New Roman"/>
                <w:sz w:val="18"/>
              </w:rPr>
            </w:pPr>
          </w:p>
        </w:tc>
        <w:tc>
          <w:tcPr>
            <w:tcW w:w="743" w:type="dxa"/>
          </w:tcPr>
          <w:p w14:paraId="02DDC72F" w14:textId="77777777" w:rsidR="004143D0" w:rsidRDefault="004143D0">
            <w:pPr>
              <w:pStyle w:val="TableParagraph"/>
              <w:rPr>
                <w:rFonts w:ascii="Times New Roman"/>
                <w:sz w:val="18"/>
              </w:rPr>
            </w:pPr>
          </w:p>
        </w:tc>
        <w:tc>
          <w:tcPr>
            <w:tcW w:w="709" w:type="dxa"/>
          </w:tcPr>
          <w:p w14:paraId="112F10D2" w14:textId="77777777" w:rsidR="004143D0" w:rsidRDefault="004143D0">
            <w:pPr>
              <w:pStyle w:val="TableParagraph"/>
              <w:rPr>
                <w:rFonts w:ascii="Times New Roman"/>
                <w:sz w:val="18"/>
              </w:rPr>
            </w:pPr>
          </w:p>
        </w:tc>
        <w:tc>
          <w:tcPr>
            <w:tcW w:w="812" w:type="dxa"/>
          </w:tcPr>
          <w:p w14:paraId="55A50B5A" w14:textId="77777777" w:rsidR="004143D0" w:rsidRDefault="004143D0">
            <w:pPr>
              <w:pStyle w:val="TableParagraph"/>
              <w:rPr>
                <w:rFonts w:ascii="Times New Roman"/>
                <w:sz w:val="18"/>
              </w:rPr>
            </w:pPr>
          </w:p>
        </w:tc>
        <w:tc>
          <w:tcPr>
            <w:tcW w:w="366" w:type="dxa"/>
          </w:tcPr>
          <w:p w14:paraId="37B15BFB" w14:textId="77777777" w:rsidR="004143D0" w:rsidRDefault="004143D0">
            <w:pPr>
              <w:pStyle w:val="TableParagraph"/>
              <w:rPr>
                <w:rFonts w:ascii="Times New Roman"/>
                <w:sz w:val="18"/>
              </w:rPr>
            </w:pPr>
          </w:p>
        </w:tc>
        <w:tc>
          <w:tcPr>
            <w:tcW w:w="489" w:type="dxa"/>
          </w:tcPr>
          <w:p w14:paraId="2A226F52" w14:textId="77777777" w:rsidR="004143D0" w:rsidRDefault="004143D0">
            <w:pPr>
              <w:pStyle w:val="TableParagraph"/>
              <w:rPr>
                <w:rFonts w:ascii="Times New Roman"/>
                <w:sz w:val="18"/>
              </w:rPr>
            </w:pPr>
          </w:p>
        </w:tc>
      </w:tr>
      <w:tr w:rsidR="004143D0" w14:paraId="7168025D" w14:textId="77777777">
        <w:trPr>
          <w:trHeight w:val="412"/>
        </w:trPr>
        <w:tc>
          <w:tcPr>
            <w:tcW w:w="5760" w:type="dxa"/>
            <w:gridSpan w:val="2"/>
          </w:tcPr>
          <w:p w14:paraId="7F04E0B6" w14:textId="77777777" w:rsidR="004143D0" w:rsidRDefault="00C00A9E">
            <w:pPr>
              <w:pStyle w:val="TableParagraph"/>
              <w:spacing w:before="3" w:line="206" w:lineRule="exact"/>
              <w:ind w:left="2246" w:right="103" w:hanging="2122"/>
              <w:rPr>
                <w:sz w:val="18"/>
              </w:rPr>
            </w:pPr>
            <w:r>
              <w:rPr>
                <w:sz w:val="18"/>
              </w:rPr>
              <w:t>Revisar y realizar ajuste de los contactos de la resistencia de final de línea (si aplica).</w:t>
            </w:r>
          </w:p>
        </w:tc>
        <w:tc>
          <w:tcPr>
            <w:tcW w:w="1198" w:type="dxa"/>
          </w:tcPr>
          <w:p w14:paraId="792D9C47" w14:textId="77777777" w:rsidR="004143D0" w:rsidRDefault="00C00A9E">
            <w:pPr>
              <w:pStyle w:val="TableParagraph"/>
              <w:spacing w:line="206" w:lineRule="exact"/>
              <w:ind w:left="171" w:right="166"/>
              <w:jc w:val="center"/>
              <w:rPr>
                <w:sz w:val="18"/>
              </w:rPr>
            </w:pPr>
            <w:r>
              <w:rPr>
                <w:sz w:val="18"/>
              </w:rPr>
              <w:t>Semestral</w:t>
            </w:r>
          </w:p>
          <w:p w14:paraId="65D13ADD" w14:textId="77777777" w:rsidR="004143D0" w:rsidRDefault="00C00A9E">
            <w:pPr>
              <w:pStyle w:val="TableParagraph"/>
              <w:spacing w:line="187" w:lineRule="exact"/>
              <w:ind w:left="169" w:right="166"/>
              <w:jc w:val="center"/>
              <w:rPr>
                <w:sz w:val="18"/>
              </w:rPr>
            </w:pPr>
            <w:r>
              <w:rPr>
                <w:sz w:val="18"/>
              </w:rPr>
              <w:t>/Anual</w:t>
            </w:r>
          </w:p>
        </w:tc>
        <w:tc>
          <w:tcPr>
            <w:tcW w:w="951" w:type="dxa"/>
          </w:tcPr>
          <w:p w14:paraId="26CC1FDB" w14:textId="77777777" w:rsidR="004143D0" w:rsidRDefault="004143D0">
            <w:pPr>
              <w:pStyle w:val="TableParagraph"/>
              <w:rPr>
                <w:rFonts w:ascii="Times New Roman"/>
                <w:sz w:val="18"/>
              </w:rPr>
            </w:pPr>
          </w:p>
        </w:tc>
        <w:tc>
          <w:tcPr>
            <w:tcW w:w="743" w:type="dxa"/>
          </w:tcPr>
          <w:p w14:paraId="7FEED9CA" w14:textId="77777777" w:rsidR="004143D0" w:rsidRDefault="004143D0">
            <w:pPr>
              <w:pStyle w:val="TableParagraph"/>
              <w:rPr>
                <w:rFonts w:ascii="Times New Roman"/>
                <w:sz w:val="18"/>
              </w:rPr>
            </w:pPr>
          </w:p>
        </w:tc>
        <w:tc>
          <w:tcPr>
            <w:tcW w:w="709" w:type="dxa"/>
          </w:tcPr>
          <w:p w14:paraId="0926144B" w14:textId="77777777" w:rsidR="004143D0" w:rsidRDefault="004143D0">
            <w:pPr>
              <w:pStyle w:val="TableParagraph"/>
              <w:rPr>
                <w:rFonts w:ascii="Times New Roman"/>
                <w:sz w:val="18"/>
              </w:rPr>
            </w:pPr>
          </w:p>
        </w:tc>
        <w:tc>
          <w:tcPr>
            <w:tcW w:w="812" w:type="dxa"/>
          </w:tcPr>
          <w:p w14:paraId="14E5491B" w14:textId="77777777" w:rsidR="004143D0" w:rsidRDefault="004143D0">
            <w:pPr>
              <w:pStyle w:val="TableParagraph"/>
              <w:rPr>
                <w:rFonts w:ascii="Times New Roman"/>
                <w:sz w:val="18"/>
              </w:rPr>
            </w:pPr>
          </w:p>
        </w:tc>
        <w:tc>
          <w:tcPr>
            <w:tcW w:w="366" w:type="dxa"/>
          </w:tcPr>
          <w:p w14:paraId="3B324BB4" w14:textId="77777777" w:rsidR="004143D0" w:rsidRDefault="004143D0">
            <w:pPr>
              <w:pStyle w:val="TableParagraph"/>
              <w:rPr>
                <w:rFonts w:ascii="Times New Roman"/>
                <w:sz w:val="18"/>
              </w:rPr>
            </w:pPr>
          </w:p>
        </w:tc>
        <w:tc>
          <w:tcPr>
            <w:tcW w:w="489" w:type="dxa"/>
          </w:tcPr>
          <w:p w14:paraId="138F0964" w14:textId="77777777" w:rsidR="004143D0" w:rsidRDefault="004143D0">
            <w:pPr>
              <w:pStyle w:val="TableParagraph"/>
              <w:rPr>
                <w:rFonts w:ascii="Times New Roman"/>
                <w:sz w:val="18"/>
              </w:rPr>
            </w:pPr>
          </w:p>
        </w:tc>
      </w:tr>
      <w:tr w:rsidR="004143D0" w14:paraId="216593EB" w14:textId="77777777">
        <w:trPr>
          <w:trHeight w:val="411"/>
        </w:trPr>
        <w:tc>
          <w:tcPr>
            <w:tcW w:w="5760" w:type="dxa"/>
            <w:gridSpan w:val="2"/>
          </w:tcPr>
          <w:p w14:paraId="3E2F9D1A" w14:textId="77777777" w:rsidR="004143D0" w:rsidRDefault="00C00A9E">
            <w:pPr>
              <w:pStyle w:val="TableParagraph"/>
              <w:spacing w:line="203" w:lineRule="exact"/>
              <w:ind w:left="52" w:right="53"/>
              <w:jc w:val="center"/>
              <w:rPr>
                <w:sz w:val="18"/>
              </w:rPr>
            </w:pPr>
            <w:r>
              <w:rPr>
                <w:sz w:val="18"/>
              </w:rPr>
              <w:t>Realizar medición de continuidad con multímetro al activar y</w:t>
            </w:r>
          </w:p>
          <w:p w14:paraId="43AAB6E7" w14:textId="77777777" w:rsidR="004143D0" w:rsidRDefault="00C00A9E">
            <w:pPr>
              <w:pStyle w:val="TableParagraph"/>
              <w:spacing w:before="2" w:line="187" w:lineRule="exact"/>
              <w:ind w:left="52" w:right="50"/>
              <w:jc w:val="center"/>
              <w:rPr>
                <w:sz w:val="18"/>
              </w:rPr>
            </w:pPr>
            <w:r>
              <w:rPr>
                <w:sz w:val="18"/>
              </w:rPr>
              <w:t xml:space="preserve">desactivar el </w:t>
            </w:r>
            <w:proofErr w:type="spellStart"/>
            <w:r>
              <w:rPr>
                <w:sz w:val="18"/>
              </w:rPr>
              <w:t>switch</w:t>
            </w:r>
            <w:proofErr w:type="spellEnd"/>
            <w:r>
              <w:rPr>
                <w:sz w:val="18"/>
              </w:rPr>
              <w:t xml:space="preserve"> supervisor.</w:t>
            </w:r>
          </w:p>
        </w:tc>
        <w:tc>
          <w:tcPr>
            <w:tcW w:w="1198" w:type="dxa"/>
          </w:tcPr>
          <w:p w14:paraId="07378833" w14:textId="77777777" w:rsidR="004143D0" w:rsidRDefault="00C00A9E">
            <w:pPr>
              <w:pStyle w:val="TableParagraph"/>
              <w:spacing w:line="203" w:lineRule="exact"/>
              <w:ind w:left="171" w:right="166"/>
              <w:jc w:val="center"/>
              <w:rPr>
                <w:sz w:val="18"/>
              </w:rPr>
            </w:pPr>
            <w:r>
              <w:rPr>
                <w:sz w:val="18"/>
              </w:rPr>
              <w:t>Semestral</w:t>
            </w:r>
          </w:p>
          <w:p w14:paraId="7870BC8E" w14:textId="77777777" w:rsidR="004143D0" w:rsidRDefault="00C00A9E">
            <w:pPr>
              <w:pStyle w:val="TableParagraph"/>
              <w:spacing w:before="2" w:line="187" w:lineRule="exact"/>
              <w:ind w:left="169" w:right="166"/>
              <w:jc w:val="center"/>
              <w:rPr>
                <w:sz w:val="18"/>
              </w:rPr>
            </w:pPr>
            <w:r>
              <w:rPr>
                <w:sz w:val="18"/>
              </w:rPr>
              <w:t>/Anual</w:t>
            </w:r>
          </w:p>
        </w:tc>
        <w:tc>
          <w:tcPr>
            <w:tcW w:w="951" w:type="dxa"/>
          </w:tcPr>
          <w:p w14:paraId="17FE7DFD" w14:textId="77777777" w:rsidR="004143D0" w:rsidRDefault="004143D0">
            <w:pPr>
              <w:pStyle w:val="TableParagraph"/>
              <w:rPr>
                <w:rFonts w:ascii="Times New Roman"/>
                <w:sz w:val="18"/>
              </w:rPr>
            </w:pPr>
          </w:p>
        </w:tc>
        <w:tc>
          <w:tcPr>
            <w:tcW w:w="743" w:type="dxa"/>
          </w:tcPr>
          <w:p w14:paraId="193403B1" w14:textId="77777777" w:rsidR="004143D0" w:rsidRDefault="004143D0">
            <w:pPr>
              <w:pStyle w:val="TableParagraph"/>
              <w:rPr>
                <w:rFonts w:ascii="Times New Roman"/>
                <w:sz w:val="18"/>
              </w:rPr>
            </w:pPr>
          </w:p>
        </w:tc>
        <w:tc>
          <w:tcPr>
            <w:tcW w:w="709" w:type="dxa"/>
          </w:tcPr>
          <w:p w14:paraId="7B7E5A4A" w14:textId="77777777" w:rsidR="004143D0" w:rsidRDefault="004143D0">
            <w:pPr>
              <w:pStyle w:val="TableParagraph"/>
              <w:rPr>
                <w:rFonts w:ascii="Times New Roman"/>
                <w:sz w:val="18"/>
              </w:rPr>
            </w:pPr>
          </w:p>
        </w:tc>
        <w:tc>
          <w:tcPr>
            <w:tcW w:w="812" w:type="dxa"/>
          </w:tcPr>
          <w:p w14:paraId="395AC38B" w14:textId="77777777" w:rsidR="004143D0" w:rsidRDefault="004143D0">
            <w:pPr>
              <w:pStyle w:val="TableParagraph"/>
              <w:rPr>
                <w:rFonts w:ascii="Times New Roman"/>
                <w:sz w:val="18"/>
              </w:rPr>
            </w:pPr>
          </w:p>
        </w:tc>
        <w:tc>
          <w:tcPr>
            <w:tcW w:w="366" w:type="dxa"/>
          </w:tcPr>
          <w:p w14:paraId="6A0C6C4F" w14:textId="77777777" w:rsidR="004143D0" w:rsidRDefault="004143D0">
            <w:pPr>
              <w:pStyle w:val="TableParagraph"/>
              <w:rPr>
                <w:rFonts w:ascii="Times New Roman"/>
                <w:sz w:val="18"/>
              </w:rPr>
            </w:pPr>
          </w:p>
        </w:tc>
        <w:tc>
          <w:tcPr>
            <w:tcW w:w="489" w:type="dxa"/>
          </w:tcPr>
          <w:p w14:paraId="79A3F11B" w14:textId="77777777" w:rsidR="004143D0" w:rsidRDefault="004143D0">
            <w:pPr>
              <w:pStyle w:val="TableParagraph"/>
              <w:rPr>
                <w:rFonts w:ascii="Times New Roman"/>
                <w:sz w:val="18"/>
              </w:rPr>
            </w:pPr>
          </w:p>
        </w:tc>
      </w:tr>
      <w:tr w:rsidR="004143D0" w14:paraId="36F3DE39" w14:textId="77777777">
        <w:trPr>
          <w:trHeight w:val="415"/>
        </w:trPr>
        <w:tc>
          <w:tcPr>
            <w:tcW w:w="5760" w:type="dxa"/>
            <w:gridSpan w:val="2"/>
          </w:tcPr>
          <w:p w14:paraId="50E862A1" w14:textId="77777777" w:rsidR="004143D0" w:rsidRDefault="00C00A9E">
            <w:pPr>
              <w:pStyle w:val="TableParagraph"/>
              <w:spacing w:before="3" w:line="206" w:lineRule="exact"/>
              <w:ind w:left="2426" w:right="4" w:hanging="2353"/>
              <w:rPr>
                <w:sz w:val="18"/>
              </w:rPr>
            </w:pPr>
            <w:r>
              <w:rPr>
                <w:sz w:val="18"/>
              </w:rPr>
              <w:t>Aplicar limpiador de contactos electrónico a los contactos entre cables y borneras.</w:t>
            </w:r>
          </w:p>
        </w:tc>
        <w:tc>
          <w:tcPr>
            <w:tcW w:w="1198" w:type="dxa"/>
          </w:tcPr>
          <w:p w14:paraId="7E1CA688" w14:textId="77777777" w:rsidR="004143D0" w:rsidRDefault="00C00A9E">
            <w:pPr>
              <w:pStyle w:val="TableParagraph"/>
              <w:spacing w:line="206" w:lineRule="exact"/>
              <w:ind w:left="171" w:right="166"/>
              <w:jc w:val="center"/>
              <w:rPr>
                <w:sz w:val="18"/>
              </w:rPr>
            </w:pPr>
            <w:r>
              <w:rPr>
                <w:sz w:val="18"/>
              </w:rPr>
              <w:t>Semestral</w:t>
            </w:r>
          </w:p>
          <w:p w14:paraId="2C2DACC3" w14:textId="77777777" w:rsidR="004143D0" w:rsidRDefault="00C00A9E">
            <w:pPr>
              <w:pStyle w:val="TableParagraph"/>
              <w:spacing w:line="190" w:lineRule="exact"/>
              <w:ind w:left="169" w:right="166"/>
              <w:jc w:val="center"/>
              <w:rPr>
                <w:sz w:val="18"/>
              </w:rPr>
            </w:pPr>
            <w:r>
              <w:rPr>
                <w:sz w:val="18"/>
              </w:rPr>
              <w:t>/Anual</w:t>
            </w:r>
          </w:p>
        </w:tc>
        <w:tc>
          <w:tcPr>
            <w:tcW w:w="951" w:type="dxa"/>
          </w:tcPr>
          <w:p w14:paraId="6F498A55" w14:textId="77777777" w:rsidR="004143D0" w:rsidRDefault="004143D0">
            <w:pPr>
              <w:pStyle w:val="TableParagraph"/>
              <w:rPr>
                <w:rFonts w:ascii="Times New Roman"/>
                <w:sz w:val="18"/>
              </w:rPr>
            </w:pPr>
          </w:p>
        </w:tc>
        <w:tc>
          <w:tcPr>
            <w:tcW w:w="743" w:type="dxa"/>
          </w:tcPr>
          <w:p w14:paraId="734CC262" w14:textId="77777777" w:rsidR="004143D0" w:rsidRDefault="004143D0">
            <w:pPr>
              <w:pStyle w:val="TableParagraph"/>
              <w:rPr>
                <w:rFonts w:ascii="Times New Roman"/>
                <w:sz w:val="18"/>
              </w:rPr>
            </w:pPr>
          </w:p>
        </w:tc>
        <w:tc>
          <w:tcPr>
            <w:tcW w:w="709" w:type="dxa"/>
          </w:tcPr>
          <w:p w14:paraId="62CA0BD5" w14:textId="77777777" w:rsidR="004143D0" w:rsidRDefault="004143D0">
            <w:pPr>
              <w:pStyle w:val="TableParagraph"/>
              <w:rPr>
                <w:rFonts w:ascii="Times New Roman"/>
                <w:sz w:val="18"/>
              </w:rPr>
            </w:pPr>
          </w:p>
        </w:tc>
        <w:tc>
          <w:tcPr>
            <w:tcW w:w="812" w:type="dxa"/>
          </w:tcPr>
          <w:p w14:paraId="7C34C94F" w14:textId="77777777" w:rsidR="004143D0" w:rsidRDefault="004143D0">
            <w:pPr>
              <w:pStyle w:val="TableParagraph"/>
              <w:rPr>
                <w:rFonts w:ascii="Times New Roman"/>
                <w:sz w:val="18"/>
              </w:rPr>
            </w:pPr>
          </w:p>
        </w:tc>
        <w:tc>
          <w:tcPr>
            <w:tcW w:w="366" w:type="dxa"/>
          </w:tcPr>
          <w:p w14:paraId="101BE13A" w14:textId="77777777" w:rsidR="004143D0" w:rsidRDefault="004143D0">
            <w:pPr>
              <w:pStyle w:val="TableParagraph"/>
              <w:rPr>
                <w:rFonts w:ascii="Times New Roman"/>
                <w:sz w:val="18"/>
              </w:rPr>
            </w:pPr>
          </w:p>
        </w:tc>
        <w:tc>
          <w:tcPr>
            <w:tcW w:w="489" w:type="dxa"/>
          </w:tcPr>
          <w:p w14:paraId="189C158F" w14:textId="77777777" w:rsidR="004143D0" w:rsidRDefault="004143D0">
            <w:pPr>
              <w:pStyle w:val="TableParagraph"/>
              <w:rPr>
                <w:rFonts w:ascii="Times New Roman"/>
                <w:sz w:val="18"/>
              </w:rPr>
            </w:pPr>
          </w:p>
        </w:tc>
      </w:tr>
      <w:tr w:rsidR="004143D0" w14:paraId="7F1AD625" w14:textId="77777777">
        <w:trPr>
          <w:trHeight w:val="205"/>
        </w:trPr>
        <w:tc>
          <w:tcPr>
            <w:tcW w:w="5760" w:type="dxa"/>
            <w:gridSpan w:val="2"/>
            <w:vMerge w:val="restart"/>
            <w:shd w:val="clear" w:color="auto" w:fill="E6E6E6"/>
          </w:tcPr>
          <w:p w14:paraId="44A1114A" w14:textId="77777777" w:rsidR="004143D0" w:rsidRDefault="00C00A9E">
            <w:pPr>
              <w:pStyle w:val="TableParagraph"/>
              <w:spacing w:before="107"/>
              <w:ind w:left="52" w:right="46"/>
              <w:jc w:val="center"/>
              <w:rPr>
                <w:b/>
                <w:sz w:val="18"/>
              </w:rPr>
            </w:pPr>
            <w:r>
              <w:rPr>
                <w:b/>
                <w:sz w:val="18"/>
              </w:rPr>
              <w:t>Módulos de Control</w:t>
            </w:r>
          </w:p>
        </w:tc>
        <w:tc>
          <w:tcPr>
            <w:tcW w:w="1198" w:type="dxa"/>
            <w:vMerge w:val="restart"/>
            <w:shd w:val="clear" w:color="auto" w:fill="E6E6E6"/>
          </w:tcPr>
          <w:p w14:paraId="722122E4" w14:textId="77777777" w:rsidR="004143D0" w:rsidRDefault="00C00A9E">
            <w:pPr>
              <w:pStyle w:val="TableParagraph"/>
              <w:spacing w:before="107"/>
              <w:ind w:left="121"/>
              <w:rPr>
                <w:b/>
                <w:sz w:val="18"/>
              </w:rPr>
            </w:pPr>
            <w:r>
              <w:rPr>
                <w:b/>
                <w:sz w:val="18"/>
              </w:rPr>
              <w:t>Frecuencia</w:t>
            </w:r>
          </w:p>
        </w:tc>
        <w:tc>
          <w:tcPr>
            <w:tcW w:w="3215" w:type="dxa"/>
            <w:gridSpan w:val="4"/>
            <w:shd w:val="clear" w:color="auto" w:fill="E6E6E6"/>
          </w:tcPr>
          <w:p w14:paraId="7C446AF4" w14:textId="77777777" w:rsidR="004143D0" w:rsidRDefault="00C00A9E">
            <w:pPr>
              <w:pStyle w:val="TableParagraph"/>
              <w:spacing w:line="186" w:lineRule="exact"/>
              <w:ind w:left="1133" w:right="1138"/>
              <w:jc w:val="center"/>
              <w:rPr>
                <w:b/>
                <w:sz w:val="18"/>
              </w:rPr>
            </w:pPr>
            <w:r>
              <w:rPr>
                <w:b/>
                <w:sz w:val="18"/>
              </w:rPr>
              <w:t>CONTROL</w:t>
            </w:r>
          </w:p>
        </w:tc>
        <w:tc>
          <w:tcPr>
            <w:tcW w:w="855" w:type="dxa"/>
            <w:gridSpan w:val="2"/>
            <w:shd w:val="clear" w:color="auto" w:fill="ADCF00"/>
          </w:tcPr>
          <w:p w14:paraId="67C802A8" w14:textId="77777777" w:rsidR="004143D0" w:rsidRDefault="00C00A9E">
            <w:pPr>
              <w:pStyle w:val="TableParagraph"/>
              <w:spacing w:line="186" w:lineRule="exact"/>
              <w:ind w:left="64"/>
              <w:rPr>
                <w:b/>
                <w:sz w:val="18"/>
              </w:rPr>
            </w:pPr>
            <w:r>
              <w:rPr>
                <w:b/>
                <w:sz w:val="18"/>
              </w:rPr>
              <w:t>OPTIMO</w:t>
            </w:r>
          </w:p>
        </w:tc>
      </w:tr>
      <w:tr w:rsidR="004143D0" w14:paraId="274AA03D" w14:textId="77777777">
        <w:trPr>
          <w:trHeight w:val="206"/>
        </w:trPr>
        <w:tc>
          <w:tcPr>
            <w:tcW w:w="5760" w:type="dxa"/>
            <w:gridSpan w:val="2"/>
            <w:vMerge/>
            <w:tcBorders>
              <w:top w:val="nil"/>
            </w:tcBorders>
            <w:shd w:val="clear" w:color="auto" w:fill="E6E6E6"/>
          </w:tcPr>
          <w:p w14:paraId="439657F5" w14:textId="77777777" w:rsidR="004143D0" w:rsidRDefault="004143D0">
            <w:pPr>
              <w:rPr>
                <w:sz w:val="2"/>
                <w:szCs w:val="2"/>
              </w:rPr>
            </w:pPr>
          </w:p>
        </w:tc>
        <w:tc>
          <w:tcPr>
            <w:tcW w:w="1198" w:type="dxa"/>
            <w:vMerge/>
            <w:tcBorders>
              <w:top w:val="nil"/>
            </w:tcBorders>
            <w:shd w:val="clear" w:color="auto" w:fill="E6E6E6"/>
          </w:tcPr>
          <w:p w14:paraId="79B9180F" w14:textId="77777777" w:rsidR="004143D0" w:rsidRDefault="004143D0">
            <w:pPr>
              <w:rPr>
                <w:sz w:val="2"/>
                <w:szCs w:val="2"/>
              </w:rPr>
            </w:pPr>
          </w:p>
        </w:tc>
        <w:tc>
          <w:tcPr>
            <w:tcW w:w="951" w:type="dxa"/>
            <w:shd w:val="clear" w:color="auto" w:fill="CCCCCC"/>
          </w:tcPr>
          <w:p w14:paraId="4CDCF148" w14:textId="77777777" w:rsidR="004143D0" w:rsidRDefault="00C00A9E">
            <w:pPr>
              <w:pStyle w:val="TableParagraph"/>
              <w:spacing w:line="186" w:lineRule="exact"/>
              <w:ind w:left="1"/>
              <w:jc w:val="center"/>
              <w:rPr>
                <w:b/>
                <w:sz w:val="18"/>
              </w:rPr>
            </w:pPr>
            <w:r>
              <w:rPr>
                <w:b/>
                <w:w w:val="99"/>
                <w:sz w:val="18"/>
              </w:rPr>
              <w:t>R</w:t>
            </w:r>
          </w:p>
        </w:tc>
        <w:tc>
          <w:tcPr>
            <w:tcW w:w="743" w:type="dxa"/>
            <w:shd w:val="clear" w:color="auto" w:fill="CCCCCC"/>
          </w:tcPr>
          <w:p w14:paraId="53213E7B" w14:textId="77777777" w:rsidR="004143D0" w:rsidRDefault="00C00A9E">
            <w:pPr>
              <w:pStyle w:val="TableParagraph"/>
              <w:spacing w:line="186" w:lineRule="exact"/>
              <w:ind w:left="193" w:right="189"/>
              <w:jc w:val="center"/>
              <w:rPr>
                <w:b/>
                <w:sz w:val="18"/>
              </w:rPr>
            </w:pPr>
            <w:proofErr w:type="gramStart"/>
            <w:r>
              <w:rPr>
                <w:b/>
                <w:sz w:val="18"/>
              </w:rPr>
              <w:t>N.R</w:t>
            </w:r>
            <w:proofErr w:type="gramEnd"/>
          </w:p>
        </w:tc>
        <w:tc>
          <w:tcPr>
            <w:tcW w:w="709" w:type="dxa"/>
            <w:shd w:val="clear" w:color="auto" w:fill="CCCCCC"/>
          </w:tcPr>
          <w:p w14:paraId="3D66E108" w14:textId="77777777" w:rsidR="004143D0" w:rsidRDefault="00C00A9E">
            <w:pPr>
              <w:pStyle w:val="TableParagraph"/>
              <w:spacing w:line="186" w:lineRule="exact"/>
              <w:ind w:left="289"/>
              <w:rPr>
                <w:b/>
                <w:sz w:val="18"/>
              </w:rPr>
            </w:pPr>
            <w:r>
              <w:rPr>
                <w:b/>
                <w:sz w:val="18"/>
              </w:rPr>
              <w:t>P</w:t>
            </w:r>
          </w:p>
        </w:tc>
        <w:tc>
          <w:tcPr>
            <w:tcW w:w="812" w:type="dxa"/>
            <w:shd w:val="clear" w:color="auto" w:fill="CCCCCC"/>
          </w:tcPr>
          <w:p w14:paraId="2ED3BC69" w14:textId="77777777" w:rsidR="004143D0" w:rsidRDefault="00C00A9E">
            <w:pPr>
              <w:pStyle w:val="TableParagraph"/>
              <w:spacing w:line="186" w:lineRule="exact"/>
              <w:ind w:left="221"/>
              <w:rPr>
                <w:b/>
                <w:sz w:val="18"/>
              </w:rPr>
            </w:pPr>
            <w:r>
              <w:rPr>
                <w:b/>
                <w:sz w:val="18"/>
              </w:rPr>
              <w:t>N.A.</w:t>
            </w:r>
          </w:p>
        </w:tc>
        <w:tc>
          <w:tcPr>
            <w:tcW w:w="366" w:type="dxa"/>
            <w:shd w:val="clear" w:color="auto" w:fill="FFFFCC"/>
          </w:tcPr>
          <w:p w14:paraId="0BEFCD15" w14:textId="77777777" w:rsidR="004143D0" w:rsidRDefault="00C00A9E">
            <w:pPr>
              <w:pStyle w:val="TableParagraph"/>
              <w:spacing w:line="186" w:lineRule="exact"/>
              <w:ind w:left="72" w:right="73"/>
              <w:jc w:val="center"/>
              <w:rPr>
                <w:b/>
                <w:sz w:val="18"/>
              </w:rPr>
            </w:pPr>
            <w:r>
              <w:rPr>
                <w:b/>
                <w:sz w:val="18"/>
              </w:rPr>
              <w:t>SI</w:t>
            </w:r>
          </w:p>
        </w:tc>
        <w:tc>
          <w:tcPr>
            <w:tcW w:w="489" w:type="dxa"/>
            <w:shd w:val="clear" w:color="auto" w:fill="FFFFCC"/>
          </w:tcPr>
          <w:p w14:paraId="099B564E" w14:textId="77777777" w:rsidR="004143D0" w:rsidRDefault="00C00A9E">
            <w:pPr>
              <w:pStyle w:val="TableParagraph"/>
              <w:spacing w:line="186" w:lineRule="exact"/>
              <w:ind w:right="108"/>
              <w:jc w:val="right"/>
              <w:rPr>
                <w:b/>
                <w:sz w:val="18"/>
              </w:rPr>
            </w:pPr>
            <w:r>
              <w:rPr>
                <w:b/>
                <w:sz w:val="18"/>
              </w:rPr>
              <w:t>NO</w:t>
            </w:r>
          </w:p>
        </w:tc>
      </w:tr>
      <w:tr w:rsidR="004143D0" w14:paraId="5E21CC05" w14:textId="77777777">
        <w:trPr>
          <w:trHeight w:val="414"/>
        </w:trPr>
        <w:tc>
          <w:tcPr>
            <w:tcW w:w="5760" w:type="dxa"/>
            <w:gridSpan w:val="2"/>
          </w:tcPr>
          <w:p w14:paraId="74F21CF3" w14:textId="77777777" w:rsidR="004143D0" w:rsidRDefault="00C00A9E">
            <w:pPr>
              <w:pStyle w:val="TableParagraph"/>
              <w:spacing w:before="104"/>
              <w:ind w:left="950"/>
              <w:rPr>
                <w:sz w:val="18"/>
              </w:rPr>
            </w:pPr>
            <w:r>
              <w:rPr>
                <w:sz w:val="18"/>
              </w:rPr>
              <w:t>- Remover tapa de la caja y realizar lo siguiente:</w:t>
            </w:r>
          </w:p>
        </w:tc>
        <w:tc>
          <w:tcPr>
            <w:tcW w:w="1198" w:type="dxa"/>
          </w:tcPr>
          <w:p w14:paraId="074D797C" w14:textId="77777777" w:rsidR="004143D0" w:rsidRDefault="00C00A9E">
            <w:pPr>
              <w:pStyle w:val="TableParagraph"/>
              <w:spacing w:before="1" w:line="207" w:lineRule="exact"/>
              <w:ind w:left="171" w:right="166"/>
              <w:jc w:val="center"/>
              <w:rPr>
                <w:sz w:val="18"/>
              </w:rPr>
            </w:pPr>
            <w:r>
              <w:rPr>
                <w:sz w:val="18"/>
              </w:rPr>
              <w:t>Semestral</w:t>
            </w:r>
          </w:p>
          <w:p w14:paraId="423A5068" w14:textId="77777777" w:rsidR="004143D0" w:rsidRDefault="00C00A9E">
            <w:pPr>
              <w:pStyle w:val="TableParagraph"/>
              <w:spacing w:line="187" w:lineRule="exact"/>
              <w:ind w:left="169" w:right="166"/>
              <w:jc w:val="center"/>
              <w:rPr>
                <w:sz w:val="18"/>
              </w:rPr>
            </w:pPr>
            <w:r>
              <w:rPr>
                <w:sz w:val="18"/>
              </w:rPr>
              <w:t>/Anual</w:t>
            </w:r>
          </w:p>
        </w:tc>
        <w:tc>
          <w:tcPr>
            <w:tcW w:w="951" w:type="dxa"/>
          </w:tcPr>
          <w:p w14:paraId="522B6EC3" w14:textId="77777777" w:rsidR="004143D0" w:rsidRDefault="004143D0">
            <w:pPr>
              <w:pStyle w:val="TableParagraph"/>
              <w:rPr>
                <w:rFonts w:ascii="Times New Roman"/>
                <w:sz w:val="18"/>
              </w:rPr>
            </w:pPr>
          </w:p>
        </w:tc>
        <w:tc>
          <w:tcPr>
            <w:tcW w:w="743" w:type="dxa"/>
          </w:tcPr>
          <w:p w14:paraId="67450588" w14:textId="77777777" w:rsidR="004143D0" w:rsidRDefault="004143D0">
            <w:pPr>
              <w:pStyle w:val="TableParagraph"/>
              <w:rPr>
                <w:rFonts w:ascii="Times New Roman"/>
                <w:sz w:val="18"/>
              </w:rPr>
            </w:pPr>
          </w:p>
        </w:tc>
        <w:tc>
          <w:tcPr>
            <w:tcW w:w="709" w:type="dxa"/>
          </w:tcPr>
          <w:p w14:paraId="5DF21250" w14:textId="77777777" w:rsidR="004143D0" w:rsidRDefault="004143D0">
            <w:pPr>
              <w:pStyle w:val="TableParagraph"/>
              <w:rPr>
                <w:rFonts w:ascii="Times New Roman"/>
                <w:sz w:val="18"/>
              </w:rPr>
            </w:pPr>
          </w:p>
        </w:tc>
        <w:tc>
          <w:tcPr>
            <w:tcW w:w="812" w:type="dxa"/>
          </w:tcPr>
          <w:p w14:paraId="2AB57416" w14:textId="77777777" w:rsidR="004143D0" w:rsidRDefault="004143D0">
            <w:pPr>
              <w:pStyle w:val="TableParagraph"/>
              <w:rPr>
                <w:rFonts w:ascii="Times New Roman"/>
                <w:sz w:val="18"/>
              </w:rPr>
            </w:pPr>
          </w:p>
        </w:tc>
        <w:tc>
          <w:tcPr>
            <w:tcW w:w="366" w:type="dxa"/>
          </w:tcPr>
          <w:p w14:paraId="0E332E7C" w14:textId="77777777" w:rsidR="004143D0" w:rsidRDefault="004143D0">
            <w:pPr>
              <w:pStyle w:val="TableParagraph"/>
              <w:rPr>
                <w:rFonts w:ascii="Times New Roman"/>
                <w:sz w:val="18"/>
              </w:rPr>
            </w:pPr>
          </w:p>
        </w:tc>
        <w:tc>
          <w:tcPr>
            <w:tcW w:w="489" w:type="dxa"/>
          </w:tcPr>
          <w:p w14:paraId="5C8B1141" w14:textId="77777777" w:rsidR="004143D0" w:rsidRDefault="004143D0">
            <w:pPr>
              <w:pStyle w:val="TableParagraph"/>
              <w:rPr>
                <w:rFonts w:ascii="Times New Roman"/>
                <w:sz w:val="18"/>
              </w:rPr>
            </w:pPr>
          </w:p>
        </w:tc>
      </w:tr>
      <w:tr w:rsidR="004143D0" w14:paraId="0E19180A" w14:textId="77777777">
        <w:trPr>
          <w:trHeight w:val="414"/>
        </w:trPr>
        <w:tc>
          <w:tcPr>
            <w:tcW w:w="5760" w:type="dxa"/>
            <w:gridSpan w:val="2"/>
          </w:tcPr>
          <w:p w14:paraId="519CBAC0" w14:textId="77777777" w:rsidR="004143D0" w:rsidRDefault="00C00A9E">
            <w:pPr>
              <w:pStyle w:val="TableParagraph"/>
              <w:spacing w:before="102"/>
              <w:ind w:left="881"/>
              <w:rPr>
                <w:sz w:val="18"/>
              </w:rPr>
            </w:pPr>
            <w:r>
              <w:rPr>
                <w:sz w:val="18"/>
              </w:rPr>
              <w:t>Realizar limpieza interior y exterior del dispositivo.</w:t>
            </w:r>
          </w:p>
        </w:tc>
        <w:tc>
          <w:tcPr>
            <w:tcW w:w="1198" w:type="dxa"/>
          </w:tcPr>
          <w:p w14:paraId="04B536EA" w14:textId="77777777" w:rsidR="004143D0" w:rsidRDefault="00C00A9E">
            <w:pPr>
              <w:pStyle w:val="TableParagraph"/>
              <w:spacing w:line="206" w:lineRule="exact"/>
              <w:ind w:left="171" w:right="166"/>
              <w:jc w:val="center"/>
              <w:rPr>
                <w:sz w:val="18"/>
              </w:rPr>
            </w:pPr>
            <w:r>
              <w:rPr>
                <w:sz w:val="18"/>
              </w:rPr>
              <w:t>Semestral</w:t>
            </w:r>
          </w:p>
          <w:p w14:paraId="37085659" w14:textId="77777777" w:rsidR="004143D0" w:rsidRDefault="00C00A9E">
            <w:pPr>
              <w:pStyle w:val="TableParagraph"/>
              <w:spacing w:before="2" w:line="187" w:lineRule="exact"/>
              <w:ind w:left="169" w:right="166"/>
              <w:jc w:val="center"/>
              <w:rPr>
                <w:sz w:val="18"/>
              </w:rPr>
            </w:pPr>
            <w:r>
              <w:rPr>
                <w:sz w:val="18"/>
              </w:rPr>
              <w:t>/Anual</w:t>
            </w:r>
          </w:p>
        </w:tc>
        <w:tc>
          <w:tcPr>
            <w:tcW w:w="951" w:type="dxa"/>
          </w:tcPr>
          <w:p w14:paraId="55E555AB" w14:textId="77777777" w:rsidR="004143D0" w:rsidRDefault="004143D0">
            <w:pPr>
              <w:pStyle w:val="TableParagraph"/>
              <w:rPr>
                <w:rFonts w:ascii="Times New Roman"/>
                <w:sz w:val="18"/>
              </w:rPr>
            </w:pPr>
          </w:p>
        </w:tc>
        <w:tc>
          <w:tcPr>
            <w:tcW w:w="743" w:type="dxa"/>
          </w:tcPr>
          <w:p w14:paraId="5A1469F2" w14:textId="77777777" w:rsidR="004143D0" w:rsidRDefault="004143D0">
            <w:pPr>
              <w:pStyle w:val="TableParagraph"/>
              <w:rPr>
                <w:rFonts w:ascii="Times New Roman"/>
                <w:sz w:val="18"/>
              </w:rPr>
            </w:pPr>
          </w:p>
        </w:tc>
        <w:tc>
          <w:tcPr>
            <w:tcW w:w="709" w:type="dxa"/>
          </w:tcPr>
          <w:p w14:paraId="5C31472C" w14:textId="77777777" w:rsidR="004143D0" w:rsidRDefault="004143D0">
            <w:pPr>
              <w:pStyle w:val="TableParagraph"/>
              <w:rPr>
                <w:rFonts w:ascii="Times New Roman"/>
                <w:sz w:val="18"/>
              </w:rPr>
            </w:pPr>
          </w:p>
        </w:tc>
        <w:tc>
          <w:tcPr>
            <w:tcW w:w="812" w:type="dxa"/>
          </w:tcPr>
          <w:p w14:paraId="69845027" w14:textId="77777777" w:rsidR="004143D0" w:rsidRDefault="004143D0">
            <w:pPr>
              <w:pStyle w:val="TableParagraph"/>
              <w:rPr>
                <w:rFonts w:ascii="Times New Roman"/>
                <w:sz w:val="18"/>
              </w:rPr>
            </w:pPr>
          </w:p>
        </w:tc>
        <w:tc>
          <w:tcPr>
            <w:tcW w:w="366" w:type="dxa"/>
          </w:tcPr>
          <w:p w14:paraId="1403DAF6" w14:textId="77777777" w:rsidR="004143D0" w:rsidRDefault="004143D0">
            <w:pPr>
              <w:pStyle w:val="TableParagraph"/>
              <w:rPr>
                <w:rFonts w:ascii="Times New Roman"/>
                <w:sz w:val="18"/>
              </w:rPr>
            </w:pPr>
          </w:p>
        </w:tc>
        <w:tc>
          <w:tcPr>
            <w:tcW w:w="489" w:type="dxa"/>
          </w:tcPr>
          <w:p w14:paraId="72F3CD55" w14:textId="77777777" w:rsidR="004143D0" w:rsidRDefault="004143D0">
            <w:pPr>
              <w:pStyle w:val="TableParagraph"/>
              <w:rPr>
                <w:rFonts w:ascii="Times New Roman"/>
                <w:sz w:val="18"/>
              </w:rPr>
            </w:pPr>
          </w:p>
        </w:tc>
      </w:tr>
      <w:tr w:rsidR="004143D0" w14:paraId="2930EFC9" w14:textId="77777777">
        <w:trPr>
          <w:trHeight w:val="412"/>
        </w:trPr>
        <w:tc>
          <w:tcPr>
            <w:tcW w:w="5760" w:type="dxa"/>
            <w:gridSpan w:val="2"/>
          </w:tcPr>
          <w:p w14:paraId="73BBE94F" w14:textId="77777777" w:rsidR="004143D0" w:rsidRDefault="00C00A9E">
            <w:pPr>
              <w:pStyle w:val="TableParagraph"/>
              <w:spacing w:before="3" w:line="206" w:lineRule="exact"/>
              <w:ind w:left="2402" w:right="74" w:hanging="2310"/>
              <w:rPr>
                <w:sz w:val="18"/>
              </w:rPr>
            </w:pPr>
            <w:r>
              <w:rPr>
                <w:sz w:val="18"/>
              </w:rPr>
              <w:t>Revisar llegada de cableado a borneras y ajustar con destornillador si se requiere.</w:t>
            </w:r>
          </w:p>
        </w:tc>
        <w:tc>
          <w:tcPr>
            <w:tcW w:w="1198" w:type="dxa"/>
          </w:tcPr>
          <w:p w14:paraId="0AF265F3" w14:textId="77777777" w:rsidR="004143D0" w:rsidRDefault="00C00A9E">
            <w:pPr>
              <w:pStyle w:val="TableParagraph"/>
              <w:spacing w:line="206" w:lineRule="exact"/>
              <w:ind w:left="171" w:right="166"/>
              <w:jc w:val="center"/>
              <w:rPr>
                <w:sz w:val="18"/>
              </w:rPr>
            </w:pPr>
            <w:r>
              <w:rPr>
                <w:sz w:val="18"/>
              </w:rPr>
              <w:t>Semestral</w:t>
            </w:r>
          </w:p>
          <w:p w14:paraId="103DE4A3" w14:textId="77777777" w:rsidR="004143D0" w:rsidRDefault="00C00A9E">
            <w:pPr>
              <w:pStyle w:val="TableParagraph"/>
              <w:spacing w:line="187" w:lineRule="exact"/>
              <w:ind w:left="169" w:right="166"/>
              <w:jc w:val="center"/>
              <w:rPr>
                <w:sz w:val="18"/>
              </w:rPr>
            </w:pPr>
            <w:r>
              <w:rPr>
                <w:sz w:val="18"/>
              </w:rPr>
              <w:t>/Anual</w:t>
            </w:r>
          </w:p>
        </w:tc>
        <w:tc>
          <w:tcPr>
            <w:tcW w:w="951" w:type="dxa"/>
          </w:tcPr>
          <w:p w14:paraId="3178EE06" w14:textId="77777777" w:rsidR="004143D0" w:rsidRDefault="004143D0">
            <w:pPr>
              <w:pStyle w:val="TableParagraph"/>
              <w:rPr>
                <w:rFonts w:ascii="Times New Roman"/>
                <w:sz w:val="18"/>
              </w:rPr>
            </w:pPr>
          </w:p>
        </w:tc>
        <w:tc>
          <w:tcPr>
            <w:tcW w:w="743" w:type="dxa"/>
          </w:tcPr>
          <w:p w14:paraId="0750277D" w14:textId="77777777" w:rsidR="004143D0" w:rsidRDefault="004143D0">
            <w:pPr>
              <w:pStyle w:val="TableParagraph"/>
              <w:rPr>
                <w:rFonts w:ascii="Times New Roman"/>
                <w:sz w:val="18"/>
              </w:rPr>
            </w:pPr>
          </w:p>
        </w:tc>
        <w:tc>
          <w:tcPr>
            <w:tcW w:w="709" w:type="dxa"/>
          </w:tcPr>
          <w:p w14:paraId="29078894" w14:textId="77777777" w:rsidR="004143D0" w:rsidRDefault="004143D0">
            <w:pPr>
              <w:pStyle w:val="TableParagraph"/>
              <w:rPr>
                <w:rFonts w:ascii="Times New Roman"/>
                <w:sz w:val="18"/>
              </w:rPr>
            </w:pPr>
          </w:p>
        </w:tc>
        <w:tc>
          <w:tcPr>
            <w:tcW w:w="812" w:type="dxa"/>
          </w:tcPr>
          <w:p w14:paraId="210F6903" w14:textId="77777777" w:rsidR="004143D0" w:rsidRDefault="004143D0">
            <w:pPr>
              <w:pStyle w:val="TableParagraph"/>
              <w:rPr>
                <w:rFonts w:ascii="Times New Roman"/>
                <w:sz w:val="18"/>
              </w:rPr>
            </w:pPr>
          </w:p>
        </w:tc>
        <w:tc>
          <w:tcPr>
            <w:tcW w:w="366" w:type="dxa"/>
          </w:tcPr>
          <w:p w14:paraId="673C6A5C" w14:textId="77777777" w:rsidR="004143D0" w:rsidRDefault="004143D0">
            <w:pPr>
              <w:pStyle w:val="TableParagraph"/>
              <w:rPr>
                <w:rFonts w:ascii="Times New Roman"/>
                <w:sz w:val="18"/>
              </w:rPr>
            </w:pPr>
          </w:p>
        </w:tc>
        <w:tc>
          <w:tcPr>
            <w:tcW w:w="489" w:type="dxa"/>
          </w:tcPr>
          <w:p w14:paraId="13C93633" w14:textId="77777777" w:rsidR="004143D0" w:rsidRDefault="004143D0">
            <w:pPr>
              <w:pStyle w:val="TableParagraph"/>
              <w:rPr>
                <w:rFonts w:ascii="Times New Roman"/>
                <w:sz w:val="18"/>
              </w:rPr>
            </w:pPr>
          </w:p>
        </w:tc>
      </w:tr>
      <w:tr w:rsidR="004143D0" w14:paraId="53C5E924" w14:textId="77777777">
        <w:trPr>
          <w:trHeight w:val="411"/>
        </w:trPr>
        <w:tc>
          <w:tcPr>
            <w:tcW w:w="5760" w:type="dxa"/>
            <w:gridSpan w:val="2"/>
          </w:tcPr>
          <w:p w14:paraId="556BC0C5" w14:textId="77777777" w:rsidR="004143D0" w:rsidRDefault="00C00A9E">
            <w:pPr>
              <w:pStyle w:val="TableParagraph"/>
              <w:spacing w:before="3" w:line="206" w:lineRule="exact"/>
              <w:ind w:left="2556" w:hanging="2382"/>
              <w:rPr>
                <w:sz w:val="18"/>
              </w:rPr>
            </w:pPr>
            <w:r>
              <w:rPr>
                <w:sz w:val="18"/>
              </w:rPr>
              <w:t xml:space="preserve">Revisar que el voltaje de alimentación sea el correcto </w:t>
            </w:r>
            <w:proofErr w:type="gramStart"/>
            <w:r>
              <w:rPr>
                <w:sz w:val="18"/>
              </w:rPr>
              <w:t>de acuerdo al</w:t>
            </w:r>
            <w:proofErr w:type="gramEnd"/>
            <w:r>
              <w:rPr>
                <w:sz w:val="18"/>
              </w:rPr>
              <w:t xml:space="preserve"> modelo.</w:t>
            </w:r>
          </w:p>
        </w:tc>
        <w:tc>
          <w:tcPr>
            <w:tcW w:w="1198" w:type="dxa"/>
          </w:tcPr>
          <w:p w14:paraId="21CF1BBC" w14:textId="77777777" w:rsidR="004143D0" w:rsidRDefault="00C00A9E">
            <w:pPr>
              <w:pStyle w:val="TableParagraph"/>
              <w:spacing w:line="205" w:lineRule="exact"/>
              <w:ind w:left="171" w:right="166"/>
              <w:jc w:val="center"/>
              <w:rPr>
                <w:sz w:val="18"/>
              </w:rPr>
            </w:pPr>
            <w:r>
              <w:rPr>
                <w:sz w:val="18"/>
              </w:rPr>
              <w:t>Semestral</w:t>
            </w:r>
          </w:p>
          <w:p w14:paraId="2167D0CB" w14:textId="77777777" w:rsidR="004143D0" w:rsidRDefault="00C00A9E">
            <w:pPr>
              <w:pStyle w:val="TableParagraph"/>
              <w:spacing w:line="187" w:lineRule="exact"/>
              <w:ind w:left="169" w:right="166"/>
              <w:jc w:val="center"/>
              <w:rPr>
                <w:sz w:val="18"/>
              </w:rPr>
            </w:pPr>
            <w:r>
              <w:rPr>
                <w:sz w:val="18"/>
              </w:rPr>
              <w:t>/Anual</w:t>
            </w:r>
          </w:p>
        </w:tc>
        <w:tc>
          <w:tcPr>
            <w:tcW w:w="951" w:type="dxa"/>
          </w:tcPr>
          <w:p w14:paraId="26C1B8E4" w14:textId="77777777" w:rsidR="004143D0" w:rsidRDefault="004143D0">
            <w:pPr>
              <w:pStyle w:val="TableParagraph"/>
              <w:rPr>
                <w:rFonts w:ascii="Times New Roman"/>
                <w:sz w:val="18"/>
              </w:rPr>
            </w:pPr>
          </w:p>
        </w:tc>
        <w:tc>
          <w:tcPr>
            <w:tcW w:w="743" w:type="dxa"/>
          </w:tcPr>
          <w:p w14:paraId="70DEBEB1" w14:textId="77777777" w:rsidR="004143D0" w:rsidRDefault="004143D0">
            <w:pPr>
              <w:pStyle w:val="TableParagraph"/>
              <w:rPr>
                <w:rFonts w:ascii="Times New Roman"/>
                <w:sz w:val="18"/>
              </w:rPr>
            </w:pPr>
          </w:p>
        </w:tc>
        <w:tc>
          <w:tcPr>
            <w:tcW w:w="709" w:type="dxa"/>
          </w:tcPr>
          <w:p w14:paraId="2C469186" w14:textId="77777777" w:rsidR="004143D0" w:rsidRDefault="004143D0">
            <w:pPr>
              <w:pStyle w:val="TableParagraph"/>
              <w:rPr>
                <w:rFonts w:ascii="Times New Roman"/>
                <w:sz w:val="18"/>
              </w:rPr>
            </w:pPr>
          </w:p>
        </w:tc>
        <w:tc>
          <w:tcPr>
            <w:tcW w:w="812" w:type="dxa"/>
          </w:tcPr>
          <w:p w14:paraId="2A499A06" w14:textId="77777777" w:rsidR="004143D0" w:rsidRDefault="004143D0">
            <w:pPr>
              <w:pStyle w:val="TableParagraph"/>
              <w:rPr>
                <w:rFonts w:ascii="Times New Roman"/>
                <w:sz w:val="18"/>
              </w:rPr>
            </w:pPr>
          </w:p>
        </w:tc>
        <w:tc>
          <w:tcPr>
            <w:tcW w:w="366" w:type="dxa"/>
          </w:tcPr>
          <w:p w14:paraId="64A69193" w14:textId="77777777" w:rsidR="004143D0" w:rsidRDefault="004143D0">
            <w:pPr>
              <w:pStyle w:val="TableParagraph"/>
              <w:rPr>
                <w:rFonts w:ascii="Times New Roman"/>
                <w:sz w:val="18"/>
              </w:rPr>
            </w:pPr>
          </w:p>
        </w:tc>
        <w:tc>
          <w:tcPr>
            <w:tcW w:w="489" w:type="dxa"/>
          </w:tcPr>
          <w:p w14:paraId="652B937C" w14:textId="77777777" w:rsidR="004143D0" w:rsidRDefault="004143D0">
            <w:pPr>
              <w:pStyle w:val="TableParagraph"/>
              <w:rPr>
                <w:rFonts w:ascii="Times New Roman"/>
                <w:sz w:val="18"/>
              </w:rPr>
            </w:pPr>
          </w:p>
        </w:tc>
      </w:tr>
      <w:tr w:rsidR="004143D0" w14:paraId="2122D886" w14:textId="77777777">
        <w:trPr>
          <w:trHeight w:val="411"/>
        </w:trPr>
        <w:tc>
          <w:tcPr>
            <w:tcW w:w="5760" w:type="dxa"/>
            <w:gridSpan w:val="2"/>
          </w:tcPr>
          <w:p w14:paraId="6A8DF5E6" w14:textId="77777777" w:rsidR="004143D0" w:rsidRDefault="00C00A9E">
            <w:pPr>
              <w:pStyle w:val="TableParagraph"/>
              <w:spacing w:before="99"/>
              <w:ind w:left="1061"/>
              <w:rPr>
                <w:sz w:val="18"/>
              </w:rPr>
            </w:pPr>
            <w:r>
              <w:rPr>
                <w:sz w:val="18"/>
              </w:rPr>
              <w:t>Revisar que el led indicador esté destellando.</w:t>
            </w:r>
          </w:p>
        </w:tc>
        <w:tc>
          <w:tcPr>
            <w:tcW w:w="1198" w:type="dxa"/>
          </w:tcPr>
          <w:p w14:paraId="631F6101" w14:textId="77777777" w:rsidR="004143D0" w:rsidRDefault="00C00A9E">
            <w:pPr>
              <w:pStyle w:val="TableParagraph"/>
              <w:spacing w:line="203" w:lineRule="exact"/>
              <w:ind w:left="171" w:right="166"/>
              <w:jc w:val="center"/>
              <w:rPr>
                <w:sz w:val="18"/>
              </w:rPr>
            </w:pPr>
            <w:r>
              <w:rPr>
                <w:sz w:val="18"/>
              </w:rPr>
              <w:t>Semestral</w:t>
            </w:r>
          </w:p>
          <w:p w14:paraId="45D94525" w14:textId="77777777" w:rsidR="004143D0" w:rsidRDefault="00C00A9E">
            <w:pPr>
              <w:pStyle w:val="TableParagraph"/>
              <w:spacing w:line="189" w:lineRule="exact"/>
              <w:ind w:left="169" w:right="166"/>
              <w:jc w:val="center"/>
              <w:rPr>
                <w:sz w:val="18"/>
              </w:rPr>
            </w:pPr>
            <w:r>
              <w:rPr>
                <w:sz w:val="18"/>
              </w:rPr>
              <w:t>/Anual</w:t>
            </w:r>
          </w:p>
        </w:tc>
        <w:tc>
          <w:tcPr>
            <w:tcW w:w="951" w:type="dxa"/>
          </w:tcPr>
          <w:p w14:paraId="3B3E77DB" w14:textId="77777777" w:rsidR="004143D0" w:rsidRDefault="004143D0">
            <w:pPr>
              <w:pStyle w:val="TableParagraph"/>
              <w:rPr>
                <w:rFonts w:ascii="Times New Roman"/>
                <w:sz w:val="18"/>
              </w:rPr>
            </w:pPr>
          </w:p>
        </w:tc>
        <w:tc>
          <w:tcPr>
            <w:tcW w:w="743" w:type="dxa"/>
          </w:tcPr>
          <w:p w14:paraId="6688D71C" w14:textId="77777777" w:rsidR="004143D0" w:rsidRDefault="004143D0">
            <w:pPr>
              <w:pStyle w:val="TableParagraph"/>
              <w:rPr>
                <w:rFonts w:ascii="Times New Roman"/>
                <w:sz w:val="18"/>
              </w:rPr>
            </w:pPr>
          </w:p>
        </w:tc>
        <w:tc>
          <w:tcPr>
            <w:tcW w:w="709" w:type="dxa"/>
          </w:tcPr>
          <w:p w14:paraId="2AB1431C" w14:textId="77777777" w:rsidR="004143D0" w:rsidRDefault="004143D0">
            <w:pPr>
              <w:pStyle w:val="TableParagraph"/>
              <w:rPr>
                <w:rFonts w:ascii="Times New Roman"/>
                <w:sz w:val="18"/>
              </w:rPr>
            </w:pPr>
          </w:p>
        </w:tc>
        <w:tc>
          <w:tcPr>
            <w:tcW w:w="812" w:type="dxa"/>
          </w:tcPr>
          <w:p w14:paraId="6D685F43" w14:textId="77777777" w:rsidR="004143D0" w:rsidRDefault="004143D0">
            <w:pPr>
              <w:pStyle w:val="TableParagraph"/>
              <w:rPr>
                <w:rFonts w:ascii="Times New Roman"/>
                <w:sz w:val="18"/>
              </w:rPr>
            </w:pPr>
          </w:p>
        </w:tc>
        <w:tc>
          <w:tcPr>
            <w:tcW w:w="366" w:type="dxa"/>
          </w:tcPr>
          <w:p w14:paraId="581B823A" w14:textId="77777777" w:rsidR="004143D0" w:rsidRDefault="004143D0">
            <w:pPr>
              <w:pStyle w:val="TableParagraph"/>
              <w:rPr>
                <w:rFonts w:ascii="Times New Roman"/>
                <w:sz w:val="18"/>
              </w:rPr>
            </w:pPr>
          </w:p>
        </w:tc>
        <w:tc>
          <w:tcPr>
            <w:tcW w:w="489" w:type="dxa"/>
          </w:tcPr>
          <w:p w14:paraId="325FD2B3" w14:textId="77777777" w:rsidR="004143D0" w:rsidRDefault="004143D0">
            <w:pPr>
              <w:pStyle w:val="TableParagraph"/>
              <w:rPr>
                <w:rFonts w:ascii="Times New Roman"/>
                <w:sz w:val="18"/>
              </w:rPr>
            </w:pPr>
          </w:p>
        </w:tc>
      </w:tr>
      <w:tr w:rsidR="004143D0" w14:paraId="76AFFC4A" w14:textId="77777777">
        <w:trPr>
          <w:trHeight w:val="412"/>
        </w:trPr>
        <w:tc>
          <w:tcPr>
            <w:tcW w:w="5760" w:type="dxa"/>
            <w:gridSpan w:val="2"/>
          </w:tcPr>
          <w:p w14:paraId="50D948B2" w14:textId="77777777" w:rsidR="004143D0" w:rsidRDefault="00C00A9E">
            <w:pPr>
              <w:pStyle w:val="TableParagraph"/>
              <w:spacing w:before="3" w:line="206" w:lineRule="exact"/>
              <w:ind w:left="2426" w:right="4" w:hanging="2353"/>
              <w:rPr>
                <w:sz w:val="18"/>
              </w:rPr>
            </w:pPr>
            <w:r>
              <w:rPr>
                <w:sz w:val="18"/>
              </w:rPr>
              <w:t>Aplicar limpiador de contactos electrónico a los contactos entre cables y borneras.</w:t>
            </w:r>
          </w:p>
        </w:tc>
        <w:tc>
          <w:tcPr>
            <w:tcW w:w="1198" w:type="dxa"/>
          </w:tcPr>
          <w:p w14:paraId="3AC6C176" w14:textId="77777777" w:rsidR="004143D0" w:rsidRDefault="00C00A9E">
            <w:pPr>
              <w:pStyle w:val="TableParagraph"/>
              <w:spacing w:line="206" w:lineRule="exact"/>
              <w:ind w:left="171" w:right="166"/>
              <w:jc w:val="center"/>
              <w:rPr>
                <w:sz w:val="18"/>
              </w:rPr>
            </w:pPr>
            <w:r>
              <w:rPr>
                <w:sz w:val="18"/>
              </w:rPr>
              <w:t>Semestral</w:t>
            </w:r>
          </w:p>
          <w:p w14:paraId="75F89BD0" w14:textId="77777777" w:rsidR="004143D0" w:rsidRDefault="00C00A9E">
            <w:pPr>
              <w:pStyle w:val="TableParagraph"/>
              <w:spacing w:line="187" w:lineRule="exact"/>
              <w:ind w:left="169" w:right="166"/>
              <w:jc w:val="center"/>
              <w:rPr>
                <w:sz w:val="18"/>
              </w:rPr>
            </w:pPr>
            <w:r>
              <w:rPr>
                <w:sz w:val="18"/>
              </w:rPr>
              <w:t>/Anual</w:t>
            </w:r>
          </w:p>
        </w:tc>
        <w:tc>
          <w:tcPr>
            <w:tcW w:w="951" w:type="dxa"/>
          </w:tcPr>
          <w:p w14:paraId="5D7E737F" w14:textId="77777777" w:rsidR="004143D0" w:rsidRDefault="004143D0">
            <w:pPr>
              <w:pStyle w:val="TableParagraph"/>
              <w:rPr>
                <w:rFonts w:ascii="Times New Roman"/>
                <w:sz w:val="18"/>
              </w:rPr>
            </w:pPr>
          </w:p>
        </w:tc>
        <w:tc>
          <w:tcPr>
            <w:tcW w:w="743" w:type="dxa"/>
          </w:tcPr>
          <w:p w14:paraId="5721AF91" w14:textId="77777777" w:rsidR="004143D0" w:rsidRDefault="004143D0">
            <w:pPr>
              <w:pStyle w:val="TableParagraph"/>
              <w:rPr>
                <w:rFonts w:ascii="Times New Roman"/>
                <w:sz w:val="18"/>
              </w:rPr>
            </w:pPr>
          </w:p>
        </w:tc>
        <w:tc>
          <w:tcPr>
            <w:tcW w:w="709" w:type="dxa"/>
          </w:tcPr>
          <w:p w14:paraId="4259451D" w14:textId="77777777" w:rsidR="004143D0" w:rsidRDefault="004143D0">
            <w:pPr>
              <w:pStyle w:val="TableParagraph"/>
              <w:rPr>
                <w:rFonts w:ascii="Times New Roman"/>
                <w:sz w:val="18"/>
              </w:rPr>
            </w:pPr>
          </w:p>
        </w:tc>
        <w:tc>
          <w:tcPr>
            <w:tcW w:w="812" w:type="dxa"/>
          </w:tcPr>
          <w:p w14:paraId="75BD318A" w14:textId="77777777" w:rsidR="004143D0" w:rsidRDefault="004143D0">
            <w:pPr>
              <w:pStyle w:val="TableParagraph"/>
              <w:rPr>
                <w:rFonts w:ascii="Times New Roman"/>
                <w:sz w:val="18"/>
              </w:rPr>
            </w:pPr>
          </w:p>
        </w:tc>
        <w:tc>
          <w:tcPr>
            <w:tcW w:w="366" w:type="dxa"/>
          </w:tcPr>
          <w:p w14:paraId="76226A53" w14:textId="77777777" w:rsidR="004143D0" w:rsidRDefault="004143D0">
            <w:pPr>
              <w:pStyle w:val="TableParagraph"/>
              <w:rPr>
                <w:rFonts w:ascii="Times New Roman"/>
                <w:sz w:val="18"/>
              </w:rPr>
            </w:pPr>
          </w:p>
        </w:tc>
        <w:tc>
          <w:tcPr>
            <w:tcW w:w="489" w:type="dxa"/>
          </w:tcPr>
          <w:p w14:paraId="2155E146" w14:textId="77777777" w:rsidR="004143D0" w:rsidRDefault="004143D0">
            <w:pPr>
              <w:pStyle w:val="TableParagraph"/>
              <w:rPr>
                <w:rFonts w:ascii="Times New Roman"/>
                <w:sz w:val="18"/>
              </w:rPr>
            </w:pPr>
          </w:p>
        </w:tc>
      </w:tr>
      <w:tr w:rsidR="004143D0" w14:paraId="5FEC633A" w14:textId="77777777">
        <w:trPr>
          <w:trHeight w:val="205"/>
        </w:trPr>
        <w:tc>
          <w:tcPr>
            <w:tcW w:w="5760" w:type="dxa"/>
            <w:gridSpan w:val="2"/>
            <w:vMerge w:val="restart"/>
            <w:shd w:val="clear" w:color="auto" w:fill="E6E6E6"/>
          </w:tcPr>
          <w:p w14:paraId="586E961F" w14:textId="77777777" w:rsidR="004143D0" w:rsidRDefault="00C00A9E">
            <w:pPr>
              <w:pStyle w:val="TableParagraph"/>
              <w:spacing w:before="106"/>
              <w:ind w:left="1022"/>
              <w:rPr>
                <w:b/>
                <w:sz w:val="18"/>
              </w:rPr>
            </w:pPr>
            <w:r>
              <w:rPr>
                <w:b/>
                <w:sz w:val="18"/>
              </w:rPr>
              <w:t>Estaciones manuales de alarma y descarga</w:t>
            </w:r>
          </w:p>
        </w:tc>
        <w:tc>
          <w:tcPr>
            <w:tcW w:w="1198" w:type="dxa"/>
            <w:vMerge w:val="restart"/>
            <w:shd w:val="clear" w:color="auto" w:fill="E6E6E6"/>
          </w:tcPr>
          <w:p w14:paraId="25820B30" w14:textId="77777777" w:rsidR="004143D0" w:rsidRDefault="00C00A9E">
            <w:pPr>
              <w:pStyle w:val="TableParagraph"/>
              <w:spacing w:before="106"/>
              <w:ind w:left="121"/>
              <w:rPr>
                <w:b/>
                <w:sz w:val="18"/>
              </w:rPr>
            </w:pPr>
            <w:r>
              <w:rPr>
                <w:b/>
                <w:sz w:val="18"/>
              </w:rPr>
              <w:t>Frecuencia</w:t>
            </w:r>
          </w:p>
        </w:tc>
        <w:tc>
          <w:tcPr>
            <w:tcW w:w="3215" w:type="dxa"/>
            <w:gridSpan w:val="4"/>
            <w:shd w:val="clear" w:color="auto" w:fill="E6E6E6"/>
          </w:tcPr>
          <w:p w14:paraId="08F407CF" w14:textId="77777777" w:rsidR="004143D0" w:rsidRDefault="00C00A9E">
            <w:pPr>
              <w:pStyle w:val="TableParagraph"/>
              <w:spacing w:line="186" w:lineRule="exact"/>
              <w:ind w:left="1133" w:right="1138"/>
              <w:jc w:val="center"/>
              <w:rPr>
                <w:b/>
                <w:sz w:val="18"/>
              </w:rPr>
            </w:pPr>
            <w:r>
              <w:rPr>
                <w:b/>
                <w:sz w:val="18"/>
              </w:rPr>
              <w:t>CONTROL</w:t>
            </w:r>
          </w:p>
        </w:tc>
        <w:tc>
          <w:tcPr>
            <w:tcW w:w="855" w:type="dxa"/>
            <w:gridSpan w:val="2"/>
            <w:shd w:val="clear" w:color="auto" w:fill="ADCF00"/>
          </w:tcPr>
          <w:p w14:paraId="14DC3BBC" w14:textId="77777777" w:rsidR="004143D0" w:rsidRDefault="00C00A9E">
            <w:pPr>
              <w:pStyle w:val="TableParagraph"/>
              <w:spacing w:line="186" w:lineRule="exact"/>
              <w:ind w:left="64"/>
              <w:rPr>
                <w:b/>
                <w:sz w:val="18"/>
              </w:rPr>
            </w:pPr>
            <w:r>
              <w:rPr>
                <w:b/>
                <w:sz w:val="18"/>
              </w:rPr>
              <w:t>OPTIMO</w:t>
            </w:r>
          </w:p>
        </w:tc>
      </w:tr>
      <w:tr w:rsidR="004143D0" w14:paraId="1DB04904" w14:textId="77777777">
        <w:trPr>
          <w:trHeight w:val="206"/>
        </w:trPr>
        <w:tc>
          <w:tcPr>
            <w:tcW w:w="5760" w:type="dxa"/>
            <w:gridSpan w:val="2"/>
            <w:vMerge/>
            <w:tcBorders>
              <w:top w:val="nil"/>
            </w:tcBorders>
            <w:shd w:val="clear" w:color="auto" w:fill="E6E6E6"/>
          </w:tcPr>
          <w:p w14:paraId="0AA7904D" w14:textId="77777777" w:rsidR="004143D0" w:rsidRDefault="004143D0">
            <w:pPr>
              <w:rPr>
                <w:sz w:val="2"/>
                <w:szCs w:val="2"/>
              </w:rPr>
            </w:pPr>
          </w:p>
        </w:tc>
        <w:tc>
          <w:tcPr>
            <w:tcW w:w="1198" w:type="dxa"/>
            <w:vMerge/>
            <w:tcBorders>
              <w:top w:val="nil"/>
            </w:tcBorders>
            <w:shd w:val="clear" w:color="auto" w:fill="E6E6E6"/>
          </w:tcPr>
          <w:p w14:paraId="5957807C" w14:textId="77777777" w:rsidR="004143D0" w:rsidRDefault="004143D0">
            <w:pPr>
              <w:rPr>
                <w:sz w:val="2"/>
                <w:szCs w:val="2"/>
              </w:rPr>
            </w:pPr>
          </w:p>
        </w:tc>
        <w:tc>
          <w:tcPr>
            <w:tcW w:w="951" w:type="dxa"/>
            <w:shd w:val="clear" w:color="auto" w:fill="CCCCCC"/>
          </w:tcPr>
          <w:p w14:paraId="0CE8FCD3" w14:textId="77777777" w:rsidR="004143D0" w:rsidRDefault="00C00A9E">
            <w:pPr>
              <w:pStyle w:val="TableParagraph"/>
              <w:spacing w:line="187" w:lineRule="exact"/>
              <w:ind w:left="1"/>
              <w:jc w:val="center"/>
              <w:rPr>
                <w:b/>
                <w:sz w:val="18"/>
              </w:rPr>
            </w:pPr>
            <w:r>
              <w:rPr>
                <w:b/>
                <w:w w:val="99"/>
                <w:sz w:val="18"/>
              </w:rPr>
              <w:t>R</w:t>
            </w:r>
          </w:p>
        </w:tc>
        <w:tc>
          <w:tcPr>
            <w:tcW w:w="743" w:type="dxa"/>
            <w:shd w:val="clear" w:color="auto" w:fill="CCCCCC"/>
          </w:tcPr>
          <w:p w14:paraId="6137F415" w14:textId="77777777" w:rsidR="004143D0" w:rsidRDefault="00C00A9E">
            <w:pPr>
              <w:pStyle w:val="TableParagraph"/>
              <w:spacing w:line="187" w:lineRule="exact"/>
              <w:ind w:left="193" w:right="189"/>
              <w:jc w:val="center"/>
              <w:rPr>
                <w:b/>
                <w:sz w:val="18"/>
              </w:rPr>
            </w:pPr>
            <w:proofErr w:type="gramStart"/>
            <w:r>
              <w:rPr>
                <w:b/>
                <w:sz w:val="18"/>
              </w:rPr>
              <w:t>N.R</w:t>
            </w:r>
            <w:proofErr w:type="gramEnd"/>
          </w:p>
        </w:tc>
        <w:tc>
          <w:tcPr>
            <w:tcW w:w="709" w:type="dxa"/>
            <w:shd w:val="clear" w:color="auto" w:fill="CCCCCC"/>
          </w:tcPr>
          <w:p w14:paraId="3A9BA3C5" w14:textId="77777777" w:rsidR="004143D0" w:rsidRDefault="00C00A9E">
            <w:pPr>
              <w:pStyle w:val="TableParagraph"/>
              <w:spacing w:line="187" w:lineRule="exact"/>
              <w:ind w:left="289"/>
              <w:rPr>
                <w:b/>
                <w:sz w:val="18"/>
              </w:rPr>
            </w:pPr>
            <w:r>
              <w:rPr>
                <w:b/>
                <w:sz w:val="18"/>
              </w:rPr>
              <w:t>P</w:t>
            </w:r>
          </w:p>
        </w:tc>
        <w:tc>
          <w:tcPr>
            <w:tcW w:w="812" w:type="dxa"/>
            <w:shd w:val="clear" w:color="auto" w:fill="CCCCCC"/>
          </w:tcPr>
          <w:p w14:paraId="7FE683BF" w14:textId="77777777" w:rsidR="004143D0" w:rsidRDefault="00C00A9E">
            <w:pPr>
              <w:pStyle w:val="TableParagraph"/>
              <w:spacing w:line="187" w:lineRule="exact"/>
              <w:ind w:left="221"/>
              <w:rPr>
                <w:b/>
                <w:sz w:val="18"/>
              </w:rPr>
            </w:pPr>
            <w:r>
              <w:rPr>
                <w:b/>
                <w:sz w:val="18"/>
              </w:rPr>
              <w:t>N.A.</w:t>
            </w:r>
          </w:p>
        </w:tc>
        <w:tc>
          <w:tcPr>
            <w:tcW w:w="366" w:type="dxa"/>
            <w:shd w:val="clear" w:color="auto" w:fill="FFFFCC"/>
          </w:tcPr>
          <w:p w14:paraId="495925A8" w14:textId="77777777" w:rsidR="004143D0" w:rsidRDefault="00C00A9E">
            <w:pPr>
              <w:pStyle w:val="TableParagraph"/>
              <w:spacing w:line="187" w:lineRule="exact"/>
              <w:ind w:left="72" w:right="73"/>
              <w:jc w:val="center"/>
              <w:rPr>
                <w:b/>
                <w:sz w:val="18"/>
              </w:rPr>
            </w:pPr>
            <w:r>
              <w:rPr>
                <w:b/>
                <w:sz w:val="18"/>
              </w:rPr>
              <w:t>SI</w:t>
            </w:r>
          </w:p>
        </w:tc>
        <w:tc>
          <w:tcPr>
            <w:tcW w:w="489" w:type="dxa"/>
            <w:shd w:val="clear" w:color="auto" w:fill="FFFFCC"/>
          </w:tcPr>
          <w:p w14:paraId="7C066DD4" w14:textId="77777777" w:rsidR="004143D0" w:rsidRDefault="00C00A9E">
            <w:pPr>
              <w:pStyle w:val="TableParagraph"/>
              <w:spacing w:line="187" w:lineRule="exact"/>
              <w:ind w:right="108"/>
              <w:jc w:val="right"/>
              <w:rPr>
                <w:b/>
                <w:sz w:val="18"/>
              </w:rPr>
            </w:pPr>
            <w:r>
              <w:rPr>
                <w:b/>
                <w:sz w:val="18"/>
              </w:rPr>
              <w:t>NO</w:t>
            </w:r>
          </w:p>
        </w:tc>
      </w:tr>
      <w:tr w:rsidR="004143D0" w14:paraId="16E5B312" w14:textId="77777777">
        <w:trPr>
          <w:trHeight w:val="414"/>
        </w:trPr>
        <w:tc>
          <w:tcPr>
            <w:tcW w:w="5760" w:type="dxa"/>
            <w:gridSpan w:val="2"/>
          </w:tcPr>
          <w:p w14:paraId="0EEDE09E" w14:textId="77777777" w:rsidR="004143D0" w:rsidRDefault="00C00A9E">
            <w:pPr>
              <w:pStyle w:val="TableParagraph"/>
              <w:spacing w:before="102"/>
              <w:ind w:left="1005"/>
              <w:rPr>
                <w:sz w:val="18"/>
              </w:rPr>
            </w:pPr>
            <w:r>
              <w:rPr>
                <w:sz w:val="18"/>
              </w:rPr>
              <w:t>- Remover parte exterior y realizar lo siguiente:</w:t>
            </w:r>
          </w:p>
        </w:tc>
        <w:tc>
          <w:tcPr>
            <w:tcW w:w="1198" w:type="dxa"/>
          </w:tcPr>
          <w:p w14:paraId="56CECFC9" w14:textId="77777777" w:rsidR="004143D0" w:rsidRDefault="00C00A9E">
            <w:pPr>
              <w:pStyle w:val="TableParagraph"/>
              <w:spacing w:line="206" w:lineRule="exact"/>
              <w:ind w:left="171" w:right="166"/>
              <w:jc w:val="center"/>
              <w:rPr>
                <w:sz w:val="18"/>
              </w:rPr>
            </w:pPr>
            <w:r>
              <w:rPr>
                <w:sz w:val="18"/>
              </w:rPr>
              <w:t>Semestral</w:t>
            </w:r>
          </w:p>
          <w:p w14:paraId="5706294F" w14:textId="77777777" w:rsidR="004143D0" w:rsidRDefault="00C00A9E">
            <w:pPr>
              <w:pStyle w:val="TableParagraph"/>
              <w:spacing w:before="2" w:line="187" w:lineRule="exact"/>
              <w:ind w:left="169" w:right="166"/>
              <w:jc w:val="center"/>
              <w:rPr>
                <w:sz w:val="18"/>
              </w:rPr>
            </w:pPr>
            <w:r>
              <w:rPr>
                <w:sz w:val="18"/>
              </w:rPr>
              <w:t>/Anual</w:t>
            </w:r>
          </w:p>
        </w:tc>
        <w:tc>
          <w:tcPr>
            <w:tcW w:w="951" w:type="dxa"/>
          </w:tcPr>
          <w:p w14:paraId="226BACFE" w14:textId="77777777" w:rsidR="004143D0" w:rsidRDefault="004143D0">
            <w:pPr>
              <w:pStyle w:val="TableParagraph"/>
              <w:rPr>
                <w:rFonts w:ascii="Times New Roman"/>
                <w:sz w:val="18"/>
              </w:rPr>
            </w:pPr>
          </w:p>
        </w:tc>
        <w:tc>
          <w:tcPr>
            <w:tcW w:w="743" w:type="dxa"/>
          </w:tcPr>
          <w:p w14:paraId="17D85854" w14:textId="77777777" w:rsidR="004143D0" w:rsidRDefault="004143D0">
            <w:pPr>
              <w:pStyle w:val="TableParagraph"/>
              <w:rPr>
                <w:rFonts w:ascii="Times New Roman"/>
                <w:sz w:val="18"/>
              </w:rPr>
            </w:pPr>
          </w:p>
        </w:tc>
        <w:tc>
          <w:tcPr>
            <w:tcW w:w="709" w:type="dxa"/>
          </w:tcPr>
          <w:p w14:paraId="61C15000" w14:textId="77777777" w:rsidR="004143D0" w:rsidRDefault="004143D0">
            <w:pPr>
              <w:pStyle w:val="TableParagraph"/>
              <w:rPr>
                <w:rFonts w:ascii="Times New Roman"/>
                <w:sz w:val="18"/>
              </w:rPr>
            </w:pPr>
          </w:p>
        </w:tc>
        <w:tc>
          <w:tcPr>
            <w:tcW w:w="812" w:type="dxa"/>
          </w:tcPr>
          <w:p w14:paraId="502706C3" w14:textId="77777777" w:rsidR="004143D0" w:rsidRDefault="004143D0">
            <w:pPr>
              <w:pStyle w:val="TableParagraph"/>
              <w:rPr>
                <w:rFonts w:ascii="Times New Roman"/>
                <w:sz w:val="18"/>
              </w:rPr>
            </w:pPr>
          </w:p>
        </w:tc>
        <w:tc>
          <w:tcPr>
            <w:tcW w:w="366" w:type="dxa"/>
          </w:tcPr>
          <w:p w14:paraId="043B3CDD" w14:textId="77777777" w:rsidR="004143D0" w:rsidRDefault="004143D0">
            <w:pPr>
              <w:pStyle w:val="TableParagraph"/>
              <w:rPr>
                <w:rFonts w:ascii="Times New Roman"/>
                <w:sz w:val="18"/>
              </w:rPr>
            </w:pPr>
          </w:p>
        </w:tc>
        <w:tc>
          <w:tcPr>
            <w:tcW w:w="489" w:type="dxa"/>
          </w:tcPr>
          <w:p w14:paraId="6F9A8B7A" w14:textId="77777777" w:rsidR="004143D0" w:rsidRDefault="004143D0">
            <w:pPr>
              <w:pStyle w:val="TableParagraph"/>
              <w:rPr>
                <w:rFonts w:ascii="Times New Roman"/>
                <w:sz w:val="18"/>
              </w:rPr>
            </w:pPr>
          </w:p>
        </w:tc>
      </w:tr>
      <w:tr w:rsidR="004143D0" w14:paraId="1F6CD871" w14:textId="77777777">
        <w:trPr>
          <w:trHeight w:val="412"/>
        </w:trPr>
        <w:tc>
          <w:tcPr>
            <w:tcW w:w="5760" w:type="dxa"/>
            <w:gridSpan w:val="2"/>
          </w:tcPr>
          <w:p w14:paraId="051374D0" w14:textId="77777777" w:rsidR="004143D0" w:rsidRDefault="00C00A9E">
            <w:pPr>
              <w:pStyle w:val="TableParagraph"/>
              <w:spacing w:before="102"/>
              <w:ind w:left="881"/>
              <w:rPr>
                <w:sz w:val="18"/>
              </w:rPr>
            </w:pPr>
            <w:r>
              <w:rPr>
                <w:sz w:val="18"/>
              </w:rPr>
              <w:t>Realizar limpieza interior y exterior del dispositivo.</w:t>
            </w:r>
          </w:p>
        </w:tc>
        <w:tc>
          <w:tcPr>
            <w:tcW w:w="1198" w:type="dxa"/>
          </w:tcPr>
          <w:p w14:paraId="5674F6AD" w14:textId="77777777" w:rsidR="004143D0" w:rsidRDefault="00C00A9E">
            <w:pPr>
              <w:pStyle w:val="TableParagraph"/>
              <w:spacing w:line="206" w:lineRule="exact"/>
              <w:ind w:left="171" w:right="166"/>
              <w:jc w:val="center"/>
              <w:rPr>
                <w:sz w:val="18"/>
              </w:rPr>
            </w:pPr>
            <w:r>
              <w:rPr>
                <w:sz w:val="18"/>
              </w:rPr>
              <w:t>Semestral</w:t>
            </w:r>
          </w:p>
          <w:p w14:paraId="60281DA4" w14:textId="77777777" w:rsidR="004143D0" w:rsidRDefault="00C00A9E">
            <w:pPr>
              <w:pStyle w:val="TableParagraph"/>
              <w:spacing w:line="187" w:lineRule="exact"/>
              <w:ind w:left="169" w:right="166"/>
              <w:jc w:val="center"/>
              <w:rPr>
                <w:sz w:val="18"/>
              </w:rPr>
            </w:pPr>
            <w:r>
              <w:rPr>
                <w:sz w:val="18"/>
              </w:rPr>
              <w:t>/Anual</w:t>
            </w:r>
          </w:p>
        </w:tc>
        <w:tc>
          <w:tcPr>
            <w:tcW w:w="951" w:type="dxa"/>
          </w:tcPr>
          <w:p w14:paraId="7E0611C3" w14:textId="77777777" w:rsidR="004143D0" w:rsidRDefault="004143D0">
            <w:pPr>
              <w:pStyle w:val="TableParagraph"/>
              <w:rPr>
                <w:rFonts w:ascii="Times New Roman"/>
                <w:sz w:val="18"/>
              </w:rPr>
            </w:pPr>
          </w:p>
        </w:tc>
        <w:tc>
          <w:tcPr>
            <w:tcW w:w="743" w:type="dxa"/>
          </w:tcPr>
          <w:p w14:paraId="49E46957" w14:textId="77777777" w:rsidR="004143D0" w:rsidRDefault="004143D0">
            <w:pPr>
              <w:pStyle w:val="TableParagraph"/>
              <w:rPr>
                <w:rFonts w:ascii="Times New Roman"/>
                <w:sz w:val="18"/>
              </w:rPr>
            </w:pPr>
          </w:p>
        </w:tc>
        <w:tc>
          <w:tcPr>
            <w:tcW w:w="709" w:type="dxa"/>
          </w:tcPr>
          <w:p w14:paraId="5AAA000D" w14:textId="77777777" w:rsidR="004143D0" w:rsidRDefault="004143D0">
            <w:pPr>
              <w:pStyle w:val="TableParagraph"/>
              <w:rPr>
                <w:rFonts w:ascii="Times New Roman"/>
                <w:sz w:val="18"/>
              </w:rPr>
            </w:pPr>
          </w:p>
        </w:tc>
        <w:tc>
          <w:tcPr>
            <w:tcW w:w="812" w:type="dxa"/>
          </w:tcPr>
          <w:p w14:paraId="46D0DD92" w14:textId="77777777" w:rsidR="004143D0" w:rsidRDefault="004143D0">
            <w:pPr>
              <w:pStyle w:val="TableParagraph"/>
              <w:rPr>
                <w:rFonts w:ascii="Times New Roman"/>
                <w:sz w:val="18"/>
              </w:rPr>
            </w:pPr>
          </w:p>
        </w:tc>
        <w:tc>
          <w:tcPr>
            <w:tcW w:w="366" w:type="dxa"/>
          </w:tcPr>
          <w:p w14:paraId="55D104A0" w14:textId="77777777" w:rsidR="004143D0" w:rsidRDefault="004143D0">
            <w:pPr>
              <w:pStyle w:val="TableParagraph"/>
              <w:rPr>
                <w:rFonts w:ascii="Times New Roman"/>
                <w:sz w:val="18"/>
              </w:rPr>
            </w:pPr>
          </w:p>
        </w:tc>
        <w:tc>
          <w:tcPr>
            <w:tcW w:w="489" w:type="dxa"/>
          </w:tcPr>
          <w:p w14:paraId="4EAB5F1E" w14:textId="77777777" w:rsidR="004143D0" w:rsidRDefault="004143D0">
            <w:pPr>
              <w:pStyle w:val="TableParagraph"/>
              <w:rPr>
                <w:rFonts w:ascii="Times New Roman"/>
                <w:sz w:val="18"/>
              </w:rPr>
            </w:pPr>
          </w:p>
        </w:tc>
      </w:tr>
      <w:tr w:rsidR="004143D0" w14:paraId="788434D2" w14:textId="77777777">
        <w:trPr>
          <w:trHeight w:val="414"/>
        </w:trPr>
        <w:tc>
          <w:tcPr>
            <w:tcW w:w="5760" w:type="dxa"/>
            <w:gridSpan w:val="2"/>
          </w:tcPr>
          <w:p w14:paraId="2DB83906" w14:textId="77777777" w:rsidR="004143D0" w:rsidRDefault="00C00A9E">
            <w:pPr>
              <w:pStyle w:val="TableParagraph"/>
              <w:spacing w:before="5" w:line="206" w:lineRule="exact"/>
              <w:ind w:left="2402" w:hanging="2310"/>
              <w:rPr>
                <w:sz w:val="18"/>
              </w:rPr>
            </w:pPr>
            <w:r>
              <w:rPr>
                <w:sz w:val="18"/>
              </w:rPr>
              <w:t>Revisar llegada de cableado a borneras y ajustar con destornillador si se requiere.</w:t>
            </w:r>
          </w:p>
        </w:tc>
        <w:tc>
          <w:tcPr>
            <w:tcW w:w="1198" w:type="dxa"/>
          </w:tcPr>
          <w:p w14:paraId="0F706A15" w14:textId="77777777" w:rsidR="004143D0" w:rsidRDefault="00C00A9E">
            <w:pPr>
              <w:pStyle w:val="TableParagraph"/>
              <w:spacing w:before="1" w:line="207" w:lineRule="exact"/>
              <w:ind w:left="171" w:right="166"/>
              <w:jc w:val="center"/>
              <w:rPr>
                <w:sz w:val="18"/>
              </w:rPr>
            </w:pPr>
            <w:r>
              <w:rPr>
                <w:sz w:val="18"/>
              </w:rPr>
              <w:t>Semestral</w:t>
            </w:r>
          </w:p>
          <w:p w14:paraId="66A2655E" w14:textId="77777777" w:rsidR="004143D0" w:rsidRDefault="00C00A9E">
            <w:pPr>
              <w:pStyle w:val="TableParagraph"/>
              <w:spacing w:line="187" w:lineRule="exact"/>
              <w:ind w:left="169" w:right="166"/>
              <w:jc w:val="center"/>
              <w:rPr>
                <w:sz w:val="18"/>
              </w:rPr>
            </w:pPr>
            <w:r>
              <w:rPr>
                <w:sz w:val="18"/>
              </w:rPr>
              <w:t>/Anual</w:t>
            </w:r>
          </w:p>
        </w:tc>
        <w:tc>
          <w:tcPr>
            <w:tcW w:w="951" w:type="dxa"/>
          </w:tcPr>
          <w:p w14:paraId="7F17BAC2" w14:textId="77777777" w:rsidR="004143D0" w:rsidRDefault="004143D0">
            <w:pPr>
              <w:pStyle w:val="TableParagraph"/>
              <w:rPr>
                <w:rFonts w:ascii="Times New Roman"/>
                <w:sz w:val="18"/>
              </w:rPr>
            </w:pPr>
          </w:p>
        </w:tc>
        <w:tc>
          <w:tcPr>
            <w:tcW w:w="743" w:type="dxa"/>
          </w:tcPr>
          <w:p w14:paraId="4C64AF18" w14:textId="77777777" w:rsidR="004143D0" w:rsidRDefault="004143D0">
            <w:pPr>
              <w:pStyle w:val="TableParagraph"/>
              <w:rPr>
                <w:rFonts w:ascii="Times New Roman"/>
                <w:sz w:val="18"/>
              </w:rPr>
            </w:pPr>
          </w:p>
        </w:tc>
        <w:tc>
          <w:tcPr>
            <w:tcW w:w="709" w:type="dxa"/>
          </w:tcPr>
          <w:p w14:paraId="4D9E070E" w14:textId="77777777" w:rsidR="004143D0" w:rsidRDefault="004143D0">
            <w:pPr>
              <w:pStyle w:val="TableParagraph"/>
              <w:rPr>
                <w:rFonts w:ascii="Times New Roman"/>
                <w:sz w:val="18"/>
              </w:rPr>
            </w:pPr>
          </w:p>
        </w:tc>
        <w:tc>
          <w:tcPr>
            <w:tcW w:w="812" w:type="dxa"/>
          </w:tcPr>
          <w:p w14:paraId="42818E09" w14:textId="77777777" w:rsidR="004143D0" w:rsidRDefault="004143D0">
            <w:pPr>
              <w:pStyle w:val="TableParagraph"/>
              <w:rPr>
                <w:rFonts w:ascii="Times New Roman"/>
                <w:sz w:val="18"/>
              </w:rPr>
            </w:pPr>
          </w:p>
        </w:tc>
        <w:tc>
          <w:tcPr>
            <w:tcW w:w="366" w:type="dxa"/>
          </w:tcPr>
          <w:p w14:paraId="7F32C2F6" w14:textId="77777777" w:rsidR="004143D0" w:rsidRDefault="004143D0">
            <w:pPr>
              <w:pStyle w:val="TableParagraph"/>
              <w:rPr>
                <w:rFonts w:ascii="Times New Roman"/>
                <w:sz w:val="18"/>
              </w:rPr>
            </w:pPr>
          </w:p>
        </w:tc>
        <w:tc>
          <w:tcPr>
            <w:tcW w:w="489" w:type="dxa"/>
          </w:tcPr>
          <w:p w14:paraId="596E5372" w14:textId="77777777" w:rsidR="004143D0" w:rsidRDefault="004143D0">
            <w:pPr>
              <w:pStyle w:val="TableParagraph"/>
              <w:rPr>
                <w:rFonts w:ascii="Times New Roman"/>
                <w:sz w:val="18"/>
              </w:rPr>
            </w:pPr>
          </w:p>
        </w:tc>
      </w:tr>
      <w:tr w:rsidR="004143D0" w14:paraId="2FEC0E46" w14:textId="77777777">
        <w:trPr>
          <w:trHeight w:val="412"/>
        </w:trPr>
        <w:tc>
          <w:tcPr>
            <w:tcW w:w="5760" w:type="dxa"/>
            <w:gridSpan w:val="2"/>
          </w:tcPr>
          <w:p w14:paraId="02EB5886" w14:textId="77777777" w:rsidR="004143D0" w:rsidRDefault="00C00A9E">
            <w:pPr>
              <w:pStyle w:val="TableParagraph"/>
              <w:spacing w:line="204" w:lineRule="exact"/>
              <w:ind w:left="52" w:right="51"/>
              <w:jc w:val="center"/>
              <w:rPr>
                <w:sz w:val="18"/>
              </w:rPr>
            </w:pPr>
            <w:r>
              <w:rPr>
                <w:sz w:val="18"/>
              </w:rPr>
              <w:t xml:space="preserve">Revisar que el voltaje de alimentación sea el correcto </w:t>
            </w:r>
            <w:proofErr w:type="gramStart"/>
            <w:r>
              <w:rPr>
                <w:sz w:val="18"/>
              </w:rPr>
              <w:t>de acuerdo al</w:t>
            </w:r>
            <w:proofErr w:type="gramEnd"/>
          </w:p>
          <w:p w14:paraId="19AFC674" w14:textId="77777777" w:rsidR="004143D0" w:rsidRDefault="00C00A9E">
            <w:pPr>
              <w:pStyle w:val="TableParagraph"/>
              <w:spacing w:before="2" w:line="187" w:lineRule="exact"/>
              <w:ind w:left="52" w:right="48"/>
              <w:jc w:val="center"/>
              <w:rPr>
                <w:sz w:val="18"/>
              </w:rPr>
            </w:pPr>
            <w:r>
              <w:rPr>
                <w:sz w:val="18"/>
              </w:rPr>
              <w:t>modelo.</w:t>
            </w:r>
          </w:p>
        </w:tc>
        <w:tc>
          <w:tcPr>
            <w:tcW w:w="1198" w:type="dxa"/>
          </w:tcPr>
          <w:p w14:paraId="075D0559" w14:textId="77777777" w:rsidR="004143D0" w:rsidRDefault="00C00A9E">
            <w:pPr>
              <w:pStyle w:val="TableParagraph"/>
              <w:spacing w:line="204" w:lineRule="exact"/>
              <w:ind w:left="171" w:right="166"/>
              <w:jc w:val="center"/>
              <w:rPr>
                <w:sz w:val="18"/>
              </w:rPr>
            </w:pPr>
            <w:r>
              <w:rPr>
                <w:sz w:val="18"/>
              </w:rPr>
              <w:t>Semestral</w:t>
            </w:r>
          </w:p>
          <w:p w14:paraId="16A2CA1A" w14:textId="77777777" w:rsidR="004143D0" w:rsidRDefault="00C00A9E">
            <w:pPr>
              <w:pStyle w:val="TableParagraph"/>
              <w:spacing w:before="2" w:line="187" w:lineRule="exact"/>
              <w:ind w:left="169" w:right="166"/>
              <w:jc w:val="center"/>
              <w:rPr>
                <w:sz w:val="18"/>
              </w:rPr>
            </w:pPr>
            <w:r>
              <w:rPr>
                <w:sz w:val="18"/>
              </w:rPr>
              <w:t>/Anual</w:t>
            </w:r>
          </w:p>
        </w:tc>
        <w:tc>
          <w:tcPr>
            <w:tcW w:w="951" w:type="dxa"/>
          </w:tcPr>
          <w:p w14:paraId="7E3005B5" w14:textId="77777777" w:rsidR="004143D0" w:rsidRDefault="004143D0">
            <w:pPr>
              <w:pStyle w:val="TableParagraph"/>
              <w:rPr>
                <w:rFonts w:ascii="Times New Roman"/>
                <w:sz w:val="18"/>
              </w:rPr>
            </w:pPr>
          </w:p>
        </w:tc>
        <w:tc>
          <w:tcPr>
            <w:tcW w:w="743" w:type="dxa"/>
          </w:tcPr>
          <w:p w14:paraId="1357EEC9" w14:textId="77777777" w:rsidR="004143D0" w:rsidRDefault="004143D0">
            <w:pPr>
              <w:pStyle w:val="TableParagraph"/>
              <w:rPr>
                <w:rFonts w:ascii="Times New Roman"/>
                <w:sz w:val="18"/>
              </w:rPr>
            </w:pPr>
          </w:p>
        </w:tc>
        <w:tc>
          <w:tcPr>
            <w:tcW w:w="709" w:type="dxa"/>
          </w:tcPr>
          <w:p w14:paraId="2F705C94" w14:textId="77777777" w:rsidR="004143D0" w:rsidRDefault="004143D0">
            <w:pPr>
              <w:pStyle w:val="TableParagraph"/>
              <w:rPr>
                <w:rFonts w:ascii="Times New Roman"/>
                <w:sz w:val="18"/>
              </w:rPr>
            </w:pPr>
          </w:p>
        </w:tc>
        <w:tc>
          <w:tcPr>
            <w:tcW w:w="812" w:type="dxa"/>
          </w:tcPr>
          <w:p w14:paraId="049C5F27" w14:textId="77777777" w:rsidR="004143D0" w:rsidRDefault="004143D0">
            <w:pPr>
              <w:pStyle w:val="TableParagraph"/>
              <w:rPr>
                <w:rFonts w:ascii="Times New Roman"/>
                <w:sz w:val="18"/>
              </w:rPr>
            </w:pPr>
          </w:p>
        </w:tc>
        <w:tc>
          <w:tcPr>
            <w:tcW w:w="366" w:type="dxa"/>
          </w:tcPr>
          <w:p w14:paraId="7DFB1648" w14:textId="77777777" w:rsidR="004143D0" w:rsidRDefault="004143D0">
            <w:pPr>
              <w:pStyle w:val="TableParagraph"/>
              <w:rPr>
                <w:rFonts w:ascii="Times New Roman"/>
                <w:sz w:val="18"/>
              </w:rPr>
            </w:pPr>
          </w:p>
        </w:tc>
        <w:tc>
          <w:tcPr>
            <w:tcW w:w="489" w:type="dxa"/>
          </w:tcPr>
          <w:p w14:paraId="2492D46D" w14:textId="77777777" w:rsidR="004143D0" w:rsidRDefault="004143D0">
            <w:pPr>
              <w:pStyle w:val="TableParagraph"/>
              <w:rPr>
                <w:rFonts w:ascii="Times New Roman"/>
                <w:sz w:val="18"/>
              </w:rPr>
            </w:pPr>
          </w:p>
        </w:tc>
      </w:tr>
      <w:tr w:rsidR="004143D0" w14:paraId="605B40BA" w14:textId="77777777">
        <w:trPr>
          <w:trHeight w:val="412"/>
        </w:trPr>
        <w:tc>
          <w:tcPr>
            <w:tcW w:w="5760" w:type="dxa"/>
            <w:gridSpan w:val="2"/>
          </w:tcPr>
          <w:p w14:paraId="0DEC6182" w14:textId="77777777" w:rsidR="004143D0" w:rsidRDefault="00C00A9E">
            <w:pPr>
              <w:pStyle w:val="TableParagraph"/>
              <w:spacing w:before="3" w:line="206" w:lineRule="exact"/>
              <w:ind w:left="1605" w:hanging="1441"/>
              <w:rPr>
                <w:sz w:val="18"/>
              </w:rPr>
            </w:pPr>
            <w:r>
              <w:rPr>
                <w:sz w:val="18"/>
              </w:rPr>
              <w:t>Medir con el Multímetro el valor de la resistencia de final de línea (si aplica) y cambiar si se requiere.</w:t>
            </w:r>
          </w:p>
        </w:tc>
        <w:tc>
          <w:tcPr>
            <w:tcW w:w="1198" w:type="dxa"/>
          </w:tcPr>
          <w:p w14:paraId="4065760B" w14:textId="77777777" w:rsidR="004143D0" w:rsidRDefault="00C00A9E">
            <w:pPr>
              <w:pStyle w:val="TableParagraph"/>
              <w:spacing w:line="206" w:lineRule="exact"/>
              <w:ind w:left="171" w:right="166"/>
              <w:jc w:val="center"/>
              <w:rPr>
                <w:sz w:val="18"/>
              </w:rPr>
            </w:pPr>
            <w:r>
              <w:rPr>
                <w:sz w:val="18"/>
              </w:rPr>
              <w:t>Semestral</w:t>
            </w:r>
          </w:p>
          <w:p w14:paraId="0F6E5838" w14:textId="77777777" w:rsidR="004143D0" w:rsidRDefault="00C00A9E">
            <w:pPr>
              <w:pStyle w:val="TableParagraph"/>
              <w:spacing w:line="187" w:lineRule="exact"/>
              <w:ind w:left="169" w:right="166"/>
              <w:jc w:val="center"/>
              <w:rPr>
                <w:sz w:val="18"/>
              </w:rPr>
            </w:pPr>
            <w:r>
              <w:rPr>
                <w:sz w:val="18"/>
              </w:rPr>
              <w:t>/Anual</w:t>
            </w:r>
          </w:p>
        </w:tc>
        <w:tc>
          <w:tcPr>
            <w:tcW w:w="951" w:type="dxa"/>
          </w:tcPr>
          <w:p w14:paraId="173B161E" w14:textId="77777777" w:rsidR="004143D0" w:rsidRDefault="004143D0">
            <w:pPr>
              <w:pStyle w:val="TableParagraph"/>
              <w:rPr>
                <w:rFonts w:ascii="Times New Roman"/>
                <w:sz w:val="18"/>
              </w:rPr>
            </w:pPr>
          </w:p>
        </w:tc>
        <w:tc>
          <w:tcPr>
            <w:tcW w:w="743" w:type="dxa"/>
          </w:tcPr>
          <w:p w14:paraId="50CC3219" w14:textId="77777777" w:rsidR="004143D0" w:rsidRDefault="004143D0">
            <w:pPr>
              <w:pStyle w:val="TableParagraph"/>
              <w:rPr>
                <w:rFonts w:ascii="Times New Roman"/>
                <w:sz w:val="18"/>
              </w:rPr>
            </w:pPr>
          </w:p>
        </w:tc>
        <w:tc>
          <w:tcPr>
            <w:tcW w:w="709" w:type="dxa"/>
          </w:tcPr>
          <w:p w14:paraId="44AAC193" w14:textId="77777777" w:rsidR="004143D0" w:rsidRDefault="004143D0">
            <w:pPr>
              <w:pStyle w:val="TableParagraph"/>
              <w:rPr>
                <w:rFonts w:ascii="Times New Roman"/>
                <w:sz w:val="18"/>
              </w:rPr>
            </w:pPr>
          </w:p>
        </w:tc>
        <w:tc>
          <w:tcPr>
            <w:tcW w:w="812" w:type="dxa"/>
          </w:tcPr>
          <w:p w14:paraId="65D0EBBB" w14:textId="77777777" w:rsidR="004143D0" w:rsidRDefault="004143D0">
            <w:pPr>
              <w:pStyle w:val="TableParagraph"/>
              <w:rPr>
                <w:rFonts w:ascii="Times New Roman"/>
                <w:sz w:val="18"/>
              </w:rPr>
            </w:pPr>
          </w:p>
        </w:tc>
        <w:tc>
          <w:tcPr>
            <w:tcW w:w="366" w:type="dxa"/>
          </w:tcPr>
          <w:p w14:paraId="1AF06224" w14:textId="77777777" w:rsidR="004143D0" w:rsidRDefault="004143D0">
            <w:pPr>
              <w:pStyle w:val="TableParagraph"/>
              <w:rPr>
                <w:rFonts w:ascii="Times New Roman"/>
                <w:sz w:val="18"/>
              </w:rPr>
            </w:pPr>
          </w:p>
        </w:tc>
        <w:tc>
          <w:tcPr>
            <w:tcW w:w="489" w:type="dxa"/>
          </w:tcPr>
          <w:p w14:paraId="12F1C690" w14:textId="77777777" w:rsidR="004143D0" w:rsidRDefault="004143D0">
            <w:pPr>
              <w:pStyle w:val="TableParagraph"/>
              <w:rPr>
                <w:rFonts w:ascii="Times New Roman"/>
                <w:sz w:val="18"/>
              </w:rPr>
            </w:pPr>
          </w:p>
        </w:tc>
      </w:tr>
      <w:tr w:rsidR="004143D0" w14:paraId="2756BB75" w14:textId="77777777">
        <w:trPr>
          <w:trHeight w:val="411"/>
        </w:trPr>
        <w:tc>
          <w:tcPr>
            <w:tcW w:w="5760" w:type="dxa"/>
            <w:gridSpan w:val="2"/>
          </w:tcPr>
          <w:p w14:paraId="27CF052D" w14:textId="77777777" w:rsidR="004143D0" w:rsidRDefault="00C00A9E">
            <w:pPr>
              <w:pStyle w:val="TableParagraph"/>
              <w:spacing w:before="2" w:line="206" w:lineRule="exact"/>
              <w:ind w:left="2246" w:right="103" w:hanging="2122"/>
              <w:rPr>
                <w:sz w:val="18"/>
              </w:rPr>
            </w:pPr>
            <w:r>
              <w:rPr>
                <w:sz w:val="18"/>
              </w:rPr>
              <w:t>Revisar y realizar ajuste de los contactos de la resistencia de final de línea (si aplica).</w:t>
            </w:r>
          </w:p>
        </w:tc>
        <w:tc>
          <w:tcPr>
            <w:tcW w:w="1198" w:type="dxa"/>
          </w:tcPr>
          <w:p w14:paraId="4C064E83" w14:textId="77777777" w:rsidR="004143D0" w:rsidRDefault="00C00A9E">
            <w:pPr>
              <w:pStyle w:val="TableParagraph"/>
              <w:spacing w:line="205" w:lineRule="exact"/>
              <w:ind w:left="171" w:right="166"/>
              <w:jc w:val="center"/>
              <w:rPr>
                <w:sz w:val="18"/>
              </w:rPr>
            </w:pPr>
            <w:r>
              <w:rPr>
                <w:sz w:val="18"/>
              </w:rPr>
              <w:t>Semestral</w:t>
            </w:r>
          </w:p>
          <w:p w14:paraId="28FED627" w14:textId="77777777" w:rsidR="004143D0" w:rsidRDefault="00C00A9E">
            <w:pPr>
              <w:pStyle w:val="TableParagraph"/>
              <w:spacing w:line="187" w:lineRule="exact"/>
              <w:ind w:left="169" w:right="166"/>
              <w:jc w:val="center"/>
              <w:rPr>
                <w:sz w:val="18"/>
              </w:rPr>
            </w:pPr>
            <w:r>
              <w:rPr>
                <w:sz w:val="18"/>
              </w:rPr>
              <w:t>/Anual</w:t>
            </w:r>
          </w:p>
        </w:tc>
        <w:tc>
          <w:tcPr>
            <w:tcW w:w="951" w:type="dxa"/>
          </w:tcPr>
          <w:p w14:paraId="536A527C" w14:textId="77777777" w:rsidR="004143D0" w:rsidRDefault="004143D0">
            <w:pPr>
              <w:pStyle w:val="TableParagraph"/>
              <w:rPr>
                <w:rFonts w:ascii="Times New Roman"/>
                <w:sz w:val="18"/>
              </w:rPr>
            </w:pPr>
          </w:p>
        </w:tc>
        <w:tc>
          <w:tcPr>
            <w:tcW w:w="743" w:type="dxa"/>
          </w:tcPr>
          <w:p w14:paraId="30EB415B" w14:textId="77777777" w:rsidR="004143D0" w:rsidRDefault="004143D0">
            <w:pPr>
              <w:pStyle w:val="TableParagraph"/>
              <w:rPr>
                <w:rFonts w:ascii="Times New Roman"/>
                <w:sz w:val="18"/>
              </w:rPr>
            </w:pPr>
          </w:p>
        </w:tc>
        <w:tc>
          <w:tcPr>
            <w:tcW w:w="709" w:type="dxa"/>
          </w:tcPr>
          <w:p w14:paraId="4C36FF86" w14:textId="77777777" w:rsidR="004143D0" w:rsidRDefault="004143D0">
            <w:pPr>
              <w:pStyle w:val="TableParagraph"/>
              <w:rPr>
                <w:rFonts w:ascii="Times New Roman"/>
                <w:sz w:val="18"/>
              </w:rPr>
            </w:pPr>
          </w:p>
        </w:tc>
        <w:tc>
          <w:tcPr>
            <w:tcW w:w="812" w:type="dxa"/>
          </w:tcPr>
          <w:p w14:paraId="74F58BBF" w14:textId="77777777" w:rsidR="004143D0" w:rsidRDefault="004143D0">
            <w:pPr>
              <w:pStyle w:val="TableParagraph"/>
              <w:rPr>
                <w:rFonts w:ascii="Times New Roman"/>
                <w:sz w:val="18"/>
              </w:rPr>
            </w:pPr>
          </w:p>
        </w:tc>
        <w:tc>
          <w:tcPr>
            <w:tcW w:w="366" w:type="dxa"/>
          </w:tcPr>
          <w:p w14:paraId="0AFF16F3" w14:textId="77777777" w:rsidR="004143D0" w:rsidRDefault="004143D0">
            <w:pPr>
              <w:pStyle w:val="TableParagraph"/>
              <w:rPr>
                <w:rFonts w:ascii="Times New Roman"/>
                <w:sz w:val="18"/>
              </w:rPr>
            </w:pPr>
          </w:p>
        </w:tc>
        <w:tc>
          <w:tcPr>
            <w:tcW w:w="489" w:type="dxa"/>
          </w:tcPr>
          <w:p w14:paraId="772025CA" w14:textId="77777777" w:rsidR="004143D0" w:rsidRDefault="004143D0">
            <w:pPr>
              <w:pStyle w:val="TableParagraph"/>
              <w:rPr>
                <w:rFonts w:ascii="Times New Roman"/>
                <w:sz w:val="18"/>
              </w:rPr>
            </w:pPr>
          </w:p>
        </w:tc>
      </w:tr>
    </w:tbl>
    <w:p w14:paraId="456241C2" w14:textId="77777777" w:rsidR="004143D0" w:rsidRDefault="004143D0">
      <w:pPr>
        <w:rPr>
          <w:rFonts w:ascii="Times New Roman"/>
          <w:sz w:val="18"/>
        </w:rPr>
        <w:sectPr w:rsidR="004143D0">
          <w:pgSz w:w="12240" w:h="15840"/>
          <w:pgMar w:top="1740" w:right="480" w:bottom="1220" w:left="500" w:header="301" w:footer="1029" w:gutter="0"/>
          <w:cols w:space="720"/>
        </w:sectPr>
      </w:pPr>
    </w:p>
    <w:p w14:paraId="6581898A" w14:textId="77777777" w:rsidR="004143D0" w:rsidRDefault="004143D0">
      <w:pPr>
        <w:pStyle w:val="Textoindependiente"/>
        <w:spacing w:before="6"/>
        <w:rPr>
          <w:b/>
          <w:sz w:val="29"/>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6"/>
        <w:gridCol w:w="3424"/>
        <w:gridCol w:w="1198"/>
        <w:gridCol w:w="951"/>
        <w:gridCol w:w="743"/>
        <w:gridCol w:w="709"/>
        <w:gridCol w:w="812"/>
        <w:gridCol w:w="366"/>
        <w:gridCol w:w="489"/>
      </w:tblGrid>
      <w:tr w:rsidR="004143D0" w14:paraId="7E2C6824" w14:textId="77777777">
        <w:trPr>
          <w:trHeight w:val="206"/>
        </w:trPr>
        <w:tc>
          <w:tcPr>
            <w:tcW w:w="11028" w:type="dxa"/>
            <w:gridSpan w:val="9"/>
            <w:shd w:val="clear" w:color="auto" w:fill="E6E6E6"/>
          </w:tcPr>
          <w:p w14:paraId="358659B6" w14:textId="77777777" w:rsidR="004143D0" w:rsidRDefault="00C00A9E">
            <w:pPr>
              <w:pStyle w:val="TableParagraph"/>
              <w:spacing w:line="186" w:lineRule="exact"/>
              <w:ind w:left="3377" w:right="3378"/>
              <w:jc w:val="center"/>
              <w:rPr>
                <w:b/>
                <w:sz w:val="18"/>
              </w:rPr>
            </w:pPr>
            <w:r>
              <w:rPr>
                <w:b/>
                <w:sz w:val="18"/>
              </w:rPr>
              <w:t>MANTENIMIENTO DE TABLEROS DE CONTROL</w:t>
            </w:r>
          </w:p>
        </w:tc>
      </w:tr>
      <w:tr w:rsidR="004143D0" w14:paraId="2CEBC706" w14:textId="77777777">
        <w:trPr>
          <w:trHeight w:val="205"/>
        </w:trPr>
        <w:tc>
          <w:tcPr>
            <w:tcW w:w="5760" w:type="dxa"/>
            <w:gridSpan w:val="2"/>
            <w:shd w:val="clear" w:color="auto" w:fill="E6E6E6"/>
          </w:tcPr>
          <w:p w14:paraId="08A422CB" w14:textId="77777777" w:rsidR="004143D0" w:rsidRDefault="00C00A9E">
            <w:pPr>
              <w:pStyle w:val="TableParagraph"/>
              <w:spacing w:line="186" w:lineRule="exact"/>
              <w:ind w:left="52" w:right="46"/>
              <w:jc w:val="center"/>
              <w:rPr>
                <w:b/>
                <w:sz w:val="18"/>
              </w:rPr>
            </w:pPr>
            <w:r>
              <w:rPr>
                <w:b/>
                <w:sz w:val="18"/>
              </w:rPr>
              <w:t>ACTIVIDAD</w:t>
            </w:r>
          </w:p>
        </w:tc>
        <w:tc>
          <w:tcPr>
            <w:tcW w:w="1198" w:type="dxa"/>
            <w:vMerge w:val="restart"/>
            <w:shd w:val="clear" w:color="auto" w:fill="E6E6E6"/>
          </w:tcPr>
          <w:p w14:paraId="1BD78703" w14:textId="77777777" w:rsidR="004143D0" w:rsidRDefault="00C00A9E">
            <w:pPr>
              <w:pStyle w:val="TableParagraph"/>
              <w:spacing w:before="107"/>
              <w:ind w:left="121"/>
              <w:rPr>
                <w:b/>
                <w:sz w:val="18"/>
              </w:rPr>
            </w:pPr>
            <w:r>
              <w:rPr>
                <w:b/>
                <w:sz w:val="18"/>
              </w:rPr>
              <w:t>Frecuencia</w:t>
            </w:r>
          </w:p>
        </w:tc>
        <w:tc>
          <w:tcPr>
            <w:tcW w:w="3215" w:type="dxa"/>
            <w:gridSpan w:val="4"/>
            <w:shd w:val="clear" w:color="auto" w:fill="E6E6E6"/>
          </w:tcPr>
          <w:p w14:paraId="36633995" w14:textId="77777777" w:rsidR="004143D0" w:rsidRDefault="00C00A9E">
            <w:pPr>
              <w:pStyle w:val="TableParagraph"/>
              <w:spacing w:line="186" w:lineRule="exact"/>
              <w:ind w:left="1133" w:right="1138"/>
              <w:jc w:val="center"/>
              <w:rPr>
                <w:b/>
                <w:sz w:val="18"/>
              </w:rPr>
            </w:pPr>
            <w:r>
              <w:rPr>
                <w:b/>
                <w:sz w:val="18"/>
              </w:rPr>
              <w:t>CONTROL</w:t>
            </w:r>
          </w:p>
        </w:tc>
        <w:tc>
          <w:tcPr>
            <w:tcW w:w="855" w:type="dxa"/>
            <w:gridSpan w:val="2"/>
            <w:shd w:val="clear" w:color="auto" w:fill="ADCF00"/>
          </w:tcPr>
          <w:p w14:paraId="17A4EB83" w14:textId="77777777" w:rsidR="004143D0" w:rsidRDefault="00C00A9E">
            <w:pPr>
              <w:pStyle w:val="TableParagraph"/>
              <w:spacing w:line="186" w:lineRule="exact"/>
              <w:ind w:left="64"/>
              <w:rPr>
                <w:b/>
                <w:sz w:val="18"/>
              </w:rPr>
            </w:pPr>
            <w:r>
              <w:rPr>
                <w:b/>
                <w:sz w:val="18"/>
              </w:rPr>
              <w:t>OPTIMO</w:t>
            </w:r>
          </w:p>
        </w:tc>
      </w:tr>
      <w:tr w:rsidR="004143D0" w14:paraId="08FCED91" w14:textId="77777777">
        <w:trPr>
          <w:trHeight w:val="208"/>
        </w:trPr>
        <w:tc>
          <w:tcPr>
            <w:tcW w:w="5760" w:type="dxa"/>
            <w:gridSpan w:val="2"/>
            <w:shd w:val="clear" w:color="auto" w:fill="CCCCCC"/>
          </w:tcPr>
          <w:p w14:paraId="6C3F0120" w14:textId="77777777" w:rsidR="004143D0" w:rsidRDefault="00C00A9E">
            <w:pPr>
              <w:pStyle w:val="TableParagraph"/>
              <w:spacing w:before="1" w:line="187" w:lineRule="exact"/>
              <w:ind w:left="1790"/>
              <w:rPr>
                <w:b/>
                <w:sz w:val="18"/>
              </w:rPr>
            </w:pPr>
            <w:r>
              <w:rPr>
                <w:b/>
                <w:sz w:val="18"/>
              </w:rPr>
              <w:t>Inspecciones y registros:</w:t>
            </w:r>
          </w:p>
        </w:tc>
        <w:tc>
          <w:tcPr>
            <w:tcW w:w="1198" w:type="dxa"/>
            <w:vMerge/>
            <w:tcBorders>
              <w:top w:val="nil"/>
            </w:tcBorders>
            <w:shd w:val="clear" w:color="auto" w:fill="E6E6E6"/>
          </w:tcPr>
          <w:p w14:paraId="481B218F" w14:textId="77777777" w:rsidR="004143D0" w:rsidRDefault="004143D0">
            <w:pPr>
              <w:rPr>
                <w:sz w:val="2"/>
                <w:szCs w:val="2"/>
              </w:rPr>
            </w:pPr>
          </w:p>
        </w:tc>
        <w:tc>
          <w:tcPr>
            <w:tcW w:w="951" w:type="dxa"/>
            <w:shd w:val="clear" w:color="auto" w:fill="CCCCCC"/>
          </w:tcPr>
          <w:p w14:paraId="53E34B62" w14:textId="77777777" w:rsidR="004143D0" w:rsidRDefault="00C00A9E">
            <w:pPr>
              <w:pStyle w:val="TableParagraph"/>
              <w:spacing w:before="1" w:line="187" w:lineRule="exact"/>
              <w:ind w:left="1"/>
              <w:jc w:val="center"/>
              <w:rPr>
                <w:b/>
                <w:sz w:val="18"/>
              </w:rPr>
            </w:pPr>
            <w:r>
              <w:rPr>
                <w:b/>
                <w:w w:val="99"/>
                <w:sz w:val="18"/>
              </w:rPr>
              <w:t>R</w:t>
            </w:r>
          </w:p>
        </w:tc>
        <w:tc>
          <w:tcPr>
            <w:tcW w:w="743" w:type="dxa"/>
            <w:shd w:val="clear" w:color="auto" w:fill="CCCCCC"/>
          </w:tcPr>
          <w:p w14:paraId="51CFBFAC" w14:textId="77777777" w:rsidR="004143D0" w:rsidRDefault="00C00A9E">
            <w:pPr>
              <w:pStyle w:val="TableParagraph"/>
              <w:spacing w:before="1" w:line="187" w:lineRule="exact"/>
              <w:ind w:left="193" w:right="189"/>
              <w:jc w:val="center"/>
              <w:rPr>
                <w:b/>
                <w:sz w:val="18"/>
              </w:rPr>
            </w:pPr>
            <w:proofErr w:type="gramStart"/>
            <w:r>
              <w:rPr>
                <w:b/>
                <w:sz w:val="18"/>
              </w:rPr>
              <w:t>N.R</w:t>
            </w:r>
            <w:proofErr w:type="gramEnd"/>
          </w:p>
        </w:tc>
        <w:tc>
          <w:tcPr>
            <w:tcW w:w="709" w:type="dxa"/>
            <w:shd w:val="clear" w:color="auto" w:fill="CCCCCC"/>
          </w:tcPr>
          <w:p w14:paraId="29F917DB" w14:textId="77777777" w:rsidR="004143D0" w:rsidRDefault="00C00A9E">
            <w:pPr>
              <w:pStyle w:val="TableParagraph"/>
              <w:spacing w:before="1" w:line="187" w:lineRule="exact"/>
              <w:ind w:left="289"/>
              <w:rPr>
                <w:b/>
                <w:sz w:val="18"/>
              </w:rPr>
            </w:pPr>
            <w:r>
              <w:rPr>
                <w:b/>
                <w:sz w:val="18"/>
              </w:rPr>
              <w:t>P</w:t>
            </w:r>
          </w:p>
        </w:tc>
        <w:tc>
          <w:tcPr>
            <w:tcW w:w="812" w:type="dxa"/>
            <w:shd w:val="clear" w:color="auto" w:fill="CCCCCC"/>
          </w:tcPr>
          <w:p w14:paraId="5414F563" w14:textId="77777777" w:rsidR="004143D0" w:rsidRDefault="00C00A9E">
            <w:pPr>
              <w:pStyle w:val="TableParagraph"/>
              <w:spacing w:before="1" w:line="187" w:lineRule="exact"/>
              <w:ind w:left="221"/>
              <w:rPr>
                <w:b/>
                <w:sz w:val="18"/>
              </w:rPr>
            </w:pPr>
            <w:r>
              <w:rPr>
                <w:b/>
                <w:sz w:val="18"/>
              </w:rPr>
              <w:t>N.A.</w:t>
            </w:r>
          </w:p>
        </w:tc>
        <w:tc>
          <w:tcPr>
            <w:tcW w:w="366" w:type="dxa"/>
            <w:shd w:val="clear" w:color="auto" w:fill="FFFFCC"/>
          </w:tcPr>
          <w:p w14:paraId="4316C615" w14:textId="77777777" w:rsidR="004143D0" w:rsidRDefault="00C00A9E">
            <w:pPr>
              <w:pStyle w:val="TableParagraph"/>
              <w:spacing w:before="1" w:line="187" w:lineRule="exact"/>
              <w:ind w:left="72" w:right="73"/>
              <w:jc w:val="center"/>
              <w:rPr>
                <w:b/>
                <w:sz w:val="18"/>
              </w:rPr>
            </w:pPr>
            <w:r>
              <w:rPr>
                <w:b/>
                <w:sz w:val="18"/>
              </w:rPr>
              <w:t>SI</w:t>
            </w:r>
          </w:p>
        </w:tc>
        <w:tc>
          <w:tcPr>
            <w:tcW w:w="489" w:type="dxa"/>
            <w:shd w:val="clear" w:color="auto" w:fill="FFFFCC"/>
          </w:tcPr>
          <w:p w14:paraId="5BB9FBC7" w14:textId="77777777" w:rsidR="004143D0" w:rsidRDefault="00C00A9E">
            <w:pPr>
              <w:pStyle w:val="TableParagraph"/>
              <w:spacing w:before="1" w:line="187" w:lineRule="exact"/>
              <w:ind w:right="108"/>
              <w:jc w:val="right"/>
              <w:rPr>
                <w:b/>
                <w:sz w:val="18"/>
              </w:rPr>
            </w:pPr>
            <w:r>
              <w:rPr>
                <w:b/>
                <w:sz w:val="18"/>
              </w:rPr>
              <w:t>NO</w:t>
            </w:r>
          </w:p>
        </w:tc>
      </w:tr>
      <w:tr w:rsidR="004143D0" w14:paraId="05C0168B" w14:textId="77777777">
        <w:trPr>
          <w:trHeight w:val="206"/>
        </w:trPr>
        <w:tc>
          <w:tcPr>
            <w:tcW w:w="5760" w:type="dxa"/>
            <w:gridSpan w:val="2"/>
            <w:vMerge w:val="restart"/>
            <w:shd w:val="clear" w:color="auto" w:fill="E6E6E6"/>
          </w:tcPr>
          <w:p w14:paraId="6A329935" w14:textId="77777777" w:rsidR="004143D0" w:rsidRDefault="00C00A9E">
            <w:pPr>
              <w:pStyle w:val="TableParagraph"/>
              <w:spacing w:before="107"/>
              <w:ind w:left="1022"/>
              <w:rPr>
                <w:b/>
                <w:sz w:val="18"/>
              </w:rPr>
            </w:pPr>
            <w:r>
              <w:rPr>
                <w:b/>
                <w:sz w:val="18"/>
              </w:rPr>
              <w:t>Estaciones manuales de alarma y descarga</w:t>
            </w:r>
          </w:p>
        </w:tc>
        <w:tc>
          <w:tcPr>
            <w:tcW w:w="1198" w:type="dxa"/>
            <w:vMerge w:val="restart"/>
            <w:shd w:val="clear" w:color="auto" w:fill="E6E6E6"/>
          </w:tcPr>
          <w:p w14:paraId="322C75AC" w14:textId="77777777" w:rsidR="004143D0" w:rsidRDefault="00C00A9E">
            <w:pPr>
              <w:pStyle w:val="TableParagraph"/>
              <w:spacing w:before="107"/>
              <w:ind w:left="121"/>
              <w:rPr>
                <w:b/>
                <w:sz w:val="18"/>
              </w:rPr>
            </w:pPr>
            <w:r>
              <w:rPr>
                <w:b/>
                <w:sz w:val="18"/>
              </w:rPr>
              <w:t>Frecuencia</w:t>
            </w:r>
          </w:p>
        </w:tc>
        <w:tc>
          <w:tcPr>
            <w:tcW w:w="3215" w:type="dxa"/>
            <w:gridSpan w:val="4"/>
            <w:shd w:val="clear" w:color="auto" w:fill="E6E6E6"/>
          </w:tcPr>
          <w:p w14:paraId="6EAB2524" w14:textId="77777777" w:rsidR="004143D0" w:rsidRDefault="00C00A9E">
            <w:pPr>
              <w:pStyle w:val="TableParagraph"/>
              <w:spacing w:line="186" w:lineRule="exact"/>
              <w:ind w:left="1133" w:right="1138"/>
              <w:jc w:val="center"/>
              <w:rPr>
                <w:b/>
                <w:sz w:val="18"/>
              </w:rPr>
            </w:pPr>
            <w:r>
              <w:rPr>
                <w:b/>
                <w:sz w:val="18"/>
              </w:rPr>
              <w:t>CONTROL</w:t>
            </w:r>
          </w:p>
        </w:tc>
        <w:tc>
          <w:tcPr>
            <w:tcW w:w="855" w:type="dxa"/>
            <w:gridSpan w:val="2"/>
            <w:shd w:val="clear" w:color="auto" w:fill="ADCF00"/>
          </w:tcPr>
          <w:p w14:paraId="36BCD83B" w14:textId="77777777" w:rsidR="004143D0" w:rsidRDefault="00C00A9E">
            <w:pPr>
              <w:pStyle w:val="TableParagraph"/>
              <w:spacing w:line="186" w:lineRule="exact"/>
              <w:ind w:left="64"/>
              <w:rPr>
                <w:b/>
                <w:sz w:val="18"/>
              </w:rPr>
            </w:pPr>
            <w:r>
              <w:rPr>
                <w:b/>
                <w:sz w:val="18"/>
              </w:rPr>
              <w:t>OPTIMO</w:t>
            </w:r>
          </w:p>
        </w:tc>
      </w:tr>
      <w:tr w:rsidR="004143D0" w14:paraId="4F96C6E5" w14:textId="77777777">
        <w:trPr>
          <w:trHeight w:val="208"/>
        </w:trPr>
        <w:tc>
          <w:tcPr>
            <w:tcW w:w="5760" w:type="dxa"/>
            <w:gridSpan w:val="2"/>
            <w:vMerge/>
            <w:tcBorders>
              <w:top w:val="nil"/>
            </w:tcBorders>
            <w:shd w:val="clear" w:color="auto" w:fill="E6E6E6"/>
          </w:tcPr>
          <w:p w14:paraId="352D946F" w14:textId="77777777" w:rsidR="004143D0" w:rsidRDefault="004143D0">
            <w:pPr>
              <w:rPr>
                <w:sz w:val="2"/>
                <w:szCs w:val="2"/>
              </w:rPr>
            </w:pPr>
          </w:p>
        </w:tc>
        <w:tc>
          <w:tcPr>
            <w:tcW w:w="1198" w:type="dxa"/>
            <w:vMerge/>
            <w:tcBorders>
              <w:top w:val="nil"/>
            </w:tcBorders>
            <w:shd w:val="clear" w:color="auto" w:fill="E6E6E6"/>
          </w:tcPr>
          <w:p w14:paraId="30A43A2C" w14:textId="77777777" w:rsidR="004143D0" w:rsidRDefault="004143D0">
            <w:pPr>
              <w:rPr>
                <w:sz w:val="2"/>
                <w:szCs w:val="2"/>
              </w:rPr>
            </w:pPr>
          </w:p>
        </w:tc>
        <w:tc>
          <w:tcPr>
            <w:tcW w:w="951" w:type="dxa"/>
            <w:shd w:val="clear" w:color="auto" w:fill="CCCCCC"/>
          </w:tcPr>
          <w:p w14:paraId="27586747" w14:textId="77777777" w:rsidR="004143D0" w:rsidRDefault="00C00A9E">
            <w:pPr>
              <w:pStyle w:val="TableParagraph"/>
              <w:spacing w:line="188" w:lineRule="exact"/>
              <w:ind w:left="1"/>
              <w:jc w:val="center"/>
              <w:rPr>
                <w:b/>
                <w:sz w:val="18"/>
              </w:rPr>
            </w:pPr>
            <w:r>
              <w:rPr>
                <w:b/>
                <w:w w:val="99"/>
                <w:sz w:val="18"/>
              </w:rPr>
              <w:t>R</w:t>
            </w:r>
          </w:p>
        </w:tc>
        <w:tc>
          <w:tcPr>
            <w:tcW w:w="743" w:type="dxa"/>
            <w:shd w:val="clear" w:color="auto" w:fill="CCCCCC"/>
          </w:tcPr>
          <w:p w14:paraId="057ED89A" w14:textId="77777777" w:rsidR="004143D0" w:rsidRDefault="00C00A9E">
            <w:pPr>
              <w:pStyle w:val="TableParagraph"/>
              <w:spacing w:line="188" w:lineRule="exact"/>
              <w:ind w:left="193" w:right="189"/>
              <w:jc w:val="center"/>
              <w:rPr>
                <w:b/>
                <w:sz w:val="18"/>
              </w:rPr>
            </w:pPr>
            <w:proofErr w:type="gramStart"/>
            <w:r>
              <w:rPr>
                <w:b/>
                <w:sz w:val="18"/>
              </w:rPr>
              <w:t>N.R</w:t>
            </w:r>
            <w:proofErr w:type="gramEnd"/>
          </w:p>
        </w:tc>
        <w:tc>
          <w:tcPr>
            <w:tcW w:w="709" w:type="dxa"/>
            <w:shd w:val="clear" w:color="auto" w:fill="CCCCCC"/>
          </w:tcPr>
          <w:p w14:paraId="6E483C32" w14:textId="77777777" w:rsidR="004143D0" w:rsidRDefault="00C00A9E">
            <w:pPr>
              <w:pStyle w:val="TableParagraph"/>
              <w:spacing w:line="188" w:lineRule="exact"/>
              <w:ind w:left="289"/>
              <w:rPr>
                <w:b/>
                <w:sz w:val="18"/>
              </w:rPr>
            </w:pPr>
            <w:r>
              <w:rPr>
                <w:b/>
                <w:sz w:val="18"/>
              </w:rPr>
              <w:t>P</w:t>
            </w:r>
          </w:p>
        </w:tc>
        <w:tc>
          <w:tcPr>
            <w:tcW w:w="812" w:type="dxa"/>
            <w:shd w:val="clear" w:color="auto" w:fill="CCCCCC"/>
          </w:tcPr>
          <w:p w14:paraId="643A4977" w14:textId="77777777" w:rsidR="004143D0" w:rsidRDefault="00C00A9E">
            <w:pPr>
              <w:pStyle w:val="TableParagraph"/>
              <w:spacing w:line="188" w:lineRule="exact"/>
              <w:ind w:left="221"/>
              <w:rPr>
                <w:b/>
                <w:sz w:val="18"/>
              </w:rPr>
            </w:pPr>
            <w:r>
              <w:rPr>
                <w:b/>
                <w:sz w:val="18"/>
              </w:rPr>
              <w:t>N.A.</w:t>
            </w:r>
          </w:p>
        </w:tc>
        <w:tc>
          <w:tcPr>
            <w:tcW w:w="366" w:type="dxa"/>
            <w:shd w:val="clear" w:color="auto" w:fill="FFFFCC"/>
          </w:tcPr>
          <w:p w14:paraId="2B214B73" w14:textId="77777777" w:rsidR="004143D0" w:rsidRDefault="00C00A9E">
            <w:pPr>
              <w:pStyle w:val="TableParagraph"/>
              <w:spacing w:line="188" w:lineRule="exact"/>
              <w:ind w:left="72" w:right="73"/>
              <w:jc w:val="center"/>
              <w:rPr>
                <w:b/>
                <w:sz w:val="18"/>
              </w:rPr>
            </w:pPr>
            <w:r>
              <w:rPr>
                <w:b/>
                <w:sz w:val="18"/>
              </w:rPr>
              <w:t>SI</w:t>
            </w:r>
          </w:p>
        </w:tc>
        <w:tc>
          <w:tcPr>
            <w:tcW w:w="489" w:type="dxa"/>
            <w:shd w:val="clear" w:color="auto" w:fill="FFFFCC"/>
          </w:tcPr>
          <w:p w14:paraId="37583FDD" w14:textId="77777777" w:rsidR="004143D0" w:rsidRDefault="00C00A9E">
            <w:pPr>
              <w:pStyle w:val="TableParagraph"/>
              <w:spacing w:line="188" w:lineRule="exact"/>
              <w:ind w:right="108"/>
              <w:jc w:val="right"/>
              <w:rPr>
                <w:b/>
                <w:sz w:val="18"/>
              </w:rPr>
            </w:pPr>
            <w:r>
              <w:rPr>
                <w:b/>
                <w:sz w:val="18"/>
              </w:rPr>
              <w:t>NO</w:t>
            </w:r>
          </w:p>
        </w:tc>
      </w:tr>
      <w:tr w:rsidR="004143D0" w14:paraId="1B78A7FE" w14:textId="77777777">
        <w:trPr>
          <w:trHeight w:val="412"/>
        </w:trPr>
        <w:tc>
          <w:tcPr>
            <w:tcW w:w="5760" w:type="dxa"/>
            <w:gridSpan w:val="2"/>
          </w:tcPr>
          <w:p w14:paraId="66590F36" w14:textId="77777777" w:rsidR="004143D0" w:rsidRDefault="00C00A9E">
            <w:pPr>
              <w:pStyle w:val="TableParagraph"/>
              <w:spacing w:before="3" w:line="206" w:lineRule="exact"/>
              <w:ind w:left="1171" w:hanging="697"/>
              <w:rPr>
                <w:sz w:val="18"/>
              </w:rPr>
            </w:pPr>
            <w:r>
              <w:rPr>
                <w:sz w:val="18"/>
              </w:rPr>
              <w:t xml:space="preserve">Realizar medición de continuidad con Multímetro al activar y desactivar el </w:t>
            </w:r>
            <w:proofErr w:type="spellStart"/>
            <w:r>
              <w:rPr>
                <w:sz w:val="18"/>
              </w:rPr>
              <w:t>switch</w:t>
            </w:r>
            <w:proofErr w:type="spellEnd"/>
            <w:r>
              <w:rPr>
                <w:sz w:val="18"/>
              </w:rPr>
              <w:t xml:space="preserve"> de la estación manual.</w:t>
            </w:r>
          </w:p>
        </w:tc>
        <w:tc>
          <w:tcPr>
            <w:tcW w:w="1198" w:type="dxa"/>
          </w:tcPr>
          <w:p w14:paraId="01A98A86" w14:textId="77777777" w:rsidR="004143D0" w:rsidRDefault="00C00A9E">
            <w:pPr>
              <w:pStyle w:val="TableParagraph"/>
              <w:spacing w:line="206" w:lineRule="exact"/>
              <w:ind w:left="171" w:right="166"/>
              <w:jc w:val="center"/>
              <w:rPr>
                <w:sz w:val="18"/>
              </w:rPr>
            </w:pPr>
            <w:r>
              <w:rPr>
                <w:sz w:val="18"/>
              </w:rPr>
              <w:t>Semestral</w:t>
            </w:r>
          </w:p>
          <w:p w14:paraId="6033EC7A" w14:textId="77777777" w:rsidR="004143D0" w:rsidRDefault="00C00A9E">
            <w:pPr>
              <w:pStyle w:val="TableParagraph"/>
              <w:spacing w:line="187" w:lineRule="exact"/>
              <w:ind w:left="169" w:right="166"/>
              <w:jc w:val="center"/>
              <w:rPr>
                <w:sz w:val="18"/>
              </w:rPr>
            </w:pPr>
            <w:r>
              <w:rPr>
                <w:sz w:val="18"/>
              </w:rPr>
              <w:t>/Anual</w:t>
            </w:r>
          </w:p>
        </w:tc>
        <w:tc>
          <w:tcPr>
            <w:tcW w:w="951" w:type="dxa"/>
          </w:tcPr>
          <w:p w14:paraId="4303EE32" w14:textId="77777777" w:rsidR="004143D0" w:rsidRDefault="004143D0">
            <w:pPr>
              <w:pStyle w:val="TableParagraph"/>
              <w:rPr>
                <w:rFonts w:ascii="Times New Roman"/>
                <w:sz w:val="18"/>
              </w:rPr>
            </w:pPr>
          </w:p>
        </w:tc>
        <w:tc>
          <w:tcPr>
            <w:tcW w:w="743" w:type="dxa"/>
          </w:tcPr>
          <w:p w14:paraId="08D5CC5C" w14:textId="77777777" w:rsidR="004143D0" w:rsidRDefault="004143D0">
            <w:pPr>
              <w:pStyle w:val="TableParagraph"/>
              <w:rPr>
                <w:rFonts w:ascii="Times New Roman"/>
                <w:sz w:val="18"/>
              </w:rPr>
            </w:pPr>
          </w:p>
        </w:tc>
        <w:tc>
          <w:tcPr>
            <w:tcW w:w="709" w:type="dxa"/>
          </w:tcPr>
          <w:p w14:paraId="0D0D90E2" w14:textId="77777777" w:rsidR="004143D0" w:rsidRDefault="004143D0">
            <w:pPr>
              <w:pStyle w:val="TableParagraph"/>
              <w:rPr>
                <w:rFonts w:ascii="Times New Roman"/>
                <w:sz w:val="18"/>
              </w:rPr>
            </w:pPr>
          </w:p>
        </w:tc>
        <w:tc>
          <w:tcPr>
            <w:tcW w:w="812" w:type="dxa"/>
          </w:tcPr>
          <w:p w14:paraId="5C7BEF10" w14:textId="77777777" w:rsidR="004143D0" w:rsidRDefault="004143D0">
            <w:pPr>
              <w:pStyle w:val="TableParagraph"/>
              <w:rPr>
                <w:rFonts w:ascii="Times New Roman"/>
                <w:sz w:val="18"/>
              </w:rPr>
            </w:pPr>
          </w:p>
        </w:tc>
        <w:tc>
          <w:tcPr>
            <w:tcW w:w="366" w:type="dxa"/>
          </w:tcPr>
          <w:p w14:paraId="198F2529" w14:textId="77777777" w:rsidR="004143D0" w:rsidRDefault="004143D0">
            <w:pPr>
              <w:pStyle w:val="TableParagraph"/>
              <w:rPr>
                <w:rFonts w:ascii="Times New Roman"/>
                <w:sz w:val="18"/>
              </w:rPr>
            </w:pPr>
          </w:p>
        </w:tc>
        <w:tc>
          <w:tcPr>
            <w:tcW w:w="489" w:type="dxa"/>
          </w:tcPr>
          <w:p w14:paraId="23916266" w14:textId="77777777" w:rsidR="004143D0" w:rsidRDefault="004143D0">
            <w:pPr>
              <w:pStyle w:val="TableParagraph"/>
              <w:rPr>
                <w:rFonts w:ascii="Times New Roman"/>
                <w:sz w:val="18"/>
              </w:rPr>
            </w:pPr>
          </w:p>
        </w:tc>
      </w:tr>
      <w:tr w:rsidR="004143D0" w14:paraId="44F2A601" w14:textId="77777777">
        <w:trPr>
          <w:trHeight w:val="411"/>
        </w:trPr>
        <w:tc>
          <w:tcPr>
            <w:tcW w:w="5760" w:type="dxa"/>
            <w:gridSpan w:val="2"/>
          </w:tcPr>
          <w:p w14:paraId="7ED172F1" w14:textId="77777777" w:rsidR="004143D0" w:rsidRDefault="00C00A9E">
            <w:pPr>
              <w:pStyle w:val="TableParagraph"/>
              <w:spacing w:line="203" w:lineRule="exact"/>
              <w:ind w:left="52" w:right="54"/>
              <w:jc w:val="center"/>
              <w:rPr>
                <w:sz w:val="18"/>
              </w:rPr>
            </w:pPr>
            <w:r>
              <w:rPr>
                <w:sz w:val="18"/>
              </w:rPr>
              <w:t>Aplicar limpiador de contactos electrónico a los contactos entre cables</w:t>
            </w:r>
          </w:p>
          <w:p w14:paraId="4433862E" w14:textId="77777777" w:rsidR="004143D0" w:rsidRDefault="00C00A9E">
            <w:pPr>
              <w:pStyle w:val="TableParagraph"/>
              <w:spacing w:before="2" w:line="187" w:lineRule="exact"/>
              <w:ind w:left="52" w:right="48"/>
              <w:jc w:val="center"/>
              <w:rPr>
                <w:sz w:val="18"/>
              </w:rPr>
            </w:pPr>
            <w:r>
              <w:rPr>
                <w:sz w:val="18"/>
              </w:rPr>
              <w:t>y borneras.</w:t>
            </w:r>
          </w:p>
        </w:tc>
        <w:tc>
          <w:tcPr>
            <w:tcW w:w="1198" w:type="dxa"/>
          </w:tcPr>
          <w:p w14:paraId="07AF6BA8" w14:textId="77777777" w:rsidR="004143D0" w:rsidRDefault="00C00A9E">
            <w:pPr>
              <w:pStyle w:val="TableParagraph"/>
              <w:spacing w:line="203" w:lineRule="exact"/>
              <w:ind w:left="171" w:right="166"/>
              <w:jc w:val="center"/>
              <w:rPr>
                <w:sz w:val="18"/>
              </w:rPr>
            </w:pPr>
            <w:r>
              <w:rPr>
                <w:sz w:val="18"/>
              </w:rPr>
              <w:t>Semestral</w:t>
            </w:r>
          </w:p>
          <w:p w14:paraId="6FC1B072" w14:textId="77777777" w:rsidR="004143D0" w:rsidRDefault="00C00A9E">
            <w:pPr>
              <w:pStyle w:val="TableParagraph"/>
              <w:spacing w:before="2" w:line="187" w:lineRule="exact"/>
              <w:ind w:left="169" w:right="166"/>
              <w:jc w:val="center"/>
              <w:rPr>
                <w:sz w:val="18"/>
              </w:rPr>
            </w:pPr>
            <w:r>
              <w:rPr>
                <w:sz w:val="18"/>
              </w:rPr>
              <w:t>/Anual</w:t>
            </w:r>
          </w:p>
        </w:tc>
        <w:tc>
          <w:tcPr>
            <w:tcW w:w="951" w:type="dxa"/>
          </w:tcPr>
          <w:p w14:paraId="749AE9E4" w14:textId="77777777" w:rsidR="004143D0" w:rsidRDefault="004143D0">
            <w:pPr>
              <w:pStyle w:val="TableParagraph"/>
              <w:rPr>
                <w:rFonts w:ascii="Times New Roman"/>
                <w:sz w:val="18"/>
              </w:rPr>
            </w:pPr>
          </w:p>
        </w:tc>
        <w:tc>
          <w:tcPr>
            <w:tcW w:w="743" w:type="dxa"/>
          </w:tcPr>
          <w:p w14:paraId="760BBFFE" w14:textId="77777777" w:rsidR="004143D0" w:rsidRDefault="004143D0">
            <w:pPr>
              <w:pStyle w:val="TableParagraph"/>
              <w:rPr>
                <w:rFonts w:ascii="Times New Roman"/>
                <w:sz w:val="18"/>
              </w:rPr>
            </w:pPr>
          </w:p>
        </w:tc>
        <w:tc>
          <w:tcPr>
            <w:tcW w:w="709" w:type="dxa"/>
          </w:tcPr>
          <w:p w14:paraId="3BD17054" w14:textId="77777777" w:rsidR="004143D0" w:rsidRDefault="004143D0">
            <w:pPr>
              <w:pStyle w:val="TableParagraph"/>
              <w:rPr>
                <w:rFonts w:ascii="Times New Roman"/>
                <w:sz w:val="18"/>
              </w:rPr>
            </w:pPr>
          </w:p>
        </w:tc>
        <w:tc>
          <w:tcPr>
            <w:tcW w:w="812" w:type="dxa"/>
          </w:tcPr>
          <w:p w14:paraId="6CCF267F" w14:textId="77777777" w:rsidR="004143D0" w:rsidRDefault="004143D0">
            <w:pPr>
              <w:pStyle w:val="TableParagraph"/>
              <w:rPr>
                <w:rFonts w:ascii="Times New Roman"/>
                <w:sz w:val="18"/>
              </w:rPr>
            </w:pPr>
          </w:p>
        </w:tc>
        <w:tc>
          <w:tcPr>
            <w:tcW w:w="366" w:type="dxa"/>
          </w:tcPr>
          <w:p w14:paraId="6204CA20" w14:textId="77777777" w:rsidR="004143D0" w:rsidRDefault="004143D0">
            <w:pPr>
              <w:pStyle w:val="TableParagraph"/>
              <w:rPr>
                <w:rFonts w:ascii="Times New Roman"/>
                <w:sz w:val="18"/>
              </w:rPr>
            </w:pPr>
          </w:p>
        </w:tc>
        <w:tc>
          <w:tcPr>
            <w:tcW w:w="489" w:type="dxa"/>
          </w:tcPr>
          <w:p w14:paraId="6CCB0E5B" w14:textId="77777777" w:rsidR="004143D0" w:rsidRDefault="004143D0">
            <w:pPr>
              <w:pStyle w:val="TableParagraph"/>
              <w:rPr>
                <w:rFonts w:ascii="Times New Roman"/>
                <w:sz w:val="18"/>
              </w:rPr>
            </w:pPr>
          </w:p>
        </w:tc>
      </w:tr>
      <w:tr w:rsidR="004143D0" w14:paraId="43CA4EBC" w14:textId="77777777" w:rsidTr="00DE1BD6">
        <w:trPr>
          <w:trHeight w:val="823"/>
        </w:trPr>
        <w:tc>
          <w:tcPr>
            <w:tcW w:w="2336" w:type="dxa"/>
          </w:tcPr>
          <w:p w14:paraId="2BD75266" w14:textId="77777777" w:rsidR="004143D0" w:rsidRDefault="004143D0">
            <w:pPr>
              <w:pStyle w:val="TableParagraph"/>
              <w:rPr>
                <w:rFonts w:ascii="Times New Roman"/>
                <w:sz w:val="18"/>
              </w:rPr>
            </w:pPr>
          </w:p>
        </w:tc>
        <w:tc>
          <w:tcPr>
            <w:tcW w:w="5573" w:type="dxa"/>
            <w:gridSpan w:val="3"/>
          </w:tcPr>
          <w:p w14:paraId="7E80EB51" w14:textId="77777777" w:rsidR="004143D0" w:rsidRDefault="004143D0" w:rsidP="00DE1BD6">
            <w:pPr>
              <w:pStyle w:val="TableParagraph"/>
              <w:jc w:val="center"/>
              <w:rPr>
                <w:b/>
                <w:sz w:val="20"/>
              </w:rPr>
            </w:pPr>
          </w:p>
          <w:p w14:paraId="32D08195" w14:textId="77777777" w:rsidR="004143D0" w:rsidRDefault="004143D0" w:rsidP="00DE1BD6">
            <w:pPr>
              <w:pStyle w:val="TableParagraph"/>
              <w:spacing w:before="4"/>
              <w:jc w:val="center"/>
              <w:rPr>
                <w:b/>
                <w:sz w:val="19"/>
              </w:rPr>
            </w:pPr>
          </w:p>
          <w:p w14:paraId="0407EE0D" w14:textId="77777777" w:rsidR="004143D0" w:rsidRDefault="00C00A9E" w:rsidP="00DE1BD6">
            <w:pPr>
              <w:pStyle w:val="TableParagraph"/>
              <w:ind w:left="1099" w:right="959" w:hanging="116"/>
              <w:jc w:val="center"/>
              <w:rPr>
                <w:b/>
                <w:sz w:val="18"/>
              </w:rPr>
            </w:pPr>
            <w:r>
              <w:rPr>
                <w:b/>
                <w:sz w:val="18"/>
              </w:rPr>
              <w:t>LISTA DE REVISIÓN DE MANTENIMIENTO DETECCIÓN Y NOTIFICACION NFPA 72</w:t>
            </w:r>
          </w:p>
        </w:tc>
        <w:tc>
          <w:tcPr>
            <w:tcW w:w="3119" w:type="dxa"/>
            <w:gridSpan w:val="5"/>
          </w:tcPr>
          <w:p w14:paraId="3F440FB0" w14:textId="77777777" w:rsidR="004143D0" w:rsidRDefault="004143D0" w:rsidP="00DE1BD6">
            <w:pPr>
              <w:pStyle w:val="TableParagraph"/>
              <w:jc w:val="center"/>
              <w:rPr>
                <w:b/>
                <w:sz w:val="20"/>
              </w:rPr>
            </w:pPr>
          </w:p>
          <w:p w14:paraId="311A97CC" w14:textId="77777777" w:rsidR="004143D0" w:rsidRDefault="004143D0" w:rsidP="00DE1BD6">
            <w:pPr>
              <w:pStyle w:val="TableParagraph"/>
              <w:spacing w:before="3"/>
              <w:jc w:val="center"/>
              <w:rPr>
                <w:b/>
                <w:sz w:val="28"/>
              </w:rPr>
            </w:pPr>
          </w:p>
          <w:p w14:paraId="643E442D" w14:textId="77777777" w:rsidR="004143D0" w:rsidRDefault="00C00A9E" w:rsidP="00DE1BD6">
            <w:pPr>
              <w:pStyle w:val="TableParagraph"/>
              <w:spacing w:before="1"/>
              <w:ind w:left="977"/>
              <w:jc w:val="center"/>
              <w:rPr>
                <w:b/>
                <w:sz w:val="18"/>
              </w:rPr>
            </w:pPr>
            <w:r>
              <w:rPr>
                <w:b/>
                <w:sz w:val="18"/>
              </w:rPr>
              <w:t>Página 4 de 5</w:t>
            </w:r>
          </w:p>
        </w:tc>
      </w:tr>
      <w:tr w:rsidR="004143D0" w14:paraId="45CCA043" w14:textId="77777777">
        <w:trPr>
          <w:trHeight w:val="205"/>
        </w:trPr>
        <w:tc>
          <w:tcPr>
            <w:tcW w:w="5760" w:type="dxa"/>
            <w:gridSpan w:val="2"/>
            <w:vMerge w:val="restart"/>
            <w:shd w:val="clear" w:color="auto" w:fill="E6E6E6"/>
          </w:tcPr>
          <w:p w14:paraId="433B5AB6" w14:textId="77777777" w:rsidR="004143D0" w:rsidRDefault="00C00A9E">
            <w:pPr>
              <w:pStyle w:val="TableParagraph"/>
              <w:spacing w:before="107"/>
              <w:ind w:left="52" w:right="48"/>
              <w:jc w:val="center"/>
              <w:rPr>
                <w:b/>
                <w:sz w:val="18"/>
              </w:rPr>
            </w:pPr>
            <w:r>
              <w:rPr>
                <w:b/>
                <w:sz w:val="18"/>
              </w:rPr>
              <w:t>Cornetas-Luz</w:t>
            </w:r>
          </w:p>
        </w:tc>
        <w:tc>
          <w:tcPr>
            <w:tcW w:w="1198" w:type="dxa"/>
            <w:vMerge w:val="restart"/>
            <w:shd w:val="clear" w:color="auto" w:fill="E6E6E6"/>
          </w:tcPr>
          <w:p w14:paraId="5713DED8" w14:textId="77777777" w:rsidR="004143D0" w:rsidRDefault="00C00A9E">
            <w:pPr>
              <w:pStyle w:val="TableParagraph"/>
              <w:spacing w:before="107"/>
              <w:ind w:left="121"/>
              <w:rPr>
                <w:b/>
                <w:sz w:val="18"/>
              </w:rPr>
            </w:pPr>
            <w:r>
              <w:rPr>
                <w:b/>
                <w:sz w:val="18"/>
              </w:rPr>
              <w:t>Frecuencia</w:t>
            </w:r>
          </w:p>
        </w:tc>
        <w:tc>
          <w:tcPr>
            <w:tcW w:w="3215" w:type="dxa"/>
            <w:gridSpan w:val="4"/>
            <w:shd w:val="clear" w:color="auto" w:fill="E6E6E6"/>
          </w:tcPr>
          <w:p w14:paraId="3058DF6F" w14:textId="77777777" w:rsidR="004143D0" w:rsidRDefault="00C00A9E">
            <w:pPr>
              <w:pStyle w:val="TableParagraph"/>
              <w:spacing w:line="186" w:lineRule="exact"/>
              <w:ind w:left="1133" w:right="1138"/>
              <w:jc w:val="center"/>
              <w:rPr>
                <w:b/>
                <w:sz w:val="18"/>
              </w:rPr>
            </w:pPr>
            <w:r>
              <w:rPr>
                <w:b/>
                <w:sz w:val="18"/>
              </w:rPr>
              <w:t>CONTROL</w:t>
            </w:r>
          </w:p>
        </w:tc>
        <w:tc>
          <w:tcPr>
            <w:tcW w:w="855" w:type="dxa"/>
            <w:gridSpan w:val="2"/>
            <w:shd w:val="clear" w:color="auto" w:fill="ADCF00"/>
          </w:tcPr>
          <w:p w14:paraId="5C806C6E" w14:textId="77777777" w:rsidR="004143D0" w:rsidRDefault="00C00A9E">
            <w:pPr>
              <w:pStyle w:val="TableParagraph"/>
              <w:spacing w:line="186" w:lineRule="exact"/>
              <w:ind w:left="64"/>
              <w:rPr>
                <w:b/>
                <w:sz w:val="18"/>
              </w:rPr>
            </w:pPr>
            <w:r>
              <w:rPr>
                <w:b/>
                <w:sz w:val="18"/>
              </w:rPr>
              <w:t>OPTIMO</w:t>
            </w:r>
          </w:p>
        </w:tc>
      </w:tr>
      <w:tr w:rsidR="004143D0" w14:paraId="6164394F" w14:textId="77777777">
        <w:trPr>
          <w:trHeight w:val="208"/>
        </w:trPr>
        <w:tc>
          <w:tcPr>
            <w:tcW w:w="5760" w:type="dxa"/>
            <w:gridSpan w:val="2"/>
            <w:vMerge/>
            <w:tcBorders>
              <w:top w:val="nil"/>
            </w:tcBorders>
            <w:shd w:val="clear" w:color="auto" w:fill="E6E6E6"/>
          </w:tcPr>
          <w:p w14:paraId="562CFE2F" w14:textId="77777777" w:rsidR="004143D0" w:rsidRDefault="004143D0">
            <w:pPr>
              <w:rPr>
                <w:sz w:val="2"/>
                <w:szCs w:val="2"/>
              </w:rPr>
            </w:pPr>
          </w:p>
        </w:tc>
        <w:tc>
          <w:tcPr>
            <w:tcW w:w="1198" w:type="dxa"/>
            <w:vMerge/>
            <w:tcBorders>
              <w:top w:val="nil"/>
            </w:tcBorders>
            <w:shd w:val="clear" w:color="auto" w:fill="E6E6E6"/>
          </w:tcPr>
          <w:p w14:paraId="172034BB" w14:textId="77777777" w:rsidR="004143D0" w:rsidRDefault="004143D0">
            <w:pPr>
              <w:rPr>
                <w:sz w:val="2"/>
                <w:szCs w:val="2"/>
              </w:rPr>
            </w:pPr>
          </w:p>
        </w:tc>
        <w:tc>
          <w:tcPr>
            <w:tcW w:w="951" w:type="dxa"/>
            <w:shd w:val="clear" w:color="auto" w:fill="CCCCCC"/>
          </w:tcPr>
          <w:p w14:paraId="4993B3BD" w14:textId="77777777" w:rsidR="004143D0" w:rsidRDefault="00C00A9E">
            <w:pPr>
              <w:pStyle w:val="TableParagraph"/>
              <w:spacing w:line="188" w:lineRule="exact"/>
              <w:ind w:left="1"/>
              <w:jc w:val="center"/>
              <w:rPr>
                <w:b/>
                <w:sz w:val="18"/>
              </w:rPr>
            </w:pPr>
            <w:r>
              <w:rPr>
                <w:b/>
                <w:w w:val="99"/>
                <w:sz w:val="18"/>
              </w:rPr>
              <w:t>R</w:t>
            </w:r>
          </w:p>
        </w:tc>
        <w:tc>
          <w:tcPr>
            <w:tcW w:w="743" w:type="dxa"/>
            <w:shd w:val="clear" w:color="auto" w:fill="CCCCCC"/>
          </w:tcPr>
          <w:p w14:paraId="42633047" w14:textId="77777777" w:rsidR="004143D0" w:rsidRDefault="00C00A9E">
            <w:pPr>
              <w:pStyle w:val="TableParagraph"/>
              <w:spacing w:line="188" w:lineRule="exact"/>
              <w:ind w:left="193" w:right="189"/>
              <w:jc w:val="center"/>
              <w:rPr>
                <w:b/>
                <w:sz w:val="18"/>
              </w:rPr>
            </w:pPr>
            <w:proofErr w:type="gramStart"/>
            <w:r>
              <w:rPr>
                <w:b/>
                <w:sz w:val="18"/>
              </w:rPr>
              <w:t>N.R</w:t>
            </w:r>
            <w:proofErr w:type="gramEnd"/>
          </w:p>
        </w:tc>
        <w:tc>
          <w:tcPr>
            <w:tcW w:w="709" w:type="dxa"/>
            <w:shd w:val="clear" w:color="auto" w:fill="CCCCCC"/>
          </w:tcPr>
          <w:p w14:paraId="723FECBB" w14:textId="77777777" w:rsidR="004143D0" w:rsidRDefault="00C00A9E">
            <w:pPr>
              <w:pStyle w:val="TableParagraph"/>
              <w:spacing w:line="188" w:lineRule="exact"/>
              <w:ind w:left="289"/>
              <w:rPr>
                <w:b/>
                <w:sz w:val="18"/>
              </w:rPr>
            </w:pPr>
            <w:r>
              <w:rPr>
                <w:b/>
                <w:sz w:val="18"/>
              </w:rPr>
              <w:t>P</w:t>
            </w:r>
          </w:p>
        </w:tc>
        <w:tc>
          <w:tcPr>
            <w:tcW w:w="812" w:type="dxa"/>
            <w:shd w:val="clear" w:color="auto" w:fill="CCCCCC"/>
          </w:tcPr>
          <w:p w14:paraId="1969B314" w14:textId="77777777" w:rsidR="004143D0" w:rsidRDefault="00C00A9E">
            <w:pPr>
              <w:pStyle w:val="TableParagraph"/>
              <w:spacing w:line="188" w:lineRule="exact"/>
              <w:ind w:left="221"/>
              <w:rPr>
                <w:b/>
                <w:sz w:val="18"/>
              </w:rPr>
            </w:pPr>
            <w:r>
              <w:rPr>
                <w:b/>
                <w:sz w:val="18"/>
              </w:rPr>
              <w:t>N.A.</w:t>
            </w:r>
          </w:p>
        </w:tc>
        <w:tc>
          <w:tcPr>
            <w:tcW w:w="366" w:type="dxa"/>
            <w:shd w:val="clear" w:color="auto" w:fill="FFFFCC"/>
          </w:tcPr>
          <w:p w14:paraId="0707C489" w14:textId="77777777" w:rsidR="004143D0" w:rsidRDefault="00C00A9E">
            <w:pPr>
              <w:pStyle w:val="TableParagraph"/>
              <w:spacing w:line="188" w:lineRule="exact"/>
              <w:ind w:left="72" w:right="73"/>
              <w:jc w:val="center"/>
              <w:rPr>
                <w:b/>
                <w:sz w:val="18"/>
              </w:rPr>
            </w:pPr>
            <w:r>
              <w:rPr>
                <w:b/>
                <w:sz w:val="18"/>
              </w:rPr>
              <w:t>SI</w:t>
            </w:r>
          </w:p>
        </w:tc>
        <w:tc>
          <w:tcPr>
            <w:tcW w:w="489" w:type="dxa"/>
            <w:shd w:val="clear" w:color="auto" w:fill="FFFFCC"/>
          </w:tcPr>
          <w:p w14:paraId="500B6D12" w14:textId="77777777" w:rsidR="004143D0" w:rsidRDefault="00C00A9E">
            <w:pPr>
              <w:pStyle w:val="TableParagraph"/>
              <w:spacing w:line="188" w:lineRule="exact"/>
              <w:ind w:right="108"/>
              <w:jc w:val="right"/>
              <w:rPr>
                <w:b/>
                <w:sz w:val="18"/>
              </w:rPr>
            </w:pPr>
            <w:r>
              <w:rPr>
                <w:b/>
                <w:sz w:val="18"/>
              </w:rPr>
              <w:t>NO</w:t>
            </w:r>
          </w:p>
        </w:tc>
      </w:tr>
      <w:tr w:rsidR="004143D0" w14:paraId="22270E21" w14:textId="77777777">
        <w:trPr>
          <w:trHeight w:val="412"/>
        </w:trPr>
        <w:tc>
          <w:tcPr>
            <w:tcW w:w="5760" w:type="dxa"/>
            <w:gridSpan w:val="2"/>
          </w:tcPr>
          <w:p w14:paraId="5CF76982" w14:textId="77777777" w:rsidR="004143D0" w:rsidRDefault="00C00A9E">
            <w:pPr>
              <w:pStyle w:val="TableParagraph"/>
              <w:spacing w:before="102"/>
              <w:ind w:left="1005"/>
              <w:rPr>
                <w:sz w:val="18"/>
              </w:rPr>
            </w:pPr>
            <w:r>
              <w:rPr>
                <w:sz w:val="18"/>
              </w:rPr>
              <w:t>- Remover parte exterior y realizar lo siguiente:</w:t>
            </w:r>
          </w:p>
        </w:tc>
        <w:tc>
          <w:tcPr>
            <w:tcW w:w="1198" w:type="dxa"/>
          </w:tcPr>
          <w:p w14:paraId="1A9789F4" w14:textId="77777777" w:rsidR="004143D0" w:rsidRDefault="00C00A9E">
            <w:pPr>
              <w:pStyle w:val="TableParagraph"/>
              <w:spacing w:line="206" w:lineRule="exact"/>
              <w:ind w:left="171" w:right="166"/>
              <w:jc w:val="center"/>
              <w:rPr>
                <w:sz w:val="18"/>
              </w:rPr>
            </w:pPr>
            <w:r>
              <w:rPr>
                <w:sz w:val="18"/>
              </w:rPr>
              <w:t>Semestral</w:t>
            </w:r>
          </w:p>
          <w:p w14:paraId="4294146E" w14:textId="77777777" w:rsidR="004143D0" w:rsidRDefault="00C00A9E">
            <w:pPr>
              <w:pStyle w:val="TableParagraph"/>
              <w:spacing w:line="187" w:lineRule="exact"/>
              <w:ind w:left="169" w:right="166"/>
              <w:jc w:val="center"/>
              <w:rPr>
                <w:sz w:val="18"/>
              </w:rPr>
            </w:pPr>
            <w:r>
              <w:rPr>
                <w:sz w:val="18"/>
              </w:rPr>
              <w:t>/Anual</w:t>
            </w:r>
          </w:p>
        </w:tc>
        <w:tc>
          <w:tcPr>
            <w:tcW w:w="951" w:type="dxa"/>
          </w:tcPr>
          <w:p w14:paraId="45E0A20B" w14:textId="77777777" w:rsidR="004143D0" w:rsidRDefault="004143D0">
            <w:pPr>
              <w:pStyle w:val="TableParagraph"/>
              <w:rPr>
                <w:rFonts w:ascii="Times New Roman"/>
                <w:sz w:val="18"/>
              </w:rPr>
            </w:pPr>
          </w:p>
        </w:tc>
        <w:tc>
          <w:tcPr>
            <w:tcW w:w="743" w:type="dxa"/>
          </w:tcPr>
          <w:p w14:paraId="55B550EB" w14:textId="77777777" w:rsidR="004143D0" w:rsidRDefault="004143D0">
            <w:pPr>
              <w:pStyle w:val="TableParagraph"/>
              <w:rPr>
                <w:rFonts w:ascii="Times New Roman"/>
                <w:sz w:val="18"/>
              </w:rPr>
            </w:pPr>
          </w:p>
        </w:tc>
        <w:tc>
          <w:tcPr>
            <w:tcW w:w="709" w:type="dxa"/>
          </w:tcPr>
          <w:p w14:paraId="27EE27CE" w14:textId="77777777" w:rsidR="004143D0" w:rsidRDefault="004143D0">
            <w:pPr>
              <w:pStyle w:val="TableParagraph"/>
              <w:rPr>
                <w:rFonts w:ascii="Times New Roman"/>
                <w:sz w:val="18"/>
              </w:rPr>
            </w:pPr>
          </w:p>
        </w:tc>
        <w:tc>
          <w:tcPr>
            <w:tcW w:w="812" w:type="dxa"/>
          </w:tcPr>
          <w:p w14:paraId="7679DAE8" w14:textId="77777777" w:rsidR="004143D0" w:rsidRDefault="004143D0">
            <w:pPr>
              <w:pStyle w:val="TableParagraph"/>
              <w:rPr>
                <w:rFonts w:ascii="Times New Roman"/>
                <w:sz w:val="18"/>
              </w:rPr>
            </w:pPr>
          </w:p>
        </w:tc>
        <w:tc>
          <w:tcPr>
            <w:tcW w:w="366" w:type="dxa"/>
          </w:tcPr>
          <w:p w14:paraId="3BCFE4A7" w14:textId="77777777" w:rsidR="004143D0" w:rsidRDefault="004143D0">
            <w:pPr>
              <w:pStyle w:val="TableParagraph"/>
              <w:rPr>
                <w:rFonts w:ascii="Times New Roman"/>
                <w:sz w:val="18"/>
              </w:rPr>
            </w:pPr>
          </w:p>
        </w:tc>
        <w:tc>
          <w:tcPr>
            <w:tcW w:w="489" w:type="dxa"/>
          </w:tcPr>
          <w:p w14:paraId="3183A393" w14:textId="77777777" w:rsidR="004143D0" w:rsidRDefault="004143D0">
            <w:pPr>
              <w:pStyle w:val="TableParagraph"/>
              <w:rPr>
                <w:rFonts w:ascii="Times New Roman"/>
                <w:sz w:val="18"/>
              </w:rPr>
            </w:pPr>
          </w:p>
        </w:tc>
      </w:tr>
      <w:tr w:rsidR="004143D0" w14:paraId="056B2684" w14:textId="77777777">
        <w:trPr>
          <w:trHeight w:val="414"/>
        </w:trPr>
        <w:tc>
          <w:tcPr>
            <w:tcW w:w="5760" w:type="dxa"/>
            <w:gridSpan w:val="2"/>
          </w:tcPr>
          <w:p w14:paraId="4F55C5A7" w14:textId="77777777" w:rsidR="004143D0" w:rsidRDefault="00C00A9E">
            <w:pPr>
              <w:pStyle w:val="TableParagraph"/>
              <w:spacing w:before="102"/>
              <w:ind w:left="881"/>
              <w:rPr>
                <w:sz w:val="18"/>
              </w:rPr>
            </w:pPr>
            <w:r>
              <w:rPr>
                <w:sz w:val="18"/>
              </w:rPr>
              <w:t>Realizar limpieza interior y exterior del dispositivo.</w:t>
            </w:r>
          </w:p>
        </w:tc>
        <w:tc>
          <w:tcPr>
            <w:tcW w:w="1198" w:type="dxa"/>
          </w:tcPr>
          <w:p w14:paraId="288C8451" w14:textId="77777777" w:rsidR="004143D0" w:rsidRDefault="00C00A9E">
            <w:pPr>
              <w:pStyle w:val="TableParagraph"/>
              <w:spacing w:line="206" w:lineRule="exact"/>
              <w:ind w:left="171" w:right="166"/>
              <w:jc w:val="center"/>
              <w:rPr>
                <w:sz w:val="18"/>
              </w:rPr>
            </w:pPr>
            <w:r>
              <w:rPr>
                <w:sz w:val="18"/>
              </w:rPr>
              <w:t>Semestral</w:t>
            </w:r>
          </w:p>
          <w:p w14:paraId="31BCD970" w14:textId="77777777" w:rsidR="004143D0" w:rsidRDefault="00C00A9E">
            <w:pPr>
              <w:pStyle w:val="TableParagraph"/>
              <w:spacing w:before="2" w:line="187" w:lineRule="exact"/>
              <w:ind w:left="169" w:right="166"/>
              <w:jc w:val="center"/>
              <w:rPr>
                <w:sz w:val="18"/>
              </w:rPr>
            </w:pPr>
            <w:r>
              <w:rPr>
                <w:sz w:val="18"/>
              </w:rPr>
              <w:t>/Anual</w:t>
            </w:r>
          </w:p>
        </w:tc>
        <w:tc>
          <w:tcPr>
            <w:tcW w:w="951" w:type="dxa"/>
          </w:tcPr>
          <w:p w14:paraId="34EE7880" w14:textId="77777777" w:rsidR="004143D0" w:rsidRDefault="004143D0">
            <w:pPr>
              <w:pStyle w:val="TableParagraph"/>
              <w:rPr>
                <w:rFonts w:ascii="Times New Roman"/>
                <w:sz w:val="18"/>
              </w:rPr>
            </w:pPr>
          </w:p>
        </w:tc>
        <w:tc>
          <w:tcPr>
            <w:tcW w:w="743" w:type="dxa"/>
          </w:tcPr>
          <w:p w14:paraId="3B91A609" w14:textId="77777777" w:rsidR="004143D0" w:rsidRDefault="004143D0">
            <w:pPr>
              <w:pStyle w:val="TableParagraph"/>
              <w:rPr>
                <w:rFonts w:ascii="Times New Roman"/>
                <w:sz w:val="18"/>
              </w:rPr>
            </w:pPr>
          </w:p>
        </w:tc>
        <w:tc>
          <w:tcPr>
            <w:tcW w:w="709" w:type="dxa"/>
          </w:tcPr>
          <w:p w14:paraId="5D9B7172" w14:textId="77777777" w:rsidR="004143D0" w:rsidRDefault="004143D0">
            <w:pPr>
              <w:pStyle w:val="TableParagraph"/>
              <w:rPr>
                <w:rFonts w:ascii="Times New Roman"/>
                <w:sz w:val="18"/>
              </w:rPr>
            </w:pPr>
          </w:p>
        </w:tc>
        <w:tc>
          <w:tcPr>
            <w:tcW w:w="812" w:type="dxa"/>
          </w:tcPr>
          <w:p w14:paraId="2F5C1BE0" w14:textId="77777777" w:rsidR="004143D0" w:rsidRDefault="004143D0">
            <w:pPr>
              <w:pStyle w:val="TableParagraph"/>
              <w:rPr>
                <w:rFonts w:ascii="Times New Roman"/>
                <w:sz w:val="18"/>
              </w:rPr>
            </w:pPr>
          </w:p>
        </w:tc>
        <w:tc>
          <w:tcPr>
            <w:tcW w:w="366" w:type="dxa"/>
          </w:tcPr>
          <w:p w14:paraId="7BA624B5" w14:textId="77777777" w:rsidR="004143D0" w:rsidRDefault="004143D0">
            <w:pPr>
              <w:pStyle w:val="TableParagraph"/>
              <w:rPr>
                <w:rFonts w:ascii="Times New Roman"/>
                <w:sz w:val="18"/>
              </w:rPr>
            </w:pPr>
          </w:p>
        </w:tc>
        <w:tc>
          <w:tcPr>
            <w:tcW w:w="489" w:type="dxa"/>
          </w:tcPr>
          <w:p w14:paraId="2FDB26C5" w14:textId="77777777" w:rsidR="004143D0" w:rsidRDefault="004143D0">
            <w:pPr>
              <w:pStyle w:val="TableParagraph"/>
              <w:rPr>
                <w:rFonts w:ascii="Times New Roman"/>
                <w:sz w:val="18"/>
              </w:rPr>
            </w:pPr>
          </w:p>
        </w:tc>
      </w:tr>
      <w:tr w:rsidR="004143D0" w14:paraId="2BAFE6CA" w14:textId="77777777">
        <w:trPr>
          <w:trHeight w:val="412"/>
        </w:trPr>
        <w:tc>
          <w:tcPr>
            <w:tcW w:w="5760" w:type="dxa"/>
            <w:gridSpan w:val="2"/>
          </w:tcPr>
          <w:p w14:paraId="7AB14C59" w14:textId="77777777" w:rsidR="004143D0" w:rsidRDefault="00C00A9E">
            <w:pPr>
              <w:pStyle w:val="TableParagraph"/>
              <w:spacing w:before="3" w:line="206" w:lineRule="exact"/>
              <w:ind w:left="2402" w:hanging="2310"/>
              <w:rPr>
                <w:sz w:val="18"/>
              </w:rPr>
            </w:pPr>
            <w:r>
              <w:rPr>
                <w:sz w:val="18"/>
              </w:rPr>
              <w:t>Revisar llegada de cableado a borneras y ajustar con destornillador si se requiere.</w:t>
            </w:r>
          </w:p>
        </w:tc>
        <w:tc>
          <w:tcPr>
            <w:tcW w:w="1198" w:type="dxa"/>
          </w:tcPr>
          <w:p w14:paraId="7ECAED96" w14:textId="77777777" w:rsidR="004143D0" w:rsidRDefault="00C00A9E">
            <w:pPr>
              <w:pStyle w:val="TableParagraph"/>
              <w:spacing w:line="206" w:lineRule="exact"/>
              <w:ind w:left="171" w:right="166"/>
              <w:jc w:val="center"/>
              <w:rPr>
                <w:sz w:val="18"/>
              </w:rPr>
            </w:pPr>
            <w:r>
              <w:rPr>
                <w:sz w:val="18"/>
              </w:rPr>
              <w:t>Semestral</w:t>
            </w:r>
          </w:p>
          <w:p w14:paraId="4A098C0D" w14:textId="77777777" w:rsidR="004143D0" w:rsidRDefault="00C00A9E">
            <w:pPr>
              <w:pStyle w:val="TableParagraph"/>
              <w:spacing w:line="187" w:lineRule="exact"/>
              <w:ind w:left="169" w:right="166"/>
              <w:jc w:val="center"/>
              <w:rPr>
                <w:sz w:val="18"/>
              </w:rPr>
            </w:pPr>
            <w:r>
              <w:rPr>
                <w:sz w:val="18"/>
              </w:rPr>
              <w:t>/Anual</w:t>
            </w:r>
          </w:p>
        </w:tc>
        <w:tc>
          <w:tcPr>
            <w:tcW w:w="951" w:type="dxa"/>
          </w:tcPr>
          <w:p w14:paraId="6B4EB29A" w14:textId="77777777" w:rsidR="004143D0" w:rsidRDefault="004143D0">
            <w:pPr>
              <w:pStyle w:val="TableParagraph"/>
              <w:rPr>
                <w:rFonts w:ascii="Times New Roman"/>
                <w:sz w:val="18"/>
              </w:rPr>
            </w:pPr>
          </w:p>
        </w:tc>
        <w:tc>
          <w:tcPr>
            <w:tcW w:w="743" w:type="dxa"/>
          </w:tcPr>
          <w:p w14:paraId="45269CA8" w14:textId="77777777" w:rsidR="004143D0" w:rsidRDefault="004143D0">
            <w:pPr>
              <w:pStyle w:val="TableParagraph"/>
              <w:rPr>
                <w:rFonts w:ascii="Times New Roman"/>
                <w:sz w:val="18"/>
              </w:rPr>
            </w:pPr>
          </w:p>
        </w:tc>
        <w:tc>
          <w:tcPr>
            <w:tcW w:w="709" w:type="dxa"/>
          </w:tcPr>
          <w:p w14:paraId="7554A348" w14:textId="77777777" w:rsidR="004143D0" w:rsidRDefault="004143D0">
            <w:pPr>
              <w:pStyle w:val="TableParagraph"/>
              <w:rPr>
                <w:rFonts w:ascii="Times New Roman"/>
                <w:sz w:val="18"/>
              </w:rPr>
            </w:pPr>
          </w:p>
        </w:tc>
        <w:tc>
          <w:tcPr>
            <w:tcW w:w="812" w:type="dxa"/>
          </w:tcPr>
          <w:p w14:paraId="4B090195" w14:textId="77777777" w:rsidR="004143D0" w:rsidRDefault="004143D0">
            <w:pPr>
              <w:pStyle w:val="TableParagraph"/>
              <w:rPr>
                <w:rFonts w:ascii="Times New Roman"/>
                <w:sz w:val="18"/>
              </w:rPr>
            </w:pPr>
          </w:p>
        </w:tc>
        <w:tc>
          <w:tcPr>
            <w:tcW w:w="366" w:type="dxa"/>
          </w:tcPr>
          <w:p w14:paraId="338E97DB" w14:textId="77777777" w:rsidR="004143D0" w:rsidRDefault="004143D0">
            <w:pPr>
              <w:pStyle w:val="TableParagraph"/>
              <w:rPr>
                <w:rFonts w:ascii="Times New Roman"/>
                <w:sz w:val="18"/>
              </w:rPr>
            </w:pPr>
          </w:p>
        </w:tc>
        <w:tc>
          <w:tcPr>
            <w:tcW w:w="489" w:type="dxa"/>
          </w:tcPr>
          <w:p w14:paraId="00648787" w14:textId="77777777" w:rsidR="004143D0" w:rsidRDefault="004143D0">
            <w:pPr>
              <w:pStyle w:val="TableParagraph"/>
              <w:rPr>
                <w:rFonts w:ascii="Times New Roman"/>
                <w:sz w:val="18"/>
              </w:rPr>
            </w:pPr>
          </w:p>
        </w:tc>
      </w:tr>
      <w:tr w:rsidR="004143D0" w14:paraId="09294F0A" w14:textId="77777777">
        <w:trPr>
          <w:trHeight w:val="411"/>
        </w:trPr>
        <w:tc>
          <w:tcPr>
            <w:tcW w:w="5760" w:type="dxa"/>
            <w:gridSpan w:val="2"/>
          </w:tcPr>
          <w:p w14:paraId="16359553" w14:textId="77777777" w:rsidR="004143D0" w:rsidRDefault="00C00A9E">
            <w:pPr>
              <w:pStyle w:val="TableParagraph"/>
              <w:spacing w:before="3" w:line="206" w:lineRule="exact"/>
              <w:ind w:left="2556" w:hanging="2382"/>
              <w:rPr>
                <w:sz w:val="18"/>
              </w:rPr>
            </w:pPr>
            <w:r>
              <w:rPr>
                <w:sz w:val="18"/>
              </w:rPr>
              <w:t xml:space="preserve">Revisar que el voltaje de alimentación sea el correcto </w:t>
            </w:r>
            <w:proofErr w:type="gramStart"/>
            <w:r>
              <w:rPr>
                <w:sz w:val="18"/>
              </w:rPr>
              <w:t>de acuerdo al</w:t>
            </w:r>
            <w:proofErr w:type="gramEnd"/>
            <w:r>
              <w:rPr>
                <w:sz w:val="18"/>
              </w:rPr>
              <w:t xml:space="preserve"> modelo.</w:t>
            </w:r>
          </w:p>
        </w:tc>
        <w:tc>
          <w:tcPr>
            <w:tcW w:w="1198" w:type="dxa"/>
          </w:tcPr>
          <w:p w14:paraId="20AE4D06" w14:textId="77777777" w:rsidR="004143D0" w:rsidRDefault="00C00A9E">
            <w:pPr>
              <w:pStyle w:val="TableParagraph"/>
              <w:spacing w:line="205" w:lineRule="exact"/>
              <w:ind w:left="171" w:right="166"/>
              <w:jc w:val="center"/>
              <w:rPr>
                <w:sz w:val="18"/>
              </w:rPr>
            </w:pPr>
            <w:r>
              <w:rPr>
                <w:sz w:val="18"/>
              </w:rPr>
              <w:t>Semestral</w:t>
            </w:r>
          </w:p>
          <w:p w14:paraId="59CD97AD" w14:textId="77777777" w:rsidR="004143D0" w:rsidRDefault="00C00A9E">
            <w:pPr>
              <w:pStyle w:val="TableParagraph"/>
              <w:spacing w:line="187" w:lineRule="exact"/>
              <w:ind w:left="169" w:right="166"/>
              <w:jc w:val="center"/>
              <w:rPr>
                <w:sz w:val="18"/>
              </w:rPr>
            </w:pPr>
            <w:r>
              <w:rPr>
                <w:sz w:val="18"/>
              </w:rPr>
              <w:t>/Anual</w:t>
            </w:r>
          </w:p>
        </w:tc>
        <w:tc>
          <w:tcPr>
            <w:tcW w:w="951" w:type="dxa"/>
          </w:tcPr>
          <w:p w14:paraId="3F40A00A" w14:textId="77777777" w:rsidR="004143D0" w:rsidRDefault="004143D0">
            <w:pPr>
              <w:pStyle w:val="TableParagraph"/>
              <w:rPr>
                <w:rFonts w:ascii="Times New Roman"/>
                <w:sz w:val="18"/>
              </w:rPr>
            </w:pPr>
          </w:p>
        </w:tc>
        <w:tc>
          <w:tcPr>
            <w:tcW w:w="743" w:type="dxa"/>
          </w:tcPr>
          <w:p w14:paraId="2D487175" w14:textId="77777777" w:rsidR="004143D0" w:rsidRDefault="004143D0">
            <w:pPr>
              <w:pStyle w:val="TableParagraph"/>
              <w:rPr>
                <w:rFonts w:ascii="Times New Roman"/>
                <w:sz w:val="18"/>
              </w:rPr>
            </w:pPr>
          </w:p>
        </w:tc>
        <w:tc>
          <w:tcPr>
            <w:tcW w:w="709" w:type="dxa"/>
          </w:tcPr>
          <w:p w14:paraId="4F355677" w14:textId="77777777" w:rsidR="004143D0" w:rsidRDefault="004143D0">
            <w:pPr>
              <w:pStyle w:val="TableParagraph"/>
              <w:rPr>
                <w:rFonts w:ascii="Times New Roman"/>
                <w:sz w:val="18"/>
              </w:rPr>
            </w:pPr>
          </w:p>
        </w:tc>
        <w:tc>
          <w:tcPr>
            <w:tcW w:w="812" w:type="dxa"/>
          </w:tcPr>
          <w:p w14:paraId="4C42FF94" w14:textId="77777777" w:rsidR="004143D0" w:rsidRDefault="004143D0">
            <w:pPr>
              <w:pStyle w:val="TableParagraph"/>
              <w:rPr>
                <w:rFonts w:ascii="Times New Roman"/>
                <w:sz w:val="18"/>
              </w:rPr>
            </w:pPr>
          </w:p>
        </w:tc>
        <w:tc>
          <w:tcPr>
            <w:tcW w:w="366" w:type="dxa"/>
          </w:tcPr>
          <w:p w14:paraId="41539D45" w14:textId="77777777" w:rsidR="004143D0" w:rsidRDefault="004143D0">
            <w:pPr>
              <w:pStyle w:val="TableParagraph"/>
              <w:rPr>
                <w:rFonts w:ascii="Times New Roman"/>
                <w:sz w:val="18"/>
              </w:rPr>
            </w:pPr>
          </w:p>
        </w:tc>
        <w:tc>
          <w:tcPr>
            <w:tcW w:w="489" w:type="dxa"/>
          </w:tcPr>
          <w:p w14:paraId="3FC52500" w14:textId="77777777" w:rsidR="004143D0" w:rsidRDefault="004143D0">
            <w:pPr>
              <w:pStyle w:val="TableParagraph"/>
              <w:rPr>
                <w:rFonts w:ascii="Times New Roman"/>
                <w:sz w:val="18"/>
              </w:rPr>
            </w:pPr>
          </w:p>
        </w:tc>
      </w:tr>
      <w:tr w:rsidR="004143D0" w14:paraId="58E9CA8F" w14:textId="77777777">
        <w:trPr>
          <w:trHeight w:val="411"/>
        </w:trPr>
        <w:tc>
          <w:tcPr>
            <w:tcW w:w="5760" w:type="dxa"/>
            <w:gridSpan w:val="2"/>
          </w:tcPr>
          <w:p w14:paraId="10C9E48A" w14:textId="77777777" w:rsidR="004143D0" w:rsidRDefault="00C00A9E">
            <w:pPr>
              <w:pStyle w:val="TableParagraph"/>
              <w:spacing w:line="203" w:lineRule="exact"/>
              <w:ind w:left="52" w:right="53"/>
              <w:jc w:val="center"/>
              <w:rPr>
                <w:sz w:val="18"/>
              </w:rPr>
            </w:pPr>
            <w:r>
              <w:rPr>
                <w:sz w:val="18"/>
              </w:rPr>
              <w:t>Medir con el multímetro el valor de la resistencia de final de línea (si</w:t>
            </w:r>
          </w:p>
          <w:p w14:paraId="2C513490" w14:textId="77777777" w:rsidR="004143D0" w:rsidRDefault="00C00A9E">
            <w:pPr>
              <w:pStyle w:val="TableParagraph"/>
              <w:spacing w:before="2" w:line="187" w:lineRule="exact"/>
              <w:ind w:left="52" w:right="52"/>
              <w:jc w:val="center"/>
              <w:rPr>
                <w:sz w:val="18"/>
              </w:rPr>
            </w:pPr>
            <w:r>
              <w:rPr>
                <w:sz w:val="18"/>
              </w:rPr>
              <w:t>aplica) y cambiar si se requiere.</w:t>
            </w:r>
          </w:p>
        </w:tc>
        <w:tc>
          <w:tcPr>
            <w:tcW w:w="1198" w:type="dxa"/>
          </w:tcPr>
          <w:p w14:paraId="425A3528" w14:textId="77777777" w:rsidR="004143D0" w:rsidRDefault="00C00A9E">
            <w:pPr>
              <w:pStyle w:val="TableParagraph"/>
              <w:spacing w:line="203" w:lineRule="exact"/>
              <w:ind w:left="171" w:right="166"/>
              <w:jc w:val="center"/>
              <w:rPr>
                <w:sz w:val="18"/>
              </w:rPr>
            </w:pPr>
            <w:r>
              <w:rPr>
                <w:sz w:val="18"/>
              </w:rPr>
              <w:t>Semestral</w:t>
            </w:r>
          </w:p>
          <w:p w14:paraId="19B605E4" w14:textId="77777777" w:rsidR="004143D0" w:rsidRDefault="00C00A9E">
            <w:pPr>
              <w:pStyle w:val="TableParagraph"/>
              <w:spacing w:before="2" w:line="187" w:lineRule="exact"/>
              <w:ind w:left="169" w:right="166"/>
              <w:jc w:val="center"/>
              <w:rPr>
                <w:sz w:val="18"/>
              </w:rPr>
            </w:pPr>
            <w:r>
              <w:rPr>
                <w:sz w:val="18"/>
              </w:rPr>
              <w:t>/Anual</w:t>
            </w:r>
          </w:p>
        </w:tc>
        <w:tc>
          <w:tcPr>
            <w:tcW w:w="951" w:type="dxa"/>
          </w:tcPr>
          <w:p w14:paraId="770CC4CE" w14:textId="77777777" w:rsidR="004143D0" w:rsidRDefault="004143D0">
            <w:pPr>
              <w:pStyle w:val="TableParagraph"/>
              <w:rPr>
                <w:rFonts w:ascii="Times New Roman"/>
                <w:sz w:val="18"/>
              </w:rPr>
            </w:pPr>
          </w:p>
        </w:tc>
        <w:tc>
          <w:tcPr>
            <w:tcW w:w="743" w:type="dxa"/>
          </w:tcPr>
          <w:p w14:paraId="3FE70FE4" w14:textId="77777777" w:rsidR="004143D0" w:rsidRDefault="004143D0">
            <w:pPr>
              <w:pStyle w:val="TableParagraph"/>
              <w:rPr>
                <w:rFonts w:ascii="Times New Roman"/>
                <w:sz w:val="18"/>
              </w:rPr>
            </w:pPr>
          </w:p>
        </w:tc>
        <w:tc>
          <w:tcPr>
            <w:tcW w:w="709" w:type="dxa"/>
          </w:tcPr>
          <w:p w14:paraId="1E597DD0" w14:textId="77777777" w:rsidR="004143D0" w:rsidRDefault="004143D0">
            <w:pPr>
              <w:pStyle w:val="TableParagraph"/>
              <w:rPr>
                <w:rFonts w:ascii="Times New Roman"/>
                <w:sz w:val="18"/>
              </w:rPr>
            </w:pPr>
          </w:p>
        </w:tc>
        <w:tc>
          <w:tcPr>
            <w:tcW w:w="812" w:type="dxa"/>
          </w:tcPr>
          <w:p w14:paraId="6A3C6230" w14:textId="77777777" w:rsidR="004143D0" w:rsidRDefault="004143D0">
            <w:pPr>
              <w:pStyle w:val="TableParagraph"/>
              <w:rPr>
                <w:rFonts w:ascii="Times New Roman"/>
                <w:sz w:val="18"/>
              </w:rPr>
            </w:pPr>
          </w:p>
        </w:tc>
        <w:tc>
          <w:tcPr>
            <w:tcW w:w="366" w:type="dxa"/>
          </w:tcPr>
          <w:p w14:paraId="298FAC2C" w14:textId="77777777" w:rsidR="004143D0" w:rsidRDefault="004143D0">
            <w:pPr>
              <w:pStyle w:val="TableParagraph"/>
              <w:rPr>
                <w:rFonts w:ascii="Times New Roman"/>
                <w:sz w:val="18"/>
              </w:rPr>
            </w:pPr>
          </w:p>
        </w:tc>
        <w:tc>
          <w:tcPr>
            <w:tcW w:w="489" w:type="dxa"/>
          </w:tcPr>
          <w:p w14:paraId="07CCDA92" w14:textId="77777777" w:rsidR="004143D0" w:rsidRDefault="004143D0">
            <w:pPr>
              <w:pStyle w:val="TableParagraph"/>
              <w:rPr>
                <w:rFonts w:ascii="Times New Roman"/>
                <w:sz w:val="18"/>
              </w:rPr>
            </w:pPr>
          </w:p>
        </w:tc>
      </w:tr>
      <w:tr w:rsidR="004143D0" w14:paraId="3B29C94F" w14:textId="77777777">
        <w:trPr>
          <w:trHeight w:val="412"/>
        </w:trPr>
        <w:tc>
          <w:tcPr>
            <w:tcW w:w="5760" w:type="dxa"/>
            <w:gridSpan w:val="2"/>
          </w:tcPr>
          <w:p w14:paraId="1C0CC0A5" w14:textId="77777777" w:rsidR="004143D0" w:rsidRDefault="00C00A9E">
            <w:pPr>
              <w:pStyle w:val="TableParagraph"/>
              <w:spacing w:before="3" w:line="206" w:lineRule="exact"/>
              <w:ind w:left="2246" w:right="103" w:hanging="2122"/>
              <w:rPr>
                <w:sz w:val="18"/>
              </w:rPr>
            </w:pPr>
            <w:r>
              <w:rPr>
                <w:sz w:val="18"/>
              </w:rPr>
              <w:t>Revisar y realizar ajuste de los contactos de la resistencia de final de línea (si aplica).</w:t>
            </w:r>
          </w:p>
        </w:tc>
        <w:tc>
          <w:tcPr>
            <w:tcW w:w="1198" w:type="dxa"/>
          </w:tcPr>
          <w:p w14:paraId="3047349D" w14:textId="77777777" w:rsidR="004143D0" w:rsidRDefault="00C00A9E">
            <w:pPr>
              <w:pStyle w:val="TableParagraph"/>
              <w:spacing w:line="206" w:lineRule="exact"/>
              <w:ind w:left="171" w:right="166"/>
              <w:jc w:val="center"/>
              <w:rPr>
                <w:sz w:val="18"/>
              </w:rPr>
            </w:pPr>
            <w:r>
              <w:rPr>
                <w:sz w:val="18"/>
              </w:rPr>
              <w:t>Semestral</w:t>
            </w:r>
          </w:p>
          <w:p w14:paraId="36BA2721" w14:textId="77777777" w:rsidR="004143D0" w:rsidRDefault="00C00A9E">
            <w:pPr>
              <w:pStyle w:val="TableParagraph"/>
              <w:spacing w:line="187" w:lineRule="exact"/>
              <w:ind w:left="169" w:right="166"/>
              <w:jc w:val="center"/>
              <w:rPr>
                <w:sz w:val="18"/>
              </w:rPr>
            </w:pPr>
            <w:r>
              <w:rPr>
                <w:sz w:val="18"/>
              </w:rPr>
              <w:t>/Anual</w:t>
            </w:r>
          </w:p>
        </w:tc>
        <w:tc>
          <w:tcPr>
            <w:tcW w:w="951" w:type="dxa"/>
          </w:tcPr>
          <w:p w14:paraId="1E7BEA64" w14:textId="77777777" w:rsidR="004143D0" w:rsidRDefault="004143D0">
            <w:pPr>
              <w:pStyle w:val="TableParagraph"/>
              <w:rPr>
                <w:rFonts w:ascii="Times New Roman"/>
                <w:sz w:val="18"/>
              </w:rPr>
            </w:pPr>
          </w:p>
        </w:tc>
        <w:tc>
          <w:tcPr>
            <w:tcW w:w="743" w:type="dxa"/>
          </w:tcPr>
          <w:p w14:paraId="12DBCA29" w14:textId="77777777" w:rsidR="004143D0" w:rsidRDefault="004143D0">
            <w:pPr>
              <w:pStyle w:val="TableParagraph"/>
              <w:rPr>
                <w:rFonts w:ascii="Times New Roman"/>
                <w:sz w:val="18"/>
              </w:rPr>
            </w:pPr>
          </w:p>
        </w:tc>
        <w:tc>
          <w:tcPr>
            <w:tcW w:w="709" w:type="dxa"/>
          </w:tcPr>
          <w:p w14:paraId="14E7337B" w14:textId="77777777" w:rsidR="004143D0" w:rsidRDefault="004143D0">
            <w:pPr>
              <w:pStyle w:val="TableParagraph"/>
              <w:rPr>
                <w:rFonts w:ascii="Times New Roman"/>
                <w:sz w:val="18"/>
              </w:rPr>
            </w:pPr>
          </w:p>
        </w:tc>
        <w:tc>
          <w:tcPr>
            <w:tcW w:w="812" w:type="dxa"/>
          </w:tcPr>
          <w:p w14:paraId="04AEAC16" w14:textId="77777777" w:rsidR="004143D0" w:rsidRDefault="004143D0">
            <w:pPr>
              <w:pStyle w:val="TableParagraph"/>
              <w:rPr>
                <w:rFonts w:ascii="Times New Roman"/>
                <w:sz w:val="18"/>
              </w:rPr>
            </w:pPr>
          </w:p>
        </w:tc>
        <w:tc>
          <w:tcPr>
            <w:tcW w:w="366" w:type="dxa"/>
          </w:tcPr>
          <w:p w14:paraId="3C0C7686" w14:textId="77777777" w:rsidR="004143D0" w:rsidRDefault="004143D0">
            <w:pPr>
              <w:pStyle w:val="TableParagraph"/>
              <w:rPr>
                <w:rFonts w:ascii="Times New Roman"/>
                <w:sz w:val="18"/>
              </w:rPr>
            </w:pPr>
          </w:p>
        </w:tc>
        <w:tc>
          <w:tcPr>
            <w:tcW w:w="489" w:type="dxa"/>
          </w:tcPr>
          <w:p w14:paraId="452BC4CD" w14:textId="77777777" w:rsidR="004143D0" w:rsidRDefault="004143D0">
            <w:pPr>
              <w:pStyle w:val="TableParagraph"/>
              <w:rPr>
                <w:rFonts w:ascii="Times New Roman"/>
                <w:sz w:val="18"/>
              </w:rPr>
            </w:pPr>
          </w:p>
        </w:tc>
      </w:tr>
      <w:tr w:rsidR="004143D0" w14:paraId="578979E5" w14:textId="77777777">
        <w:trPr>
          <w:trHeight w:val="412"/>
        </w:trPr>
        <w:tc>
          <w:tcPr>
            <w:tcW w:w="5760" w:type="dxa"/>
            <w:gridSpan w:val="2"/>
          </w:tcPr>
          <w:p w14:paraId="4D1CB790" w14:textId="77777777" w:rsidR="004143D0" w:rsidRDefault="00C00A9E">
            <w:pPr>
              <w:pStyle w:val="TableParagraph"/>
              <w:spacing w:before="3" w:line="206" w:lineRule="exact"/>
              <w:ind w:left="2426" w:right="4" w:hanging="2353"/>
              <w:rPr>
                <w:sz w:val="18"/>
              </w:rPr>
            </w:pPr>
            <w:r>
              <w:rPr>
                <w:sz w:val="18"/>
              </w:rPr>
              <w:t>Aplicar limpiador de contactos electrónico a los contactos entre cables y borneras.</w:t>
            </w:r>
          </w:p>
        </w:tc>
        <w:tc>
          <w:tcPr>
            <w:tcW w:w="1198" w:type="dxa"/>
          </w:tcPr>
          <w:p w14:paraId="61BADD50" w14:textId="77777777" w:rsidR="004143D0" w:rsidRDefault="00C00A9E">
            <w:pPr>
              <w:pStyle w:val="TableParagraph"/>
              <w:spacing w:line="206" w:lineRule="exact"/>
              <w:ind w:left="171" w:right="166"/>
              <w:jc w:val="center"/>
              <w:rPr>
                <w:sz w:val="18"/>
              </w:rPr>
            </w:pPr>
            <w:r>
              <w:rPr>
                <w:sz w:val="18"/>
              </w:rPr>
              <w:t>Semestral</w:t>
            </w:r>
          </w:p>
          <w:p w14:paraId="58C92346" w14:textId="77777777" w:rsidR="004143D0" w:rsidRDefault="00C00A9E">
            <w:pPr>
              <w:pStyle w:val="TableParagraph"/>
              <w:spacing w:line="187" w:lineRule="exact"/>
              <w:ind w:left="169" w:right="166"/>
              <w:jc w:val="center"/>
              <w:rPr>
                <w:sz w:val="18"/>
              </w:rPr>
            </w:pPr>
            <w:r>
              <w:rPr>
                <w:sz w:val="18"/>
              </w:rPr>
              <w:t>/Anual</w:t>
            </w:r>
          </w:p>
        </w:tc>
        <w:tc>
          <w:tcPr>
            <w:tcW w:w="951" w:type="dxa"/>
          </w:tcPr>
          <w:p w14:paraId="375B0CC5" w14:textId="77777777" w:rsidR="004143D0" w:rsidRDefault="004143D0">
            <w:pPr>
              <w:pStyle w:val="TableParagraph"/>
              <w:rPr>
                <w:rFonts w:ascii="Times New Roman"/>
                <w:sz w:val="18"/>
              </w:rPr>
            </w:pPr>
          </w:p>
        </w:tc>
        <w:tc>
          <w:tcPr>
            <w:tcW w:w="743" w:type="dxa"/>
          </w:tcPr>
          <w:p w14:paraId="3B05C153" w14:textId="77777777" w:rsidR="004143D0" w:rsidRDefault="004143D0">
            <w:pPr>
              <w:pStyle w:val="TableParagraph"/>
              <w:rPr>
                <w:rFonts w:ascii="Times New Roman"/>
                <w:sz w:val="18"/>
              </w:rPr>
            </w:pPr>
          </w:p>
        </w:tc>
        <w:tc>
          <w:tcPr>
            <w:tcW w:w="709" w:type="dxa"/>
          </w:tcPr>
          <w:p w14:paraId="66D66C3C" w14:textId="77777777" w:rsidR="004143D0" w:rsidRDefault="004143D0">
            <w:pPr>
              <w:pStyle w:val="TableParagraph"/>
              <w:rPr>
                <w:rFonts w:ascii="Times New Roman"/>
                <w:sz w:val="18"/>
              </w:rPr>
            </w:pPr>
          </w:p>
        </w:tc>
        <w:tc>
          <w:tcPr>
            <w:tcW w:w="812" w:type="dxa"/>
          </w:tcPr>
          <w:p w14:paraId="4B0326E4" w14:textId="77777777" w:rsidR="004143D0" w:rsidRDefault="004143D0">
            <w:pPr>
              <w:pStyle w:val="TableParagraph"/>
              <w:rPr>
                <w:rFonts w:ascii="Times New Roman"/>
                <w:sz w:val="18"/>
              </w:rPr>
            </w:pPr>
          </w:p>
        </w:tc>
        <w:tc>
          <w:tcPr>
            <w:tcW w:w="366" w:type="dxa"/>
          </w:tcPr>
          <w:p w14:paraId="52F7E4A6" w14:textId="77777777" w:rsidR="004143D0" w:rsidRDefault="004143D0">
            <w:pPr>
              <w:pStyle w:val="TableParagraph"/>
              <w:rPr>
                <w:rFonts w:ascii="Times New Roman"/>
                <w:sz w:val="18"/>
              </w:rPr>
            </w:pPr>
          </w:p>
        </w:tc>
        <w:tc>
          <w:tcPr>
            <w:tcW w:w="489" w:type="dxa"/>
          </w:tcPr>
          <w:p w14:paraId="0B0B9CC2" w14:textId="77777777" w:rsidR="004143D0" w:rsidRDefault="004143D0">
            <w:pPr>
              <w:pStyle w:val="TableParagraph"/>
              <w:rPr>
                <w:rFonts w:ascii="Times New Roman"/>
                <w:sz w:val="18"/>
              </w:rPr>
            </w:pPr>
          </w:p>
        </w:tc>
      </w:tr>
      <w:tr w:rsidR="004143D0" w14:paraId="397F17B8" w14:textId="77777777">
        <w:trPr>
          <w:trHeight w:val="203"/>
        </w:trPr>
        <w:tc>
          <w:tcPr>
            <w:tcW w:w="5760" w:type="dxa"/>
            <w:gridSpan w:val="2"/>
            <w:vMerge w:val="restart"/>
            <w:shd w:val="clear" w:color="auto" w:fill="E6E6E6"/>
          </w:tcPr>
          <w:p w14:paraId="5016219A" w14:textId="77777777" w:rsidR="004143D0" w:rsidRDefault="00C00A9E">
            <w:pPr>
              <w:pStyle w:val="TableParagraph"/>
              <w:spacing w:before="104"/>
              <w:ind w:left="52" w:right="49"/>
              <w:jc w:val="center"/>
              <w:rPr>
                <w:b/>
                <w:sz w:val="18"/>
              </w:rPr>
            </w:pPr>
            <w:r>
              <w:rPr>
                <w:b/>
                <w:sz w:val="18"/>
              </w:rPr>
              <w:t>Sensores de flujo</w:t>
            </w:r>
          </w:p>
        </w:tc>
        <w:tc>
          <w:tcPr>
            <w:tcW w:w="1198" w:type="dxa"/>
            <w:vMerge w:val="restart"/>
            <w:shd w:val="clear" w:color="auto" w:fill="E6E6E6"/>
          </w:tcPr>
          <w:p w14:paraId="7C1401DC" w14:textId="77777777" w:rsidR="004143D0" w:rsidRDefault="00C00A9E">
            <w:pPr>
              <w:pStyle w:val="TableParagraph"/>
              <w:spacing w:before="104"/>
              <w:ind w:left="121"/>
              <w:rPr>
                <w:b/>
                <w:sz w:val="18"/>
              </w:rPr>
            </w:pPr>
            <w:r>
              <w:rPr>
                <w:b/>
                <w:sz w:val="18"/>
              </w:rPr>
              <w:t>Frecuencia</w:t>
            </w:r>
          </w:p>
        </w:tc>
        <w:tc>
          <w:tcPr>
            <w:tcW w:w="3215" w:type="dxa"/>
            <w:gridSpan w:val="4"/>
            <w:shd w:val="clear" w:color="auto" w:fill="E6E6E6"/>
          </w:tcPr>
          <w:p w14:paraId="26984ADC" w14:textId="77777777" w:rsidR="004143D0" w:rsidRDefault="00C00A9E">
            <w:pPr>
              <w:pStyle w:val="TableParagraph"/>
              <w:spacing w:line="184" w:lineRule="exact"/>
              <w:ind w:left="1133" w:right="1138"/>
              <w:jc w:val="center"/>
              <w:rPr>
                <w:b/>
                <w:sz w:val="18"/>
              </w:rPr>
            </w:pPr>
            <w:r>
              <w:rPr>
                <w:b/>
                <w:sz w:val="18"/>
              </w:rPr>
              <w:t>CONTROL</w:t>
            </w:r>
          </w:p>
        </w:tc>
        <w:tc>
          <w:tcPr>
            <w:tcW w:w="855" w:type="dxa"/>
            <w:gridSpan w:val="2"/>
            <w:shd w:val="clear" w:color="auto" w:fill="ADCF00"/>
          </w:tcPr>
          <w:p w14:paraId="3B7CB02A" w14:textId="77777777" w:rsidR="004143D0" w:rsidRDefault="00C00A9E">
            <w:pPr>
              <w:pStyle w:val="TableParagraph"/>
              <w:spacing w:line="184" w:lineRule="exact"/>
              <w:ind w:left="64"/>
              <w:rPr>
                <w:b/>
                <w:sz w:val="18"/>
              </w:rPr>
            </w:pPr>
            <w:r>
              <w:rPr>
                <w:b/>
                <w:sz w:val="18"/>
              </w:rPr>
              <w:t>OPTIMO</w:t>
            </w:r>
          </w:p>
        </w:tc>
      </w:tr>
      <w:tr w:rsidR="004143D0" w14:paraId="6A4A3ABC" w14:textId="77777777">
        <w:trPr>
          <w:trHeight w:val="208"/>
        </w:trPr>
        <w:tc>
          <w:tcPr>
            <w:tcW w:w="5760" w:type="dxa"/>
            <w:gridSpan w:val="2"/>
            <w:vMerge/>
            <w:tcBorders>
              <w:top w:val="nil"/>
            </w:tcBorders>
            <w:shd w:val="clear" w:color="auto" w:fill="E6E6E6"/>
          </w:tcPr>
          <w:p w14:paraId="5BBDCD3A" w14:textId="77777777" w:rsidR="004143D0" w:rsidRDefault="004143D0">
            <w:pPr>
              <w:rPr>
                <w:sz w:val="2"/>
                <w:szCs w:val="2"/>
              </w:rPr>
            </w:pPr>
          </w:p>
        </w:tc>
        <w:tc>
          <w:tcPr>
            <w:tcW w:w="1198" w:type="dxa"/>
            <w:vMerge/>
            <w:tcBorders>
              <w:top w:val="nil"/>
            </w:tcBorders>
            <w:shd w:val="clear" w:color="auto" w:fill="E6E6E6"/>
          </w:tcPr>
          <w:p w14:paraId="1B770CAE" w14:textId="77777777" w:rsidR="004143D0" w:rsidRDefault="004143D0">
            <w:pPr>
              <w:rPr>
                <w:sz w:val="2"/>
                <w:szCs w:val="2"/>
              </w:rPr>
            </w:pPr>
          </w:p>
        </w:tc>
        <w:tc>
          <w:tcPr>
            <w:tcW w:w="951" w:type="dxa"/>
            <w:shd w:val="clear" w:color="auto" w:fill="CCCCCC"/>
          </w:tcPr>
          <w:p w14:paraId="412E242F" w14:textId="77777777" w:rsidR="004143D0" w:rsidRDefault="00C00A9E">
            <w:pPr>
              <w:pStyle w:val="TableParagraph"/>
              <w:spacing w:before="1" w:line="187" w:lineRule="exact"/>
              <w:ind w:left="1"/>
              <w:jc w:val="center"/>
              <w:rPr>
                <w:b/>
                <w:sz w:val="18"/>
              </w:rPr>
            </w:pPr>
            <w:r>
              <w:rPr>
                <w:b/>
                <w:w w:val="99"/>
                <w:sz w:val="18"/>
              </w:rPr>
              <w:t>R</w:t>
            </w:r>
          </w:p>
        </w:tc>
        <w:tc>
          <w:tcPr>
            <w:tcW w:w="743" w:type="dxa"/>
            <w:shd w:val="clear" w:color="auto" w:fill="CCCCCC"/>
          </w:tcPr>
          <w:p w14:paraId="222F0906" w14:textId="77777777" w:rsidR="004143D0" w:rsidRDefault="00C00A9E">
            <w:pPr>
              <w:pStyle w:val="TableParagraph"/>
              <w:spacing w:before="1" w:line="187" w:lineRule="exact"/>
              <w:ind w:left="193" w:right="189"/>
              <w:jc w:val="center"/>
              <w:rPr>
                <w:b/>
                <w:sz w:val="18"/>
              </w:rPr>
            </w:pPr>
            <w:proofErr w:type="gramStart"/>
            <w:r>
              <w:rPr>
                <w:b/>
                <w:sz w:val="18"/>
              </w:rPr>
              <w:t>N.R</w:t>
            </w:r>
            <w:proofErr w:type="gramEnd"/>
          </w:p>
        </w:tc>
        <w:tc>
          <w:tcPr>
            <w:tcW w:w="709" w:type="dxa"/>
            <w:shd w:val="clear" w:color="auto" w:fill="CCCCCC"/>
          </w:tcPr>
          <w:p w14:paraId="0179FEE1" w14:textId="77777777" w:rsidR="004143D0" w:rsidRDefault="00C00A9E">
            <w:pPr>
              <w:pStyle w:val="TableParagraph"/>
              <w:spacing w:before="1" w:line="187" w:lineRule="exact"/>
              <w:ind w:left="289"/>
              <w:rPr>
                <w:b/>
                <w:sz w:val="18"/>
              </w:rPr>
            </w:pPr>
            <w:r>
              <w:rPr>
                <w:b/>
                <w:sz w:val="18"/>
              </w:rPr>
              <w:t>P</w:t>
            </w:r>
          </w:p>
        </w:tc>
        <w:tc>
          <w:tcPr>
            <w:tcW w:w="812" w:type="dxa"/>
            <w:shd w:val="clear" w:color="auto" w:fill="CCCCCC"/>
          </w:tcPr>
          <w:p w14:paraId="4033AD18" w14:textId="77777777" w:rsidR="004143D0" w:rsidRDefault="00C00A9E">
            <w:pPr>
              <w:pStyle w:val="TableParagraph"/>
              <w:spacing w:before="1" w:line="187" w:lineRule="exact"/>
              <w:ind w:left="221"/>
              <w:rPr>
                <w:b/>
                <w:sz w:val="18"/>
              </w:rPr>
            </w:pPr>
            <w:r>
              <w:rPr>
                <w:b/>
                <w:sz w:val="18"/>
              </w:rPr>
              <w:t>N.A.</w:t>
            </w:r>
          </w:p>
        </w:tc>
        <w:tc>
          <w:tcPr>
            <w:tcW w:w="366" w:type="dxa"/>
            <w:shd w:val="clear" w:color="auto" w:fill="FFFFCC"/>
          </w:tcPr>
          <w:p w14:paraId="198443C5" w14:textId="77777777" w:rsidR="004143D0" w:rsidRDefault="00C00A9E">
            <w:pPr>
              <w:pStyle w:val="TableParagraph"/>
              <w:spacing w:before="1" w:line="187" w:lineRule="exact"/>
              <w:ind w:left="72" w:right="73"/>
              <w:jc w:val="center"/>
              <w:rPr>
                <w:b/>
                <w:sz w:val="18"/>
              </w:rPr>
            </w:pPr>
            <w:r>
              <w:rPr>
                <w:b/>
                <w:sz w:val="18"/>
              </w:rPr>
              <w:t>SI</w:t>
            </w:r>
          </w:p>
        </w:tc>
        <w:tc>
          <w:tcPr>
            <w:tcW w:w="489" w:type="dxa"/>
            <w:shd w:val="clear" w:color="auto" w:fill="FFFFCC"/>
          </w:tcPr>
          <w:p w14:paraId="0228978A" w14:textId="77777777" w:rsidR="004143D0" w:rsidRDefault="00C00A9E">
            <w:pPr>
              <w:pStyle w:val="TableParagraph"/>
              <w:spacing w:before="1" w:line="187" w:lineRule="exact"/>
              <w:ind w:right="108"/>
              <w:jc w:val="right"/>
              <w:rPr>
                <w:b/>
                <w:sz w:val="18"/>
              </w:rPr>
            </w:pPr>
            <w:r>
              <w:rPr>
                <w:b/>
                <w:sz w:val="18"/>
              </w:rPr>
              <w:t>NO</w:t>
            </w:r>
          </w:p>
        </w:tc>
      </w:tr>
      <w:tr w:rsidR="004143D0" w14:paraId="53EE6DCD" w14:textId="77777777">
        <w:trPr>
          <w:trHeight w:val="414"/>
        </w:trPr>
        <w:tc>
          <w:tcPr>
            <w:tcW w:w="5760" w:type="dxa"/>
            <w:gridSpan w:val="2"/>
          </w:tcPr>
          <w:p w14:paraId="3CBC2194" w14:textId="77777777" w:rsidR="004143D0" w:rsidRDefault="00C00A9E">
            <w:pPr>
              <w:pStyle w:val="TableParagraph"/>
              <w:spacing w:before="102"/>
              <w:ind w:left="1005"/>
              <w:rPr>
                <w:sz w:val="18"/>
              </w:rPr>
            </w:pPr>
            <w:r>
              <w:rPr>
                <w:sz w:val="18"/>
              </w:rPr>
              <w:t>- Remover parte exterior y realizar lo siguiente:</w:t>
            </w:r>
          </w:p>
        </w:tc>
        <w:tc>
          <w:tcPr>
            <w:tcW w:w="1198" w:type="dxa"/>
          </w:tcPr>
          <w:p w14:paraId="18610F19" w14:textId="77777777" w:rsidR="004143D0" w:rsidRDefault="00C00A9E">
            <w:pPr>
              <w:pStyle w:val="TableParagraph"/>
              <w:spacing w:line="206" w:lineRule="exact"/>
              <w:ind w:left="195"/>
              <w:rPr>
                <w:sz w:val="18"/>
              </w:rPr>
            </w:pPr>
            <w:r>
              <w:rPr>
                <w:sz w:val="18"/>
              </w:rPr>
              <w:t>Trimestral</w:t>
            </w:r>
          </w:p>
          <w:p w14:paraId="5E8CEDE0" w14:textId="77777777" w:rsidR="004143D0" w:rsidRDefault="00C00A9E">
            <w:pPr>
              <w:pStyle w:val="TableParagraph"/>
              <w:spacing w:line="189" w:lineRule="exact"/>
              <w:ind w:left="166"/>
              <w:rPr>
                <w:sz w:val="18"/>
              </w:rPr>
            </w:pPr>
            <w:r>
              <w:rPr>
                <w:sz w:val="18"/>
              </w:rPr>
              <w:t>/Semestral</w:t>
            </w:r>
          </w:p>
        </w:tc>
        <w:tc>
          <w:tcPr>
            <w:tcW w:w="951" w:type="dxa"/>
          </w:tcPr>
          <w:p w14:paraId="5F8E8244" w14:textId="77777777" w:rsidR="004143D0" w:rsidRDefault="004143D0">
            <w:pPr>
              <w:pStyle w:val="TableParagraph"/>
              <w:rPr>
                <w:rFonts w:ascii="Times New Roman"/>
                <w:sz w:val="18"/>
              </w:rPr>
            </w:pPr>
          </w:p>
        </w:tc>
        <w:tc>
          <w:tcPr>
            <w:tcW w:w="743" w:type="dxa"/>
          </w:tcPr>
          <w:p w14:paraId="79284703" w14:textId="77777777" w:rsidR="004143D0" w:rsidRDefault="004143D0">
            <w:pPr>
              <w:pStyle w:val="TableParagraph"/>
              <w:rPr>
                <w:rFonts w:ascii="Times New Roman"/>
                <w:sz w:val="18"/>
              </w:rPr>
            </w:pPr>
          </w:p>
        </w:tc>
        <w:tc>
          <w:tcPr>
            <w:tcW w:w="709" w:type="dxa"/>
          </w:tcPr>
          <w:p w14:paraId="193935E7" w14:textId="77777777" w:rsidR="004143D0" w:rsidRDefault="004143D0">
            <w:pPr>
              <w:pStyle w:val="TableParagraph"/>
              <w:rPr>
                <w:rFonts w:ascii="Times New Roman"/>
                <w:sz w:val="18"/>
              </w:rPr>
            </w:pPr>
          </w:p>
        </w:tc>
        <w:tc>
          <w:tcPr>
            <w:tcW w:w="812" w:type="dxa"/>
          </w:tcPr>
          <w:p w14:paraId="42D5A37A" w14:textId="77777777" w:rsidR="004143D0" w:rsidRDefault="004143D0">
            <w:pPr>
              <w:pStyle w:val="TableParagraph"/>
              <w:rPr>
                <w:rFonts w:ascii="Times New Roman"/>
                <w:sz w:val="18"/>
              </w:rPr>
            </w:pPr>
          </w:p>
        </w:tc>
        <w:tc>
          <w:tcPr>
            <w:tcW w:w="366" w:type="dxa"/>
          </w:tcPr>
          <w:p w14:paraId="18ED60E1" w14:textId="77777777" w:rsidR="004143D0" w:rsidRDefault="004143D0">
            <w:pPr>
              <w:pStyle w:val="TableParagraph"/>
              <w:rPr>
                <w:rFonts w:ascii="Times New Roman"/>
                <w:sz w:val="18"/>
              </w:rPr>
            </w:pPr>
          </w:p>
        </w:tc>
        <w:tc>
          <w:tcPr>
            <w:tcW w:w="489" w:type="dxa"/>
          </w:tcPr>
          <w:p w14:paraId="65AA5E3E" w14:textId="77777777" w:rsidR="004143D0" w:rsidRDefault="004143D0">
            <w:pPr>
              <w:pStyle w:val="TableParagraph"/>
              <w:rPr>
                <w:rFonts w:ascii="Times New Roman"/>
                <w:sz w:val="18"/>
              </w:rPr>
            </w:pPr>
          </w:p>
        </w:tc>
      </w:tr>
      <w:tr w:rsidR="004143D0" w14:paraId="26CDB71A" w14:textId="77777777">
        <w:trPr>
          <w:trHeight w:val="412"/>
        </w:trPr>
        <w:tc>
          <w:tcPr>
            <w:tcW w:w="5760" w:type="dxa"/>
            <w:gridSpan w:val="2"/>
          </w:tcPr>
          <w:p w14:paraId="7CF74648" w14:textId="77777777" w:rsidR="004143D0" w:rsidRDefault="00C00A9E">
            <w:pPr>
              <w:pStyle w:val="TableParagraph"/>
              <w:spacing w:before="102"/>
              <w:ind w:left="881"/>
              <w:rPr>
                <w:sz w:val="18"/>
              </w:rPr>
            </w:pPr>
            <w:r>
              <w:rPr>
                <w:sz w:val="18"/>
              </w:rPr>
              <w:t>Realizar limpieza interior y exterior del dispositivo.</w:t>
            </w:r>
          </w:p>
        </w:tc>
        <w:tc>
          <w:tcPr>
            <w:tcW w:w="1198" w:type="dxa"/>
          </w:tcPr>
          <w:p w14:paraId="35503F2E" w14:textId="77777777" w:rsidR="004143D0" w:rsidRDefault="00C00A9E">
            <w:pPr>
              <w:pStyle w:val="TableParagraph"/>
              <w:spacing w:line="206" w:lineRule="exact"/>
              <w:ind w:left="195"/>
              <w:rPr>
                <w:sz w:val="18"/>
              </w:rPr>
            </w:pPr>
            <w:r>
              <w:rPr>
                <w:sz w:val="18"/>
              </w:rPr>
              <w:t>Trimestral</w:t>
            </w:r>
          </w:p>
          <w:p w14:paraId="62948779" w14:textId="77777777" w:rsidR="004143D0" w:rsidRDefault="00C00A9E">
            <w:pPr>
              <w:pStyle w:val="TableParagraph"/>
              <w:spacing w:line="187" w:lineRule="exact"/>
              <w:ind w:left="166"/>
              <w:rPr>
                <w:sz w:val="18"/>
              </w:rPr>
            </w:pPr>
            <w:r>
              <w:rPr>
                <w:sz w:val="18"/>
              </w:rPr>
              <w:t>/Semestral</w:t>
            </w:r>
          </w:p>
        </w:tc>
        <w:tc>
          <w:tcPr>
            <w:tcW w:w="951" w:type="dxa"/>
          </w:tcPr>
          <w:p w14:paraId="771E1CE6" w14:textId="77777777" w:rsidR="004143D0" w:rsidRDefault="004143D0">
            <w:pPr>
              <w:pStyle w:val="TableParagraph"/>
              <w:rPr>
                <w:rFonts w:ascii="Times New Roman"/>
                <w:sz w:val="18"/>
              </w:rPr>
            </w:pPr>
          </w:p>
        </w:tc>
        <w:tc>
          <w:tcPr>
            <w:tcW w:w="743" w:type="dxa"/>
          </w:tcPr>
          <w:p w14:paraId="59478BA1" w14:textId="77777777" w:rsidR="004143D0" w:rsidRDefault="004143D0">
            <w:pPr>
              <w:pStyle w:val="TableParagraph"/>
              <w:rPr>
                <w:rFonts w:ascii="Times New Roman"/>
                <w:sz w:val="18"/>
              </w:rPr>
            </w:pPr>
          </w:p>
        </w:tc>
        <w:tc>
          <w:tcPr>
            <w:tcW w:w="709" w:type="dxa"/>
          </w:tcPr>
          <w:p w14:paraId="28C484DE" w14:textId="77777777" w:rsidR="004143D0" w:rsidRDefault="004143D0">
            <w:pPr>
              <w:pStyle w:val="TableParagraph"/>
              <w:rPr>
                <w:rFonts w:ascii="Times New Roman"/>
                <w:sz w:val="18"/>
              </w:rPr>
            </w:pPr>
          </w:p>
        </w:tc>
        <w:tc>
          <w:tcPr>
            <w:tcW w:w="812" w:type="dxa"/>
          </w:tcPr>
          <w:p w14:paraId="162A0946" w14:textId="77777777" w:rsidR="004143D0" w:rsidRDefault="004143D0">
            <w:pPr>
              <w:pStyle w:val="TableParagraph"/>
              <w:rPr>
                <w:rFonts w:ascii="Times New Roman"/>
                <w:sz w:val="18"/>
              </w:rPr>
            </w:pPr>
          </w:p>
        </w:tc>
        <w:tc>
          <w:tcPr>
            <w:tcW w:w="366" w:type="dxa"/>
          </w:tcPr>
          <w:p w14:paraId="65B286FD" w14:textId="77777777" w:rsidR="004143D0" w:rsidRDefault="004143D0">
            <w:pPr>
              <w:pStyle w:val="TableParagraph"/>
              <w:rPr>
                <w:rFonts w:ascii="Times New Roman"/>
                <w:sz w:val="18"/>
              </w:rPr>
            </w:pPr>
          </w:p>
        </w:tc>
        <w:tc>
          <w:tcPr>
            <w:tcW w:w="489" w:type="dxa"/>
          </w:tcPr>
          <w:p w14:paraId="0CF17978" w14:textId="77777777" w:rsidR="004143D0" w:rsidRDefault="004143D0">
            <w:pPr>
              <w:pStyle w:val="TableParagraph"/>
              <w:rPr>
                <w:rFonts w:ascii="Times New Roman"/>
                <w:sz w:val="18"/>
              </w:rPr>
            </w:pPr>
          </w:p>
        </w:tc>
      </w:tr>
      <w:tr w:rsidR="004143D0" w14:paraId="275AFBC8" w14:textId="77777777">
        <w:trPr>
          <w:trHeight w:val="414"/>
        </w:trPr>
        <w:tc>
          <w:tcPr>
            <w:tcW w:w="5760" w:type="dxa"/>
            <w:gridSpan w:val="2"/>
          </w:tcPr>
          <w:p w14:paraId="3CF6375D" w14:textId="77777777" w:rsidR="004143D0" w:rsidRDefault="00C00A9E">
            <w:pPr>
              <w:pStyle w:val="TableParagraph"/>
              <w:spacing w:before="1" w:line="208" w:lineRule="exact"/>
              <w:ind w:left="2402" w:hanging="2310"/>
              <w:rPr>
                <w:sz w:val="18"/>
              </w:rPr>
            </w:pPr>
            <w:r>
              <w:rPr>
                <w:sz w:val="18"/>
              </w:rPr>
              <w:t>Revisar llegada de cableado a borneras y ajustar con destornillador si se requiere.</w:t>
            </w:r>
          </w:p>
        </w:tc>
        <w:tc>
          <w:tcPr>
            <w:tcW w:w="1198" w:type="dxa"/>
          </w:tcPr>
          <w:p w14:paraId="4CB6B93C" w14:textId="77777777" w:rsidR="004143D0" w:rsidRDefault="00C00A9E">
            <w:pPr>
              <w:pStyle w:val="TableParagraph"/>
              <w:spacing w:line="206" w:lineRule="exact"/>
              <w:ind w:left="195"/>
              <w:rPr>
                <w:sz w:val="18"/>
              </w:rPr>
            </w:pPr>
            <w:r>
              <w:rPr>
                <w:sz w:val="18"/>
              </w:rPr>
              <w:t>Trimestral</w:t>
            </w:r>
          </w:p>
          <w:p w14:paraId="18ED1375" w14:textId="77777777" w:rsidR="004143D0" w:rsidRDefault="00C00A9E">
            <w:pPr>
              <w:pStyle w:val="TableParagraph"/>
              <w:spacing w:before="2" w:line="187" w:lineRule="exact"/>
              <w:ind w:left="166"/>
              <w:rPr>
                <w:sz w:val="18"/>
              </w:rPr>
            </w:pPr>
            <w:r>
              <w:rPr>
                <w:sz w:val="18"/>
              </w:rPr>
              <w:t>/Semestral</w:t>
            </w:r>
          </w:p>
        </w:tc>
        <w:tc>
          <w:tcPr>
            <w:tcW w:w="951" w:type="dxa"/>
          </w:tcPr>
          <w:p w14:paraId="5A102F1E" w14:textId="77777777" w:rsidR="004143D0" w:rsidRDefault="004143D0">
            <w:pPr>
              <w:pStyle w:val="TableParagraph"/>
              <w:rPr>
                <w:rFonts w:ascii="Times New Roman"/>
                <w:sz w:val="18"/>
              </w:rPr>
            </w:pPr>
          </w:p>
        </w:tc>
        <w:tc>
          <w:tcPr>
            <w:tcW w:w="743" w:type="dxa"/>
          </w:tcPr>
          <w:p w14:paraId="39EC73E8" w14:textId="77777777" w:rsidR="004143D0" w:rsidRDefault="004143D0">
            <w:pPr>
              <w:pStyle w:val="TableParagraph"/>
              <w:rPr>
                <w:rFonts w:ascii="Times New Roman"/>
                <w:sz w:val="18"/>
              </w:rPr>
            </w:pPr>
          </w:p>
        </w:tc>
        <w:tc>
          <w:tcPr>
            <w:tcW w:w="709" w:type="dxa"/>
          </w:tcPr>
          <w:p w14:paraId="3F27553C" w14:textId="77777777" w:rsidR="004143D0" w:rsidRDefault="004143D0">
            <w:pPr>
              <w:pStyle w:val="TableParagraph"/>
              <w:rPr>
                <w:rFonts w:ascii="Times New Roman"/>
                <w:sz w:val="18"/>
              </w:rPr>
            </w:pPr>
          </w:p>
        </w:tc>
        <w:tc>
          <w:tcPr>
            <w:tcW w:w="812" w:type="dxa"/>
          </w:tcPr>
          <w:p w14:paraId="62FDC359" w14:textId="77777777" w:rsidR="004143D0" w:rsidRDefault="004143D0">
            <w:pPr>
              <w:pStyle w:val="TableParagraph"/>
              <w:rPr>
                <w:rFonts w:ascii="Times New Roman"/>
                <w:sz w:val="18"/>
              </w:rPr>
            </w:pPr>
          </w:p>
        </w:tc>
        <w:tc>
          <w:tcPr>
            <w:tcW w:w="366" w:type="dxa"/>
          </w:tcPr>
          <w:p w14:paraId="3C3C2465" w14:textId="77777777" w:rsidR="004143D0" w:rsidRDefault="004143D0">
            <w:pPr>
              <w:pStyle w:val="TableParagraph"/>
              <w:rPr>
                <w:rFonts w:ascii="Times New Roman"/>
                <w:sz w:val="18"/>
              </w:rPr>
            </w:pPr>
          </w:p>
        </w:tc>
        <w:tc>
          <w:tcPr>
            <w:tcW w:w="489" w:type="dxa"/>
          </w:tcPr>
          <w:p w14:paraId="6A4D0238" w14:textId="77777777" w:rsidR="004143D0" w:rsidRDefault="004143D0">
            <w:pPr>
              <w:pStyle w:val="TableParagraph"/>
              <w:rPr>
                <w:rFonts w:ascii="Times New Roman"/>
                <w:sz w:val="18"/>
              </w:rPr>
            </w:pPr>
          </w:p>
        </w:tc>
      </w:tr>
      <w:tr w:rsidR="004143D0" w14:paraId="2910638F" w14:textId="77777777">
        <w:trPr>
          <w:trHeight w:val="410"/>
        </w:trPr>
        <w:tc>
          <w:tcPr>
            <w:tcW w:w="5760" w:type="dxa"/>
            <w:gridSpan w:val="2"/>
          </w:tcPr>
          <w:p w14:paraId="6879EE89" w14:textId="77777777" w:rsidR="004143D0" w:rsidRDefault="00C00A9E">
            <w:pPr>
              <w:pStyle w:val="TableParagraph"/>
              <w:spacing w:before="1" w:line="206" w:lineRule="exact"/>
              <w:ind w:left="2556" w:right="152" w:hanging="2382"/>
              <w:rPr>
                <w:sz w:val="18"/>
              </w:rPr>
            </w:pPr>
            <w:r>
              <w:rPr>
                <w:sz w:val="18"/>
              </w:rPr>
              <w:t xml:space="preserve">Revisar que el voltaje de alimentación sea el correcto </w:t>
            </w:r>
            <w:proofErr w:type="gramStart"/>
            <w:r>
              <w:rPr>
                <w:sz w:val="18"/>
              </w:rPr>
              <w:t>de acuerdo al</w:t>
            </w:r>
            <w:proofErr w:type="gramEnd"/>
            <w:r>
              <w:rPr>
                <w:sz w:val="18"/>
              </w:rPr>
              <w:t xml:space="preserve"> modelo.</w:t>
            </w:r>
          </w:p>
        </w:tc>
        <w:tc>
          <w:tcPr>
            <w:tcW w:w="1198" w:type="dxa"/>
          </w:tcPr>
          <w:p w14:paraId="28C0F788" w14:textId="77777777" w:rsidR="004143D0" w:rsidRDefault="00C00A9E">
            <w:pPr>
              <w:pStyle w:val="TableParagraph"/>
              <w:spacing w:line="203" w:lineRule="exact"/>
              <w:ind w:left="195"/>
              <w:rPr>
                <w:sz w:val="18"/>
              </w:rPr>
            </w:pPr>
            <w:r>
              <w:rPr>
                <w:sz w:val="18"/>
              </w:rPr>
              <w:t>Trimestral</w:t>
            </w:r>
          </w:p>
          <w:p w14:paraId="0DE4D641" w14:textId="77777777" w:rsidR="004143D0" w:rsidRDefault="00C00A9E">
            <w:pPr>
              <w:pStyle w:val="TableParagraph"/>
              <w:spacing w:line="187" w:lineRule="exact"/>
              <w:ind w:left="166"/>
              <w:rPr>
                <w:sz w:val="18"/>
              </w:rPr>
            </w:pPr>
            <w:r>
              <w:rPr>
                <w:sz w:val="18"/>
              </w:rPr>
              <w:t>/Semestral</w:t>
            </w:r>
          </w:p>
        </w:tc>
        <w:tc>
          <w:tcPr>
            <w:tcW w:w="951" w:type="dxa"/>
          </w:tcPr>
          <w:p w14:paraId="1EFC37C8" w14:textId="77777777" w:rsidR="004143D0" w:rsidRDefault="004143D0">
            <w:pPr>
              <w:pStyle w:val="TableParagraph"/>
              <w:rPr>
                <w:rFonts w:ascii="Times New Roman"/>
                <w:sz w:val="18"/>
              </w:rPr>
            </w:pPr>
          </w:p>
        </w:tc>
        <w:tc>
          <w:tcPr>
            <w:tcW w:w="743" w:type="dxa"/>
          </w:tcPr>
          <w:p w14:paraId="4CF4C806" w14:textId="77777777" w:rsidR="004143D0" w:rsidRDefault="004143D0">
            <w:pPr>
              <w:pStyle w:val="TableParagraph"/>
              <w:rPr>
                <w:rFonts w:ascii="Times New Roman"/>
                <w:sz w:val="18"/>
              </w:rPr>
            </w:pPr>
          </w:p>
        </w:tc>
        <w:tc>
          <w:tcPr>
            <w:tcW w:w="709" w:type="dxa"/>
          </w:tcPr>
          <w:p w14:paraId="65AA7C3F" w14:textId="77777777" w:rsidR="004143D0" w:rsidRDefault="004143D0">
            <w:pPr>
              <w:pStyle w:val="TableParagraph"/>
              <w:rPr>
                <w:rFonts w:ascii="Times New Roman"/>
                <w:sz w:val="18"/>
              </w:rPr>
            </w:pPr>
          </w:p>
        </w:tc>
        <w:tc>
          <w:tcPr>
            <w:tcW w:w="812" w:type="dxa"/>
          </w:tcPr>
          <w:p w14:paraId="586D7692" w14:textId="77777777" w:rsidR="004143D0" w:rsidRDefault="004143D0">
            <w:pPr>
              <w:pStyle w:val="TableParagraph"/>
              <w:rPr>
                <w:rFonts w:ascii="Times New Roman"/>
                <w:sz w:val="18"/>
              </w:rPr>
            </w:pPr>
          </w:p>
        </w:tc>
        <w:tc>
          <w:tcPr>
            <w:tcW w:w="366" w:type="dxa"/>
          </w:tcPr>
          <w:p w14:paraId="7A6A9847" w14:textId="77777777" w:rsidR="004143D0" w:rsidRDefault="004143D0">
            <w:pPr>
              <w:pStyle w:val="TableParagraph"/>
              <w:rPr>
                <w:rFonts w:ascii="Times New Roman"/>
                <w:sz w:val="18"/>
              </w:rPr>
            </w:pPr>
          </w:p>
        </w:tc>
        <w:tc>
          <w:tcPr>
            <w:tcW w:w="489" w:type="dxa"/>
          </w:tcPr>
          <w:p w14:paraId="6660C271" w14:textId="77777777" w:rsidR="004143D0" w:rsidRDefault="004143D0">
            <w:pPr>
              <w:pStyle w:val="TableParagraph"/>
              <w:rPr>
                <w:rFonts w:ascii="Times New Roman"/>
                <w:sz w:val="18"/>
              </w:rPr>
            </w:pPr>
          </w:p>
        </w:tc>
      </w:tr>
      <w:tr w:rsidR="004143D0" w14:paraId="53F6D3D8" w14:textId="77777777">
        <w:trPr>
          <w:trHeight w:val="411"/>
        </w:trPr>
        <w:tc>
          <w:tcPr>
            <w:tcW w:w="5760" w:type="dxa"/>
            <w:gridSpan w:val="2"/>
          </w:tcPr>
          <w:p w14:paraId="74C83E1C" w14:textId="77777777" w:rsidR="004143D0" w:rsidRDefault="00C00A9E">
            <w:pPr>
              <w:pStyle w:val="TableParagraph"/>
              <w:spacing w:before="2" w:line="206" w:lineRule="exact"/>
              <w:ind w:left="1605" w:hanging="1441"/>
              <w:rPr>
                <w:sz w:val="18"/>
              </w:rPr>
            </w:pPr>
            <w:r>
              <w:rPr>
                <w:sz w:val="18"/>
              </w:rPr>
              <w:t>Medir con el Multímetro el valor de la resistencia de final de línea (si aplica) y cambiar si se requiere.</w:t>
            </w:r>
          </w:p>
        </w:tc>
        <w:tc>
          <w:tcPr>
            <w:tcW w:w="1198" w:type="dxa"/>
          </w:tcPr>
          <w:p w14:paraId="4103BE38" w14:textId="77777777" w:rsidR="004143D0" w:rsidRDefault="00C00A9E">
            <w:pPr>
              <w:pStyle w:val="TableParagraph"/>
              <w:spacing w:line="205" w:lineRule="exact"/>
              <w:ind w:left="195"/>
              <w:rPr>
                <w:sz w:val="18"/>
              </w:rPr>
            </w:pPr>
            <w:r>
              <w:rPr>
                <w:sz w:val="18"/>
              </w:rPr>
              <w:t>Trimestral</w:t>
            </w:r>
          </w:p>
          <w:p w14:paraId="47A54289" w14:textId="77777777" w:rsidR="004143D0" w:rsidRDefault="00C00A9E">
            <w:pPr>
              <w:pStyle w:val="TableParagraph"/>
              <w:spacing w:line="187" w:lineRule="exact"/>
              <w:ind w:left="166"/>
              <w:rPr>
                <w:sz w:val="18"/>
              </w:rPr>
            </w:pPr>
            <w:r>
              <w:rPr>
                <w:sz w:val="18"/>
              </w:rPr>
              <w:t>/Semestral</w:t>
            </w:r>
          </w:p>
        </w:tc>
        <w:tc>
          <w:tcPr>
            <w:tcW w:w="951" w:type="dxa"/>
          </w:tcPr>
          <w:p w14:paraId="29F65398" w14:textId="77777777" w:rsidR="004143D0" w:rsidRDefault="004143D0">
            <w:pPr>
              <w:pStyle w:val="TableParagraph"/>
              <w:rPr>
                <w:rFonts w:ascii="Times New Roman"/>
                <w:sz w:val="18"/>
              </w:rPr>
            </w:pPr>
          </w:p>
        </w:tc>
        <w:tc>
          <w:tcPr>
            <w:tcW w:w="743" w:type="dxa"/>
          </w:tcPr>
          <w:p w14:paraId="69F1AF2E" w14:textId="77777777" w:rsidR="004143D0" w:rsidRDefault="004143D0">
            <w:pPr>
              <w:pStyle w:val="TableParagraph"/>
              <w:rPr>
                <w:rFonts w:ascii="Times New Roman"/>
                <w:sz w:val="18"/>
              </w:rPr>
            </w:pPr>
          </w:p>
        </w:tc>
        <w:tc>
          <w:tcPr>
            <w:tcW w:w="709" w:type="dxa"/>
          </w:tcPr>
          <w:p w14:paraId="77DA640E" w14:textId="77777777" w:rsidR="004143D0" w:rsidRDefault="004143D0">
            <w:pPr>
              <w:pStyle w:val="TableParagraph"/>
              <w:rPr>
                <w:rFonts w:ascii="Times New Roman"/>
                <w:sz w:val="18"/>
              </w:rPr>
            </w:pPr>
          </w:p>
        </w:tc>
        <w:tc>
          <w:tcPr>
            <w:tcW w:w="812" w:type="dxa"/>
          </w:tcPr>
          <w:p w14:paraId="103D5FF4" w14:textId="77777777" w:rsidR="004143D0" w:rsidRDefault="004143D0">
            <w:pPr>
              <w:pStyle w:val="TableParagraph"/>
              <w:rPr>
                <w:rFonts w:ascii="Times New Roman"/>
                <w:sz w:val="18"/>
              </w:rPr>
            </w:pPr>
          </w:p>
        </w:tc>
        <w:tc>
          <w:tcPr>
            <w:tcW w:w="366" w:type="dxa"/>
          </w:tcPr>
          <w:p w14:paraId="1D96D8A7" w14:textId="77777777" w:rsidR="004143D0" w:rsidRDefault="004143D0">
            <w:pPr>
              <w:pStyle w:val="TableParagraph"/>
              <w:rPr>
                <w:rFonts w:ascii="Times New Roman"/>
                <w:sz w:val="18"/>
              </w:rPr>
            </w:pPr>
          </w:p>
        </w:tc>
        <w:tc>
          <w:tcPr>
            <w:tcW w:w="489" w:type="dxa"/>
          </w:tcPr>
          <w:p w14:paraId="3F023D4F" w14:textId="77777777" w:rsidR="004143D0" w:rsidRDefault="004143D0">
            <w:pPr>
              <w:pStyle w:val="TableParagraph"/>
              <w:rPr>
                <w:rFonts w:ascii="Times New Roman"/>
                <w:sz w:val="18"/>
              </w:rPr>
            </w:pPr>
          </w:p>
        </w:tc>
      </w:tr>
      <w:tr w:rsidR="004143D0" w14:paraId="4568F015" w14:textId="77777777">
        <w:trPr>
          <w:trHeight w:val="413"/>
        </w:trPr>
        <w:tc>
          <w:tcPr>
            <w:tcW w:w="5760" w:type="dxa"/>
            <w:gridSpan w:val="2"/>
          </w:tcPr>
          <w:p w14:paraId="3F29DEA2" w14:textId="77777777" w:rsidR="004143D0" w:rsidRDefault="00C00A9E">
            <w:pPr>
              <w:pStyle w:val="TableParagraph"/>
              <w:spacing w:line="204" w:lineRule="exact"/>
              <w:ind w:left="52" w:right="51"/>
              <w:jc w:val="center"/>
              <w:rPr>
                <w:sz w:val="18"/>
              </w:rPr>
            </w:pPr>
            <w:r>
              <w:rPr>
                <w:sz w:val="18"/>
              </w:rPr>
              <w:t>Revisar y realizar ajuste de los contactos de la resistencia de final de</w:t>
            </w:r>
          </w:p>
          <w:p w14:paraId="444ECC89" w14:textId="77777777" w:rsidR="004143D0" w:rsidRDefault="00C00A9E">
            <w:pPr>
              <w:pStyle w:val="TableParagraph"/>
              <w:spacing w:before="2" w:line="187" w:lineRule="exact"/>
              <w:ind w:left="52" w:right="49"/>
              <w:jc w:val="center"/>
              <w:rPr>
                <w:sz w:val="18"/>
              </w:rPr>
            </w:pPr>
            <w:r>
              <w:rPr>
                <w:sz w:val="18"/>
              </w:rPr>
              <w:t>línea (si aplica).</w:t>
            </w:r>
          </w:p>
        </w:tc>
        <w:tc>
          <w:tcPr>
            <w:tcW w:w="1198" w:type="dxa"/>
          </w:tcPr>
          <w:p w14:paraId="1E097BE3" w14:textId="77777777" w:rsidR="004143D0" w:rsidRDefault="00C00A9E">
            <w:pPr>
              <w:pStyle w:val="TableParagraph"/>
              <w:spacing w:line="204" w:lineRule="exact"/>
              <w:ind w:left="195"/>
              <w:rPr>
                <w:sz w:val="18"/>
              </w:rPr>
            </w:pPr>
            <w:r>
              <w:rPr>
                <w:sz w:val="18"/>
              </w:rPr>
              <w:t>Trimestral</w:t>
            </w:r>
          </w:p>
          <w:p w14:paraId="6CE27E51" w14:textId="77777777" w:rsidR="004143D0" w:rsidRDefault="00C00A9E">
            <w:pPr>
              <w:pStyle w:val="TableParagraph"/>
              <w:spacing w:before="2" w:line="187" w:lineRule="exact"/>
              <w:ind w:left="166"/>
              <w:rPr>
                <w:sz w:val="18"/>
              </w:rPr>
            </w:pPr>
            <w:r>
              <w:rPr>
                <w:sz w:val="18"/>
              </w:rPr>
              <w:t>/Semestral</w:t>
            </w:r>
          </w:p>
        </w:tc>
        <w:tc>
          <w:tcPr>
            <w:tcW w:w="951" w:type="dxa"/>
          </w:tcPr>
          <w:p w14:paraId="4814D4DF" w14:textId="77777777" w:rsidR="004143D0" w:rsidRDefault="004143D0">
            <w:pPr>
              <w:pStyle w:val="TableParagraph"/>
              <w:rPr>
                <w:rFonts w:ascii="Times New Roman"/>
                <w:sz w:val="18"/>
              </w:rPr>
            </w:pPr>
          </w:p>
        </w:tc>
        <w:tc>
          <w:tcPr>
            <w:tcW w:w="743" w:type="dxa"/>
          </w:tcPr>
          <w:p w14:paraId="62375B22" w14:textId="77777777" w:rsidR="004143D0" w:rsidRDefault="004143D0">
            <w:pPr>
              <w:pStyle w:val="TableParagraph"/>
              <w:rPr>
                <w:rFonts w:ascii="Times New Roman"/>
                <w:sz w:val="18"/>
              </w:rPr>
            </w:pPr>
          </w:p>
        </w:tc>
        <w:tc>
          <w:tcPr>
            <w:tcW w:w="709" w:type="dxa"/>
          </w:tcPr>
          <w:p w14:paraId="00B00551" w14:textId="77777777" w:rsidR="004143D0" w:rsidRDefault="004143D0">
            <w:pPr>
              <w:pStyle w:val="TableParagraph"/>
              <w:rPr>
                <w:rFonts w:ascii="Times New Roman"/>
                <w:sz w:val="18"/>
              </w:rPr>
            </w:pPr>
          </w:p>
        </w:tc>
        <w:tc>
          <w:tcPr>
            <w:tcW w:w="812" w:type="dxa"/>
          </w:tcPr>
          <w:p w14:paraId="7BC89F5B" w14:textId="77777777" w:rsidR="004143D0" w:rsidRDefault="004143D0">
            <w:pPr>
              <w:pStyle w:val="TableParagraph"/>
              <w:rPr>
                <w:rFonts w:ascii="Times New Roman"/>
                <w:sz w:val="18"/>
              </w:rPr>
            </w:pPr>
          </w:p>
        </w:tc>
        <w:tc>
          <w:tcPr>
            <w:tcW w:w="366" w:type="dxa"/>
          </w:tcPr>
          <w:p w14:paraId="5A966955" w14:textId="77777777" w:rsidR="004143D0" w:rsidRDefault="004143D0">
            <w:pPr>
              <w:pStyle w:val="TableParagraph"/>
              <w:rPr>
                <w:rFonts w:ascii="Times New Roman"/>
                <w:sz w:val="18"/>
              </w:rPr>
            </w:pPr>
          </w:p>
        </w:tc>
        <w:tc>
          <w:tcPr>
            <w:tcW w:w="489" w:type="dxa"/>
          </w:tcPr>
          <w:p w14:paraId="5753D03F" w14:textId="77777777" w:rsidR="004143D0" w:rsidRDefault="004143D0">
            <w:pPr>
              <w:pStyle w:val="TableParagraph"/>
              <w:rPr>
                <w:rFonts w:ascii="Times New Roman"/>
                <w:sz w:val="18"/>
              </w:rPr>
            </w:pPr>
          </w:p>
        </w:tc>
      </w:tr>
      <w:tr w:rsidR="004143D0" w14:paraId="4E19CCCE" w14:textId="77777777">
        <w:trPr>
          <w:trHeight w:val="412"/>
        </w:trPr>
        <w:tc>
          <w:tcPr>
            <w:tcW w:w="5760" w:type="dxa"/>
            <w:gridSpan w:val="2"/>
          </w:tcPr>
          <w:p w14:paraId="65CF1E62" w14:textId="77777777" w:rsidR="004143D0" w:rsidRDefault="00C00A9E">
            <w:pPr>
              <w:pStyle w:val="TableParagraph"/>
              <w:spacing w:before="3" w:line="206" w:lineRule="exact"/>
              <w:ind w:left="1315" w:hanging="841"/>
              <w:rPr>
                <w:sz w:val="18"/>
              </w:rPr>
            </w:pPr>
            <w:r>
              <w:rPr>
                <w:sz w:val="18"/>
              </w:rPr>
              <w:t xml:space="preserve">Realizar medición de continuidad con Multímetro al activar y desactivar el </w:t>
            </w:r>
            <w:proofErr w:type="spellStart"/>
            <w:r>
              <w:rPr>
                <w:sz w:val="18"/>
              </w:rPr>
              <w:t>switch</w:t>
            </w:r>
            <w:proofErr w:type="spellEnd"/>
            <w:r>
              <w:rPr>
                <w:sz w:val="18"/>
              </w:rPr>
              <w:t xml:space="preserve"> del sensor de flujo.</w:t>
            </w:r>
          </w:p>
        </w:tc>
        <w:tc>
          <w:tcPr>
            <w:tcW w:w="1198" w:type="dxa"/>
          </w:tcPr>
          <w:p w14:paraId="55CD7DC0" w14:textId="77777777" w:rsidR="004143D0" w:rsidRDefault="00C00A9E">
            <w:pPr>
              <w:pStyle w:val="TableParagraph"/>
              <w:spacing w:line="206" w:lineRule="exact"/>
              <w:ind w:left="195"/>
              <w:rPr>
                <w:sz w:val="18"/>
              </w:rPr>
            </w:pPr>
            <w:r>
              <w:rPr>
                <w:sz w:val="18"/>
              </w:rPr>
              <w:t>Trimestral</w:t>
            </w:r>
          </w:p>
          <w:p w14:paraId="475E1B05" w14:textId="77777777" w:rsidR="004143D0" w:rsidRDefault="00C00A9E">
            <w:pPr>
              <w:pStyle w:val="TableParagraph"/>
              <w:spacing w:line="187" w:lineRule="exact"/>
              <w:ind w:left="166"/>
              <w:rPr>
                <w:sz w:val="18"/>
              </w:rPr>
            </w:pPr>
            <w:r>
              <w:rPr>
                <w:sz w:val="18"/>
              </w:rPr>
              <w:t>/Semestral</w:t>
            </w:r>
          </w:p>
        </w:tc>
        <w:tc>
          <w:tcPr>
            <w:tcW w:w="951" w:type="dxa"/>
          </w:tcPr>
          <w:p w14:paraId="003F7AB8" w14:textId="77777777" w:rsidR="004143D0" w:rsidRDefault="004143D0">
            <w:pPr>
              <w:pStyle w:val="TableParagraph"/>
              <w:rPr>
                <w:rFonts w:ascii="Times New Roman"/>
                <w:sz w:val="18"/>
              </w:rPr>
            </w:pPr>
          </w:p>
        </w:tc>
        <w:tc>
          <w:tcPr>
            <w:tcW w:w="743" w:type="dxa"/>
          </w:tcPr>
          <w:p w14:paraId="1E53878A" w14:textId="77777777" w:rsidR="004143D0" w:rsidRDefault="004143D0">
            <w:pPr>
              <w:pStyle w:val="TableParagraph"/>
              <w:rPr>
                <w:rFonts w:ascii="Times New Roman"/>
                <w:sz w:val="18"/>
              </w:rPr>
            </w:pPr>
          </w:p>
        </w:tc>
        <w:tc>
          <w:tcPr>
            <w:tcW w:w="709" w:type="dxa"/>
          </w:tcPr>
          <w:p w14:paraId="0583706F" w14:textId="77777777" w:rsidR="004143D0" w:rsidRDefault="004143D0">
            <w:pPr>
              <w:pStyle w:val="TableParagraph"/>
              <w:rPr>
                <w:rFonts w:ascii="Times New Roman"/>
                <w:sz w:val="18"/>
              </w:rPr>
            </w:pPr>
          </w:p>
        </w:tc>
        <w:tc>
          <w:tcPr>
            <w:tcW w:w="812" w:type="dxa"/>
          </w:tcPr>
          <w:p w14:paraId="1E7D1623" w14:textId="77777777" w:rsidR="004143D0" w:rsidRDefault="004143D0">
            <w:pPr>
              <w:pStyle w:val="TableParagraph"/>
              <w:rPr>
                <w:rFonts w:ascii="Times New Roman"/>
                <w:sz w:val="18"/>
              </w:rPr>
            </w:pPr>
          </w:p>
        </w:tc>
        <w:tc>
          <w:tcPr>
            <w:tcW w:w="366" w:type="dxa"/>
          </w:tcPr>
          <w:p w14:paraId="3FC6FEF4" w14:textId="77777777" w:rsidR="004143D0" w:rsidRDefault="004143D0">
            <w:pPr>
              <w:pStyle w:val="TableParagraph"/>
              <w:rPr>
                <w:rFonts w:ascii="Times New Roman"/>
                <w:sz w:val="18"/>
              </w:rPr>
            </w:pPr>
          </w:p>
        </w:tc>
        <w:tc>
          <w:tcPr>
            <w:tcW w:w="489" w:type="dxa"/>
          </w:tcPr>
          <w:p w14:paraId="502F9FFF" w14:textId="77777777" w:rsidR="004143D0" w:rsidRDefault="004143D0">
            <w:pPr>
              <w:pStyle w:val="TableParagraph"/>
              <w:rPr>
                <w:rFonts w:ascii="Times New Roman"/>
                <w:sz w:val="18"/>
              </w:rPr>
            </w:pPr>
          </w:p>
        </w:tc>
      </w:tr>
      <w:tr w:rsidR="004143D0" w14:paraId="0E8DE455" w14:textId="77777777">
        <w:trPr>
          <w:trHeight w:val="411"/>
        </w:trPr>
        <w:tc>
          <w:tcPr>
            <w:tcW w:w="5760" w:type="dxa"/>
            <w:gridSpan w:val="2"/>
          </w:tcPr>
          <w:p w14:paraId="4ED2EC80" w14:textId="77777777" w:rsidR="004143D0" w:rsidRDefault="00C00A9E">
            <w:pPr>
              <w:pStyle w:val="TableParagraph"/>
              <w:spacing w:before="2" w:line="206" w:lineRule="exact"/>
              <w:ind w:left="2426" w:right="54" w:hanging="2353"/>
              <w:rPr>
                <w:sz w:val="18"/>
              </w:rPr>
            </w:pPr>
            <w:r>
              <w:rPr>
                <w:sz w:val="18"/>
              </w:rPr>
              <w:t>Aplicar limpiador de contactos electrónico a los contactos entre cables y borneras.</w:t>
            </w:r>
          </w:p>
        </w:tc>
        <w:tc>
          <w:tcPr>
            <w:tcW w:w="1198" w:type="dxa"/>
          </w:tcPr>
          <w:p w14:paraId="0CC7D966" w14:textId="77777777" w:rsidR="004143D0" w:rsidRDefault="00C00A9E">
            <w:pPr>
              <w:pStyle w:val="TableParagraph"/>
              <w:spacing w:line="205" w:lineRule="exact"/>
              <w:ind w:left="195"/>
              <w:rPr>
                <w:sz w:val="18"/>
              </w:rPr>
            </w:pPr>
            <w:r>
              <w:rPr>
                <w:sz w:val="18"/>
              </w:rPr>
              <w:t>Trimestral</w:t>
            </w:r>
          </w:p>
          <w:p w14:paraId="69EBCAEF" w14:textId="77777777" w:rsidR="004143D0" w:rsidRDefault="00C00A9E">
            <w:pPr>
              <w:pStyle w:val="TableParagraph"/>
              <w:spacing w:line="187" w:lineRule="exact"/>
              <w:ind w:left="166"/>
              <w:rPr>
                <w:sz w:val="18"/>
              </w:rPr>
            </w:pPr>
            <w:r>
              <w:rPr>
                <w:sz w:val="18"/>
              </w:rPr>
              <w:t>/Semestral</w:t>
            </w:r>
          </w:p>
        </w:tc>
        <w:tc>
          <w:tcPr>
            <w:tcW w:w="951" w:type="dxa"/>
          </w:tcPr>
          <w:p w14:paraId="15D52B76" w14:textId="77777777" w:rsidR="004143D0" w:rsidRDefault="004143D0">
            <w:pPr>
              <w:pStyle w:val="TableParagraph"/>
              <w:rPr>
                <w:rFonts w:ascii="Times New Roman"/>
                <w:sz w:val="18"/>
              </w:rPr>
            </w:pPr>
          </w:p>
        </w:tc>
        <w:tc>
          <w:tcPr>
            <w:tcW w:w="743" w:type="dxa"/>
          </w:tcPr>
          <w:p w14:paraId="2DF11247" w14:textId="77777777" w:rsidR="004143D0" w:rsidRDefault="004143D0">
            <w:pPr>
              <w:pStyle w:val="TableParagraph"/>
              <w:rPr>
                <w:rFonts w:ascii="Times New Roman"/>
                <w:sz w:val="18"/>
              </w:rPr>
            </w:pPr>
          </w:p>
        </w:tc>
        <w:tc>
          <w:tcPr>
            <w:tcW w:w="709" w:type="dxa"/>
          </w:tcPr>
          <w:p w14:paraId="1457016A" w14:textId="77777777" w:rsidR="004143D0" w:rsidRDefault="004143D0">
            <w:pPr>
              <w:pStyle w:val="TableParagraph"/>
              <w:rPr>
                <w:rFonts w:ascii="Times New Roman"/>
                <w:sz w:val="18"/>
              </w:rPr>
            </w:pPr>
          </w:p>
        </w:tc>
        <w:tc>
          <w:tcPr>
            <w:tcW w:w="812" w:type="dxa"/>
          </w:tcPr>
          <w:p w14:paraId="68DE0E41" w14:textId="77777777" w:rsidR="004143D0" w:rsidRDefault="004143D0">
            <w:pPr>
              <w:pStyle w:val="TableParagraph"/>
              <w:rPr>
                <w:rFonts w:ascii="Times New Roman"/>
                <w:sz w:val="18"/>
              </w:rPr>
            </w:pPr>
          </w:p>
        </w:tc>
        <w:tc>
          <w:tcPr>
            <w:tcW w:w="366" w:type="dxa"/>
          </w:tcPr>
          <w:p w14:paraId="29D5D025" w14:textId="77777777" w:rsidR="004143D0" w:rsidRDefault="004143D0">
            <w:pPr>
              <w:pStyle w:val="TableParagraph"/>
              <w:rPr>
                <w:rFonts w:ascii="Times New Roman"/>
                <w:sz w:val="18"/>
              </w:rPr>
            </w:pPr>
          </w:p>
        </w:tc>
        <w:tc>
          <w:tcPr>
            <w:tcW w:w="489" w:type="dxa"/>
          </w:tcPr>
          <w:p w14:paraId="0A9EF0F0" w14:textId="77777777" w:rsidR="004143D0" w:rsidRDefault="004143D0">
            <w:pPr>
              <w:pStyle w:val="TableParagraph"/>
              <w:rPr>
                <w:rFonts w:ascii="Times New Roman"/>
                <w:sz w:val="18"/>
              </w:rPr>
            </w:pPr>
          </w:p>
        </w:tc>
      </w:tr>
      <w:tr w:rsidR="004143D0" w14:paraId="24E4C71A" w14:textId="77777777">
        <w:trPr>
          <w:trHeight w:val="206"/>
        </w:trPr>
        <w:tc>
          <w:tcPr>
            <w:tcW w:w="5760" w:type="dxa"/>
            <w:gridSpan w:val="2"/>
            <w:vMerge w:val="restart"/>
            <w:shd w:val="clear" w:color="auto" w:fill="E6E6E6"/>
          </w:tcPr>
          <w:p w14:paraId="747D4CBE" w14:textId="77777777" w:rsidR="004143D0" w:rsidRDefault="00C00A9E">
            <w:pPr>
              <w:pStyle w:val="TableParagraph"/>
              <w:spacing w:before="105"/>
              <w:ind w:left="52" w:right="47"/>
              <w:jc w:val="center"/>
              <w:rPr>
                <w:b/>
                <w:sz w:val="18"/>
              </w:rPr>
            </w:pPr>
            <w:r>
              <w:rPr>
                <w:b/>
                <w:sz w:val="18"/>
              </w:rPr>
              <w:t>Pruebas:</w:t>
            </w:r>
          </w:p>
        </w:tc>
        <w:tc>
          <w:tcPr>
            <w:tcW w:w="1198" w:type="dxa"/>
            <w:vMerge w:val="restart"/>
            <w:shd w:val="clear" w:color="auto" w:fill="E6E6E6"/>
          </w:tcPr>
          <w:p w14:paraId="05F61A40" w14:textId="77777777" w:rsidR="004143D0" w:rsidRDefault="00C00A9E">
            <w:pPr>
              <w:pStyle w:val="TableParagraph"/>
              <w:spacing w:before="105"/>
              <w:ind w:left="121"/>
              <w:rPr>
                <w:b/>
                <w:sz w:val="18"/>
              </w:rPr>
            </w:pPr>
            <w:r>
              <w:rPr>
                <w:b/>
                <w:sz w:val="18"/>
              </w:rPr>
              <w:t>Frecuencia</w:t>
            </w:r>
          </w:p>
        </w:tc>
        <w:tc>
          <w:tcPr>
            <w:tcW w:w="3215" w:type="dxa"/>
            <w:gridSpan w:val="4"/>
            <w:shd w:val="clear" w:color="auto" w:fill="E6E6E6"/>
          </w:tcPr>
          <w:p w14:paraId="4D59BB3A" w14:textId="77777777" w:rsidR="004143D0" w:rsidRDefault="00C00A9E">
            <w:pPr>
              <w:pStyle w:val="TableParagraph"/>
              <w:spacing w:line="187" w:lineRule="exact"/>
              <w:ind w:left="1133" w:right="1138"/>
              <w:jc w:val="center"/>
              <w:rPr>
                <w:b/>
                <w:sz w:val="18"/>
              </w:rPr>
            </w:pPr>
            <w:r>
              <w:rPr>
                <w:b/>
                <w:sz w:val="18"/>
              </w:rPr>
              <w:t>CONTROL</w:t>
            </w:r>
          </w:p>
        </w:tc>
        <w:tc>
          <w:tcPr>
            <w:tcW w:w="855" w:type="dxa"/>
            <w:gridSpan w:val="2"/>
            <w:shd w:val="clear" w:color="auto" w:fill="ADCF00"/>
          </w:tcPr>
          <w:p w14:paraId="06707FD5" w14:textId="77777777" w:rsidR="004143D0" w:rsidRDefault="00C00A9E">
            <w:pPr>
              <w:pStyle w:val="TableParagraph"/>
              <w:spacing w:line="187" w:lineRule="exact"/>
              <w:ind w:left="64"/>
              <w:rPr>
                <w:b/>
                <w:sz w:val="18"/>
              </w:rPr>
            </w:pPr>
            <w:r>
              <w:rPr>
                <w:b/>
                <w:sz w:val="18"/>
              </w:rPr>
              <w:t>OPTIMO</w:t>
            </w:r>
          </w:p>
        </w:tc>
      </w:tr>
      <w:tr w:rsidR="004143D0" w14:paraId="49C2AE0B" w14:textId="77777777">
        <w:trPr>
          <w:trHeight w:val="206"/>
        </w:trPr>
        <w:tc>
          <w:tcPr>
            <w:tcW w:w="5760" w:type="dxa"/>
            <w:gridSpan w:val="2"/>
            <w:vMerge/>
            <w:tcBorders>
              <w:top w:val="nil"/>
            </w:tcBorders>
            <w:shd w:val="clear" w:color="auto" w:fill="E6E6E6"/>
          </w:tcPr>
          <w:p w14:paraId="77B6F72D" w14:textId="77777777" w:rsidR="004143D0" w:rsidRDefault="004143D0">
            <w:pPr>
              <w:rPr>
                <w:sz w:val="2"/>
                <w:szCs w:val="2"/>
              </w:rPr>
            </w:pPr>
          </w:p>
        </w:tc>
        <w:tc>
          <w:tcPr>
            <w:tcW w:w="1198" w:type="dxa"/>
            <w:vMerge/>
            <w:tcBorders>
              <w:top w:val="nil"/>
            </w:tcBorders>
            <w:shd w:val="clear" w:color="auto" w:fill="E6E6E6"/>
          </w:tcPr>
          <w:p w14:paraId="4135652B" w14:textId="77777777" w:rsidR="004143D0" w:rsidRDefault="004143D0">
            <w:pPr>
              <w:rPr>
                <w:sz w:val="2"/>
                <w:szCs w:val="2"/>
              </w:rPr>
            </w:pPr>
          </w:p>
        </w:tc>
        <w:tc>
          <w:tcPr>
            <w:tcW w:w="951" w:type="dxa"/>
            <w:shd w:val="clear" w:color="auto" w:fill="CCCCCC"/>
          </w:tcPr>
          <w:p w14:paraId="38770B26" w14:textId="77777777" w:rsidR="004143D0" w:rsidRDefault="00C00A9E">
            <w:pPr>
              <w:pStyle w:val="TableParagraph"/>
              <w:spacing w:line="186" w:lineRule="exact"/>
              <w:ind w:left="1"/>
              <w:jc w:val="center"/>
              <w:rPr>
                <w:b/>
                <w:sz w:val="18"/>
              </w:rPr>
            </w:pPr>
            <w:r>
              <w:rPr>
                <w:b/>
                <w:w w:val="99"/>
                <w:sz w:val="18"/>
              </w:rPr>
              <w:t>R</w:t>
            </w:r>
          </w:p>
        </w:tc>
        <w:tc>
          <w:tcPr>
            <w:tcW w:w="743" w:type="dxa"/>
            <w:shd w:val="clear" w:color="auto" w:fill="CCCCCC"/>
          </w:tcPr>
          <w:p w14:paraId="49F37331" w14:textId="77777777" w:rsidR="004143D0" w:rsidRDefault="00C00A9E">
            <w:pPr>
              <w:pStyle w:val="TableParagraph"/>
              <w:spacing w:line="186" w:lineRule="exact"/>
              <w:ind w:left="193" w:right="189"/>
              <w:jc w:val="center"/>
              <w:rPr>
                <w:b/>
                <w:sz w:val="18"/>
              </w:rPr>
            </w:pPr>
            <w:proofErr w:type="gramStart"/>
            <w:r>
              <w:rPr>
                <w:b/>
                <w:sz w:val="18"/>
              </w:rPr>
              <w:t>N.R</w:t>
            </w:r>
            <w:proofErr w:type="gramEnd"/>
          </w:p>
        </w:tc>
        <w:tc>
          <w:tcPr>
            <w:tcW w:w="709" w:type="dxa"/>
            <w:shd w:val="clear" w:color="auto" w:fill="CCCCCC"/>
          </w:tcPr>
          <w:p w14:paraId="1B96F618" w14:textId="77777777" w:rsidR="004143D0" w:rsidRDefault="00C00A9E">
            <w:pPr>
              <w:pStyle w:val="TableParagraph"/>
              <w:spacing w:line="186" w:lineRule="exact"/>
              <w:ind w:left="289"/>
              <w:rPr>
                <w:b/>
                <w:sz w:val="18"/>
              </w:rPr>
            </w:pPr>
            <w:r>
              <w:rPr>
                <w:b/>
                <w:sz w:val="18"/>
              </w:rPr>
              <w:t>P</w:t>
            </w:r>
          </w:p>
        </w:tc>
        <w:tc>
          <w:tcPr>
            <w:tcW w:w="812" w:type="dxa"/>
            <w:shd w:val="clear" w:color="auto" w:fill="CCCCCC"/>
          </w:tcPr>
          <w:p w14:paraId="096BC1A7" w14:textId="77777777" w:rsidR="004143D0" w:rsidRDefault="00C00A9E">
            <w:pPr>
              <w:pStyle w:val="TableParagraph"/>
              <w:spacing w:line="186" w:lineRule="exact"/>
              <w:ind w:left="221"/>
              <w:rPr>
                <w:b/>
                <w:sz w:val="18"/>
              </w:rPr>
            </w:pPr>
            <w:r>
              <w:rPr>
                <w:b/>
                <w:sz w:val="18"/>
              </w:rPr>
              <w:t>N.A.</w:t>
            </w:r>
          </w:p>
        </w:tc>
        <w:tc>
          <w:tcPr>
            <w:tcW w:w="366" w:type="dxa"/>
            <w:shd w:val="clear" w:color="auto" w:fill="FFFFCC"/>
          </w:tcPr>
          <w:p w14:paraId="05F0C95C" w14:textId="77777777" w:rsidR="004143D0" w:rsidRDefault="00C00A9E">
            <w:pPr>
              <w:pStyle w:val="TableParagraph"/>
              <w:spacing w:line="186" w:lineRule="exact"/>
              <w:ind w:left="72" w:right="73"/>
              <w:jc w:val="center"/>
              <w:rPr>
                <w:b/>
                <w:sz w:val="18"/>
              </w:rPr>
            </w:pPr>
            <w:r>
              <w:rPr>
                <w:b/>
                <w:sz w:val="18"/>
              </w:rPr>
              <w:t>SI</w:t>
            </w:r>
          </w:p>
        </w:tc>
        <w:tc>
          <w:tcPr>
            <w:tcW w:w="489" w:type="dxa"/>
            <w:shd w:val="clear" w:color="auto" w:fill="FFFFCC"/>
          </w:tcPr>
          <w:p w14:paraId="01698FEA" w14:textId="77777777" w:rsidR="004143D0" w:rsidRDefault="00C00A9E">
            <w:pPr>
              <w:pStyle w:val="TableParagraph"/>
              <w:spacing w:line="186" w:lineRule="exact"/>
              <w:ind w:right="108"/>
              <w:jc w:val="right"/>
              <w:rPr>
                <w:b/>
                <w:sz w:val="18"/>
              </w:rPr>
            </w:pPr>
            <w:r>
              <w:rPr>
                <w:b/>
                <w:sz w:val="18"/>
              </w:rPr>
              <w:t>NO</w:t>
            </w:r>
          </w:p>
        </w:tc>
      </w:tr>
      <w:tr w:rsidR="004143D0" w14:paraId="20A741B5" w14:textId="77777777">
        <w:trPr>
          <w:trHeight w:val="414"/>
        </w:trPr>
        <w:tc>
          <w:tcPr>
            <w:tcW w:w="5760" w:type="dxa"/>
            <w:gridSpan w:val="2"/>
          </w:tcPr>
          <w:p w14:paraId="4C9BB204" w14:textId="77777777" w:rsidR="004143D0" w:rsidRDefault="00C00A9E">
            <w:pPr>
              <w:pStyle w:val="TableParagraph"/>
              <w:spacing w:before="3" w:line="206" w:lineRule="exact"/>
              <w:ind w:left="326" w:right="265" w:hanging="44"/>
              <w:rPr>
                <w:sz w:val="18"/>
              </w:rPr>
            </w:pPr>
            <w:r>
              <w:rPr>
                <w:b/>
                <w:i/>
                <w:sz w:val="18"/>
              </w:rPr>
              <w:t xml:space="preserve">Estaciones manuales de alarma </w:t>
            </w:r>
            <w:r>
              <w:rPr>
                <w:sz w:val="18"/>
              </w:rPr>
              <w:t>(para estaciones manuales de descarga, ver Mantenimiento de sistemas de extinción por gas).</w:t>
            </w:r>
          </w:p>
        </w:tc>
        <w:tc>
          <w:tcPr>
            <w:tcW w:w="1198" w:type="dxa"/>
          </w:tcPr>
          <w:p w14:paraId="0C09167A" w14:textId="77777777" w:rsidR="004143D0" w:rsidRDefault="00C00A9E">
            <w:pPr>
              <w:pStyle w:val="TableParagraph"/>
              <w:spacing w:before="102"/>
              <w:ind w:left="190"/>
              <w:rPr>
                <w:sz w:val="18"/>
              </w:rPr>
            </w:pPr>
            <w:r>
              <w:rPr>
                <w:sz w:val="18"/>
              </w:rPr>
              <w:t>Semestral</w:t>
            </w:r>
          </w:p>
        </w:tc>
        <w:tc>
          <w:tcPr>
            <w:tcW w:w="951" w:type="dxa"/>
          </w:tcPr>
          <w:p w14:paraId="53B003B0" w14:textId="77777777" w:rsidR="004143D0" w:rsidRDefault="004143D0">
            <w:pPr>
              <w:pStyle w:val="TableParagraph"/>
              <w:rPr>
                <w:rFonts w:ascii="Times New Roman"/>
                <w:sz w:val="18"/>
              </w:rPr>
            </w:pPr>
          </w:p>
        </w:tc>
        <w:tc>
          <w:tcPr>
            <w:tcW w:w="743" w:type="dxa"/>
          </w:tcPr>
          <w:p w14:paraId="228A47B6" w14:textId="77777777" w:rsidR="004143D0" w:rsidRDefault="004143D0">
            <w:pPr>
              <w:pStyle w:val="TableParagraph"/>
              <w:rPr>
                <w:rFonts w:ascii="Times New Roman"/>
                <w:sz w:val="18"/>
              </w:rPr>
            </w:pPr>
          </w:p>
        </w:tc>
        <w:tc>
          <w:tcPr>
            <w:tcW w:w="709" w:type="dxa"/>
          </w:tcPr>
          <w:p w14:paraId="2DEDE39D" w14:textId="77777777" w:rsidR="004143D0" w:rsidRDefault="004143D0">
            <w:pPr>
              <w:pStyle w:val="TableParagraph"/>
              <w:rPr>
                <w:rFonts w:ascii="Times New Roman"/>
                <w:sz w:val="18"/>
              </w:rPr>
            </w:pPr>
          </w:p>
        </w:tc>
        <w:tc>
          <w:tcPr>
            <w:tcW w:w="812" w:type="dxa"/>
          </w:tcPr>
          <w:p w14:paraId="1A41D75A" w14:textId="77777777" w:rsidR="004143D0" w:rsidRDefault="004143D0">
            <w:pPr>
              <w:pStyle w:val="TableParagraph"/>
              <w:rPr>
                <w:rFonts w:ascii="Times New Roman"/>
                <w:sz w:val="18"/>
              </w:rPr>
            </w:pPr>
          </w:p>
        </w:tc>
        <w:tc>
          <w:tcPr>
            <w:tcW w:w="366" w:type="dxa"/>
          </w:tcPr>
          <w:p w14:paraId="6AEF5EF3" w14:textId="77777777" w:rsidR="004143D0" w:rsidRDefault="004143D0">
            <w:pPr>
              <w:pStyle w:val="TableParagraph"/>
              <w:rPr>
                <w:rFonts w:ascii="Times New Roman"/>
                <w:sz w:val="18"/>
              </w:rPr>
            </w:pPr>
          </w:p>
        </w:tc>
        <w:tc>
          <w:tcPr>
            <w:tcW w:w="489" w:type="dxa"/>
          </w:tcPr>
          <w:p w14:paraId="7C1A8683" w14:textId="77777777" w:rsidR="004143D0" w:rsidRDefault="004143D0">
            <w:pPr>
              <w:pStyle w:val="TableParagraph"/>
              <w:rPr>
                <w:rFonts w:ascii="Times New Roman"/>
                <w:sz w:val="18"/>
              </w:rPr>
            </w:pPr>
          </w:p>
        </w:tc>
      </w:tr>
      <w:tr w:rsidR="004143D0" w14:paraId="2CA28CBE" w14:textId="77777777">
        <w:trPr>
          <w:trHeight w:val="412"/>
        </w:trPr>
        <w:tc>
          <w:tcPr>
            <w:tcW w:w="5760" w:type="dxa"/>
            <w:gridSpan w:val="2"/>
          </w:tcPr>
          <w:p w14:paraId="4B9088CE" w14:textId="77777777" w:rsidR="004143D0" w:rsidRDefault="00C00A9E">
            <w:pPr>
              <w:pStyle w:val="TableParagraph"/>
              <w:spacing w:before="2" w:line="206" w:lineRule="exact"/>
              <w:ind w:left="1070" w:right="239" w:hanging="812"/>
              <w:rPr>
                <w:i/>
                <w:sz w:val="18"/>
              </w:rPr>
            </w:pPr>
            <w:r>
              <w:rPr>
                <w:i/>
                <w:sz w:val="18"/>
              </w:rPr>
              <w:t>Activar todas las estaciones manuales y observar respuesta en el tablero y en alarmas sonoro-visuales en sitio.</w:t>
            </w:r>
          </w:p>
        </w:tc>
        <w:tc>
          <w:tcPr>
            <w:tcW w:w="1198" w:type="dxa"/>
          </w:tcPr>
          <w:p w14:paraId="02DD2EB1" w14:textId="77777777" w:rsidR="004143D0" w:rsidRDefault="00C00A9E">
            <w:pPr>
              <w:pStyle w:val="TableParagraph"/>
              <w:spacing w:before="102"/>
              <w:ind w:left="190"/>
              <w:rPr>
                <w:sz w:val="18"/>
              </w:rPr>
            </w:pPr>
            <w:r>
              <w:rPr>
                <w:sz w:val="18"/>
              </w:rPr>
              <w:t>Semestral</w:t>
            </w:r>
          </w:p>
        </w:tc>
        <w:tc>
          <w:tcPr>
            <w:tcW w:w="951" w:type="dxa"/>
          </w:tcPr>
          <w:p w14:paraId="7A54E655" w14:textId="77777777" w:rsidR="004143D0" w:rsidRDefault="004143D0">
            <w:pPr>
              <w:pStyle w:val="TableParagraph"/>
              <w:rPr>
                <w:rFonts w:ascii="Times New Roman"/>
                <w:sz w:val="18"/>
              </w:rPr>
            </w:pPr>
          </w:p>
        </w:tc>
        <w:tc>
          <w:tcPr>
            <w:tcW w:w="743" w:type="dxa"/>
          </w:tcPr>
          <w:p w14:paraId="26154744" w14:textId="77777777" w:rsidR="004143D0" w:rsidRDefault="004143D0">
            <w:pPr>
              <w:pStyle w:val="TableParagraph"/>
              <w:rPr>
                <w:rFonts w:ascii="Times New Roman"/>
                <w:sz w:val="18"/>
              </w:rPr>
            </w:pPr>
          </w:p>
        </w:tc>
        <w:tc>
          <w:tcPr>
            <w:tcW w:w="709" w:type="dxa"/>
          </w:tcPr>
          <w:p w14:paraId="195BB3FA" w14:textId="77777777" w:rsidR="004143D0" w:rsidRDefault="004143D0">
            <w:pPr>
              <w:pStyle w:val="TableParagraph"/>
              <w:rPr>
                <w:rFonts w:ascii="Times New Roman"/>
                <w:sz w:val="18"/>
              </w:rPr>
            </w:pPr>
          </w:p>
        </w:tc>
        <w:tc>
          <w:tcPr>
            <w:tcW w:w="812" w:type="dxa"/>
          </w:tcPr>
          <w:p w14:paraId="6E14411A" w14:textId="77777777" w:rsidR="004143D0" w:rsidRDefault="004143D0">
            <w:pPr>
              <w:pStyle w:val="TableParagraph"/>
              <w:rPr>
                <w:rFonts w:ascii="Times New Roman"/>
                <w:sz w:val="18"/>
              </w:rPr>
            </w:pPr>
          </w:p>
        </w:tc>
        <w:tc>
          <w:tcPr>
            <w:tcW w:w="366" w:type="dxa"/>
          </w:tcPr>
          <w:p w14:paraId="1A1286FF" w14:textId="77777777" w:rsidR="004143D0" w:rsidRDefault="004143D0">
            <w:pPr>
              <w:pStyle w:val="TableParagraph"/>
              <w:rPr>
                <w:rFonts w:ascii="Times New Roman"/>
                <w:sz w:val="18"/>
              </w:rPr>
            </w:pPr>
          </w:p>
        </w:tc>
        <w:tc>
          <w:tcPr>
            <w:tcW w:w="489" w:type="dxa"/>
          </w:tcPr>
          <w:p w14:paraId="53D1A48D" w14:textId="77777777" w:rsidR="004143D0" w:rsidRDefault="004143D0">
            <w:pPr>
              <w:pStyle w:val="TableParagraph"/>
              <w:rPr>
                <w:rFonts w:ascii="Times New Roman"/>
                <w:sz w:val="18"/>
              </w:rPr>
            </w:pPr>
          </w:p>
        </w:tc>
      </w:tr>
      <w:tr w:rsidR="004143D0" w14:paraId="0879EF95" w14:textId="77777777">
        <w:trPr>
          <w:trHeight w:val="206"/>
        </w:trPr>
        <w:tc>
          <w:tcPr>
            <w:tcW w:w="5760" w:type="dxa"/>
            <w:gridSpan w:val="2"/>
          </w:tcPr>
          <w:p w14:paraId="72FE0E7E" w14:textId="77777777" w:rsidR="004143D0" w:rsidRDefault="00C00A9E">
            <w:pPr>
              <w:pStyle w:val="TableParagraph"/>
              <w:spacing w:line="187" w:lineRule="exact"/>
              <w:ind w:left="52" w:right="48"/>
              <w:jc w:val="center"/>
              <w:rPr>
                <w:b/>
                <w:i/>
                <w:sz w:val="18"/>
              </w:rPr>
            </w:pPr>
            <w:r>
              <w:rPr>
                <w:b/>
                <w:i/>
                <w:sz w:val="18"/>
              </w:rPr>
              <w:t>Cornetas-Luz</w:t>
            </w:r>
          </w:p>
        </w:tc>
        <w:tc>
          <w:tcPr>
            <w:tcW w:w="1198" w:type="dxa"/>
          </w:tcPr>
          <w:p w14:paraId="177EDDD4" w14:textId="77777777" w:rsidR="004143D0" w:rsidRDefault="00C00A9E">
            <w:pPr>
              <w:pStyle w:val="TableParagraph"/>
              <w:spacing w:line="187" w:lineRule="exact"/>
              <w:ind w:left="190"/>
              <w:rPr>
                <w:sz w:val="18"/>
              </w:rPr>
            </w:pPr>
            <w:r>
              <w:rPr>
                <w:sz w:val="18"/>
              </w:rPr>
              <w:t>Semestral</w:t>
            </w:r>
          </w:p>
        </w:tc>
        <w:tc>
          <w:tcPr>
            <w:tcW w:w="951" w:type="dxa"/>
          </w:tcPr>
          <w:p w14:paraId="7910D0C6" w14:textId="77777777" w:rsidR="004143D0" w:rsidRDefault="004143D0">
            <w:pPr>
              <w:pStyle w:val="TableParagraph"/>
              <w:rPr>
                <w:rFonts w:ascii="Times New Roman"/>
                <w:sz w:val="14"/>
              </w:rPr>
            </w:pPr>
          </w:p>
        </w:tc>
        <w:tc>
          <w:tcPr>
            <w:tcW w:w="743" w:type="dxa"/>
          </w:tcPr>
          <w:p w14:paraId="15263611" w14:textId="77777777" w:rsidR="004143D0" w:rsidRDefault="004143D0">
            <w:pPr>
              <w:pStyle w:val="TableParagraph"/>
              <w:rPr>
                <w:rFonts w:ascii="Times New Roman"/>
                <w:sz w:val="14"/>
              </w:rPr>
            </w:pPr>
          </w:p>
        </w:tc>
        <w:tc>
          <w:tcPr>
            <w:tcW w:w="709" w:type="dxa"/>
          </w:tcPr>
          <w:p w14:paraId="75F4E0A5" w14:textId="77777777" w:rsidR="004143D0" w:rsidRDefault="004143D0">
            <w:pPr>
              <w:pStyle w:val="TableParagraph"/>
              <w:rPr>
                <w:rFonts w:ascii="Times New Roman"/>
                <w:sz w:val="14"/>
              </w:rPr>
            </w:pPr>
          </w:p>
        </w:tc>
        <w:tc>
          <w:tcPr>
            <w:tcW w:w="812" w:type="dxa"/>
          </w:tcPr>
          <w:p w14:paraId="4E5B1C2B" w14:textId="77777777" w:rsidR="004143D0" w:rsidRDefault="004143D0">
            <w:pPr>
              <w:pStyle w:val="TableParagraph"/>
              <w:rPr>
                <w:rFonts w:ascii="Times New Roman"/>
                <w:sz w:val="14"/>
              </w:rPr>
            </w:pPr>
          </w:p>
        </w:tc>
        <w:tc>
          <w:tcPr>
            <w:tcW w:w="366" w:type="dxa"/>
          </w:tcPr>
          <w:p w14:paraId="18546BC6" w14:textId="77777777" w:rsidR="004143D0" w:rsidRDefault="004143D0">
            <w:pPr>
              <w:pStyle w:val="TableParagraph"/>
              <w:rPr>
                <w:rFonts w:ascii="Times New Roman"/>
                <w:sz w:val="14"/>
              </w:rPr>
            </w:pPr>
          </w:p>
        </w:tc>
        <w:tc>
          <w:tcPr>
            <w:tcW w:w="489" w:type="dxa"/>
          </w:tcPr>
          <w:p w14:paraId="79B74FB6" w14:textId="77777777" w:rsidR="004143D0" w:rsidRDefault="004143D0">
            <w:pPr>
              <w:pStyle w:val="TableParagraph"/>
              <w:rPr>
                <w:rFonts w:ascii="Times New Roman"/>
                <w:sz w:val="14"/>
              </w:rPr>
            </w:pPr>
          </w:p>
        </w:tc>
      </w:tr>
    </w:tbl>
    <w:p w14:paraId="48E8E159" w14:textId="77777777" w:rsidR="004143D0" w:rsidRDefault="004143D0">
      <w:pPr>
        <w:rPr>
          <w:rFonts w:ascii="Times New Roman"/>
          <w:sz w:val="14"/>
        </w:rPr>
        <w:sectPr w:rsidR="004143D0">
          <w:pgSz w:w="12240" w:h="15840"/>
          <w:pgMar w:top="1740" w:right="480" w:bottom="1220" w:left="500" w:header="301" w:footer="1029" w:gutter="0"/>
          <w:cols w:space="720"/>
        </w:sectPr>
      </w:pPr>
    </w:p>
    <w:p w14:paraId="2919F258" w14:textId="77777777" w:rsidR="004143D0" w:rsidRDefault="004143D0">
      <w:pPr>
        <w:pStyle w:val="Textoindependiente"/>
        <w:spacing w:before="6"/>
        <w:rPr>
          <w:b/>
          <w:sz w:val="29"/>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6"/>
        <w:gridCol w:w="3424"/>
        <w:gridCol w:w="1198"/>
        <w:gridCol w:w="951"/>
        <w:gridCol w:w="743"/>
        <w:gridCol w:w="709"/>
        <w:gridCol w:w="812"/>
        <w:gridCol w:w="366"/>
        <w:gridCol w:w="489"/>
      </w:tblGrid>
      <w:tr w:rsidR="004143D0" w14:paraId="4817CAE0" w14:textId="77777777">
        <w:trPr>
          <w:trHeight w:val="206"/>
        </w:trPr>
        <w:tc>
          <w:tcPr>
            <w:tcW w:w="11028" w:type="dxa"/>
            <w:gridSpan w:val="9"/>
            <w:shd w:val="clear" w:color="auto" w:fill="E6E6E6"/>
          </w:tcPr>
          <w:p w14:paraId="6372D9BB" w14:textId="77777777" w:rsidR="004143D0" w:rsidRDefault="00C00A9E">
            <w:pPr>
              <w:pStyle w:val="TableParagraph"/>
              <w:spacing w:line="186" w:lineRule="exact"/>
              <w:ind w:left="3377" w:right="3378"/>
              <w:jc w:val="center"/>
              <w:rPr>
                <w:b/>
                <w:sz w:val="18"/>
              </w:rPr>
            </w:pPr>
            <w:r>
              <w:rPr>
                <w:b/>
                <w:sz w:val="18"/>
              </w:rPr>
              <w:t>MANTENIMIENTO DE TABLEROS DE CONTROL</w:t>
            </w:r>
          </w:p>
        </w:tc>
      </w:tr>
      <w:tr w:rsidR="004143D0" w14:paraId="167AD1B6" w14:textId="77777777">
        <w:trPr>
          <w:trHeight w:val="205"/>
        </w:trPr>
        <w:tc>
          <w:tcPr>
            <w:tcW w:w="5760" w:type="dxa"/>
            <w:gridSpan w:val="2"/>
            <w:shd w:val="clear" w:color="auto" w:fill="E6E6E6"/>
          </w:tcPr>
          <w:p w14:paraId="53CEDB73" w14:textId="77777777" w:rsidR="004143D0" w:rsidRDefault="00C00A9E">
            <w:pPr>
              <w:pStyle w:val="TableParagraph"/>
              <w:spacing w:line="186" w:lineRule="exact"/>
              <w:ind w:left="52" w:right="46"/>
              <w:jc w:val="center"/>
              <w:rPr>
                <w:b/>
                <w:sz w:val="18"/>
              </w:rPr>
            </w:pPr>
            <w:r>
              <w:rPr>
                <w:b/>
                <w:sz w:val="18"/>
              </w:rPr>
              <w:t>ACTIVIDAD</w:t>
            </w:r>
          </w:p>
        </w:tc>
        <w:tc>
          <w:tcPr>
            <w:tcW w:w="1198" w:type="dxa"/>
            <w:vMerge w:val="restart"/>
            <w:shd w:val="clear" w:color="auto" w:fill="E6E6E6"/>
          </w:tcPr>
          <w:p w14:paraId="41C5B015" w14:textId="77777777" w:rsidR="004143D0" w:rsidRDefault="00C00A9E">
            <w:pPr>
              <w:pStyle w:val="TableParagraph"/>
              <w:spacing w:before="107"/>
              <w:ind w:left="121"/>
              <w:rPr>
                <w:b/>
                <w:sz w:val="18"/>
              </w:rPr>
            </w:pPr>
            <w:r>
              <w:rPr>
                <w:b/>
                <w:sz w:val="18"/>
              </w:rPr>
              <w:t>Frecuencia</w:t>
            </w:r>
          </w:p>
        </w:tc>
        <w:tc>
          <w:tcPr>
            <w:tcW w:w="3215" w:type="dxa"/>
            <w:gridSpan w:val="4"/>
            <w:shd w:val="clear" w:color="auto" w:fill="E6E6E6"/>
          </w:tcPr>
          <w:p w14:paraId="5800DF48" w14:textId="77777777" w:rsidR="004143D0" w:rsidRDefault="00C00A9E">
            <w:pPr>
              <w:pStyle w:val="TableParagraph"/>
              <w:spacing w:line="186" w:lineRule="exact"/>
              <w:ind w:left="1133" w:right="1138"/>
              <w:jc w:val="center"/>
              <w:rPr>
                <w:b/>
                <w:sz w:val="18"/>
              </w:rPr>
            </w:pPr>
            <w:r>
              <w:rPr>
                <w:b/>
                <w:sz w:val="18"/>
              </w:rPr>
              <w:t>CONTROL</w:t>
            </w:r>
          </w:p>
        </w:tc>
        <w:tc>
          <w:tcPr>
            <w:tcW w:w="855" w:type="dxa"/>
            <w:gridSpan w:val="2"/>
            <w:shd w:val="clear" w:color="auto" w:fill="ADCF00"/>
          </w:tcPr>
          <w:p w14:paraId="3482BC33" w14:textId="77777777" w:rsidR="004143D0" w:rsidRDefault="00C00A9E">
            <w:pPr>
              <w:pStyle w:val="TableParagraph"/>
              <w:spacing w:line="186" w:lineRule="exact"/>
              <w:ind w:left="64"/>
              <w:rPr>
                <w:b/>
                <w:sz w:val="18"/>
              </w:rPr>
            </w:pPr>
            <w:r>
              <w:rPr>
                <w:b/>
                <w:sz w:val="18"/>
              </w:rPr>
              <w:t>OPTIMO</w:t>
            </w:r>
          </w:p>
        </w:tc>
      </w:tr>
      <w:tr w:rsidR="004143D0" w14:paraId="58943133" w14:textId="77777777">
        <w:trPr>
          <w:trHeight w:val="208"/>
        </w:trPr>
        <w:tc>
          <w:tcPr>
            <w:tcW w:w="5760" w:type="dxa"/>
            <w:gridSpan w:val="2"/>
            <w:shd w:val="clear" w:color="auto" w:fill="CCCCCC"/>
          </w:tcPr>
          <w:p w14:paraId="00CBFD27" w14:textId="77777777" w:rsidR="004143D0" w:rsidRDefault="00C00A9E">
            <w:pPr>
              <w:pStyle w:val="TableParagraph"/>
              <w:spacing w:before="1" w:line="187" w:lineRule="exact"/>
              <w:ind w:left="1790"/>
              <w:rPr>
                <w:b/>
                <w:sz w:val="18"/>
              </w:rPr>
            </w:pPr>
            <w:r>
              <w:rPr>
                <w:b/>
                <w:sz w:val="18"/>
              </w:rPr>
              <w:t>Inspecciones y registros:</w:t>
            </w:r>
          </w:p>
        </w:tc>
        <w:tc>
          <w:tcPr>
            <w:tcW w:w="1198" w:type="dxa"/>
            <w:vMerge/>
            <w:tcBorders>
              <w:top w:val="nil"/>
            </w:tcBorders>
            <w:shd w:val="clear" w:color="auto" w:fill="E6E6E6"/>
          </w:tcPr>
          <w:p w14:paraId="2CBB5FF7" w14:textId="77777777" w:rsidR="004143D0" w:rsidRDefault="004143D0">
            <w:pPr>
              <w:rPr>
                <w:sz w:val="2"/>
                <w:szCs w:val="2"/>
              </w:rPr>
            </w:pPr>
          </w:p>
        </w:tc>
        <w:tc>
          <w:tcPr>
            <w:tcW w:w="951" w:type="dxa"/>
            <w:shd w:val="clear" w:color="auto" w:fill="CCCCCC"/>
          </w:tcPr>
          <w:p w14:paraId="2B5D534F" w14:textId="77777777" w:rsidR="004143D0" w:rsidRDefault="00C00A9E">
            <w:pPr>
              <w:pStyle w:val="TableParagraph"/>
              <w:spacing w:before="1" w:line="187" w:lineRule="exact"/>
              <w:ind w:left="1"/>
              <w:jc w:val="center"/>
              <w:rPr>
                <w:b/>
                <w:sz w:val="18"/>
              </w:rPr>
            </w:pPr>
            <w:r>
              <w:rPr>
                <w:b/>
                <w:w w:val="99"/>
                <w:sz w:val="18"/>
              </w:rPr>
              <w:t>R</w:t>
            </w:r>
          </w:p>
        </w:tc>
        <w:tc>
          <w:tcPr>
            <w:tcW w:w="743" w:type="dxa"/>
            <w:shd w:val="clear" w:color="auto" w:fill="CCCCCC"/>
          </w:tcPr>
          <w:p w14:paraId="3651D51B" w14:textId="77777777" w:rsidR="004143D0" w:rsidRDefault="00C00A9E">
            <w:pPr>
              <w:pStyle w:val="TableParagraph"/>
              <w:spacing w:before="1" w:line="187" w:lineRule="exact"/>
              <w:ind w:left="193" w:right="189"/>
              <w:jc w:val="center"/>
              <w:rPr>
                <w:b/>
                <w:sz w:val="18"/>
              </w:rPr>
            </w:pPr>
            <w:proofErr w:type="gramStart"/>
            <w:r>
              <w:rPr>
                <w:b/>
                <w:sz w:val="18"/>
              </w:rPr>
              <w:t>N.R</w:t>
            </w:r>
            <w:proofErr w:type="gramEnd"/>
          </w:p>
        </w:tc>
        <w:tc>
          <w:tcPr>
            <w:tcW w:w="709" w:type="dxa"/>
            <w:shd w:val="clear" w:color="auto" w:fill="CCCCCC"/>
          </w:tcPr>
          <w:p w14:paraId="7C692F01" w14:textId="77777777" w:rsidR="004143D0" w:rsidRDefault="00C00A9E">
            <w:pPr>
              <w:pStyle w:val="TableParagraph"/>
              <w:spacing w:before="1" w:line="187" w:lineRule="exact"/>
              <w:ind w:left="289"/>
              <w:rPr>
                <w:b/>
                <w:sz w:val="18"/>
              </w:rPr>
            </w:pPr>
            <w:r>
              <w:rPr>
                <w:b/>
                <w:sz w:val="18"/>
              </w:rPr>
              <w:t>P</w:t>
            </w:r>
          </w:p>
        </w:tc>
        <w:tc>
          <w:tcPr>
            <w:tcW w:w="812" w:type="dxa"/>
            <w:shd w:val="clear" w:color="auto" w:fill="CCCCCC"/>
          </w:tcPr>
          <w:p w14:paraId="6A3D38BD" w14:textId="77777777" w:rsidR="004143D0" w:rsidRDefault="00C00A9E">
            <w:pPr>
              <w:pStyle w:val="TableParagraph"/>
              <w:spacing w:before="1" w:line="187" w:lineRule="exact"/>
              <w:ind w:left="221"/>
              <w:rPr>
                <w:b/>
                <w:sz w:val="18"/>
              </w:rPr>
            </w:pPr>
            <w:r>
              <w:rPr>
                <w:b/>
                <w:sz w:val="18"/>
              </w:rPr>
              <w:t>N.A.</w:t>
            </w:r>
          </w:p>
        </w:tc>
        <w:tc>
          <w:tcPr>
            <w:tcW w:w="366" w:type="dxa"/>
            <w:shd w:val="clear" w:color="auto" w:fill="FFFFCC"/>
          </w:tcPr>
          <w:p w14:paraId="49B6A2C5" w14:textId="77777777" w:rsidR="004143D0" w:rsidRDefault="00C00A9E">
            <w:pPr>
              <w:pStyle w:val="TableParagraph"/>
              <w:spacing w:before="1" w:line="187" w:lineRule="exact"/>
              <w:ind w:left="72" w:right="73"/>
              <w:jc w:val="center"/>
              <w:rPr>
                <w:b/>
                <w:sz w:val="18"/>
              </w:rPr>
            </w:pPr>
            <w:r>
              <w:rPr>
                <w:b/>
                <w:sz w:val="18"/>
              </w:rPr>
              <w:t>SI</w:t>
            </w:r>
          </w:p>
        </w:tc>
        <w:tc>
          <w:tcPr>
            <w:tcW w:w="489" w:type="dxa"/>
            <w:shd w:val="clear" w:color="auto" w:fill="FFFFCC"/>
          </w:tcPr>
          <w:p w14:paraId="7E8F3FEC" w14:textId="77777777" w:rsidR="004143D0" w:rsidRDefault="00C00A9E">
            <w:pPr>
              <w:pStyle w:val="TableParagraph"/>
              <w:spacing w:before="1" w:line="187" w:lineRule="exact"/>
              <w:ind w:right="108"/>
              <w:jc w:val="right"/>
              <w:rPr>
                <w:b/>
                <w:sz w:val="18"/>
              </w:rPr>
            </w:pPr>
            <w:r>
              <w:rPr>
                <w:b/>
                <w:sz w:val="18"/>
              </w:rPr>
              <w:t>NO</w:t>
            </w:r>
          </w:p>
        </w:tc>
      </w:tr>
      <w:tr w:rsidR="004143D0" w14:paraId="116FB3D4" w14:textId="77777777">
        <w:trPr>
          <w:trHeight w:val="412"/>
        </w:trPr>
        <w:tc>
          <w:tcPr>
            <w:tcW w:w="5760" w:type="dxa"/>
            <w:gridSpan w:val="2"/>
          </w:tcPr>
          <w:p w14:paraId="48306418" w14:textId="77777777" w:rsidR="004143D0" w:rsidRDefault="00C00A9E">
            <w:pPr>
              <w:pStyle w:val="TableParagraph"/>
              <w:spacing w:before="3" w:line="206" w:lineRule="exact"/>
              <w:ind w:left="2006" w:right="458" w:hanging="1527"/>
              <w:rPr>
                <w:sz w:val="18"/>
              </w:rPr>
            </w:pPr>
            <w:r>
              <w:rPr>
                <w:sz w:val="18"/>
              </w:rPr>
              <w:t>Revisar funcionamiento con cada activación de detectores y estaciones manuales.</w:t>
            </w:r>
          </w:p>
        </w:tc>
        <w:tc>
          <w:tcPr>
            <w:tcW w:w="1198" w:type="dxa"/>
          </w:tcPr>
          <w:p w14:paraId="037CBC26" w14:textId="77777777" w:rsidR="004143D0" w:rsidRDefault="00C00A9E">
            <w:pPr>
              <w:pStyle w:val="TableParagraph"/>
              <w:spacing w:before="102"/>
              <w:ind w:left="190"/>
              <w:rPr>
                <w:sz w:val="18"/>
              </w:rPr>
            </w:pPr>
            <w:r>
              <w:rPr>
                <w:sz w:val="18"/>
              </w:rPr>
              <w:t>Semestral</w:t>
            </w:r>
          </w:p>
        </w:tc>
        <w:tc>
          <w:tcPr>
            <w:tcW w:w="951" w:type="dxa"/>
          </w:tcPr>
          <w:p w14:paraId="634A9F98" w14:textId="77777777" w:rsidR="004143D0" w:rsidRDefault="004143D0">
            <w:pPr>
              <w:pStyle w:val="TableParagraph"/>
              <w:rPr>
                <w:rFonts w:ascii="Times New Roman"/>
                <w:sz w:val="18"/>
              </w:rPr>
            </w:pPr>
          </w:p>
        </w:tc>
        <w:tc>
          <w:tcPr>
            <w:tcW w:w="743" w:type="dxa"/>
          </w:tcPr>
          <w:p w14:paraId="40D98759" w14:textId="77777777" w:rsidR="004143D0" w:rsidRDefault="004143D0">
            <w:pPr>
              <w:pStyle w:val="TableParagraph"/>
              <w:rPr>
                <w:rFonts w:ascii="Times New Roman"/>
                <w:sz w:val="18"/>
              </w:rPr>
            </w:pPr>
          </w:p>
        </w:tc>
        <w:tc>
          <w:tcPr>
            <w:tcW w:w="709" w:type="dxa"/>
          </w:tcPr>
          <w:p w14:paraId="742A4835" w14:textId="77777777" w:rsidR="004143D0" w:rsidRDefault="004143D0">
            <w:pPr>
              <w:pStyle w:val="TableParagraph"/>
              <w:rPr>
                <w:rFonts w:ascii="Times New Roman"/>
                <w:sz w:val="18"/>
              </w:rPr>
            </w:pPr>
          </w:p>
        </w:tc>
        <w:tc>
          <w:tcPr>
            <w:tcW w:w="812" w:type="dxa"/>
          </w:tcPr>
          <w:p w14:paraId="15210228" w14:textId="77777777" w:rsidR="004143D0" w:rsidRDefault="004143D0">
            <w:pPr>
              <w:pStyle w:val="TableParagraph"/>
              <w:rPr>
                <w:rFonts w:ascii="Times New Roman"/>
                <w:sz w:val="18"/>
              </w:rPr>
            </w:pPr>
          </w:p>
        </w:tc>
        <w:tc>
          <w:tcPr>
            <w:tcW w:w="366" w:type="dxa"/>
          </w:tcPr>
          <w:p w14:paraId="2E5C7766" w14:textId="77777777" w:rsidR="004143D0" w:rsidRDefault="004143D0">
            <w:pPr>
              <w:pStyle w:val="TableParagraph"/>
              <w:rPr>
                <w:rFonts w:ascii="Times New Roman"/>
                <w:sz w:val="18"/>
              </w:rPr>
            </w:pPr>
          </w:p>
        </w:tc>
        <w:tc>
          <w:tcPr>
            <w:tcW w:w="489" w:type="dxa"/>
          </w:tcPr>
          <w:p w14:paraId="2C5D46BE" w14:textId="77777777" w:rsidR="004143D0" w:rsidRDefault="004143D0">
            <w:pPr>
              <w:pStyle w:val="TableParagraph"/>
              <w:rPr>
                <w:rFonts w:ascii="Times New Roman"/>
                <w:sz w:val="18"/>
              </w:rPr>
            </w:pPr>
          </w:p>
        </w:tc>
      </w:tr>
      <w:tr w:rsidR="004143D0" w14:paraId="70BE5696" w14:textId="77777777">
        <w:trPr>
          <w:trHeight w:val="205"/>
        </w:trPr>
        <w:tc>
          <w:tcPr>
            <w:tcW w:w="6958" w:type="dxa"/>
            <w:gridSpan w:val="3"/>
          </w:tcPr>
          <w:p w14:paraId="05528677" w14:textId="77777777" w:rsidR="004143D0" w:rsidRDefault="00C00A9E">
            <w:pPr>
              <w:pStyle w:val="TableParagraph"/>
              <w:spacing w:line="186" w:lineRule="exact"/>
              <w:ind w:left="869" w:right="866"/>
              <w:jc w:val="center"/>
              <w:rPr>
                <w:b/>
                <w:i/>
                <w:sz w:val="18"/>
              </w:rPr>
            </w:pPr>
            <w:proofErr w:type="spellStart"/>
            <w:r>
              <w:rPr>
                <w:b/>
                <w:i/>
                <w:sz w:val="18"/>
              </w:rPr>
              <w:t>Switches</w:t>
            </w:r>
            <w:proofErr w:type="spellEnd"/>
            <w:r>
              <w:rPr>
                <w:b/>
                <w:i/>
                <w:sz w:val="18"/>
              </w:rPr>
              <w:t xml:space="preserve"> de apertura y cierre de válvulas (</w:t>
            </w:r>
            <w:proofErr w:type="spellStart"/>
            <w:r>
              <w:rPr>
                <w:b/>
                <w:i/>
                <w:sz w:val="18"/>
              </w:rPr>
              <w:t>Tamper</w:t>
            </w:r>
            <w:proofErr w:type="spellEnd"/>
            <w:r>
              <w:rPr>
                <w:b/>
                <w:i/>
                <w:sz w:val="18"/>
              </w:rPr>
              <w:t xml:space="preserve"> </w:t>
            </w:r>
            <w:proofErr w:type="spellStart"/>
            <w:r>
              <w:rPr>
                <w:b/>
                <w:i/>
                <w:sz w:val="18"/>
              </w:rPr>
              <w:t>Switches</w:t>
            </w:r>
            <w:proofErr w:type="spellEnd"/>
            <w:r>
              <w:rPr>
                <w:b/>
                <w:i/>
                <w:sz w:val="18"/>
              </w:rPr>
              <w:t>)</w:t>
            </w:r>
          </w:p>
        </w:tc>
        <w:tc>
          <w:tcPr>
            <w:tcW w:w="951" w:type="dxa"/>
          </w:tcPr>
          <w:p w14:paraId="49FD2A6B" w14:textId="77777777" w:rsidR="004143D0" w:rsidRDefault="004143D0">
            <w:pPr>
              <w:pStyle w:val="TableParagraph"/>
              <w:rPr>
                <w:rFonts w:ascii="Times New Roman"/>
                <w:sz w:val="14"/>
              </w:rPr>
            </w:pPr>
          </w:p>
        </w:tc>
        <w:tc>
          <w:tcPr>
            <w:tcW w:w="743" w:type="dxa"/>
          </w:tcPr>
          <w:p w14:paraId="105124A3" w14:textId="77777777" w:rsidR="004143D0" w:rsidRDefault="004143D0">
            <w:pPr>
              <w:pStyle w:val="TableParagraph"/>
              <w:rPr>
                <w:rFonts w:ascii="Times New Roman"/>
                <w:sz w:val="14"/>
              </w:rPr>
            </w:pPr>
          </w:p>
        </w:tc>
        <w:tc>
          <w:tcPr>
            <w:tcW w:w="709" w:type="dxa"/>
          </w:tcPr>
          <w:p w14:paraId="13F74BEC" w14:textId="77777777" w:rsidR="004143D0" w:rsidRDefault="004143D0">
            <w:pPr>
              <w:pStyle w:val="TableParagraph"/>
              <w:rPr>
                <w:rFonts w:ascii="Times New Roman"/>
                <w:sz w:val="14"/>
              </w:rPr>
            </w:pPr>
          </w:p>
        </w:tc>
        <w:tc>
          <w:tcPr>
            <w:tcW w:w="812" w:type="dxa"/>
          </w:tcPr>
          <w:p w14:paraId="112853E3" w14:textId="77777777" w:rsidR="004143D0" w:rsidRDefault="004143D0">
            <w:pPr>
              <w:pStyle w:val="TableParagraph"/>
              <w:rPr>
                <w:rFonts w:ascii="Times New Roman"/>
                <w:sz w:val="14"/>
              </w:rPr>
            </w:pPr>
          </w:p>
        </w:tc>
        <w:tc>
          <w:tcPr>
            <w:tcW w:w="366" w:type="dxa"/>
          </w:tcPr>
          <w:p w14:paraId="5326D2F4" w14:textId="77777777" w:rsidR="004143D0" w:rsidRDefault="004143D0">
            <w:pPr>
              <w:pStyle w:val="TableParagraph"/>
              <w:rPr>
                <w:rFonts w:ascii="Times New Roman"/>
                <w:sz w:val="14"/>
              </w:rPr>
            </w:pPr>
          </w:p>
        </w:tc>
        <w:tc>
          <w:tcPr>
            <w:tcW w:w="489" w:type="dxa"/>
          </w:tcPr>
          <w:p w14:paraId="1377A9EB" w14:textId="77777777" w:rsidR="004143D0" w:rsidRDefault="004143D0">
            <w:pPr>
              <w:pStyle w:val="TableParagraph"/>
              <w:rPr>
                <w:rFonts w:ascii="Times New Roman"/>
                <w:sz w:val="14"/>
              </w:rPr>
            </w:pPr>
          </w:p>
        </w:tc>
      </w:tr>
      <w:tr w:rsidR="004143D0" w14:paraId="08999250" w14:textId="77777777">
        <w:trPr>
          <w:trHeight w:val="414"/>
        </w:trPr>
        <w:tc>
          <w:tcPr>
            <w:tcW w:w="5760" w:type="dxa"/>
            <w:gridSpan w:val="2"/>
          </w:tcPr>
          <w:p w14:paraId="510CBDDD" w14:textId="77777777" w:rsidR="004143D0" w:rsidRDefault="00C00A9E">
            <w:pPr>
              <w:pStyle w:val="TableParagraph"/>
              <w:spacing w:before="3" w:line="206" w:lineRule="exact"/>
              <w:ind w:left="1087" w:right="150" w:hanging="920"/>
              <w:rPr>
                <w:sz w:val="18"/>
              </w:rPr>
            </w:pPr>
            <w:r>
              <w:rPr>
                <w:sz w:val="18"/>
              </w:rPr>
              <w:t xml:space="preserve">Compruebe el funcionamiento de los </w:t>
            </w:r>
            <w:proofErr w:type="spellStart"/>
            <w:r>
              <w:rPr>
                <w:sz w:val="18"/>
              </w:rPr>
              <w:t>switches</w:t>
            </w:r>
            <w:proofErr w:type="spellEnd"/>
            <w:r>
              <w:rPr>
                <w:sz w:val="18"/>
              </w:rPr>
              <w:t xml:space="preserve"> de válvulas mariposa supervisadas. Observe respuesta en tablero.</w:t>
            </w:r>
          </w:p>
        </w:tc>
        <w:tc>
          <w:tcPr>
            <w:tcW w:w="1198" w:type="dxa"/>
          </w:tcPr>
          <w:p w14:paraId="70DCAD69" w14:textId="77777777" w:rsidR="004143D0" w:rsidRDefault="00C00A9E">
            <w:pPr>
              <w:pStyle w:val="TableParagraph"/>
              <w:spacing w:before="102"/>
              <w:ind w:left="190"/>
              <w:rPr>
                <w:sz w:val="18"/>
              </w:rPr>
            </w:pPr>
            <w:r>
              <w:rPr>
                <w:sz w:val="18"/>
              </w:rPr>
              <w:t>Semestral</w:t>
            </w:r>
          </w:p>
        </w:tc>
        <w:tc>
          <w:tcPr>
            <w:tcW w:w="951" w:type="dxa"/>
          </w:tcPr>
          <w:p w14:paraId="5CF58516" w14:textId="77777777" w:rsidR="004143D0" w:rsidRDefault="004143D0">
            <w:pPr>
              <w:pStyle w:val="TableParagraph"/>
              <w:rPr>
                <w:rFonts w:ascii="Times New Roman"/>
                <w:sz w:val="18"/>
              </w:rPr>
            </w:pPr>
          </w:p>
        </w:tc>
        <w:tc>
          <w:tcPr>
            <w:tcW w:w="743" w:type="dxa"/>
          </w:tcPr>
          <w:p w14:paraId="51FF8537" w14:textId="77777777" w:rsidR="004143D0" w:rsidRDefault="004143D0">
            <w:pPr>
              <w:pStyle w:val="TableParagraph"/>
              <w:rPr>
                <w:rFonts w:ascii="Times New Roman"/>
                <w:sz w:val="18"/>
              </w:rPr>
            </w:pPr>
          </w:p>
        </w:tc>
        <w:tc>
          <w:tcPr>
            <w:tcW w:w="709" w:type="dxa"/>
          </w:tcPr>
          <w:p w14:paraId="52A68238" w14:textId="77777777" w:rsidR="004143D0" w:rsidRDefault="004143D0">
            <w:pPr>
              <w:pStyle w:val="TableParagraph"/>
              <w:rPr>
                <w:rFonts w:ascii="Times New Roman"/>
                <w:sz w:val="18"/>
              </w:rPr>
            </w:pPr>
          </w:p>
        </w:tc>
        <w:tc>
          <w:tcPr>
            <w:tcW w:w="812" w:type="dxa"/>
          </w:tcPr>
          <w:p w14:paraId="58DE861E" w14:textId="77777777" w:rsidR="004143D0" w:rsidRDefault="004143D0">
            <w:pPr>
              <w:pStyle w:val="TableParagraph"/>
              <w:rPr>
                <w:rFonts w:ascii="Times New Roman"/>
                <w:sz w:val="18"/>
              </w:rPr>
            </w:pPr>
          </w:p>
        </w:tc>
        <w:tc>
          <w:tcPr>
            <w:tcW w:w="366" w:type="dxa"/>
          </w:tcPr>
          <w:p w14:paraId="6BCC1CB0" w14:textId="77777777" w:rsidR="004143D0" w:rsidRDefault="004143D0">
            <w:pPr>
              <w:pStyle w:val="TableParagraph"/>
              <w:rPr>
                <w:rFonts w:ascii="Times New Roman"/>
                <w:sz w:val="18"/>
              </w:rPr>
            </w:pPr>
          </w:p>
        </w:tc>
        <w:tc>
          <w:tcPr>
            <w:tcW w:w="489" w:type="dxa"/>
          </w:tcPr>
          <w:p w14:paraId="10758C71" w14:textId="77777777" w:rsidR="004143D0" w:rsidRDefault="004143D0">
            <w:pPr>
              <w:pStyle w:val="TableParagraph"/>
              <w:rPr>
                <w:rFonts w:ascii="Times New Roman"/>
                <w:sz w:val="18"/>
              </w:rPr>
            </w:pPr>
          </w:p>
        </w:tc>
      </w:tr>
      <w:tr w:rsidR="004143D0" w14:paraId="5B1F936F" w14:textId="77777777">
        <w:trPr>
          <w:trHeight w:val="412"/>
        </w:trPr>
        <w:tc>
          <w:tcPr>
            <w:tcW w:w="5760" w:type="dxa"/>
            <w:gridSpan w:val="2"/>
          </w:tcPr>
          <w:p w14:paraId="068EB094" w14:textId="77777777" w:rsidR="004143D0" w:rsidRDefault="00C00A9E">
            <w:pPr>
              <w:pStyle w:val="TableParagraph"/>
              <w:spacing w:before="2" w:line="206" w:lineRule="exact"/>
              <w:ind w:left="917" w:right="419" w:hanging="479"/>
              <w:rPr>
                <w:sz w:val="18"/>
              </w:rPr>
            </w:pPr>
            <w:r>
              <w:rPr>
                <w:sz w:val="18"/>
              </w:rPr>
              <w:t xml:space="preserve">Compruebe el funcionamiento de los </w:t>
            </w:r>
            <w:proofErr w:type="spellStart"/>
            <w:r>
              <w:rPr>
                <w:sz w:val="18"/>
              </w:rPr>
              <w:t>switches</w:t>
            </w:r>
            <w:proofErr w:type="spellEnd"/>
            <w:r>
              <w:rPr>
                <w:sz w:val="18"/>
              </w:rPr>
              <w:t xml:space="preserve"> de válvulas de compuerta OS&amp;Y. Observe respuesta en tablero.</w:t>
            </w:r>
          </w:p>
        </w:tc>
        <w:tc>
          <w:tcPr>
            <w:tcW w:w="1198" w:type="dxa"/>
          </w:tcPr>
          <w:p w14:paraId="2B18C302" w14:textId="77777777" w:rsidR="004143D0" w:rsidRDefault="00C00A9E">
            <w:pPr>
              <w:pStyle w:val="TableParagraph"/>
              <w:spacing w:before="102"/>
              <w:ind w:left="190"/>
              <w:rPr>
                <w:sz w:val="18"/>
              </w:rPr>
            </w:pPr>
            <w:r>
              <w:rPr>
                <w:sz w:val="18"/>
              </w:rPr>
              <w:t>Semestral</w:t>
            </w:r>
          </w:p>
        </w:tc>
        <w:tc>
          <w:tcPr>
            <w:tcW w:w="951" w:type="dxa"/>
          </w:tcPr>
          <w:p w14:paraId="6FFDE1C4" w14:textId="77777777" w:rsidR="004143D0" w:rsidRDefault="004143D0">
            <w:pPr>
              <w:pStyle w:val="TableParagraph"/>
              <w:rPr>
                <w:rFonts w:ascii="Times New Roman"/>
                <w:sz w:val="18"/>
              </w:rPr>
            </w:pPr>
          </w:p>
        </w:tc>
        <w:tc>
          <w:tcPr>
            <w:tcW w:w="743" w:type="dxa"/>
          </w:tcPr>
          <w:p w14:paraId="79CB0553" w14:textId="77777777" w:rsidR="004143D0" w:rsidRDefault="004143D0">
            <w:pPr>
              <w:pStyle w:val="TableParagraph"/>
              <w:rPr>
                <w:rFonts w:ascii="Times New Roman"/>
                <w:sz w:val="18"/>
              </w:rPr>
            </w:pPr>
          </w:p>
        </w:tc>
        <w:tc>
          <w:tcPr>
            <w:tcW w:w="709" w:type="dxa"/>
          </w:tcPr>
          <w:p w14:paraId="7C983B5B" w14:textId="77777777" w:rsidR="004143D0" w:rsidRDefault="004143D0">
            <w:pPr>
              <w:pStyle w:val="TableParagraph"/>
              <w:rPr>
                <w:rFonts w:ascii="Times New Roman"/>
                <w:sz w:val="18"/>
              </w:rPr>
            </w:pPr>
          </w:p>
        </w:tc>
        <w:tc>
          <w:tcPr>
            <w:tcW w:w="812" w:type="dxa"/>
          </w:tcPr>
          <w:p w14:paraId="772A1C26" w14:textId="77777777" w:rsidR="004143D0" w:rsidRDefault="004143D0">
            <w:pPr>
              <w:pStyle w:val="TableParagraph"/>
              <w:rPr>
                <w:rFonts w:ascii="Times New Roman"/>
                <w:sz w:val="18"/>
              </w:rPr>
            </w:pPr>
          </w:p>
        </w:tc>
        <w:tc>
          <w:tcPr>
            <w:tcW w:w="366" w:type="dxa"/>
          </w:tcPr>
          <w:p w14:paraId="2586D504" w14:textId="77777777" w:rsidR="004143D0" w:rsidRDefault="004143D0">
            <w:pPr>
              <w:pStyle w:val="TableParagraph"/>
              <w:rPr>
                <w:rFonts w:ascii="Times New Roman"/>
                <w:sz w:val="18"/>
              </w:rPr>
            </w:pPr>
          </w:p>
        </w:tc>
        <w:tc>
          <w:tcPr>
            <w:tcW w:w="489" w:type="dxa"/>
          </w:tcPr>
          <w:p w14:paraId="40A6D3FE" w14:textId="77777777" w:rsidR="004143D0" w:rsidRDefault="004143D0">
            <w:pPr>
              <w:pStyle w:val="TableParagraph"/>
              <w:rPr>
                <w:rFonts w:ascii="Times New Roman"/>
                <w:sz w:val="18"/>
              </w:rPr>
            </w:pPr>
          </w:p>
        </w:tc>
      </w:tr>
      <w:tr w:rsidR="004143D0" w14:paraId="2B3EB2F4" w14:textId="77777777">
        <w:trPr>
          <w:trHeight w:val="206"/>
        </w:trPr>
        <w:tc>
          <w:tcPr>
            <w:tcW w:w="5760" w:type="dxa"/>
            <w:gridSpan w:val="2"/>
            <w:vMerge w:val="restart"/>
            <w:shd w:val="clear" w:color="auto" w:fill="E6E6E6"/>
          </w:tcPr>
          <w:p w14:paraId="6567F332" w14:textId="77777777" w:rsidR="004143D0" w:rsidRDefault="00C00A9E">
            <w:pPr>
              <w:pStyle w:val="TableParagraph"/>
              <w:spacing w:before="107"/>
              <w:ind w:left="52" w:right="47"/>
              <w:jc w:val="center"/>
              <w:rPr>
                <w:b/>
                <w:sz w:val="18"/>
              </w:rPr>
            </w:pPr>
            <w:r>
              <w:rPr>
                <w:b/>
                <w:sz w:val="18"/>
              </w:rPr>
              <w:t>Pruebas:</w:t>
            </w:r>
          </w:p>
        </w:tc>
        <w:tc>
          <w:tcPr>
            <w:tcW w:w="1198" w:type="dxa"/>
            <w:vMerge w:val="restart"/>
            <w:shd w:val="clear" w:color="auto" w:fill="E6E6E6"/>
          </w:tcPr>
          <w:p w14:paraId="5FE9B841" w14:textId="77777777" w:rsidR="004143D0" w:rsidRDefault="00C00A9E">
            <w:pPr>
              <w:pStyle w:val="TableParagraph"/>
              <w:spacing w:before="107"/>
              <w:ind w:left="121"/>
              <w:rPr>
                <w:b/>
                <w:sz w:val="18"/>
              </w:rPr>
            </w:pPr>
            <w:r>
              <w:rPr>
                <w:b/>
                <w:sz w:val="18"/>
              </w:rPr>
              <w:t>Frecuencia</w:t>
            </w:r>
          </w:p>
        </w:tc>
        <w:tc>
          <w:tcPr>
            <w:tcW w:w="3215" w:type="dxa"/>
            <w:gridSpan w:val="4"/>
            <w:shd w:val="clear" w:color="auto" w:fill="E6E6E6"/>
          </w:tcPr>
          <w:p w14:paraId="244E6F74" w14:textId="77777777" w:rsidR="004143D0" w:rsidRDefault="00C00A9E">
            <w:pPr>
              <w:pStyle w:val="TableParagraph"/>
              <w:spacing w:line="187" w:lineRule="exact"/>
              <w:ind w:left="1133" w:right="1138"/>
              <w:jc w:val="center"/>
              <w:rPr>
                <w:b/>
                <w:sz w:val="18"/>
              </w:rPr>
            </w:pPr>
            <w:r>
              <w:rPr>
                <w:b/>
                <w:sz w:val="18"/>
              </w:rPr>
              <w:t>CONTROL</w:t>
            </w:r>
          </w:p>
        </w:tc>
        <w:tc>
          <w:tcPr>
            <w:tcW w:w="855" w:type="dxa"/>
            <w:gridSpan w:val="2"/>
            <w:shd w:val="clear" w:color="auto" w:fill="ADCF00"/>
          </w:tcPr>
          <w:p w14:paraId="701686CF" w14:textId="77777777" w:rsidR="004143D0" w:rsidRDefault="00C00A9E">
            <w:pPr>
              <w:pStyle w:val="TableParagraph"/>
              <w:spacing w:line="187" w:lineRule="exact"/>
              <w:ind w:left="64"/>
              <w:rPr>
                <w:b/>
                <w:sz w:val="18"/>
              </w:rPr>
            </w:pPr>
            <w:r>
              <w:rPr>
                <w:b/>
                <w:sz w:val="18"/>
              </w:rPr>
              <w:t>OPTIMO</w:t>
            </w:r>
          </w:p>
        </w:tc>
      </w:tr>
      <w:tr w:rsidR="004143D0" w14:paraId="792430E9" w14:textId="77777777">
        <w:trPr>
          <w:trHeight w:val="205"/>
        </w:trPr>
        <w:tc>
          <w:tcPr>
            <w:tcW w:w="5760" w:type="dxa"/>
            <w:gridSpan w:val="2"/>
            <w:vMerge/>
            <w:tcBorders>
              <w:top w:val="nil"/>
            </w:tcBorders>
            <w:shd w:val="clear" w:color="auto" w:fill="E6E6E6"/>
          </w:tcPr>
          <w:p w14:paraId="1F6408F1" w14:textId="77777777" w:rsidR="004143D0" w:rsidRDefault="004143D0">
            <w:pPr>
              <w:rPr>
                <w:sz w:val="2"/>
                <w:szCs w:val="2"/>
              </w:rPr>
            </w:pPr>
          </w:p>
        </w:tc>
        <w:tc>
          <w:tcPr>
            <w:tcW w:w="1198" w:type="dxa"/>
            <w:vMerge/>
            <w:tcBorders>
              <w:top w:val="nil"/>
            </w:tcBorders>
            <w:shd w:val="clear" w:color="auto" w:fill="E6E6E6"/>
          </w:tcPr>
          <w:p w14:paraId="5BB7D845" w14:textId="77777777" w:rsidR="004143D0" w:rsidRDefault="004143D0">
            <w:pPr>
              <w:rPr>
                <w:sz w:val="2"/>
                <w:szCs w:val="2"/>
              </w:rPr>
            </w:pPr>
          </w:p>
        </w:tc>
        <w:tc>
          <w:tcPr>
            <w:tcW w:w="951" w:type="dxa"/>
            <w:shd w:val="clear" w:color="auto" w:fill="CCCCCC"/>
          </w:tcPr>
          <w:p w14:paraId="36F0BD49" w14:textId="77777777" w:rsidR="004143D0" w:rsidRDefault="00C00A9E">
            <w:pPr>
              <w:pStyle w:val="TableParagraph"/>
              <w:spacing w:line="186" w:lineRule="exact"/>
              <w:ind w:left="1"/>
              <w:jc w:val="center"/>
              <w:rPr>
                <w:b/>
                <w:sz w:val="18"/>
              </w:rPr>
            </w:pPr>
            <w:r>
              <w:rPr>
                <w:b/>
                <w:w w:val="99"/>
                <w:sz w:val="18"/>
              </w:rPr>
              <w:t>R</w:t>
            </w:r>
          </w:p>
        </w:tc>
        <w:tc>
          <w:tcPr>
            <w:tcW w:w="743" w:type="dxa"/>
            <w:shd w:val="clear" w:color="auto" w:fill="CCCCCC"/>
          </w:tcPr>
          <w:p w14:paraId="4C9A7AC7" w14:textId="77777777" w:rsidR="004143D0" w:rsidRDefault="00C00A9E">
            <w:pPr>
              <w:pStyle w:val="TableParagraph"/>
              <w:spacing w:line="186" w:lineRule="exact"/>
              <w:ind w:left="193" w:right="189"/>
              <w:jc w:val="center"/>
              <w:rPr>
                <w:b/>
                <w:sz w:val="18"/>
              </w:rPr>
            </w:pPr>
            <w:proofErr w:type="gramStart"/>
            <w:r>
              <w:rPr>
                <w:b/>
                <w:sz w:val="18"/>
              </w:rPr>
              <w:t>N.R</w:t>
            </w:r>
            <w:proofErr w:type="gramEnd"/>
          </w:p>
        </w:tc>
        <w:tc>
          <w:tcPr>
            <w:tcW w:w="709" w:type="dxa"/>
            <w:shd w:val="clear" w:color="auto" w:fill="CCCCCC"/>
          </w:tcPr>
          <w:p w14:paraId="5D64F54A" w14:textId="77777777" w:rsidR="004143D0" w:rsidRDefault="00C00A9E">
            <w:pPr>
              <w:pStyle w:val="TableParagraph"/>
              <w:spacing w:line="186" w:lineRule="exact"/>
              <w:ind w:left="289"/>
              <w:rPr>
                <w:b/>
                <w:sz w:val="18"/>
              </w:rPr>
            </w:pPr>
            <w:r>
              <w:rPr>
                <w:b/>
                <w:sz w:val="18"/>
              </w:rPr>
              <w:t>P</w:t>
            </w:r>
          </w:p>
        </w:tc>
        <w:tc>
          <w:tcPr>
            <w:tcW w:w="812" w:type="dxa"/>
            <w:shd w:val="clear" w:color="auto" w:fill="CCCCCC"/>
          </w:tcPr>
          <w:p w14:paraId="0522FF4A" w14:textId="77777777" w:rsidR="004143D0" w:rsidRDefault="00C00A9E">
            <w:pPr>
              <w:pStyle w:val="TableParagraph"/>
              <w:spacing w:line="186" w:lineRule="exact"/>
              <w:ind w:left="221"/>
              <w:rPr>
                <w:b/>
                <w:sz w:val="18"/>
              </w:rPr>
            </w:pPr>
            <w:r>
              <w:rPr>
                <w:b/>
                <w:sz w:val="18"/>
              </w:rPr>
              <w:t>N.A.</w:t>
            </w:r>
          </w:p>
        </w:tc>
        <w:tc>
          <w:tcPr>
            <w:tcW w:w="366" w:type="dxa"/>
            <w:shd w:val="clear" w:color="auto" w:fill="FFFFCC"/>
          </w:tcPr>
          <w:p w14:paraId="2AA86079" w14:textId="77777777" w:rsidR="004143D0" w:rsidRDefault="00C00A9E">
            <w:pPr>
              <w:pStyle w:val="TableParagraph"/>
              <w:spacing w:line="186" w:lineRule="exact"/>
              <w:ind w:left="72" w:right="73"/>
              <w:jc w:val="center"/>
              <w:rPr>
                <w:b/>
                <w:sz w:val="18"/>
              </w:rPr>
            </w:pPr>
            <w:r>
              <w:rPr>
                <w:b/>
                <w:sz w:val="18"/>
              </w:rPr>
              <w:t>SI</w:t>
            </w:r>
          </w:p>
        </w:tc>
        <w:tc>
          <w:tcPr>
            <w:tcW w:w="489" w:type="dxa"/>
            <w:shd w:val="clear" w:color="auto" w:fill="FFFFCC"/>
          </w:tcPr>
          <w:p w14:paraId="1889CA57" w14:textId="77777777" w:rsidR="004143D0" w:rsidRDefault="00C00A9E">
            <w:pPr>
              <w:pStyle w:val="TableParagraph"/>
              <w:spacing w:line="186" w:lineRule="exact"/>
              <w:ind w:right="108"/>
              <w:jc w:val="right"/>
              <w:rPr>
                <w:b/>
                <w:sz w:val="18"/>
              </w:rPr>
            </w:pPr>
            <w:r>
              <w:rPr>
                <w:b/>
                <w:sz w:val="18"/>
              </w:rPr>
              <w:t>NO</w:t>
            </w:r>
          </w:p>
        </w:tc>
      </w:tr>
      <w:tr w:rsidR="004143D0" w14:paraId="600CEF6B" w14:textId="77777777">
        <w:trPr>
          <w:trHeight w:val="206"/>
        </w:trPr>
        <w:tc>
          <w:tcPr>
            <w:tcW w:w="6958" w:type="dxa"/>
            <w:gridSpan w:val="3"/>
          </w:tcPr>
          <w:p w14:paraId="7C755B85" w14:textId="77777777" w:rsidR="004143D0" w:rsidRDefault="00C00A9E">
            <w:pPr>
              <w:pStyle w:val="TableParagraph"/>
              <w:spacing w:line="186" w:lineRule="exact"/>
              <w:ind w:left="869" w:right="866"/>
              <w:jc w:val="center"/>
              <w:rPr>
                <w:b/>
                <w:i/>
                <w:sz w:val="18"/>
              </w:rPr>
            </w:pPr>
            <w:proofErr w:type="spellStart"/>
            <w:r>
              <w:rPr>
                <w:b/>
                <w:i/>
                <w:sz w:val="18"/>
              </w:rPr>
              <w:t>Switches</w:t>
            </w:r>
            <w:proofErr w:type="spellEnd"/>
            <w:r>
              <w:rPr>
                <w:b/>
                <w:i/>
                <w:sz w:val="18"/>
              </w:rPr>
              <w:t xml:space="preserve"> de temperatura</w:t>
            </w:r>
          </w:p>
        </w:tc>
        <w:tc>
          <w:tcPr>
            <w:tcW w:w="951" w:type="dxa"/>
          </w:tcPr>
          <w:p w14:paraId="3D44E757" w14:textId="77777777" w:rsidR="004143D0" w:rsidRDefault="004143D0">
            <w:pPr>
              <w:pStyle w:val="TableParagraph"/>
              <w:rPr>
                <w:rFonts w:ascii="Times New Roman"/>
                <w:sz w:val="14"/>
              </w:rPr>
            </w:pPr>
          </w:p>
        </w:tc>
        <w:tc>
          <w:tcPr>
            <w:tcW w:w="743" w:type="dxa"/>
          </w:tcPr>
          <w:p w14:paraId="176BCF59" w14:textId="77777777" w:rsidR="004143D0" w:rsidRDefault="004143D0">
            <w:pPr>
              <w:pStyle w:val="TableParagraph"/>
              <w:rPr>
                <w:rFonts w:ascii="Times New Roman"/>
                <w:sz w:val="14"/>
              </w:rPr>
            </w:pPr>
          </w:p>
        </w:tc>
        <w:tc>
          <w:tcPr>
            <w:tcW w:w="709" w:type="dxa"/>
          </w:tcPr>
          <w:p w14:paraId="1DFE3B89" w14:textId="77777777" w:rsidR="004143D0" w:rsidRDefault="004143D0">
            <w:pPr>
              <w:pStyle w:val="TableParagraph"/>
              <w:rPr>
                <w:rFonts w:ascii="Times New Roman"/>
                <w:sz w:val="14"/>
              </w:rPr>
            </w:pPr>
          </w:p>
        </w:tc>
        <w:tc>
          <w:tcPr>
            <w:tcW w:w="812" w:type="dxa"/>
          </w:tcPr>
          <w:p w14:paraId="3D3EC512" w14:textId="77777777" w:rsidR="004143D0" w:rsidRDefault="004143D0">
            <w:pPr>
              <w:pStyle w:val="TableParagraph"/>
              <w:rPr>
                <w:rFonts w:ascii="Times New Roman"/>
                <w:sz w:val="14"/>
              </w:rPr>
            </w:pPr>
          </w:p>
        </w:tc>
        <w:tc>
          <w:tcPr>
            <w:tcW w:w="366" w:type="dxa"/>
          </w:tcPr>
          <w:p w14:paraId="2C1B1643" w14:textId="77777777" w:rsidR="004143D0" w:rsidRDefault="004143D0">
            <w:pPr>
              <w:pStyle w:val="TableParagraph"/>
              <w:rPr>
                <w:rFonts w:ascii="Times New Roman"/>
                <w:sz w:val="14"/>
              </w:rPr>
            </w:pPr>
          </w:p>
        </w:tc>
        <w:tc>
          <w:tcPr>
            <w:tcW w:w="489" w:type="dxa"/>
          </w:tcPr>
          <w:p w14:paraId="2631D033" w14:textId="77777777" w:rsidR="004143D0" w:rsidRDefault="004143D0">
            <w:pPr>
              <w:pStyle w:val="TableParagraph"/>
              <w:rPr>
                <w:rFonts w:ascii="Times New Roman"/>
                <w:sz w:val="14"/>
              </w:rPr>
            </w:pPr>
          </w:p>
        </w:tc>
      </w:tr>
      <w:tr w:rsidR="004143D0" w14:paraId="2BC3A0DA" w14:textId="77777777">
        <w:trPr>
          <w:trHeight w:val="621"/>
        </w:trPr>
        <w:tc>
          <w:tcPr>
            <w:tcW w:w="5760" w:type="dxa"/>
            <w:gridSpan w:val="2"/>
          </w:tcPr>
          <w:p w14:paraId="6B49D33B" w14:textId="77777777" w:rsidR="004143D0" w:rsidRDefault="00C00A9E">
            <w:pPr>
              <w:pStyle w:val="TableParagraph"/>
              <w:spacing w:before="2"/>
              <w:ind w:left="338" w:right="337" w:hanging="3"/>
              <w:jc w:val="center"/>
              <w:rPr>
                <w:sz w:val="18"/>
              </w:rPr>
            </w:pPr>
            <w:r>
              <w:rPr>
                <w:sz w:val="18"/>
              </w:rPr>
              <w:t>Realice un puente eléctrico entre cables de entrada y salida del dispositivo y compruebe el funcionamiento del circuito eléctrico.</w:t>
            </w:r>
          </w:p>
          <w:p w14:paraId="0A3965D7" w14:textId="77777777" w:rsidR="004143D0" w:rsidRDefault="00C00A9E">
            <w:pPr>
              <w:pStyle w:val="TableParagraph"/>
              <w:spacing w:line="186" w:lineRule="exact"/>
              <w:ind w:left="52" w:right="52"/>
              <w:jc w:val="center"/>
              <w:rPr>
                <w:sz w:val="18"/>
              </w:rPr>
            </w:pPr>
            <w:r>
              <w:rPr>
                <w:sz w:val="18"/>
              </w:rPr>
              <w:t>Observe respuesta en el tablero.</w:t>
            </w:r>
          </w:p>
        </w:tc>
        <w:tc>
          <w:tcPr>
            <w:tcW w:w="1198" w:type="dxa"/>
          </w:tcPr>
          <w:p w14:paraId="57048FB1" w14:textId="77777777" w:rsidR="004143D0" w:rsidRDefault="004143D0">
            <w:pPr>
              <w:pStyle w:val="TableParagraph"/>
              <w:spacing w:before="1"/>
              <w:rPr>
                <w:b/>
                <w:sz w:val="18"/>
              </w:rPr>
            </w:pPr>
          </w:p>
          <w:p w14:paraId="6509680B" w14:textId="77777777" w:rsidR="004143D0" w:rsidRDefault="00C00A9E">
            <w:pPr>
              <w:pStyle w:val="TableParagraph"/>
              <w:ind w:left="190"/>
              <w:rPr>
                <w:sz w:val="18"/>
              </w:rPr>
            </w:pPr>
            <w:r>
              <w:rPr>
                <w:sz w:val="18"/>
              </w:rPr>
              <w:t>Semestral</w:t>
            </w:r>
          </w:p>
        </w:tc>
        <w:tc>
          <w:tcPr>
            <w:tcW w:w="951" w:type="dxa"/>
          </w:tcPr>
          <w:p w14:paraId="34E959AB" w14:textId="77777777" w:rsidR="004143D0" w:rsidRDefault="004143D0">
            <w:pPr>
              <w:pStyle w:val="TableParagraph"/>
              <w:rPr>
                <w:rFonts w:ascii="Times New Roman"/>
                <w:sz w:val="18"/>
              </w:rPr>
            </w:pPr>
          </w:p>
        </w:tc>
        <w:tc>
          <w:tcPr>
            <w:tcW w:w="743" w:type="dxa"/>
          </w:tcPr>
          <w:p w14:paraId="7721CFA2" w14:textId="77777777" w:rsidR="004143D0" w:rsidRDefault="004143D0">
            <w:pPr>
              <w:pStyle w:val="TableParagraph"/>
              <w:rPr>
                <w:rFonts w:ascii="Times New Roman"/>
                <w:sz w:val="18"/>
              </w:rPr>
            </w:pPr>
          </w:p>
        </w:tc>
        <w:tc>
          <w:tcPr>
            <w:tcW w:w="709" w:type="dxa"/>
          </w:tcPr>
          <w:p w14:paraId="672763DF" w14:textId="77777777" w:rsidR="004143D0" w:rsidRDefault="004143D0">
            <w:pPr>
              <w:pStyle w:val="TableParagraph"/>
              <w:rPr>
                <w:rFonts w:ascii="Times New Roman"/>
                <w:sz w:val="18"/>
              </w:rPr>
            </w:pPr>
          </w:p>
        </w:tc>
        <w:tc>
          <w:tcPr>
            <w:tcW w:w="812" w:type="dxa"/>
          </w:tcPr>
          <w:p w14:paraId="6D2F631C" w14:textId="77777777" w:rsidR="004143D0" w:rsidRDefault="004143D0">
            <w:pPr>
              <w:pStyle w:val="TableParagraph"/>
              <w:rPr>
                <w:rFonts w:ascii="Times New Roman"/>
                <w:sz w:val="18"/>
              </w:rPr>
            </w:pPr>
          </w:p>
        </w:tc>
        <w:tc>
          <w:tcPr>
            <w:tcW w:w="366" w:type="dxa"/>
          </w:tcPr>
          <w:p w14:paraId="4DFA281A" w14:textId="77777777" w:rsidR="004143D0" w:rsidRDefault="004143D0">
            <w:pPr>
              <w:pStyle w:val="TableParagraph"/>
              <w:rPr>
                <w:rFonts w:ascii="Times New Roman"/>
                <w:sz w:val="18"/>
              </w:rPr>
            </w:pPr>
          </w:p>
        </w:tc>
        <w:tc>
          <w:tcPr>
            <w:tcW w:w="489" w:type="dxa"/>
          </w:tcPr>
          <w:p w14:paraId="10E13BE6" w14:textId="77777777" w:rsidR="004143D0" w:rsidRDefault="004143D0">
            <w:pPr>
              <w:pStyle w:val="TableParagraph"/>
              <w:rPr>
                <w:rFonts w:ascii="Times New Roman"/>
                <w:sz w:val="18"/>
              </w:rPr>
            </w:pPr>
          </w:p>
        </w:tc>
      </w:tr>
      <w:tr w:rsidR="004143D0" w14:paraId="6A46EF5C" w14:textId="77777777">
        <w:trPr>
          <w:trHeight w:val="208"/>
        </w:trPr>
        <w:tc>
          <w:tcPr>
            <w:tcW w:w="6958" w:type="dxa"/>
            <w:gridSpan w:val="3"/>
          </w:tcPr>
          <w:p w14:paraId="0AFE8AD0" w14:textId="77777777" w:rsidR="004143D0" w:rsidRDefault="00C00A9E">
            <w:pPr>
              <w:pStyle w:val="TableParagraph"/>
              <w:spacing w:line="188" w:lineRule="exact"/>
              <w:ind w:left="866" w:right="866"/>
              <w:jc w:val="center"/>
              <w:rPr>
                <w:b/>
                <w:i/>
                <w:sz w:val="18"/>
              </w:rPr>
            </w:pPr>
            <w:r>
              <w:rPr>
                <w:b/>
                <w:i/>
                <w:sz w:val="18"/>
              </w:rPr>
              <w:t>Detectores de humo y de temperatura Semestral /Anual</w:t>
            </w:r>
          </w:p>
        </w:tc>
        <w:tc>
          <w:tcPr>
            <w:tcW w:w="951" w:type="dxa"/>
          </w:tcPr>
          <w:p w14:paraId="62200934" w14:textId="77777777" w:rsidR="004143D0" w:rsidRDefault="004143D0">
            <w:pPr>
              <w:pStyle w:val="TableParagraph"/>
              <w:rPr>
                <w:rFonts w:ascii="Times New Roman"/>
                <w:sz w:val="14"/>
              </w:rPr>
            </w:pPr>
          </w:p>
        </w:tc>
        <w:tc>
          <w:tcPr>
            <w:tcW w:w="743" w:type="dxa"/>
          </w:tcPr>
          <w:p w14:paraId="020E0036" w14:textId="77777777" w:rsidR="004143D0" w:rsidRDefault="004143D0">
            <w:pPr>
              <w:pStyle w:val="TableParagraph"/>
              <w:rPr>
                <w:rFonts w:ascii="Times New Roman"/>
                <w:sz w:val="14"/>
              </w:rPr>
            </w:pPr>
          </w:p>
        </w:tc>
        <w:tc>
          <w:tcPr>
            <w:tcW w:w="709" w:type="dxa"/>
          </w:tcPr>
          <w:p w14:paraId="6E2AD5CE" w14:textId="77777777" w:rsidR="004143D0" w:rsidRDefault="004143D0">
            <w:pPr>
              <w:pStyle w:val="TableParagraph"/>
              <w:rPr>
                <w:rFonts w:ascii="Times New Roman"/>
                <w:sz w:val="14"/>
              </w:rPr>
            </w:pPr>
          </w:p>
        </w:tc>
        <w:tc>
          <w:tcPr>
            <w:tcW w:w="812" w:type="dxa"/>
          </w:tcPr>
          <w:p w14:paraId="7C5936E5" w14:textId="77777777" w:rsidR="004143D0" w:rsidRDefault="004143D0">
            <w:pPr>
              <w:pStyle w:val="TableParagraph"/>
              <w:rPr>
                <w:rFonts w:ascii="Times New Roman"/>
                <w:sz w:val="14"/>
              </w:rPr>
            </w:pPr>
          </w:p>
        </w:tc>
        <w:tc>
          <w:tcPr>
            <w:tcW w:w="366" w:type="dxa"/>
          </w:tcPr>
          <w:p w14:paraId="059BF817" w14:textId="77777777" w:rsidR="004143D0" w:rsidRDefault="004143D0">
            <w:pPr>
              <w:pStyle w:val="TableParagraph"/>
              <w:rPr>
                <w:rFonts w:ascii="Times New Roman"/>
                <w:sz w:val="14"/>
              </w:rPr>
            </w:pPr>
          </w:p>
        </w:tc>
        <w:tc>
          <w:tcPr>
            <w:tcW w:w="489" w:type="dxa"/>
          </w:tcPr>
          <w:p w14:paraId="4B893870" w14:textId="77777777" w:rsidR="004143D0" w:rsidRDefault="004143D0">
            <w:pPr>
              <w:pStyle w:val="TableParagraph"/>
              <w:rPr>
                <w:rFonts w:ascii="Times New Roman"/>
                <w:sz w:val="14"/>
              </w:rPr>
            </w:pPr>
          </w:p>
        </w:tc>
      </w:tr>
      <w:tr w:rsidR="004143D0" w14:paraId="43D3635E" w14:textId="77777777">
        <w:trPr>
          <w:trHeight w:val="412"/>
        </w:trPr>
        <w:tc>
          <w:tcPr>
            <w:tcW w:w="5760" w:type="dxa"/>
            <w:gridSpan w:val="2"/>
          </w:tcPr>
          <w:p w14:paraId="3E5991FC" w14:textId="77777777" w:rsidR="004143D0" w:rsidRDefault="00C00A9E">
            <w:pPr>
              <w:pStyle w:val="TableParagraph"/>
              <w:spacing w:before="102"/>
              <w:ind w:left="71"/>
              <w:rPr>
                <w:sz w:val="18"/>
              </w:rPr>
            </w:pPr>
            <w:r>
              <w:rPr>
                <w:sz w:val="18"/>
              </w:rPr>
              <w:t>Active todos los detectores de humo. Observe respuesta en el tablero.</w:t>
            </w:r>
          </w:p>
        </w:tc>
        <w:tc>
          <w:tcPr>
            <w:tcW w:w="1198" w:type="dxa"/>
          </w:tcPr>
          <w:p w14:paraId="0D424A2A" w14:textId="77777777" w:rsidR="004143D0" w:rsidRDefault="00C00A9E">
            <w:pPr>
              <w:pStyle w:val="TableParagraph"/>
              <w:spacing w:line="206" w:lineRule="exact"/>
              <w:ind w:left="171" w:right="166"/>
              <w:jc w:val="center"/>
              <w:rPr>
                <w:sz w:val="18"/>
              </w:rPr>
            </w:pPr>
            <w:r>
              <w:rPr>
                <w:sz w:val="18"/>
              </w:rPr>
              <w:t>Semestral</w:t>
            </w:r>
          </w:p>
          <w:p w14:paraId="4323EA06" w14:textId="77777777" w:rsidR="004143D0" w:rsidRDefault="00C00A9E">
            <w:pPr>
              <w:pStyle w:val="TableParagraph"/>
              <w:spacing w:line="187" w:lineRule="exact"/>
              <w:ind w:left="169" w:right="166"/>
              <w:jc w:val="center"/>
              <w:rPr>
                <w:sz w:val="18"/>
              </w:rPr>
            </w:pPr>
            <w:r>
              <w:rPr>
                <w:sz w:val="18"/>
              </w:rPr>
              <w:t>/Anual</w:t>
            </w:r>
          </w:p>
        </w:tc>
        <w:tc>
          <w:tcPr>
            <w:tcW w:w="951" w:type="dxa"/>
          </w:tcPr>
          <w:p w14:paraId="53D5CDEE" w14:textId="77777777" w:rsidR="004143D0" w:rsidRDefault="004143D0">
            <w:pPr>
              <w:pStyle w:val="TableParagraph"/>
              <w:rPr>
                <w:rFonts w:ascii="Times New Roman"/>
                <w:sz w:val="18"/>
              </w:rPr>
            </w:pPr>
          </w:p>
        </w:tc>
        <w:tc>
          <w:tcPr>
            <w:tcW w:w="743" w:type="dxa"/>
          </w:tcPr>
          <w:p w14:paraId="4C4A16ED" w14:textId="77777777" w:rsidR="004143D0" w:rsidRDefault="004143D0">
            <w:pPr>
              <w:pStyle w:val="TableParagraph"/>
              <w:rPr>
                <w:rFonts w:ascii="Times New Roman"/>
                <w:sz w:val="18"/>
              </w:rPr>
            </w:pPr>
          </w:p>
        </w:tc>
        <w:tc>
          <w:tcPr>
            <w:tcW w:w="709" w:type="dxa"/>
          </w:tcPr>
          <w:p w14:paraId="515E586A" w14:textId="77777777" w:rsidR="004143D0" w:rsidRDefault="004143D0">
            <w:pPr>
              <w:pStyle w:val="TableParagraph"/>
              <w:rPr>
                <w:rFonts w:ascii="Times New Roman"/>
                <w:sz w:val="18"/>
              </w:rPr>
            </w:pPr>
          </w:p>
        </w:tc>
        <w:tc>
          <w:tcPr>
            <w:tcW w:w="812" w:type="dxa"/>
          </w:tcPr>
          <w:p w14:paraId="2B72BDF0" w14:textId="77777777" w:rsidR="004143D0" w:rsidRDefault="004143D0">
            <w:pPr>
              <w:pStyle w:val="TableParagraph"/>
              <w:rPr>
                <w:rFonts w:ascii="Times New Roman"/>
                <w:sz w:val="18"/>
              </w:rPr>
            </w:pPr>
          </w:p>
        </w:tc>
        <w:tc>
          <w:tcPr>
            <w:tcW w:w="366" w:type="dxa"/>
          </w:tcPr>
          <w:p w14:paraId="6BED7B73" w14:textId="77777777" w:rsidR="004143D0" w:rsidRDefault="004143D0">
            <w:pPr>
              <w:pStyle w:val="TableParagraph"/>
              <w:rPr>
                <w:rFonts w:ascii="Times New Roman"/>
                <w:sz w:val="18"/>
              </w:rPr>
            </w:pPr>
          </w:p>
        </w:tc>
        <w:tc>
          <w:tcPr>
            <w:tcW w:w="489" w:type="dxa"/>
          </w:tcPr>
          <w:p w14:paraId="10A5CDC3" w14:textId="77777777" w:rsidR="004143D0" w:rsidRDefault="004143D0">
            <w:pPr>
              <w:pStyle w:val="TableParagraph"/>
              <w:rPr>
                <w:rFonts w:ascii="Times New Roman"/>
                <w:sz w:val="18"/>
              </w:rPr>
            </w:pPr>
          </w:p>
        </w:tc>
      </w:tr>
      <w:tr w:rsidR="004143D0" w14:paraId="6EB1021A" w14:textId="77777777">
        <w:trPr>
          <w:trHeight w:val="414"/>
        </w:trPr>
        <w:tc>
          <w:tcPr>
            <w:tcW w:w="5760" w:type="dxa"/>
            <w:gridSpan w:val="2"/>
          </w:tcPr>
          <w:p w14:paraId="1F97E976" w14:textId="77777777" w:rsidR="004143D0" w:rsidRDefault="00C00A9E">
            <w:pPr>
              <w:pStyle w:val="TableParagraph"/>
              <w:spacing w:before="5" w:line="206" w:lineRule="exact"/>
              <w:ind w:left="2577" w:hanging="2444"/>
              <w:rPr>
                <w:sz w:val="18"/>
              </w:rPr>
            </w:pPr>
            <w:r>
              <w:rPr>
                <w:sz w:val="18"/>
              </w:rPr>
              <w:t>Active todos los detectores de temperatura. Observe respuesta en el tablero.</w:t>
            </w:r>
          </w:p>
        </w:tc>
        <w:tc>
          <w:tcPr>
            <w:tcW w:w="1198" w:type="dxa"/>
          </w:tcPr>
          <w:p w14:paraId="21E42551" w14:textId="77777777" w:rsidR="004143D0" w:rsidRDefault="00C00A9E">
            <w:pPr>
              <w:pStyle w:val="TableParagraph"/>
              <w:spacing w:before="1" w:line="207" w:lineRule="exact"/>
              <w:ind w:left="171" w:right="166"/>
              <w:jc w:val="center"/>
              <w:rPr>
                <w:sz w:val="18"/>
              </w:rPr>
            </w:pPr>
            <w:r>
              <w:rPr>
                <w:sz w:val="18"/>
              </w:rPr>
              <w:t>Semestral</w:t>
            </w:r>
          </w:p>
          <w:p w14:paraId="487858E9" w14:textId="77777777" w:rsidR="004143D0" w:rsidRDefault="00C00A9E">
            <w:pPr>
              <w:pStyle w:val="TableParagraph"/>
              <w:spacing w:line="187" w:lineRule="exact"/>
              <w:ind w:left="169" w:right="166"/>
              <w:jc w:val="center"/>
              <w:rPr>
                <w:sz w:val="18"/>
              </w:rPr>
            </w:pPr>
            <w:r>
              <w:rPr>
                <w:sz w:val="18"/>
              </w:rPr>
              <w:t>/Anual</w:t>
            </w:r>
          </w:p>
        </w:tc>
        <w:tc>
          <w:tcPr>
            <w:tcW w:w="951" w:type="dxa"/>
          </w:tcPr>
          <w:p w14:paraId="4BF7BD3C" w14:textId="77777777" w:rsidR="004143D0" w:rsidRDefault="004143D0">
            <w:pPr>
              <w:pStyle w:val="TableParagraph"/>
              <w:rPr>
                <w:rFonts w:ascii="Times New Roman"/>
                <w:sz w:val="18"/>
              </w:rPr>
            </w:pPr>
          </w:p>
        </w:tc>
        <w:tc>
          <w:tcPr>
            <w:tcW w:w="743" w:type="dxa"/>
          </w:tcPr>
          <w:p w14:paraId="7A23716C" w14:textId="77777777" w:rsidR="004143D0" w:rsidRDefault="004143D0">
            <w:pPr>
              <w:pStyle w:val="TableParagraph"/>
              <w:rPr>
                <w:rFonts w:ascii="Times New Roman"/>
                <w:sz w:val="18"/>
              </w:rPr>
            </w:pPr>
          </w:p>
        </w:tc>
        <w:tc>
          <w:tcPr>
            <w:tcW w:w="709" w:type="dxa"/>
          </w:tcPr>
          <w:p w14:paraId="3CC33924" w14:textId="77777777" w:rsidR="004143D0" w:rsidRDefault="004143D0">
            <w:pPr>
              <w:pStyle w:val="TableParagraph"/>
              <w:rPr>
                <w:rFonts w:ascii="Times New Roman"/>
                <w:sz w:val="18"/>
              </w:rPr>
            </w:pPr>
          </w:p>
        </w:tc>
        <w:tc>
          <w:tcPr>
            <w:tcW w:w="812" w:type="dxa"/>
          </w:tcPr>
          <w:p w14:paraId="2873EC20" w14:textId="77777777" w:rsidR="004143D0" w:rsidRDefault="004143D0">
            <w:pPr>
              <w:pStyle w:val="TableParagraph"/>
              <w:rPr>
                <w:rFonts w:ascii="Times New Roman"/>
                <w:sz w:val="18"/>
              </w:rPr>
            </w:pPr>
          </w:p>
        </w:tc>
        <w:tc>
          <w:tcPr>
            <w:tcW w:w="366" w:type="dxa"/>
          </w:tcPr>
          <w:p w14:paraId="02365D7F" w14:textId="77777777" w:rsidR="004143D0" w:rsidRDefault="004143D0">
            <w:pPr>
              <w:pStyle w:val="TableParagraph"/>
              <w:rPr>
                <w:rFonts w:ascii="Times New Roman"/>
                <w:sz w:val="18"/>
              </w:rPr>
            </w:pPr>
          </w:p>
        </w:tc>
        <w:tc>
          <w:tcPr>
            <w:tcW w:w="489" w:type="dxa"/>
          </w:tcPr>
          <w:p w14:paraId="7AAD8AC1" w14:textId="77777777" w:rsidR="004143D0" w:rsidRDefault="004143D0">
            <w:pPr>
              <w:pStyle w:val="TableParagraph"/>
              <w:rPr>
                <w:rFonts w:ascii="Times New Roman"/>
                <w:sz w:val="18"/>
              </w:rPr>
            </w:pPr>
          </w:p>
        </w:tc>
      </w:tr>
      <w:tr w:rsidR="004143D0" w14:paraId="73F15D05" w14:textId="77777777">
        <w:trPr>
          <w:trHeight w:val="412"/>
        </w:trPr>
        <w:tc>
          <w:tcPr>
            <w:tcW w:w="2336" w:type="dxa"/>
          </w:tcPr>
          <w:p w14:paraId="17AA9742" w14:textId="77777777" w:rsidR="004143D0" w:rsidRDefault="004143D0">
            <w:pPr>
              <w:pStyle w:val="TableParagraph"/>
              <w:rPr>
                <w:rFonts w:ascii="Times New Roman"/>
                <w:sz w:val="18"/>
              </w:rPr>
            </w:pPr>
          </w:p>
        </w:tc>
        <w:tc>
          <w:tcPr>
            <w:tcW w:w="5573" w:type="dxa"/>
            <w:gridSpan w:val="3"/>
          </w:tcPr>
          <w:p w14:paraId="0679838A" w14:textId="77777777" w:rsidR="004143D0" w:rsidRDefault="00C00A9E">
            <w:pPr>
              <w:pStyle w:val="TableParagraph"/>
              <w:spacing w:line="206" w:lineRule="exact"/>
              <w:ind w:left="1099" w:right="959" w:hanging="116"/>
              <w:rPr>
                <w:b/>
                <w:sz w:val="18"/>
              </w:rPr>
            </w:pPr>
            <w:r>
              <w:rPr>
                <w:b/>
                <w:sz w:val="18"/>
              </w:rPr>
              <w:t>LISTA DE REVISIÓN DE MANTENIMIENTO DETECCIÓN Y NOTIFICACION NFPA 72</w:t>
            </w:r>
          </w:p>
        </w:tc>
        <w:tc>
          <w:tcPr>
            <w:tcW w:w="3119" w:type="dxa"/>
            <w:gridSpan w:val="5"/>
          </w:tcPr>
          <w:p w14:paraId="7EB80053" w14:textId="77777777" w:rsidR="004143D0" w:rsidRDefault="00C00A9E">
            <w:pPr>
              <w:pStyle w:val="TableParagraph"/>
              <w:spacing w:before="100"/>
              <w:ind w:left="977"/>
              <w:rPr>
                <w:b/>
                <w:sz w:val="18"/>
              </w:rPr>
            </w:pPr>
            <w:r>
              <w:rPr>
                <w:b/>
                <w:sz w:val="18"/>
              </w:rPr>
              <w:t>Página 5 de 5</w:t>
            </w:r>
          </w:p>
        </w:tc>
      </w:tr>
      <w:tr w:rsidR="004143D0" w14:paraId="164A1B7B" w14:textId="77777777">
        <w:trPr>
          <w:trHeight w:val="205"/>
        </w:trPr>
        <w:tc>
          <w:tcPr>
            <w:tcW w:w="11028" w:type="dxa"/>
            <w:gridSpan w:val="9"/>
            <w:shd w:val="clear" w:color="auto" w:fill="CCCCCC"/>
          </w:tcPr>
          <w:p w14:paraId="0D8A862D" w14:textId="77777777" w:rsidR="004143D0" w:rsidRDefault="00C00A9E">
            <w:pPr>
              <w:pStyle w:val="TableParagraph"/>
              <w:spacing w:line="186" w:lineRule="exact"/>
              <w:ind w:left="3377" w:right="3380"/>
              <w:jc w:val="center"/>
              <w:rPr>
                <w:b/>
                <w:sz w:val="18"/>
              </w:rPr>
            </w:pPr>
            <w:r>
              <w:rPr>
                <w:b/>
                <w:sz w:val="18"/>
              </w:rPr>
              <w:t>OBSERVACIONES GENERALES / SUGERENCIAS</w:t>
            </w:r>
          </w:p>
        </w:tc>
      </w:tr>
      <w:tr w:rsidR="004143D0" w14:paraId="70FF52E1" w14:textId="77777777">
        <w:trPr>
          <w:trHeight w:val="7080"/>
        </w:trPr>
        <w:tc>
          <w:tcPr>
            <w:tcW w:w="11028" w:type="dxa"/>
            <w:gridSpan w:val="9"/>
          </w:tcPr>
          <w:p w14:paraId="340CFAD3" w14:textId="77777777" w:rsidR="004143D0" w:rsidRDefault="004143D0">
            <w:pPr>
              <w:pStyle w:val="TableParagraph"/>
              <w:rPr>
                <w:rFonts w:ascii="Times New Roman"/>
                <w:sz w:val="18"/>
              </w:rPr>
            </w:pPr>
          </w:p>
        </w:tc>
      </w:tr>
    </w:tbl>
    <w:p w14:paraId="0E1B86F7" w14:textId="77777777" w:rsidR="004143D0" w:rsidRDefault="004143D0">
      <w:pPr>
        <w:rPr>
          <w:rFonts w:ascii="Times New Roman"/>
          <w:sz w:val="18"/>
        </w:rPr>
        <w:sectPr w:rsidR="004143D0">
          <w:pgSz w:w="12240" w:h="15840"/>
          <w:pgMar w:top="1740" w:right="480" w:bottom="1220" w:left="500" w:header="301" w:footer="1029" w:gutter="0"/>
          <w:cols w:space="720"/>
        </w:sectPr>
      </w:pPr>
    </w:p>
    <w:p w14:paraId="511563B5" w14:textId="77777777" w:rsidR="004143D0" w:rsidRDefault="004143D0">
      <w:pPr>
        <w:pStyle w:val="Textoindependiente"/>
        <w:spacing w:before="6"/>
        <w:rPr>
          <w:b/>
          <w:sz w:val="29"/>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
        <w:gridCol w:w="1985"/>
        <w:gridCol w:w="1589"/>
        <w:gridCol w:w="1834"/>
        <w:gridCol w:w="1198"/>
        <w:gridCol w:w="951"/>
        <w:gridCol w:w="743"/>
        <w:gridCol w:w="709"/>
        <w:gridCol w:w="812"/>
        <w:gridCol w:w="366"/>
        <w:gridCol w:w="489"/>
      </w:tblGrid>
      <w:tr w:rsidR="004143D0" w14:paraId="3963DEAD" w14:textId="77777777">
        <w:trPr>
          <w:trHeight w:val="206"/>
        </w:trPr>
        <w:tc>
          <w:tcPr>
            <w:tcW w:w="11026" w:type="dxa"/>
            <w:gridSpan w:val="11"/>
            <w:shd w:val="clear" w:color="auto" w:fill="E6E6E6"/>
          </w:tcPr>
          <w:p w14:paraId="3C9EF683" w14:textId="77777777" w:rsidR="004143D0" w:rsidRDefault="00C00A9E">
            <w:pPr>
              <w:pStyle w:val="TableParagraph"/>
              <w:spacing w:line="186" w:lineRule="exact"/>
              <w:ind w:left="3437" w:right="3438"/>
              <w:jc w:val="center"/>
              <w:rPr>
                <w:b/>
                <w:sz w:val="18"/>
              </w:rPr>
            </w:pPr>
            <w:r>
              <w:rPr>
                <w:b/>
                <w:sz w:val="18"/>
              </w:rPr>
              <w:t>MANTENIMIENTO DE TABLEROS DE CONTROL</w:t>
            </w:r>
          </w:p>
        </w:tc>
      </w:tr>
      <w:tr w:rsidR="004143D0" w14:paraId="5533534A" w14:textId="77777777">
        <w:trPr>
          <w:trHeight w:val="205"/>
        </w:trPr>
        <w:tc>
          <w:tcPr>
            <w:tcW w:w="5758" w:type="dxa"/>
            <w:gridSpan w:val="4"/>
            <w:shd w:val="clear" w:color="auto" w:fill="E6E6E6"/>
          </w:tcPr>
          <w:p w14:paraId="47625994" w14:textId="77777777" w:rsidR="004143D0" w:rsidRDefault="00C00A9E">
            <w:pPr>
              <w:pStyle w:val="TableParagraph"/>
              <w:spacing w:line="186" w:lineRule="exact"/>
              <w:ind w:left="101" w:right="93"/>
              <w:jc w:val="center"/>
              <w:rPr>
                <w:b/>
                <w:sz w:val="18"/>
              </w:rPr>
            </w:pPr>
            <w:r>
              <w:rPr>
                <w:b/>
                <w:sz w:val="18"/>
              </w:rPr>
              <w:t>ACTIVIDAD</w:t>
            </w:r>
          </w:p>
        </w:tc>
        <w:tc>
          <w:tcPr>
            <w:tcW w:w="1198" w:type="dxa"/>
            <w:vMerge w:val="restart"/>
            <w:tcBorders>
              <w:bottom w:val="nil"/>
            </w:tcBorders>
            <w:shd w:val="clear" w:color="auto" w:fill="E6E6E6"/>
          </w:tcPr>
          <w:p w14:paraId="23136E97" w14:textId="77777777" w:rsidR="004143D0" w:rsidRDefault="00C00A9E">
            <w:pPr>
              <w:pStyle w:val="TableParagraph"/>
              <w:spacing w:before="107"/>
              <w:ind w:left="123"/>
              <w:rPr>
                <w:b/>
                <w:sz w:val="18"/>
              </w:rPr>
            </w:pPr>
            <w:r>
              <w:rPr>
                <w:b/>
                <w:sz w:val="18"/>
              </w:rPr>
              <w:t>Frecuencia</w:t>
            </w:r>
          </w:p>
        </w:tc>
        <w:tc>
          <w:tcPr>
            <w:tcW w:w="3215" w:type="dxa"/>
            <w:gridSpan w:val="4"/>
            <w:shd w:val="clear" w:color="auto" w:fill="E6E6E6"/>
          </w:tcPr>
          <w:p w14:paraId="3B8658F1" w14:textId="77777777" w:rsidR="004143D0" w:rsidRDefault="00C00A9E">
            <w:pPr>
              <w:pStyle w:val="TableParagraph"/>
              <w:spacing w:line="186" w:lineRule="exact"/>
              <w:ind w:left="1135" w:right="1136"/>
              <w:jc w:val="center"/>
              <w:rPr>
                <w:b/>
                <w:sz w:val="18"/>
              </w:rPr>
            </w:pPr>
            <w:r>
              <w:rPr>
                <w:b/>
                <w:sz w:val="18"/>
              </w:rPr>
              <w:t>CONTROL</w:t>
            </w:r>
          </w:p>
        </w:tc>
        <w:tc>
          <w:tcPr>
            <w:tcW w:w="855" w:type="dxa"/>
            <w:gridSpan w:val="2"/>
            <w:shd w:val="clear" w:color="auto" w:fill="ADCF00"/>
          </w:tcPr>
          <w:p w14:paraId="2C0EF755" w14:textId="77777777" w:rsidR="004143D0" w:rsidRDefault="00C00A9E">
            <w:pPr>
              <w:pStyle w:val="TableParagraph"/>
              <w:spacing w:line="186" w:lineRule="exact"/>
              <w:ind w:left="66"/>
              <w:rPr>
                <w:b/>
                <w:sz w:val="18"/>
              </w:rPr>
            </w:pPr>
            <w:r>
              <w:rPr>
                <w:b/>
                <w:sz w:val="18"/>
              </w:rPr>
              <w:t>OPTIMO</w:t>
            </w:r>
          </w:p>
        </w:tc>
      </w:tr>
      <w:tr w:rsidR="004143D0" w14:paraId="76A24180" w14:textId="77777777">
        <w:trPr>
          <w:trHeight w:val="208"/>
        </w:trPr>
        <w:tc>
          <w:tcPr>
            <w:tcW w:w="5758" w:type="dxa"/>
            <w:gridSpan w:val="4"/>
            <w:shd w:val="clear" w:color="auto" w:fill="CCCCCC"/>
          </w:tcPr>
          <w:p w14:paraId="2D0F2ECD" w14:textId="77777777" w:rsidR="004143D0" w:rsidRDefault="00C00A9E">
            <w:pPr>
              <w:pStyle w:val="TableParagraph"/>
              <w:spacing w:before="1" w:line="187" w:lineRule="exact"/>
              <w:ind w:left="1790"/>
              <w:rPr>
                <w:b/>
                <w:sz w:val="18"/>
              </w:rPr>
            </w:pPr>
            <w:r>
              <w:rPr>
                <w:b/>
                <w:sz w:val="18"/>
              </w:rPr>
              <w:t>Inspecciones y registros:</w:t>
            </w:r>
          </w:p>
        </w:tc>
        <w:tc>
          <w:tcPr>
            <w:tcW w:w="1198" w:type="dxa"/>
            <w:vMerge/>
            <w:tcBorders>
              <w:top w:val="nil"/>
              <w:bottom w:val="nil"/>
            </w:tcBorders>
            <w:shd w:val="clear" w:color="auto" w:fill="E6E6E6"/>
          </w:tcPr>
          <w:p w14:paraId="3A833E0C" w14:textId="77777777" w:rsidR="004143D0" w:rsidRDefault="004143D0">
            <w:pPr>
              <w:rPr>
                <w:sz w:val="2"/>
                <w:szCs w:val="2"/>
              </w:rPr>
            </w:pPr>
          </w:p>
        </w:tc>
        <w:tc>
          <w:tcPr>
            <w:tcW w:w="951" w:type="dxa"/>
            <w:shd w:val="clear" w:color="auto" w:fill="CCCCCC"/>
          </w:tcPr>
          <w:p w14:paraId="57F02873" w14:textId="77777777" w:rsidR="004143D0" w:rsidRDefault="00C00A9E">
            <w:pPr>
              <w:pStyle w:val="TableParagraph"/>
              <w:spacing w:before="1" w:line="187" w:lineRule="exact"/>
              <w:ind w:left="5"/>
              <w:jc w:val="center"/>
              <w:rPr>
                <w:b/>
                <w:sz w:val="18"/>
              </w:rPr>
            </w:pPr>
            <w:r>
              <w:rPr>
                <w:b/>
                <w:w w:val="99"/>
                <w:sz w:val="18"/>
              </w:rPr>
              <w:t>R</w:t>
            </w:r>
          </w:p>
        </w:tc>
        <w:tc>
          <w:tcPr>
            <w:tcW w:w="743" w:type="dxa"/>
            <w:shd w:val="clear" w:color="auto" w:fill="CCCCCC"/>
          </w:tcPr>
          <w:p w14:paraId="334CB8AB" w14:textId="77777777" w:rsidR="004143D0" w:rsidRDefault="00C00A9E">
            <w:pPr>
              <w:pStyle w:val="TableParagraph"/>
              <w:spacing w:before="1" w:line="187" w:lineRule="exact"/>
              <w:ind w:left="215"/>
              <w:rPr>
                <w:b/>
                <w:sz w:val="18"/>
              </w:rPr>
            </w:pPr>
            <w:proofErr w:type="gramStart"/>
            <w:r>
              <w:rPr>
                <w:b/>
                <w:sz w:val="18"/>
              </w:rPr>
              <w:t>N.R</w:t>
            </w:r>
            <w:proofErr w:type="gramEnd"/>
          </w:p>
        </w:tc>
        <w:tc>
          <w:tcPr>
            <w:tcW w:w="709" w:type="dxa"/>
            <w:shd w:val="clear" w:color="auto" w:fill="CCCCCC"/>
          </w:tcPr>
          <w:p w14:paraId="21553963" w14:textId="77777777" w:rsidR="004143D0" w:rsidRDefault="00C00A9E">
            <w:pPr>
              <w:pStyle w:val="TableParagraph"/>
              <w:spacing w:before="1" w:line="187" w:lineRule="exact"/>
              <w:ind w:left="4"/>
              <w:jc w:val="center"/>
              <w:rPr>
                <w:b/>
                <w:sz w:val="18"/>
              </w:rPr>
            </w:pPr>
            <w:r>
              <w:rPr>
                <w:b/>
                <w:sz w:val="18"/>
              </w:rPr>
              <w:t>P</w:t>
            </w:r>
          </w:p>
        </w:tc>
        <w:tc>
          <w:tcPr>
            <w:tcW w:w="812" w:type="dxa"/>
            <w:shd w:val="clear" w:color="auto" w:fill="CCCCCC"/>
          </w:tcPr>
          <w:p w14:paraId="5D874675" w14:textId="77777777" w:rsidR="004143D0" w:rsidRDefault="00C00A9E">
            <w:pPr>
              <w:pStyle w:val="TableParagraph"/>
              <w:spacing w:before="1" w:line="187" w:lineRule="exact"/>
              <w:ind w:left="223"/>
              <w:rPr>
                <w:b/>
                <w:sz w:val="18"/>
              </w:rPr>
            </w:pPr>
            <w:r>
              <w:rPr>
                <w:b/>
                <w:sz w:val="18"/>
              </w:rPr>
              <w:t>N.A.</w:t>
            </w:r>
          </w:p>
        </w:tc>
        <w:tc>
          <w:tcPr>
            <w:tcW w:w="366" w:type="dxa"/>
            <w:shd w:val="clear" w:color="auto" w:fill="FFFFCC"/>
          </w:tcPr>
          <w:p w14:paraId="29A6D8E3" w14:textId="77777777" w:rsidR="004143D0" w:rsidRDefault="00C00A9E">
            <w:pPr>
              <w:pStyle w:val="TableParagraph"/>
              <w:spacing w:before="1" w:line="187" w:lineRule="exact"/>
              <w:ind w:left="93"/>
              <w:rPr>
                <w:b/>
                <w:sz w:val="18"/>
              </w:rPr>
            </w:pPr>
            <w:r>
              <w:rPr>
                <w:b/>
                <w:sz w:val="18"/>
              </w:rPr>
              <w:t>SI</w:t>
            </w:r>
          </w:p>
        </w:tc>
        <w:tc>
          <w:tcPr>
            <w:tcW w:w="489" w:type="dxa"/>
            <w:shd w:val="clear" w:color="auto" w:fill="FFFFCC"/>
          </w:tcPr>
          <w:p w14:paraId="00DB42E7" w14:textId="77777777" w:rsidR="004143D0" w:rsidRDefault="00C00A9E">
            <w:pPr>
              <w:pStyle w:val="TableParagraph"/>
              <w:spacing w:before="1" w:line="187" w:lineRule="exact"/>
              <w:ind w:left="101"/>
              <w:rPr>
                <w:b/>
                <w:sz w:val="18"/>
              </w:rPr>
            </w:pPr>
            <w:r>
              <w:rPr>
                <w:b/>
                <w:sz w:val="18"/>
              </w:rPr>
              <w:t>NO</w:t>
            </w:r>
          </w:p>
        </w:tc>
      </w:tr>
      <w:tr w:rsidR="004143D0" w14:paraId="29F7C226" w14:textId="77777777">
        <w:trPr>
          <w:trHeight w:val="431"/>
        </w:trPr>
        <w:tc>
          <w:tcPr>
            <w:tcW w:w="11026" w:type="dxa"/>
            <w:gridSpan w:val="11"/>
          </w:tcPr>
          <w:p w14:paraId="49B7C46F" w14:textId="77777777" w:rsidR="004143D0" w:rsidRDefault="004143D0">
            <w:pPr>
              <w:pStyle w:val="TableParagraph"/>
              <w:rPr>
                <w:rFonts w:ascii="Times New Roman"/>
                <w:sz w:val="18"/>
              </w:rPr>
            </w:pPr>
          </w:p>
        </w:tc>
      </w:tr>
      <w:tr w:rsidR="004143D0" w14:paraId="7249CDB1" w14:textId="77777777">
        <w:trPr>
          <w:trHeight w:val="621"/>
        </w:trPr>
        <w:tc>
          <w:tcPr>
            <w:tcW w:w="350" w:type="dxa"/>
          </w:tcPr>
          <w:p w14:paraId="20DFEDE5" w14:textId="77777777" w:rsidR="004143D0" w:rsidRDefault="004143D0">
            <w:pPr>
              <w:pStyle w:val="TableParagraph"/>
              <w:rPr>
                <w:rFonts w:ascii="Times New Roman"/>
                <w:sz w:val="18"/>
              </w:rPr>
            </w:pPr>
          </w:p>
        </w:tc>
        <w:tc>
          <w:tcPr>
            <w:tcW w:w="1985" w:type="dxa"/>
          </w:tcPr>
          <w:p w14:paraId="49B6259C" w14:textId="77777777" w:rsidR="004143D0" w:rsidRDefault="004143D0">
            <w:pPr>
              <w:pStyle w:val="TableParagraph"/>
              <w:rPr>
                <w:rFonts w:ascii="Times New Roman"/>
                <w:sz w:val="18"/>
              </w:rPr>
            </w:pPr>
          </w:p>
        </w:tc>
        <w:tc>
          <w:tcPr>
            <w:tcW w:w="1589" w:type="dxa"/>
          </w:tcPr>
          <w:p w14:paraId="6BCDAD15" w14:textId="77777777" w:rsidR="004143D0" w:rsidRDefault="004143D0">
            <w:pPr>
              <w:pStyle w:val="TableParagraph"/>
              <w:rPr>
                <w:b/>
                <w:sz w:val="18"/>
              </w:rPr>
            </w:pPr>
          </w:p>
          <w:p w14:paraId="4C75EF8C" w14:textId="77777777" w:rsidR="004143D0" w:rsidRDefault="00C00A9E">
            <w:pPr>
              <w:pStyle w:val="TableParagraph"/>
              <w:ind w:left="278"/>
              <w:rPr>
                <w:sz w:val="18"/>
              </w:rPr>
            </w:pPr>
            <w:r>
              <w:rPr>
                <w:b/>
                <w:sz w:val="18"/>
              </w:rPr>
              <w:t>R</w:t>
            </w:r>
            <w:r>
              <w:rPr>
                <w:sz w:val="18"/>
              </w:rPr>
              <w:t>: Realizado</w:t>
            </w:r>
          </w:p>
        </w:tc>
        <w:tc>
          <w:tcPr>
            <w:tcW w:w="3032" w:type="dxa"/>
            <w:gridSpan w:val="2"/>
          </w:tcPr>
          <w:p w14:paraId="63739D82" w14:textId="77777777" w:rsidR="004143D0" w:rsidRDefault="004143D0">
            <w:pPr>
              <w:pStyle w:val="TableParagraph"/>
              <w:rPr>
                <w:b/>
                <w:sz w:val="18"/>
              </w:rPr>
            </w:pPr>
          </w:p>
          <w:p w14:paraId="656E6149" w14:textId="77777777" w:rsidR="004143D0" w:rsidRDefault="00C00A9E">
            <w:pPr>
              <w:pStyle w:val="TableParagraph"/>
              <w:ind w:left="771"/>
              <w:rPr>
                <w:sz w:val="18"/>
              </w:rPr>
            </w:pPr>
            <w:r>
              <w:rPr>
                <w:b/>
                <w:sz w:val="18"/>
              </w:rPr>
              <w:t>N.R</w:t>
            </w:r>
            <w:r>
              <w:rPr>
                <w:sz w:val="18"/>
              </w:rPr>
              <w:t>: No Realizado</w:t>
            </w:r>
          </w:p>
        </w:tc>
        <w:tc>
          <w:tcPr>
            <w:tcW w:w="951" w:type="dxa"/>
          </w:tcPr>
          <w:p w14:paraId="56971E49" w14:textId="77777777" w:rsidR="004143D0" w:rsidRDefault="00C00A9E">
            <w:pPr>
              <w:pStyle w:val="TableParagraph"/>
              <w:spacing w:before="104" w:line="207" w:lineRule="exact"/>
              <w:ind w:left="44" w:right="42"/>
              <w:jc w:val="center"/>
              <w:rPr>
                <w:b/>
                <w:sz w:val="18"/>
              </w:rPr>
            </w:pPr>
            <w:r>
              <w:rPr>
                <w:b/>
                <w:sz w:val="18"/>
              </w:rPr>
              <w:t>P:</w:t>
            </w:r>
          </w:p>
          <w:p w14:paraId="7E71BE84" w14:textId="77777777" w:rsidR="004143D0" w:rsidRDefault="00C00A9E">
            <w:pPr>
              <w:pStyle w:val="TableParagraph"/>
              <w:spacing w:line="207" w:lineRule="exact"/>
              <w:ind w:left="48" w:right="42"/>
              <w:jc w:val="center"/>
              <w:rPr>
                <w:sz w:val="18"/>
              </w:rPr>
            </w:pPr>
            <w:r>
              <w:rPr>
                <w:sz w:val="18"/>
              </w:rPr>
              <w:t>Pendiente</w:t>
            </w:r>
          </w:p>
        </w:tc>
        <w:tc>
          <w:tcPr>
            <w:tcW w:w="743" w:type="dxa"/>
          </w:tcPr>
          <w:p w14:paraId="6CA6D2A6" w14:textId="77777777" w:rsidR="004143D0" w:rsidRDefault="00C00A9E">
            <w:pPr>
              <w:pStyle w:val="TableParagraph"/>
              <w:spacing w:before="1" w:line="207" w:lineRule="exact"/>
              <w:ind w:left="184"/>
              <w:rPr>
                <w:b/>
                <w:sz w:val="18"/>
              </w:rPr>
            </w:pPr>
            <w:r>
              <w:rPr>
                <w:b/>
                <w:sz w:val="18"/>
              </w:rPr>
              <w:t>N.A:</w:t>
            </w:r>
          </w:p>
          <w:p w14:paraId="56EC1E84" w14:textId="77777777" w:rsidR="004143D0" w:rsidRDefault="00C00A9E">
            <w:pPr>
              <w:pStyle w:val="TableParagraph"/>
              <w:spacing w:before="4" w:line="206" w:lineRule="exact"/>
              <w:ind w:left="124" w:right="98" w:firstLine="129"/>
              <w:rPr>
                <w:sz w:val="18"/>
              </w:rPr>
            </w:pPr>
            <w:r>
              <w:rPr>
                <w:sz w:val="18"/>
              </w:rPr>
              <w:t>No Aplica</w:t>
            </w:r>
          </w:p>
        </w:tc>
        <w:tc>
          <w:tcPr>
            <w:tcW w:w="709" w:type="dxa"/>
          </w:tcPr>
          <w:p w14:paraId="3B5BA3AB" w14:textId="77777777" w:rsidR="004143D0" w:rsidRDefault="004143D0">
            <w:pPr>
              <w:pStyle w:val="TableParagraph"/>
              <w:rPr>
                <w:rFonts w:ascii="Times New Roman"/>
                <w:sz w:val="18"/>
              </w:rPr>
            </w:pPr>
          </w:p>
        </w:tc>
        <w:tc>
          <w:tcPr>
            <w:tcW w:w="812" w:type="dxa"/>
          </w:tcPr>
          <w:p w14:paraId="45A2984F" w14:textId="77777777" w:rsidR="004143D0" w:rsidRDefault="004143D0">
            <w:pPr>
              <w:pStyle w:val="TableParagraph"/>
              <w:rPr>
                <w:rFonts w:ascii="Times New Roman"/>
                <w:sz w:val="18"/>
              </w:rPr>
            </w:pPr>
          </w:p>
        </w:tc>
        <w:tc>
          <w:tcPr>
            <w:tcW w:w="366" w:type="dxa"/>
          </w:tcPr>
          <w:p w14:paraId="09B9E997" w14:textId="77777777" w:rsidR="004143D0" w:rsidRDefault="004143D0">
            <w:pPr>
              <w:pStyle w:val="TableParagraph"/>
              <w:rPr>
                <w:rFonts w:ascii="Times New Roman"/>
                <w:sz w:val="18"/>
              </w:rPr>
            </w:pPr>
          </w:p>
        </w:tc>
        <w:tc>
          <w:tcPr>
            <w:tcW w:w="489" w:type="dxa"/>
          </w:tcPr>
          <w:p w14:paraId="3C4305FF" w14:textId="77777777" w:rsidR="004143D0" w:rsidRDefault="004143D0">
            <w:pPr>
              <w:pStyle w:val="TableParagraph"/>
              <w:rPr>
                <w:rFonts w:ascii="Times New Roman"/>
                <w:sz w:val="18"/>
              </w:rPr>
            </w:pPr>
          </w:p>
        </w:tc>
      </w:tr>
    </w:tbl>
    <w:p w14:paraId="1464F923" w14:textId="77777777" w:rsidR="004143D0" w:rsidRDefault="004143D0">
      <w:pPr>
        <w:pStyle w:val="Textoindependiente"/>
        <w:rPr>
          <w:b/>
          <w:sz w:val="20"/>
        </w:rPr>
      </w:pPr>
    </w:p>
    <w:p w14:paraId="00B674AF" w14:textId="77777777" w:rsidR="004143D0" w:rsidRDefault="004143D0">
      <w:pPr>
        <w:pStyle w:val="Textoindependiente"/>
        <w:rPr>
          <w:b/>
          <w:sz w:val="20"/>
        </w:rPr>
      </w:pPr>
    </w:p>
    <w:p w14:paraId="72A6FD31" w14:textId="77777777" w:rsidR="004143D0" w:rsidRDefault="004143D0">
      <w:pPr>
        <w:pStyle w:val="Textoindependiente"/>
        <w:rPr>
          <w:b/>
          <w:sz w:val="18"/>
        </w:rPr>
      </w:pPr>
    </w:p>
    <w:p w14:paraId="0B4C33AC" w14:textId="77777777" w:rsidR="004143D0" w:rsidRDefault="00C00A9E">
      <w:pPr>
        <w:pStyle w:val="Prrafodelista"/>
        <w:numPr>
          <w:ilvl w:val="1"/>
          <w:numId w:val="4"/>
        </w:numPr>
        <w:tabs>
          <w:tab w:val="left" w:pos="1909"/>
          <w:tab w:val="left" w:pos="1910"/>
        </w:tabs>
        <w:spacing w:before="94"/>
        <w:rPr>
          <w:b/>
        </w:rPr>
      </w:pPr>
      <w:r>
        <w:rPr>
          <w:b/>
        </w:rPr>
        <w:t>ACTIVIDADES DE MANTENIMIENTO DEL SISTEMA DE</w:t>
      </w:r>
      <w:r>
        <w:rPr>
          <w:b/>
          <w:spacing w:val="-5"/>
        </w:rPr>
        <w:t xml:space="preserve"> </w:t>
      </w:r>
      <w:r>
        <w:rPr>
          <w:b/>
        </w:rPr>
        <w:t>EXTINCIÓN</w:t>
      </w:r>
    </w:p>
    <w:p w14:paraId="0566F7AC" w14:textId="77777777" w:rsidR="004143D0" w:rsidRDefault="004143D0">
      <w:pPr>
        <w:pStyle w:val="Textoindependiente"/>
        <w:spacing w:before="10"/>
        <w:rPr>
          <w:b/>
          <w:sz w:val="21"/>
        </w:rPr>
      </w:pPr>
    </w:p>
    <w:tbl>
      <w:tblPr>
        <w:tblStyle w:val="TableNormal"/>
        <w:tblW w:w="0" w:type="auto"/>
        <w:tblInd w:w="1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27"/>
      </w:tblGrid>
      <w:tr w:rsidR="004143D0" w14:paraId="23BB9744" w14:textId="77777777">
        <w:trPr>
          <w:trHeight w:val="877"/>
        </w:trPr>
        <w:tc>
          <w:tcPr>
            <w:tcW w:w="8927" w:type="dxa"/>
            <w:shd w:val="clear" w:color="auto" w:fill="E6E6E6"/>
          </w:tcPr>
          <w:p w14:paraId="5A383F13" w14:textId="77777777" w:rsidR="004143D0" w:rsidRDefault="004143D0">
            <w:pPr>
              <w:pStyle w:val="TableParagraph"/>
              <w:spacing w:before="1"/>
              <w:rPr>
                <w:b/>
                <w:sz w:val="27"/>
              </w:rPr>
            </w:pPr>
          </w:p>
          <w:p w14:paraId="3AD8A195" w14:textId="77777777" w:rsidR="004143D0" w:rsidRDefault="00C00A9E">
            <w:pPr>
              <w:pStyle w:val="TableParagraph"/>
              <w:ind w:left="83" w:right="72"/>
              <w:jc w:val="center"/>
              <w:rPr>
                <w:b/>
              </w:rPr>
            </w:pPr>
            <w:r>
              <w:rPr>
                <w:b/>
              </w:rPr>
              <w:t>LISTA DE REVISIÓN PARA EL PERSONAL DE MANTENIMIENTO</w:t>
            </w:r>
          </w:p>
        </w:tc>
      </w:tr>
      <w:tr w:rsidR="004143D0" w14:paraId="0E18185A" w14:textId="77777777">
        <w:trPr>
          <w:trHeight w:val="2205"/>
        </w:trPr>
        <w:tc>
          <w:tcPr>
            <w:tcW w:w="8927" w:type="dxa"/>
          </w:tcPr>
          <w:p w14:paraId="6EA6BFC7" w14:textId="77777777" w:rsidR="004143D0" w:rsidRDefault="00C00A9E">
            <w:pPr>
              <w:pStyle w:val="TableParagraph"/>
              <w:spacing w:before="91"/>
              <w:ind w:left="83" w:right="72"/>
              <w:jc w:val="center"/>
            </w:pPr>
            <w:r>
              <w:rPr>
                <w:b/>
              </w:rPr>
              <w:t xml:space="preserve">Atención: 1. </w:t>
            </w:r>
            <w:r>
              <w:t xml:space="preserve">Si el sistema a mantener posee extinción por gas asegúrese de inhabilitar el sistema de descarga de agente extintor al inicio de las labores y de habilitarlo nuevamente al término de éstas. </w:t>
            </w:r>
            <w:r>
              <w:rPr>
                <w:b/>
              </w:rPr>
              <w:t xml:space="preserve">2. </w:t>
            </w:r>
            <w:r>
              <w:t xml:space="preserve">Diligenciar los campos del formato que apliquen al sistema bajo mantenimiento. </w:t>
            </w:r>
            <w:r>
              <w:rPr>
                <w:b/>
              </w:rPr>
              <w:t xml:space="preserve">3. </w:t>
            </w:r>
            <w:r>
              <w:t xml:space="preserve">Asegúrese de poseer los siguientes documentos para el mantenimiento: </w:t>
            </w:r>
            <w:r>
              <w:rPr>
                <w:b/>
              </w:rPr>
              <w:t xml:space="preserve">3.1 </w:t>
            </w:r>
            <w:r>
              <w:t xml:space="preserve">Diagramas de cableado punto a punto. </w:t>
            </w:r>
            <w:r>
              <w:rPr>
                <w:b/>
              </w:rPr>
              <w:t xml:space="preserve">3.2 </w:t>
            </w:r>
            <w:r>
              <w:t xml:space="preserve">Planos de conexión de dispositivos individuales. </w:t>
            </w:r>
            <w:r>
              <w:rPr>
                <w:b/>
              </w:rPr>
              <w:t xml:space="preserve">3.3 </w:t>
            </w:r>
            <w:r>
              <w:t>Planos As-</w:t>
            </w:r>
            <w:proofErr w:type="spellStart"/>
            <w:r>
              <w:t>Built</w:t>
            </w:r>
            <w:proofErr w:type="spellEnd"/>
            <w:r>
              <w:t xml:space="preserve">. </w:t>
            </w:r>
            <w:r>
              <w:rPr>
                <w:b/>
              </w:rPr>
              <w:t xml:space="preserve">3.4 </w:t>
            </w:r>
            <w:r>
              <w:t xml:space="preserve">Copia de documentos originales de los equipos. </w:t>
            </w:r>
            <w:r>
              <w:rPr>
                <w:b/>
              </w:rPr>
              <w:t xml:space="preserve">3.5 </w:t>
            </w:r>
            <w:r>
              <w:t xml:space="preserve">Manuales de operación. </w:t>
            </w:r>
            <w:r>
              <w:rPr>
                <w:b/>
              </w:rPr>
              <w:t xml:space="preserve">3.6 </w:t>
            </w:r>
            <w:r>
              <w:t>Lista de direcciones de dispositivos y ubicaciones.</w:t>
            </w:r>
          </w:p>
        </w:tc>
      </w:tr>
    </w:tbl>
    <w:p w14:paraId="4D6AED44" w14:textId="77777777" w:rsidR="004143D0" w:rsidRDefault="004143D0">
      <w:pPr>
        <w:pStyle w:val="Textoindependiente"/>
        <w:spacing w:before="10" w:after="1"/>
        <w:rPr>
          <w:b/>
          <w:sz w:val="21"/>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6"/>
        <w:gridCol w:w="3424"/>
        <w:gridCol w:w="1198"/>
        <w:gridCol w:w="951"/>
        <w:gridCol w:w="743"/>
        <w:gridCol w:w="709"/>
        <w:gridCol w:w="812"/>
        <w:gridCol w:w="366"/>
        <w:gridCol w:w="489"/>
      </w:tblGrid>
      <w:tr w:rsidR="004143D0" w14:paraId="6BB573FC" w14:textId="77777777">
        <w:trPr>
          <w:trHeight w:val="208"/>
        </w:trPr>
        <w:tc>
          <w:tcPr>
            <w:tcW w:w="11028" w:type="dxa"/>
            <w:gridSpan w:val="9"/>
            <w:shd w:val="clear" w:color="auto" w:fill="E6E6E6"/>
          </w:tcPr>
          <w:p w14:paraId="1A1D28DD" w14:textId="77777777" w:rsidR="004143D0" w:rsidRDefault="00C00A9E">
            <w:pPr>
              <w:pStyle w:val="TableParagraph"/>
              <w:spacing w:line="188" w:lineRule="exact"/>
              <w:ind w:left="3377" w:right="3378"/>
              <w:jc w:val="center"/>
              <w:rPr>
                <w:b/>
                <w:sz w:val="18"/>
              </w:rPr>
            </w:pPr>
            <w:r>
              <w:rPr>
                <w:b/>
                <w:sz w:val="18"/>
              </w:rPr>
              <w:t>MANTENIMIENTO DE TABLEROS DE CONTROL</w:t>
            </w:r>
          </w:p>
        </w:tc>
      </w:tr>
      <w:tr w:rsidR="004143D0" w14:paraId="4384BBC9" w14:textId="77777777">
        <w:trPr>
          <w:trHeight w:val="206"/>
        </w:trPr>
        <w:tc>
          <w:tcPr>
            <w:tcW w:w="5760" w:type="dxa"/>
            <w:gridSpan w:val="2"/>
            <w:shd w:val="clear" w:color="auto" w:fill="E6E6E6"/>
          </w:tcPr>
          <w:p w14:paraId="2B2F7240" w14:textId="77777777" w:rsidR="004143D0" w:rsidRDefault="00C00A9E">
            <w:pPr>
              <w:pStyle w:val="TableParagraph"/>
              <w:spacing w:line="186" w:lineRule="exact"/>
              <w:ind w:left="52" w:right="46"/>
              <w:jc w:val="center"/>
              <w:rPr>
                <w:b/>
                <w:sz w:val="18"/>
              </w:rPr>
            </w:pPr>
            <w:r>
              <w:rPr>
                <w:b/>
                <w:sz w:val="18"/>
              </w:rPr>
              <w:t>ACTIVIDAD</w:t>
            </w:r>
          </w:p>
        </w:tc>
        <w:tc>
          <w:tcPr>
            <w:tcW w:w="1198" w:type="dxa"/>
            <w:vMerge w:val="restart"/>
            <w:shd w:val="clear" w:color="auto" w:fill="E6E6E6"/>
          </w:tcPr>
          <w:p w14:paraId="563EC3B6" w14:textId="77777777" w:rsidR="004143D0" w:rsidRDefault="00C00A9E">
            <w:pPr>
              <w:pStyle w:val="TableParagraph"/>
              <w:spacing w:before="107"/>
              <w:ind w:left="121"/>
              <w:rPr>
                <w:b/>
                <w:sz w:val="18"/>
              </w:rPr>
            </w:pPr>
            <w:r>
              <w:rPr>
                <w:b/>
                <w:sz w:val="18"/>
              </w:rPr>
              <w:t>Frecuencia</w:t>
            </w:r>
          </w:p>
        </w:tc>
        <w:tc>
          <w:tcPr>
            <w:tcW w:w="3215" w:type="dxa"/>
            <w:gridSpan w:val="4"/>
            <w:shd w:val="clear" w:color="auto" w:fill="E6E6E6"/>
          </w:tcPr>
          <w:p w14:paraId="40E6FB61" w14:textId="77777777" w:rsidR="004143D0" w:rsidRDefault="00C00A9E">
            <w:pPr>
              <w:pStyle w:val="TableParagraph"/>
              <w:spacing w:line="186" w:lineRule="exact"/>
              <w:ind w:left="1133" w:right="1138"/>
              <w:jc w:val="center"/>
              <w:rPr>
                <w:b/>
                <w:sz w:val="18"/>
              </w:rPr>
            </w:pPr>
            <w:r>
              <w:rPr>
                <w:b/>
                <w:sz w:val="18"/>
              </w:rPr>
              <w:t>CONTROL</w:t>
            </w:r>
          </w:p>
        </w:tc>
        <w:tc>
          <w:tcPr>
            <w:tcW w:w="855" w:type="dxa"/>
            <w:gridSpan w:val="2"/>
            <w:shd w:val="clear" w:color="auto" w:fill="ADCF00"/>
          </w:tcPr>
          <w:p w14:paraId="78467F0B" w14:textId="77777777" w:rsidR="004143D0" w:rsidRDefault="00C00A9E">
            <w:pPr>
              <w:pStyle w:val="TableParagraph"/>
              <w:spacing w:line="186" w:lineRule="exact"/>
              <w:ind w:left="64"/>
              <w:rPr>
                <w:b/>
                <w:sz w:val="18"/>
              </w:rPr>
            </w:pPr>
            <w:r>
              <w:rPr>
                <w:b/>
                <w:sz w:val="18"/>
              </w:rPr>
              <w:t>OPTIMO</w:t>
            </w:r>
          </w:p>
        </w:tc>
      </w:tr>
      <w:tr w:rsidR="004143D0" w14:paraId="2DB8B543" w14:textId="77777777">
        <w:trPr>
          <w:trHeight w:val="205"/>
        </w:trPr>
        <w:tc>
          <w:tcPr>
            <w:tcW w:w="5760" w:type="dxa"/>
            <w:gridSpan w:val="2"/>
            <w:shd w:val="clear" w:color="auto" w:fill="CCCCCC"/>
          </w:tcPr>
          <w:p w14:paraId="5624F259" w14:textId="77777777" w:rsidR="004143D0" w:rsidRDefault="00C00A9E">
            <w:pPr>
              <w:pStyle w:val="TableParagraph"/>
              <w:spacing w:line="186" w:lineRule="exact"/>
              <w:ind w:left="1790"/>
              <w:rPr>
                <w:b/>
                <w:sz w:val="18"/>
              </w:rPr>
            </w:pPr>
            <w:r>
              <w:rPr>
                <w:b/>
                <w:sz w:val="18"/>
              </w:rPr>
              <w:t>Inspecciones y registros:</w:t>
            </w:r>
          </w:p>
        </w:tc>
        <w:tc>
          <w:tcPr>
            <w:tcW w:w="1198" w:type="dxa"/>
            <w:vMerge/>
            <w:tcBorders>
              <w:top w:val="nil"/>
            </w:tcBorders>
            <w:shd w:val="clear" w:color="auto" w:fill="E6E6E6"/>
          </w:tcPr>
          <w:p w14:paraId="6272227C" w14:textId="77777777" w:rsidR="004143D0" w:rsidRDefault="004143D0">
            <w:pPr>
              <w:rPr>
                <w:sz w:val="2"/>
                <w:szCs w:val="2"/>
              </w:rPr>
            </w:pPr>
          </w:p>
        </w:tc>
        <w:tc>
          <w:tcPr>
            <w:tcW w:w="951" w:type="dxa"/>
            <w:shd w:val="clear" w:color="auto" w:fill="CCCCCC"/>
          </w:tcPr>
          <w:p w14:paraId="4FA1ED4D" w14:textId="77777777" w:rsidR="004143D0" w:rsidRDefault="00C00A9E">
            <w:pPr>
              <w:pStyle w:val="TableParagraph"/>
              <w:spacing w:line="186" w:lineRule="exact"/>
              <w:ind w:left="1"/>
              <w:jc w:val="center"/>
              <w:rPr>
                <w:b/>
                <w:sz w:val="18"/>
              </w:rPr>
            </w:pPr>
            <w:r>
              <w:rPr>
                <w:b/>
                <w:w w:val="99"/>
                <w:sz w:val="18"/>
              </w:rPr>
              <w:t>R</w:t>
            </w:r>
          </w:p>
        </w:tc>
        <w:tc>
          <w:tcPr>
            <w:tcW w:w="743" w:type="dxa"/>
            <w:shd w:val="clear" w:color="auto" w:fill="CCCCCC"/>
          </w:tcPr>
          <w:p w14:paraId="12197F4A" w14:textId="77777777" w:rsidR="004143D0" w:rsidRDefault="00C00A9E">
            <w:pPr>
              <w:pStyle w:val="TableParagraph"/>
              <w:spacing w:line="186" w:lineRule="exact"/>
              <w:ind w:left="193" w:right="189"/>
              <w:jc w:val="center"/>
              <w:rPr>
                <w:b/>
                <w:sz w:val="18"/>
              </w:rPr>
            </w:pPr>
            <w:proofErr w:type="gramStart"/>
            <w:r>
              <w:rPr>
                <w:b/>
                <w:sz w:val="18"/>
              </w:rPr>
              <w:t>N.R</w:t>
            </w:r>
            <w:proofErr w:type="gramEnd"/>
          </w:p>
        </w:tc>
        <w:tc>
          <w:tcPr>
            <w:tcW w:w="709" w:type="dxa"/>
            <w:shd w:val="clear" w:color="auto" w:fill="CCCCCC"/>
          </w:tcPr>
          <w:p w14:paraId="7734E4F7" w14:textId="77777777" w:rsidR="004143D0" w:rsidRDefault="00C00A9E">
            <w:pPr>
              <w:pStyle w:val="TableParagraph"/>
              <w:spacing w:line="186" w:lineRule="exact"/>
              <w:ind w:left="289"/>
              <w:rPr>
                <w:b/>
                <w:sz w:val="18"/>
              </w:rPr>
            </w:pPr>
            <w:r>
              <w:rPr>
                <w:b/>
                <w:sz w:val="18"/>
              </w:rPr>
              <w:t>P</w:t>
            </w:r>
          </w:p>
        </w:tc>
        <w:tc>
          <w:tcPr>
            <w:tcW w:w="812" w:type="dxa"/>
            <w:shd w:val="clear" w:color="auto" w:fill="CCCCCC"/>
          </w:tcPr>
          <w:p w14:paraId="4340C294" w14:textId="77777777" w:rsidR="004143D0" w:rsidRDefault="00C00A9E">
            <w:pPr>
              <w:pStyle w:val="TableParagraph"/>
              <w:spacing w:line="186" w:lineRule="exact"/>
              <w:ind w:left="221"/>
              <w:rPr>
                <w:b/>
                <w:sz w:val="18"/>
              </w:rPr>
            </w:pPr>
            <w:r>
              <w:rPr>
                <w:b/>
                <w:sz w:val="18"/>
              </w:rPr>
              <w:t>N.A.</w:t>
            </w:r>
          </w:p>
        </w:tc>
        <w:tc>
          <w:tcPr>
            <w:tcW w:w="366" w:type="dxa"/>
            <w:shd w:val="clear" w:color="auto" w:fill="FFFFCC"/>
          </w:tcPr>
          <w:p w14:paraId="26758281" w14:textId="77777777" w:rsidR="004143D0" w:rsidRDefault="00C00A9E">
            <w:pPr>
              <w:pStyle w:val="TableParagraph"/>
              <w:spacing w:line="186" w:lineRule="exact"/>
              <w:ind w:left="72" w:right="73"/>
              <w:jc w:val="center"/>
              <w:rPr>
                <w:b/>
                <w:sz w:val="18"/>
              </w:rPr>
            </w:pPr>
            <w:r>
              <w:rPr>
                <w:b/>
                <w:sz w:val="18"/>
              </w:rPr>
              <w:t>SI</w:t>
            </w:r>
          </w:p>
        </w:tc>
        <w:tc>
          <w:tcPr>
            <w:tcW w:w="489" w:type="dxa"/>
            <w:shd w:val="clear" w:color="auto" w:fill="FFFFCC"/>
          </w:tcPr>
          <w:p w14:paraId="051C676F" w14:textId="77777777" w:rsidR="004143D0" w:rsidRDefault="00C00A9E">
            <w:pPr>
              <w:pStyle w:val="TableParagraph"/>
              <w:spacing w:line="186" w:lineRule="exact"/>
              <w:ind w:right="108"/>
              <w:jc w:val="right"/>
              <w:rPr>
                <w:b/>
                <w:sz w:val="18"/>
              </w:rPr>
            </w:pPr>
            <w:r>
              <w:rPr>
                <w:b/>
                <w:sz w:val="18"/>
              </w:rPr>
              <w:t>NO</w:t>
            </w:r>
          </w:p>
        </w:tc>
      </w:tr>
      <w:tr w:rsidR="004143D0" w14:paraId="29242F90" w14:textId="77777777">
        <w:trPr>
          <w:trHeight w:val="208"/>
        </w:trPr>
        <w:tc>
          <w:tcPr>
            <w:tcW w:w="5760" w:type="dxa"/>
            <w:gridSpan w:val="2"/>
          </w:tcPr>
          <w:p w14:paraId="220E9E10" w14:textId="77777777" w:rsidR="004143D0" w:rsidRDefault="00C00A9E">
            <w:pPr>
              <w:pStyle w:val="TableParagraph"/>
              <w:spacing w:before="1" w:line="187" w:lineRule="exact"/>
              <w:ind w:left="52" w:right="45"/>
              <w:jc w:val="center"/>
              <w:rPr>
                <w:sz w:val="18"/>
              </w:rPr>
            </w:pPr>
            <w:r>
              <w:rPr>
                <w:sz w:val="18"/>
              </w:rPr>
              <w:t xml:space="preserve">La condición del </w:t>
            </w:r>
            <w:proofErr w:type="spellStart"/>
            <w:r>
              <w:rPr>
                <w:sz w:val="18"/>
              </w:rPr>
              <w:t>display</w:t>
            </w:r>
            <w:proofErr w:type="spellEnd"/>
            <w:r>
              <w:rPr>
                <w:sz w:val="18"/>
              </w:rPr>
              <w:t xml:space="preserve"> del tablero es “normal – listo”.</w:t>
            </w:r>
          </w:p>
        </w:tc>
        <w:tc>
          <w:tcPr>
            <w:tcW w:w="1198" w:type="dxa"/>
          </w:tcPr>
          <w:p w14:paraId="25D293AC" w14:textId="77777777" w:rsidR="004143D0" w:rsidRDefault="00C00A9E">
            <w:pPr>
              <w:pStyle w:val="TableParagraph"/>
              <w:spacing w:before="1" w:line="187" w:lineRule="exact"/>
              <w:ind w:left="255"/>
              <w:rPr>
                <w:sz w:val="18"/>
              </w:rPr>
            </w:pPr>
            <w:r>
              <w:rPr>
                <w:sz w:val="18"/>
              </w:rPr>
              <w:t>Mensual</w:t>
            </w:r>
          </w:p>
        </w:tc>
        <w:tc>
          <w:tcPr>
            <w:tcW w:w="951" w:type="dxa"/>
          </w:tcPr>
          <w:p w14:paraId="1A77E861" w14:textId="77777777" w:rsidR="004143D0" w:rsidRDefault="004143D0">
            <w:pPr>
              <w:pStyle w:val="TableParagraph"/>
              <w:rPr>
                <w:rFonts w:ascii="Times New Roman"/>
                <w:sz w:val="14"/>
              </w:rPr>
            </w:pPr>
          </w:p>
        </w:tc>
        <w:tc>
          <w:tcPr>
            <w:tcW w:w="743" w:type="dxa"/>
          </w:tcPr>
          <w:p w14:paraId="051AA23D" w14:textId="77777777" w:rsidR="004143D0" w:rsidRDefault="004143D0">
            <w:pPr>
              <w:pStyle w:val="TableParagraph"/>
              <w:rPr>
                <w:rFonts w:ascii="Times New Roman"/>
                <w:sz w:val="14"/>
              </w:rPr>
            </w:pPr>
          </w:p>
        </w:tc>
        <w:tc>
          <w:tcPr>
            <w:tcW w:w="709" w:type="dxa"/>
          </w:tcPr>
          <w:p w14:paraId="69CEBF32" w14:textId="77777777" w:rsidR="004143D0" w:rsidRDefault="004143D0">
            <w:pPr>
              <w:pStyle w:val="TableParagraph"/>
              <w:rPr>
                <w:rFonts w:ascii="Times New Roman"/>
                <w:sz w:val="14"/>
              </w:rPr>
            </w:pPr>
          </w:p>
        </w:tc>
        <w:tc>
          <w:tcPr>
            <w:tcW w:w="812" w:type="dxa"/>
          </w:tcPr>
          <w:p w14:paraId="3B89D47B" w14:textId="77777777" w:rsidR="004143D0" w:rsidRDefault="004143D0">
            <w:pPr>
              <w:pStyle w:val="TableParagraph"/>
              <w:rPr>
                <w:rFonts w:ascii="Times New Roman"/>
                <w:sz w:val="14"/>
              </w:rPr>
            </w:pPr>
          </w:p>
        </w:tc>
        <w:tc>
          <w:tcPr>
            <w:tcW w:w="366" w:type="dxa"/>
          </w:tcPr>
          <w:p w14:paraId="31A93B11" w14:textId="77777777" w:rsidR="004143D0" w:rsidRDefault="004143D0">
            <w:pPr>
              <w:pStyle w:val="TableParagraph"/>
              <w:rPr>
                <w:rFonts w:ascii="Times New Roman"/>
                <w:sz w:val="14"/>
              </w:rPr>
            </w:pPr>
          </w:p>
        </w:tc>
        <w:tc>
          <w:tcPr>
            <w:tcW w:w="489" w:type="dxa"/>
          </w:tcPr>
          <w:p w14:paraId="444BC07C" w14:textId="77777777" w:rsidR="004143D0" w:rsidRDefault="004143D0">
            <w:pPr>
              <w:pStyle w:val="TableParagraph"/>
              <w:rPr>
                <w:rFonts w:ascii="Times New Roman"/>
                <w:sz w:val="14"/>
              </w:rPr>
            </w:pPr>
          </w:p>
        </w:tc>
      </w:tr>
      <w:tr w:rsidR="004143D0" w14:paraId="3284B21B" w14:textId="77777777">
        <w:trPr>
          <w:trHeight w:val="205"/>
        </w:trPr>
        <w:tc>
          <w:tcPr>
            <w:tcW w:w="5760" w:type="dxa"/>
            <w:gridSpan w:val="2"/>
          </w:tcPr>
          <w:p w14:paraId="6C416AF8" w14:textId="77777777" w:rsidR="004143D0" w:rsidRDefault="00C00A9E">
            <w:pPr>
              <w:pStyle w:val="TableParagraph"/>
              <w:spacing w:line="186" w:lineRule="exact"/>
              <w:ind w:left="270"/>
              <w:rPr>
                <w:sz w:val="18"/>
              </w:rPr>
            </w:pPr>
            <w:r>
              <w:rPr>
                <w:sz w:val="18"/>
              </w:rPr>
              <w:t>Registrar la capacidad de las baterías de respaldo (ej. 12V 7A.h).</w:t>
            </w:r>
          </w:p>
        </w:tc>
        <w:tc>
          <w:tcPr>
            <w:tcW w:w="1198" w:type="dxa"/>
          </w:tcPr>
          <w:p w14:paraId="24B1AD1F" w14:textId="77777777" w:rsidR="004143D0" w:rsidRDefault="00C00A9E">
            <w:pPr>
              <w:pStyle w:val="TableParagraph"/>
              <w:spacing w:line="186" w:lineRule="exact"/>
              <w:ind w:left="255"/>
              <w:rPr>
                <w:sz w:val="18"/>
              </w:rPr>
            </w:pPr>
            <w:r>
              <w:rPr>
                <w:sz w:val="18"/>
              </w:rPr>
              <w:t>Mensual</w:t>
            </w:r>
          </w:p>
        </w:tc>
        <w:tc>
          <w:tcPr>
            <w:tcW w:w="951" w:type="dxa"/>
          </w:tcPr>
          <w:p w14:paraId="4F4B5002" w14:textId="77777777" w:rsidR="004143D0" w:rsidRDefault="004143D0">
            <w:pPr>
              <w:pStyle w:val="TableParagraph"/>
              <w:rPr>
                <w:rFonts w:ascii="Times New Roman"/>
                <w:sz w:val="14"/>
              </w:rPr>
            </w:pPr>
          </w:p>
        </w:tc>
        <w:tc>
          <w:tcPr>
            <w:tcW w:w="743" w:type="dxa"/>
          </w:tcPr>
          <w:p w14:paraId="17493D16" w14:textId="77777777" w:rsidR="004143D0" w:rsidRDefault="004143D0">
            <w:pPr>
              <w:pStyle w:val="TableParagraph"/>
              <w:rPr>
                <w:rFonts w:ascii="Times New Roman"/>
                <w:sz w:val="14"/>
              </w:rPr>
            </w:pPr>
          </w:p>
        </w:tc>
        <w:tc>
          <w:tcPr>
            <w:tcW w:w="709" w:type="dxa"/>
          </w:tcPr>
          <w:p w14:paraId="6FB93F18" w14:textId="77777777" w:rsidR="004143D0" w:rsidRDefault="004143D0">
            <w:pPr>
              <w:pStyle w:val="TableParagraph"/>
              <w:rPr>
                <w:rFonts w:ascii="Times New Roman"/>
                <w:sz w:val="14"/>
              </w:rPr>
            </w:pPr>
          </w:p>
        </w:tc>
        <w:tc>
          <w:tcPr>
            <w:tcW w:w="812" w:type="dxa"/>
          </w:tcPr>
          <w:p w14:paraId="30B66E36" w14:textId="77777777" w:rsidR="004143D0" w:rsidRDefault="004143D0">
            <w:pPr>
              <w:pStyle w:val="TableParagraph"/>
              <w:rPr>
                <w:rFonts w:ascii="Times New Roman"/>
                <w:sz w:val="14"/>
              </w:rPr>
            </w:pPr>
          </w:p>
        </w:tc>
        <w:tc>
          <w:tcPr>
            <w:tcW w:w="366" w:type="dxa"/>
          </w:tcPr>
          <w:p w14:paraId="61AED612" w14:textId="77777777" w:rsidR="004143D0" w:rsidRDefault="004143D0">
            <w:pPr>
              <w:pStyle w:val="TableParagraph"/>
              <w:rPr>
                <w:rFonts w:ascii="Times New Roman"/>
                <w:sz w:val="14"/>
              </w:rPr>
            </w:pPr>
          </w:p>
        </w:tc>
        <w:tc>
          <w:tcPr>
            <w:tcW w:w="489" w:type="dxa"/>
          </w:tcPr>
          <w:p w14:paraId="0B57632F" w14:textId="77777777" w:rsidR="004143D0" w:rsidRDefault="004143D0">
            <w:pPr>
              <w:pStyle w:val="TableParagraph"/>
              <w:rPr>
                <w:rFonts w:ascii="Times New Roman"/>
                <w:sz w:val="14"/>
              </w:rPr>
            </w:pPr>
          </w:p>
        </w:tc>
      </w:tr>
      <w:tr w:rsidR="004143D0" w14:paraId="0F0CB466" w14:textId="77777777">
        <w:trPr>
          <w:trHeight w:val="414"/>
        </w:trPr>
        <w:tc>
          <w:tcPr>
            <w:tcW w:w="5760" w:type="dxa"/>
            <w:gridSpan w:val="2"/>
          </w:tcPr>
          <w:p w14:paraId="27B179D8" w14:textId="77777777" w:rsidR="004143D0" w:rsidRDefault="00C00A9E">
            <w:pPr>
              <w:pStyle w:val="TableParagraph"/>
              <w:spacing w:before="1" w:line="208" w:lineRule="exact"/>
              <w:ind w:left="917" w:right="364" w:hanging="534"/>
              <w:rPr>
                <w:sz w:val="18"/>
              </w:rPr>
            </w:pPr>
            <w:r>
              <w:rPr>
                <w:sz w:val="18"/>
              </w:rPr>
              <w:t xml:space="preserve">Registre el valor en Amperios de la protección del breaker que alimenta el tablero de control de la bomba </w:t>
            </w:r>
            <w:proofErr w:type="spellStart"/>
            <w:r>
              <w:rPr>
                <w:sz w:val="18"/>
              </w:rPr>
              <w:t>diesel</w:t>
            </w:r>
            <w:proofErr w:type="spellEnd"/>
            <w:r>
              <w:rPr>
                <w:sz w:val="18"/>
              </w:rPr>
              <w:t>.</w:t>
            </w:r>
          </w:p>
        </w:tc>
        <w:tc>
          <w:tcPr>
            <w:tcW w:w="1198" w:type="dxa"/>
          </w:tcPr>
          <w:p w14:paraId="5E9C2A9C" w14:textId="77777777" w:rsidR="004143D0" w:rsidRDefault="00C00A9E">
            <w:pPr>
              <w:pStyle w:val="TableParagraph"/>
              <w:spacing w:before="102"/>
              <w:ind w:left="255"/>
              <w:rPr>
                <w:sz w:val="18"/>
              </w:rPr>
            </w:pPr>
            <w:r>
              <w:rPr>
                <w:sz w:val="18"/>
              </w:rPr>
              <w:t>Mensual</w:t>
            </w:r>
          </w:p>
        </w:tc>
        <w:tc>
          <w:tcPr>
            <w:tcW w:w="951" w:type="dxa"/>
          </w:tcPr>
          <w:p w14:paraId="281B8607" w14:textId="77777777" w:rsidR="004143D0" w:rsidRDefault="004143D0">
            <w:pPr>
              <w:pStyle w:val="TableParagraph"/>
              <w:rPr>
                <w:rFonts w:ascii="Times New Roman"/>
                <w:sz w:val="18"/>
              </w:rPr>
            </w:pPr>
          </w:p>
        </w:tc>
        <w:tc>
          <w:tcPr>
            <w:tcW w:w="743" w:type="dxa"/>
          </w:tcPr>
          <w:p w14:paraId="42F18ED6" w14:textId="77777777" w:rsidR="004143D0" w:rsidRDefault="004143D0">
            <w:pPr>
              <w:pStyle w:val="TableParagraph"/>
              <w:rPr>
                <w:rFonts w:ascii="Times New Roman"/>
                <w:sz w:val="18"/>
              </w:rPr>
            </w:pPr>
          </w:p>
        </w:tc>
        <w:tc>
          <w:tcPr>
            <w:tcW w:w="709" w:type="dxa"/>
          </w:tcPr>
          <w:p w14:paraId="48018ED8" w14:textId="77777777" w:rsidR="004143D0" w:rsidRDefault="004143D0">
            <w:pPr>
              <w:pStyle w:val="TableParagraph"/>
              <w:rPr>
                <w:rFonts w:ascii="Times New Roman"/>
                <w:sz w:val="18"/>
              </w:rPr>
            </w:pPr>
          </w:p>
        </w:tc>
        <w:tc>
          <w:tcPr>
            <w:tcW w:w="812" w:type="dxa"/>
          </w:tcPr>
          <w:p w14:paraId="7ED1CBE8" w14:textId="77777777" w:rsidR="004143D0" w:rsidRDefault="004143D0">
            <w:pPr>
              <w:pStyle w:val="TableParagraph"/>
              <w:rPr>
                <w:rFonts w:ascii="Times New Roman"/>
                <w:sz w:val="18"/>
              </w:rPr>
            </w:pPr>
          </w:p>
        </w:tc>
        <w:tc>
          <w:tcPr>
            <w:tcW w:w="366" w:type="dxa"/>
          </w:tcPr>
          <w:p w14:paraId="51888282" w14:textId="77777777" w:rsidR="004143D0" w:rsidRDefault="004143D0">
            <w:pPr>
              <w:pStyle w:val="TableParagraph"/>
              <w:rPr>
                <w:rFonts w:ascii="Times New Roman"/>
                <w:sz w:val="18"/>
              </w:rPr>
            </w:pPr>
          </w:p>
        </w:tc>
        <w:tc>
          <w:tcPr>
            <w:tcW w:w="489" w:type="dxa"/>
          </w:tcPr>
          <w:p w14:paraId="7D039F8C" w14:textId="77777777" w:rsidR="004143D0" w:rsidRDefault="004143D0">
            <w:pPr>
              <w:pStyle w:val="TableParagraph"/>
              <w:rPr>
                <w:rFonts w:ascii="Times New Roman"/>
                <w:sz w:val="18"/>
              </w:rPr>
            </w:pPr>
          </w:p>
        </w:tc>
      </w:tr>
      <w:tr w:rsidR="004143D0" w14:paraId="7401E510" w14:textId="77777777">
        <w:trPr>
          <w:trHeight w:val="410"/>
        </w:trPr>
        <w:tc>
          <w:tcPr>
            <w:tcW w:w="5760" w:type="dxa"/>
            <w:gridSpan w:val="2"/>
          </w:tcPr>
          <w:p w14:paraId="75716E50" w14:textId="77777777" w:rsidR="004143D0" w:rsidRDefault="00C00A9E">
            <w:pPr>
              <w:pStyle w:val="TableParagraph"/>
              <w:spacing w:before="1" w:line="206" w:lineRule="exact"/>
              <w:ind w:left="895" w:right="364" w:hanging="512"/>
              <w:rPr>
                <w:sz w:val="18"/>
              </w:rPr>
            </w:pPr>
            <w:r>
              <w:rPr>
                <w:sz w:val="18"/>
              </w:rPr>
              <w:t>Registre el valor en Amperios de la protección del breaker que alimenta el tablero de control de la bomba jockey.</w:t>
            </w:r>
          </w:p>
        </w:tc>
        <w:tc>
          <w:tcPr>
            <w:tcW w:w="1198" w:type="dxa"/>
          </w:tcPr>
          <w:p w14:paraId="1BA1FB49" w14:textId="77777777" w:rsidR="004143D0" w:rsidRDefault="00C00A9E">
            <w:pPr>
              <w:pStyle w:val="TableParagraph"/>
              <w:spacing w:before="100"/>
              <w:ind w:left="255"/>
              <w:rPr>
                <w:sz w:val="18"/>
              </w:rPr>
            </w:pPr>
            <w:r>
              <w:rPr>
                <w:sz w:val="18"/>
              </w:rPr>
              <w:t>Mensual</w:t>
            </w:r>
          </w:p>
        </w:tc>
        <w:tc>
          <w:tcPr>
            <w:tcW w:w="951" w:type="dxa"/>
          </w:tcPr>
          <w:p w14:paraId="3031DBB0" w14:textId="77777777" w:rsidR="004143D0" w:rsidRDefault="004143D0">
            <w:pPr>
              <w:pStyle w:val="TableParagraph"/>
              <w:rPr>
                <w:rFonts w:ascii="Times New Roman"/>
                <w:sz w:val="18"/>
              </w:rPr>
            </w:pPr>
          </w:p>
        </w:tc>
        <w:tc>
          <w:tcPr>
            <w:tcW w:w="743" w:type="dxa"/>
          </w:tcPr>
          <w:p w14:paraId="03C5C350" w14:textId="77777777" w:rsidR="004143D0" w:rsidRDefault="004143D0">
            <w:pPr>
              <w:pStyle w:val="TableParagraph"/>
              <w:rPr>
                <w:rFonts w:ascii="Times New Roman"/>
                <w:sz w:val="18"/>
              </w:rPr>
            </w:pPr>
          </w:p>
        </w:tc>
        <w:tc>
          <w:tcPr>
            <w:tcW w:w="709" w:type="dxa"/>
          </w:tcPr>
          <w:p w14:paraId="54E27568" w14:textId="77777777" w:rsidR="004143D0" w:rsidRDefault="004143D0">
            <w:pPr>
              <w:pStyle w:val="TableParagraph"/>
              <w:rPr>
                <w:rFonts w:ascii="Times New Roman"/>
                <w:sz w:val="18"/>
              </w:rPr>
            </w:pPr>
          </w:p>
        </w:tc>
        <w:tc>
          <w:tcPr>
            <w:tcW w:w="812" w:type="dxa"/>
          </w:tcPr>
          <w:p w14:paraId="0EBEEA1B" w14:textId="77777777" w:rsidR="004143D0" w:rsidRDefault="004143D0">
            <w:pPr>
              <w:pStyle w:val="TableParagraph"/>
              <w:rPr>
                <w:rFonts w:ascii="Times New Roman"/>
                <w:sz w:val="18"/>
              </w:rPr>
            </w:pPr>
          </w:p>
        </w:tc>
        <w:tc>
          <w:tcPr>
            <w:tcW w:w="366" w:type="dxa"/>
          </w:tcPr>
          <w:p w14:paraId="4D27C0AF" w14:textId="77777777" w:rsidR="004143D0" w:rsidRDefault="004143D0">
            <w:pPr>
              <w:pStyle w:val="TableParagraph"/>
              <w:rPr>
                <w:rFonts w:ascii="Times New Roman"/>
                <w:sz w:val="18"/>
              </w:rPr>
            </w:pPr>
          </w:p>
        </w:tc>
        <w:tc>
          <w:tcPr>
            <w:tcW w:w="489" w:type="dxa"/>
          </w:tcPr>
          <w:p w14:paraId="0917E03B" w14:textId="77777777" w:rsidR="004143D0" w:rsidRDefault="004143D0">
            <w:pPr>
              <w:pStyle w:val="TableParagraph"/>
              <w:rPr>
                <w:rFonts w:ascii="Times New Roman"/>
                <w:sz w:val="18"/>
              </w:rPr>
            </w:pPr>
          </w:p>
        </w:tc>
      </w:tr>
      <w:tr w:rsidR="004143D0" w14:paraId="1F997D42" w14:textId="77777777">
        <w:trPr>
          <w:trHeight w:val="205"/>
        </w:trPr>
        <w:tc>
          <w:tcPr>
            <w:tcW w:w="5760" w:type="dxa"/>
            <w:gridSpan w:val="2"/>
          </w:tcPr>
          <w:p w14:paraId="07BD8868" w14:textId="77777777" w:rsidR="004143D0" w:rsidRDefault="00C00A9E">
            <w:pPr>
              <w:pStyle w:val="TableParagraph"/>
              <w:spacing w:line="186" w:lineRule="exact"/>
              <w:ind w:left="371"/>
              <w:rPr>
                <w:sz w:val="18"/>
              </w:rPr>
            </w:pPr>
            <w:r>
              <w:rPr>
                <w:sz w:val="18"/>
              </w:rPr>
              <w:t>Verificar voltaje de baterías de respaldo y su condición general</w:t>
            </w:r>
          </w:p>
        </w:tc>
        <w:tc>
          <w:tcPr>
            <w:tcW w:w="1198" w:type="dxa"/>
          </w:tcPr>
          <w:p w14:paraId="0D26BF59" w14:textId="77777777" w:rsidR="004143D0" w:rsidRDefault="00C00A9E">
            <w:pPr>
              <w:pStyle w:val="TableParagraph"/>
              <w:spacing w:line="186" w:lineRule="exact"/>
              <w:ind w:left="255"/>
              <w:rPr>
                <w:sz w:val="18"/>
              </w:rPr>
            </w:pPr>
            <w:r>
              <w:rPr>
                <w:sz w:val="18"/>
              </w:rPr>
              <w:t>Mensual</w:t>
            </w:r>
          </w:p>
        </w:tc>
        <w:tc>
          <w:tcPr>
            <w:tcW w:w="951" w:type="dxa"/>
          </w:tcPr>
          <w:p w14:paraId="22876A56" w14:textId="77777777" w:rsidR="004143D0" w:rsidRDefault="004143D0">
            <w:pPr>
              <w:pStyle w:val="TableParagraph"/>
              <w:rPr>
                <w:rFonts w:ascii="Times New Roman"/>
                <w:sz w:val="14"/>
              </w:rPr>
            </w:pPr>
          </w:p>
        </w:tc>
        <w:tc>
          <w:tcPr>
            <w:tcW w:w="743" w:type="dxa"/>
          </w:tcPr>
          <w:p w14:paraId="40073724" w14:textId="77777777" w:rsidR="004143D0" w:rsidRDefault="004143D0">
            <w:pPr>
              <w:pStyle w:val="TableParagraph"/>
              <w:rPr>
                <w:rFonts w:ascii="Times New Roman"/>
                <w:sz w:val="14"/>
              </w:rPr>
            </w:pPr>
          </w:p>
        </w:tc>
        <w:tc>
          <w:tcPr>
            <w:tcW w:w="709" w:type="dxa"/>
          </w:tcPr>
          <w:p w14:paraId="6FDB2802" w14:textId="77777777" w:rsidR="004143D0" w:rsidRDefault="004143D0">
            <w:pPr>
              <w:pStyle w:val="TableParagraph"/>
              <w:rPr>
                <w:rFonts w:ascii="Times New Roman"/>
                <w:sz w:val="14"/>
              </w:rPr>
            </w:pPr>
          </w:p>
        </w:tc>
        <w:tc>
          <w:tcPr>
            <w:tcW w:w="812" w:type="dxa"/>
          </w:tcPr>
          <w:p w14:paraId="459ABCF4" w14:textId="77777777" w:rsidR="004143D0" w:rsidRDefault="004143D0">
            <w:pPr>
              <w:pStyle w:val="TableParagraph"/>
              <w:rPr>
                <w:rFonts w:ascii="Times New Roman"/>
                <w:sz w:val="14"/>
              </w:rPr>
            </w:pPr>
          </w:p>
        </w:tc>
        <w:tc>
          <w:tcPr>
            <w:tcW w:w="366" w:type="dxa"/>
          </w:tcPr>
          <w:p w14:paraId="5C4FA997" w14:textId="77777777" w:rsidR="004143D0" w:rsidRDefault="004143D0">
            <w:pPr>
              <w:pStyle w:val="TableParagraph"/>
              <w:rPr>
                <w:rFonts w:ascii="Times New Roman"/>
                <w:sz w:val="14"/>
              </w:rPr>
            </w:pPr>
          </w:p>
        </w:tc>
        <w:tc>
          <w:tcPr>
            <w:tcW w:w="489" w:type="dxa"/>
          </w:tcPr>
          <w:p w14:paraId="7729F499" w14:textId="77777777" w:rsidR="004143D0" w:rsidRDefault="004143D0">
            <w:pPr>
              <w:pStyle w:val="TableParagraph"/>
              <w:rPr>
                <w:rFonts w:ascii="Times New Roman"/>
                <w:sz w:val="14"/>
              </w:rPr>
            </w:pPr>
          </w:p>
        </w:tc>
      </w:tr>
      <w:tr w:rsidR="004143D0" w14:paraId="5D2BC73A" w14:textId="77777777">
        <w:trPr>
          <w:trHeight w:val="205"/>
        </w:trPr>
        <w:tc>
          <w:tcPr>
            <w:tcW w:w="5760" w:type="dxa"/>
            <w:gridSpan w:val="2"/>
          </w:tcPr>
          <w:p w14:paraId="5E670133" w14:textId="77777777" w:rsidR="004143D0" w:rsidRDefault="00C00A9E">
            <w:pPr>
              <w:pStyle w:val="TableParagraph"/>
              <w:spacing w:line="186" w:lineRule="exact"/>
              <w:ind w:left="254"/>
              <w:rPr>
                <w:sz w:val="18"/>
              </w:rPr>
            </w:pPr>
            <w:r>
              <w:rPr>
                <w:sz w:val="18"/>
              </w:rPr>
              <w:t>Realizar medición de voltaje de alimentación al tablero de control.</w:t>
            </w:r>
          </w:p>
        </w:tc>
        <w:tc>
          <w:tcPr>
            <w:tcW w:w="1198" w:type="dxa"/>
          </w:tcPr>
          <w:p w14:paraId="30A5F285" w14:textId="77777777" w:rsidR="004143D0" w:rsidRDefault="00C00A9E">
            <w:pPr>
              <w:pStyle w:val="TableParagraph"/>
              <w:spacing w:line="186" w:lineRule="exact"/>
              <w:ind w:left="255"/>
              <w:rPr>
                <w:sz w:val="18"/>
              </w:rPr>
            </w:pPr>
            <w:r>
              <w:rPr>
                <w:sz w:val="18"/>
              </w:rPr>
              <w:t>Mensual</w:t>
            </w:r>
          </w:p>
        </w:tc>
        <w:tc>
          <w:tcPr>
            <w:tcW w:w="951" w:type="dxa"/>
          </w:tcPr>
          <w:p w14:paraId="6955AEDB" w14:textId="77777777" w:rsidR="004143D0" w:rsidRDefault="004143D0">
            <w:pPr>
              <w:pStyle w:val="TableParagraph"/>
              <w:rPr>
                <w:rFonts w:ascii="Times New Roman"/>
                <w:sz w:val="14"/>
              </w:rPr>
            </w:pPr>
          </w:p>
        </w:tc>
        <w:tc>
          <w:tcPr>
            <w:tcW w:w="743" w:type="dxa"/>
          </w:tcPr>
          <w:p w14:paraId="1721FFE5" w14:textId="77777777" w:rsidR="004143D0" w:rsidRDefault="004143D0">
            <w:pPr>
              <w:pStyle w:val="TableParagraph"/>
              <w:rPr>
                <w:rFonts w:ascii="Times New Roman"/>
                <w:sz w:val="14"/>
              </w:rPr>
            </w:pPr>
          </w:p>
        </w:tc>
        <w:tc>
          <w:tcPr>
            <w:tcW w:w="709" w:type="dxa"/>
          </w:tcPr>
          <w:p w14:paraId="0E62C318" w14:textId="77777777" w:rsidR="004143D0" w:rsidRDefault="004143D0">
            <w:pPr>
              <w:pStyle w:val="TableParagraph"/>
              <w:rPr>
                <w:rFonts w:ascii="Times New Roman"/>
                <w:sz w:val="14"/>
              </w:rPr>
            </w:pPr>
          </w:p>
        </w:tc>
        <w:tc>
          <w:tcPr>
            <w:tcW w:w="812" w:type="dxa"/>
          </w:tcPr>
          <w:p w14:paraId="7DE32D75" w14:textId="77777777" w:rsidR="004143D0" w:rsidRDefault="004143D0">
            <w:pPr>
              <w:pStyle w:val="TableParagraph"/>
              <w:rPr>
                <w:rFonts w:ascii="Times New Roman"/>
                <w:sz w:val="14"/>
              </w:rPr>
            </w:pPr>
          </w:p>
        </w:tc>
        <w:tc>
          <w:tcPr>
            <w:tcW w:w="366" w:type="dxa"/>
          </w:tcPr>
          <w:p w14:paraId="0F53D51F" w14:textId="77777777" w:rsidR="004143D0" w:rsidRDefault="004143D0">
            <w:pPr>
              <w:pStyle w:val="TableParagraph"/>
              <w:rPr>
                <w:rFonts w:ascii="Times New Roman"/>
                <w:sz w:val="14"/>
              </w:rPr>
            </w:pPr>
          </w:p>
        </w:tc>
        <w:tc>
          <w:tcPr>
            <w:tcW w:w="489" w:type="dxa"/>
          </w:tcPr>
          <w:p w14:paraId="1E23C43B" w14:textId="77777777" w:rsidR="004143D0" w:rsidRDefault="004143D0">
            <w:pPr>
              <w:pStyle w:val="TableParagraph"/>
              <w:rPr>
                <w:rFonts w:ascii="Times New Roman"/>
                <w:sz w:val="14"/>
              </w:rPr>
            </w:pPr>
          </w:p>
        </w:tc>
      </w:tr>
      <w:tr w:rsidR="004143D0" w14:paraId="0EC3D154" w14:textId="77777777">
        <w:trPr>
          <w:trHeight w:val="208"/>
        </w:trPr>
        <w:tc>
          <w:tcPr>
            <w:tcW w:w="5760" w:type="dxa"/>
            <w:gridSpan w:val="2"/>
            <w:vMerge w:val="restart"/>
            <w:shd w:val="clear" w:color="auto" w:fill="CCCCCC"/>
          </w:tcPr>
          <w:p w14:paraId="7386D3F5" w14:textId="77777777" w:rsidR="004143D0" w:rsidRDefault="00C00A9E">
            <w:pPr>
              <w:pStyle w:val="TableParagraph"/>
              <w:spacing w:before="109"/>
              <w:ind w:left="52" w:right="45"/>
              <w:jc w:val="center"/>
              <w:rPr>
                <w:b/>
                <w:sz w:val="18"/>
              </w:rPr>
            </w:pPr>
            <w:r>
              <w:rPr>
                <w:b/>
                <w:sz w:val="18"/>
              </w:rPr>
              <w:t>Mantenimiento:</w:t>
            </w:r>
          </w:p>
        </w:tc>
        <w:tc>
          <w:tcPr>
            <w:tcW w:w="1198" w:type="dxa"/>
            <w:vMerge w:val="restart"/>
            <w:shd w:val="clear" w:color="auto" w:fill="E6E6E6"/>
          </w:tcPr>
          <w:p w14:paraId="167E60AF" w14:textId="77777777" w:rsidR="004143D0" w:rsidRDefault="00C00A9E">
            <w:pPr>
              <w:pStyle w:val="TableParagraph"/>
              <w:spacing w:before="109"/>
              <w:ind w:left="121"/>
              <w:rPr>
                <w:b/>
                <w:sz w:val="18"/>
              </w:rPr>
            </w:pPr>
            <w:r>
              <w:rPr>
                <w:b/>
                <w:sz w:val="18"/>
              </w:rPr>
              <w:t>Frecuencia</w:t>
            </w:r>
          </w:p>
        </w:tc>
        <w:tc>
          <w:tcPr>
            <w:tcW w:w="3215" w:type="dxa"/>
            <w:gridSpan w:val="4"/>
            <w:shd w:val="clear" w:color="auto" w:fill="E6E6E6"/>
          </w:tcPr>
          <w:p w14:paraId="094FC4A9" w14:textId="77777777" w:rsidR="004143D0" w:rsidRDefault="00C00A9E">
            <w:pPr>
              <w:pStyle w:val="TableParagraph"/>
              <w:spacing w:line="188" w:lineRule="exact"/>
              <w:ind w:left="1133" w:right="1138"/>
              <w:jc w:val="center"/>
              <w:rPr>
                <w:b/>
                <w:sz w:val="18"/>
              </w:rPr>
            </w:pPr>
            <w:r>
              <w:rPr>
                <w:b/>
                <w:sz w:val="18"/>
              </w:rPr>
              <w:t>CONTROL</w:t>
            </w:r>
          </w:p>
        </w:tc>
        <w:tc>
          <w:tcPr>
            <w:tcW w:w="855" w:type="dxa"/>
            <w:gridSpan w:val="2"/>
            <w:shd w:val="clear" w:color="auto" w:fill="ADCF00"/>
          </w:tcPr>
          <w:p w14:paraId="54384BE1" w14:textId="77777777" w:rsidR="004143D0" w:rsidRDefault="00C00A9E">
            <w:pPr>
              <w:pStyle w:val="TableParagraph"/>
              <w:spacing w:line="188" w:lineRule="exact"/>
              <w:ind w:left="64"/>
              <w:rPr>
                <w:b/>
                <w:sz w:val="18"/>
              </w:rPr>
            </w:pPr>
            <w:r>
              <w:rPr>
                <w:b/>
                <w:sz w:val="18"/>
              </w:rPr>
              <w:t>OPTIMO</w:t>
            </w:r>
          </w:p>
        </w:tc>
      </w:tr>
      <w:tr w:rsidR="004143D0" w14:paraId="6AF781FD" w14:textId="77777777">
        <w:trPr>
          <w:trHeight w:val="206"/>
        </w:trPr>
        <w:tc>
          <w:tcPr>
            <w:tcW w:w="5760" w:type="dxa"/>
            <w:gridSpan w:val="2"/>
            <w:vMerge/>
            <w:tcBorders>
              <w:top w:val="nil"/>
            </w:tcBorders>
            <w:shd w:val="clear" w:color="auto" w:fill="CCCCCC"/>
          </w:tcPr>
          <w:p w14:paraId="09424E26" w14:textId="77777777" w:rsidR="004143D0" w:rsidRDefault="004143D0">
            <w:pPr>
              <w:rPr>
                <w:sz w:val="2"/>
                <w:szCs w:val="2"/>
              </w:rPr>
            </w:pPr>
          </w:p>
        </w:tc>
        <w:tc>
          <w:tcPr>
            <w:tcW w:w="1198" w:type="dxa"/>
            <w:vMerge/>
            <w:tcBorders>
              <w:top w:val="nil"/>
            </w:tcBorders>
            <w:shd w:val="clear" w:color="auto" w:fill="E6E6E6"/>
          </w:tcPr>
          <w:p w14:paraId="4FBCB7FC" w14:textId="77777777" w:rsidR="004143D0" w:rsidRDefault="004143D0">
            <w:pPr>
              <w:rPr>
                <w:sz w:val="2"/>
                <w:szCs w:val="2"/>
              </w:rPr>
            </w:pPr>
          </w:p>
        </w:tc>
        <w:tc>
          <w:tcPr>
            <w:tcW w:w="951" w:type="dxa"/>
            <w:shd w:val="clear" w:color="auto" w:fill="CCCCCC"/>
          </w:tcPr>
          <w:p w14:paraId="15EB1085" w14:textId="77777777" w:rsidR="004143D0" w:rsidRDefault="00C00A9E">
            <w:pPr>
              <w:pStyle w:val="TableParagraph"/>
              <w:spacing w:line="186" w:lineRule="exact"/>
              <w:ind w:left="1"/>
              <w:jc w:val="center"/>
              <w:rPr>
                <w:b/>
                <w:sz w:val="18"/>
              </w:rPr>
            </w:pPr>
            <w:r>
              <w:rPr>
                <w:b/>
                <w:w w:val="99"/>
                <w:sz w:val="18"/>
              </w:rPr>
              <w:t>R</w:t>
            </w:r>
          </w:p>
        </w:tc>
        <w:tc>
          <w:tcPr>
            <w:tcW w:w="743" w:type="dxa"/>
            <w:shd w:val="clear" w:color="auto" w:fill="CCCCCC"/>
          </w:tcPr>
          <w:p w14:paraId="75E58D37" w14:textId="77777777" w:rsidR="004143D0" w:rsidRDefault="00C00A9E">
            <w:pPr>
              <w:pStyle w:val="TableParagraph"/>
              <w:spacing w:line="186" w:lineRule="exact"/>
              <w:ind w:left="193" w:right="189"/>
              <w:jc w:val="center"/>
              <w:rPr>
                <w:b/>
                <w:sz w:val="18"/>
              </w:rPr>
            </w:pPr>
            <w:proofErr w:type="gramStart"/>
            <w:r>
              <w:rPr>
                <w:b/>
                <w:sz w:val="18"/>
              </w:rPr>
              <w:t>N.R</w:t>
            </w:r>
            <w:proofErr w:type="gramEnd"/>
          </w:p>
        </w:tc>
        <w:tc>
          <w:tcPr>
            <w:tcW w:w="709" w:type="dxa"/>
            <w:shd w:val="clear" w:color="auto" w:fill="CCCCCC"/>
          </w:tcPr>
          <w:p w14:paraId="02675B17" w14:textId="77777777" w:rsidR="004143D0" w:rsidRDefault="00C00A9E">
            <w:pPr>
              <w:pStyle w:val="TableParagraph"/>
              <w:spacing w:line="186" w:lineRule="exact"/>
              <w:ind w:left="289"/>
              <w:rPr>
                <w:b/>
                <w:sz w:val="18"/>
              </w:rPr>
            </w:pPr>
            <w:r>
              <w:rPr>
                <w:b/>
                <w:sz w:val="18"/>
              </w:rPr>
              <w:t>P</w:t>
            </w:r>
          </w:p>
        </w:tc>
        <w:tc>
          <w:tcPr>
            <w:tcW w:w="812" w:type="dxa"/>
            <w:shd w:val="clear" w:color="auto" w:fill="CCCCCC"/>
          </w:tcPr>
          <w:p w14:paraId="521E283E" w14:textId="77777777" w:rsidR="004143D0" w:rsidRDefault="00C00A9E">
            <w:pPr>
              <w:pStyle w:val="TableParagraph"/>
              <w:spacing w:line="186" w:lineRule="exact"/>
              <w:ind w:left="221"/>
              <w:rPr>
                <w:b/>
                <w:sz w:val="18"/>
              </w:rPr>
            </w:pPr>
            <w:r>
              <w:rPr>
                <w:b/>
                <w:sz w:val="18"/>
              </w:rPr>
              <w:t>N.A.</w:t>
            </w:r>
          </w:p>
        </w:tc>
        <w:tc>
          <w:tcPr>
            <w:tcW w:w="366" w:type="dxa"/>
            <w:shd w:val="clear" w:color="auto" w:fill="FFFFCC"/>
          </w:tcPr>
          <w:p w14:paraId="69FAB6C7" w14:textId="77777777" w:rsidR="004143D0" w:rsidRDefault="00C00A9E">
            <w:pPr>
              <w:pStyle w:val="TableParagraph"/>
              <w:spacing w:line="186" w:lineRule="exact"/>
              <w:ind w:left="72" w:right="73"/>
              <w:jc w:val="center"/>
              <w:rPr>
                <w:b/>
                <w:sz w:val="18"/>
              </w:rPr>
            </w:pPr>
            <w:r>
              <w:rPr>
                <w:b/>
                <w:sz w:val="18"/>
              </w:rPr>
              <w:t>SI</w:t>
            </w:r>
          </w:p>
        </w:tc>
        <w:tc>
          <w:tcPr>
            <w:tcW w:w="489" w:type="dxa"/>
            <w:shd w:val="clear" w:color="auto" w:fill="FFFFCC"/>
          </w:tcPr>
          <w:p w14:paraId="5242E27C" w14:textId="77777777" w:rsidR="004143D0" w:rsidRDefault="00C00A9E">
            <w:pPr>
              <w:pStyle w:val="TableParagraph"/>
              <w:spacing w:line="186" w:lineRule="exact"/>
              <w:ind w:right="108"/>
              <w:jc w:val="right"/>
              <w:rPr>
                <w:b/>
                <w:sz w:val="18"/>
              </w:rPr>
            </w:pPr>
            <w:r>
              <w:rPr>
                <w:b/>
                <w:sz w:val="18"/>
              </w:rPr>
              <w:t>NO</w:t>
            </w:r>
          </w:p>
        </w:tc>
      </w:tr>
      <w:tr w:rsidR="004143D0" w14:paraId="6430CCA9" w14:textId="77777777">
        <w:trPr>
          <w:trHeight w:val="208"/>
        </w:trPr>
        <w:tc>
          <w:tcPr>
            <w:tcW w:w="5760" w:type="dxa"/>
            <w:gridSpan w:val="2"/>
          </w:tcPr>
          <w:p w14:paraId="3442CA09" w14:textId="77777777" w:rsidR="004143D0" w:rsidRDefault="00C00A9E">
            <w:pPr>
              <w:pStyle w:val="TableParagraph"/>
              <w:spacing w:line="188" w:lineRule="exact"/>
              <w:ind w:left="1171"/>
              <w:rPr>
                <w:sz w:val="18"/>
              </w:rPr>
            </w:pPr>
            <w:r>
              <w:rPr>
                <w:sz w:val="18"/>
              </w:rPr>
              <w:t>Revisar operación del cargador de batería.</w:t>
            </w:r>
          </w:p>
        </w:tc>
        <w:tc>
          <w:tcPr>
            <w:tcW w:w="1198" w:type="dxa"/>
          </w:tcPr>
          <w:p w14:paraId="014D9051" w14:textId="77777777" w:rsidR="004143D0" w:rsidRDefault="00C00A9E">
            <w:pPr>
              <w:pStyle w:val="TableParagraph"/>
              <w:spacing w:line="188" w:lineRule="exact"/>
              <w:ind w:left="190"/>
              <w:rPr>
                <w:sz w:val="18"/>
              </w:rPr>
            </w:pPr>
            <w:r>
              <w:rPr>
                <w:sz w:val="18"/>
              </w:rPr>
              <w:t>Semestral</w:t>
            </w:r>
          </w:p>
        </w:tc>
        <w:tc>
          <w:tcPr>
            <w:tcW w:w="951" w:type="dxa"/>
          </w:tcPr>
          <w:p w14:paraId="17A62D20" w14:textId="77777777" w:rsidR="004143D0" w:rsidRDefault="004143D0">
            <w:pPr>
              <w:pStyle w:val="TableParagraph"/>
              <w:rPr>
                <w:rFonts w:ascii="Times New Roman"/>
                <w:sz w:val="14"/>
              </w:rPr>
            </w:pPr>
          </w:p>
        </w:tc>
        <w:tc>
          <w:tcPr>
            <w:tcW w:w="743" w:type="dxa"/>
          </w:tcPr>
          <w:p w14:paraId="5D1DD2DB" w14:textId="77777777" w:rsidR="004143D0" w:rsidRDefault="004143D0">
            <w:pPr>
              <w:pStyle w:val="TableParagraph"/>
              <w:rPr>
                <w:rFonts w:ascii="Times New Roman"/>
                <w:sz w:val="14"/>
              </w:rPr>
            </w:pPr>
          </w:p>
        </w:tc>
        <w:tc>
          <w:tcPr>
            <w:tcW w:w="709" w:type="dxa"/>
          </w:tcPr>
          <w:p w14:paraId="5C2F03AC" w14:textId="77777777" w:rsidR="004143D0" w:rsidRDefault="004143D0">
            <w:pPr>
              <w:pStyle w:val="TableParagraph"/>
              <w:rPr>
                <w:rFonts w:ascii="Times New Roman"/>
                <w:sz w:val="14"/>
              </w:rPr>
            </w:pPr>
          </w:p>
        </w:tc>
        <w:tc>
          <w:tcPr>
            <w:tcW w:w="812" w:type="dxa"/>
          </w:tcPr>
          <w:p w14:paraId="12ACB30E" w14:textId="77777777" w:rsidR="004143D0" w:rsidRDefault="004143D0">
            <w:pPr>
              <w:pStyle w:val="TableParagraph"/>
              <w:rPr>
                <w:rFonts w:ascii="Times New Roman"/>
                <w:sz w:val="14"/>
              </w:rPr>
            </w:pPr>
          </w:p>
        </w:tc>
        <w:tc>
          <w:tcPr>
            <w:tcW w:w="366" w:type="dxa"/>
          </w:tcPr>
          <w:p w14:paraId="065DE433" w14:textId="77777777" w:rsidR="004143D0" w:rsidRDefault="004143D0">
            <w:pPr>
              <w:pStyle w:val="TableParagraph"/>
              <w:rPr>
                <w:rFonts w:ascii="Times New Roman"/>
                <w:sz w:val="14"/>
              </w:rPr>
            </w:pPr>
          </w:p>
        </w:tc>
        <w:tc>
          <w:tcPr>
            <w:tcW w:w="489" w:type="dxa"/>
          </w:tcPr>
          <w:p w14:paraId="5B083046" w14:textId="77777777" w:rsidR="004143D0" w:rsidRDefault="004143D0">
            <w:pPr>
              <w:pStyle w:val="TableParagraph"/>
              <w:rPr>
                <w:rFonts w:ascii="Times New Roman"/>
                <w:sz w:val="14"/>
              </w:rPr>
            </w:pPr>
          </w:p>
        </w:tc>
      </w:tr>
      <w:tr w:rsidR="004143D0" w14:paraId="0D61BC15" w14:textId="77777777">
        <w:trPr>
          <w:trHeight w:val="206"/>
        </w:trPr>
        <w:tc>
          <w:tcPr>
            <w:tcW w:w="5760" w:type="dxa"/>
            <w:gridSpan w:val="2"/>
          </w:tcPr>
          <w:p w14:paraId="3F286A6D" w14:textId="77777777" w:rsidR="004143D0" w:rsidRDefault="00C00A9E">
            <w:pPr>
              <w:pStyle w:val="TableParagraph"/>
              <w:spacing w:line="187" w:lineRule="exact"/>
              <w:ind w:left="52" w:right="49"/>
              <w:jc w:val="center"/>
              <w:rPr>
                <w:sz w:val="18"/>
              </w:rPr>
            </w:pPr>
            <w:r>
              <w:rPr>
                <w:sz w:val="18"/>
              </w:rPr>
              <w:t>- Apagar el tablero y realizar las siguientes actividades.</w:t>
            </w:r>
          </w:p>
        </w:tc>
        <w:tc>
          <w:tcPr>
            <w:tcW w:w="1198" w:type="dxa"/>
          </w:tcPr>
          <w:p w14:paraId="0C87BB2E" w14:textId="77777777" w:rsidR="004143D0" w:rsidRDefault="00C00A9E">
            <w:pPr>
              <w:pStyle w:val="TableParagraph"/>
              <w:spacing w:line="187" w:lineRule="exact"/>
              <w:ind w:left="190"/>
              <w:rPr>
                <w:sz w:val="18"/>
              </w:rPr>
            </w:pPr>
            <w:r>
              <w:rPr>
                <w:sz w:val="18"/>
              </w:rPr>
              <w:t>Semestral</w:t>
            </w:r>
          </w:p>
        </w:tc>
        <w:tc>
          <w:tcPr>
            <w:tcW w:w="951" w:type="dxa"/>
          </w:tcPr>
          <w:p w14:paraId="4E24968C" w14:textId="77777777" w:rsidR="004143D0" w:rsidRDefault="004143D0">
            <w:pPr>
              <w:pStyle w:val="TableParagraph"/>
              <w:rPr>
                <w:rFonts w:ascii="Times New Roman"/>
                <w:sz w:val="14"/>
              </w:rPr>
            </w:pPr>
          </w:p>
        </w:tc>
        <w:tc>
          <w:tcPr>
            <w:tcW w:w="743" w:type="dxa"/>
          </w:tcPr>
          <w:p w14:paraId="6CB05398" w14:textId="77777777" w:rsidR="004143D0" w:rsidRDefault="004143D0">
            <w:pPr>
              <w:pStyle w:val="TableParagraph"/>
              <w:rPr>
                <w:rFonts w:ascii="Times New Roman"/>
                <w:sz w:val="14"/>
              </w:rPr>
            </w:pPr>
          </w:p>
        </w:tc>
        <w:tc>
          <w:tcPr>
            <w:tcW w:w="709" w:type="dxa"/>
          </w:tcPr>
          <w:p w14:paraId="4383ED26" w14:textId="77777777" w:rsidR="004143D0" w:rsidRDefault="004143D0">
            <w:pPr>
              <w:pStyle w:val="TableParagraph"/>
              <w:rPr>
                <w:rFonts w:ascii="Times New Roman"/>
                <w:sz w:val="14"/>
              </w:rPr>
            </w:pPr>
          </w:p>
        </w:tc>
        <w:tc>
          <w:tcPr>
            <w:tcW w:w="812" w:type="dxa"/>
          </w:tcPr>
          <w:p w14:paraId="372D9941" w14:textId="77777777" w:rsidR="004143D0" w:rsidRDefault="004143D0">
            <w:pPr>
              <w:pStyle w:val="TableParagraph"/>
              <w:rPr>
                <w:rFonts w:ascii="Times New Roman"/>
                <w:sz w:val="14"/>
              </w:rPr>
            </w:pPr>
          </w:p>
        </w:tc>
        <w:tc>
          <w:tcPr>
            <w:tcW w:w="366" w:type="dxa"/>
          </w:tcPr>
          <w:p w14:paraId="6B5D3345" w14:textId="77777777" w:rsidR="004143D0" w:rsidRDefault="004143D0">
            <w:pPr>
              <w:pStyle w:val="TableParagraph"/>
              <w:rPr>
                <w:rFonts w:ascii="Times New Roman"/>
                <w:sz w:val="14"/>
              </w:rPr>
            </w:pPr>
          </w:p>
        </w:tc>
        <w:tc>
          <w:tcPr>
            <w:tcW w:w="489" w:type="dxa"/>
          </w:tcPr>
          <w:p w14:paraId="7184C40B" w14:textId="77777777" w:rsidR="004143D0" w:rsidRDefault="004143D0">
            <w:pPr>
              <w:pStyle w:val="TableParagraph"/>
              <w:rPr>
                <w:rFonts w:ascii="Times New Roman"/>
                <w:sz w:val="14"/>
              </w:rPr>
            </w:pPr>
          </w:p>
        </w:tc>
      </w:tr>
      <w:tr w:rsidR="004143D0" w14:paraId="7B1DD621" w14:textId="77777777">
        <w:trPr>
          <w:trHeight w:val="414"/>
        </w:trPr>
        <w:tc>
          <w:tcPr>
            <w:tcW w:w="5760" w:type="dxa"/>
            <w:gridSpan w:val="2"/>
          </w:tcPr>
          <w:p w14:paraId="79791C43" w14:textId="77777777" w:rsidR="004143D0" w:rsidRDefault="00C00A9E">
            <w:pPr>
              <w:pStyle w:val="TableParagraph"/>
              <w:spacing w:before="3" w:line="206" w:lineRule="exact"/>
              <w:ind w:left="2112" w:hanging="1983"/>
              <w:rPr>
                <w:sz w:val="18"/>
              </w:rPr>
            </w:pPr>
            <w:r>
              <w:rPr>
                <w:sz w:val="18"/>
              </w:rPr>
              <w:t>Revisar llegadas de cableado y ajuste entre cables y borneras de las tarjetas del tablero.</w:t>
            </w:r>
          </w:p>
        </w:tc>
        <w:tc>
          <w:tcPr>
            <w:tcW w:w="1198" w:type="dxa"/>
          </w:tcPr>
          <w:p w14:paraId="363E1DBE" w14:textId="77777777" w:rsidR="004143D0" w:rsidRDefault="00C00A9E">
            <w:pPr>
              <w:pStyle w:val="TableParagraph"/>
              <w:spacing w:before="102"/>
              <w:ind w:left="190"/>
              <w:rPr>
                <w:sz w:val="18"/>
              </w:rPr>
            </w:pPr>
            <w:r>
              <w:rPr>
                <w:sz w:val="18"/>
              </w:rPr>
              <w:t>Semestral</w:t>
            </w:r>
          </w:p>
        </w:tc>
        <w:tc>
          <w:tcPr>
            <w:tcW w:w="951" w:type="dxa"/>
          </w:tcPr>
          <w:p w14:paraId="0807CEFB" w14:textId="77777777" w:rsidR="004143D0" w:rsidRDefault="004143D0">
            <w:pPr>
              <w:pStyle w:val="TableParagraph"/>
              <w:rPr>
                <w:rFonts w:ascii="Times New Roman"/>
                <w:sz w:val="18"/>
              </w:rPr>
            </w:pPr>
          </w:p>
        </w:tc>
        <w:tc>
          <w:tcPr>
            <w:tcW w:w="743" w:type="dxa"/>
          </w:tcPr>
          <w:p w14:paraId="2E9C1534" w14:textId="77777777" w:rsidR="004143D0" w:rsidRDefault="004143D0">
            <w:pPr>
              <w:pStyle w:val="TableParagraph"/>
              <w:rPr>
                <w:rFonts w:ascii="Times New Roman"/>
                <w:sz w:val="18"/>
              </w:rPr>
            </w:pPr>
          </w:p>
        </w:tc>
        <w:tc>
          <w:tcPr>
            <w:tcW w:w="709" w:type="dxa"/>
          </w:tcPr>
          <w:p w14:paraId="34E63133" w14:textId="77777777" w:rsidR="004143D0" w:rsidRDefault="004143D0">
            <w:pPr>
              <w:pStyle w:val="TableParagraph"/>
              <w:rPr>
                <w:rFonts w:ascii="Times New Roman"/>
                <w:sz w:val="18"/>
              </w:rPr>
            </w:pPr>
          </w:p>
        </w:tc>
        <w:tc>
          <w:tcPr>
            <w:tcW w:w="812" w:type="dxa"/>
          </w:tcPr>
          <w:p w14:paraId="7DFA4C0A" w14:textId="77777777" w:rsidR="004143D0" w:rsidRDefault="004143D0">
            <w:pPr>
              <w:pStyle w:val="TableParagraph"/>
              <w:rPr>
                <w:rFonts w:ascii="Times New Roman"/>
                <w:sz w:val="18"/>
              </w:rPr>
            </w:pPr>
          </w:p>
        </w:tc>
        <w:tc>
          <w:tcPr>
            <w:tcW w:w="366" w:type="dxa"/>
          </w:tcPr>
          <w:p w14:paraId="064405A9" w14:textId="77777777" w:rsidR="004143D0" w:rsidRDefault="004143D0">
            <w:pPr>
              <w:pStyle w:val="TableParagraph"/>
              <w:rPr>
                <w:rFonts w:ascii="Times New Roman"/>
                <w:sz w:val="18"/>
              </w:rPr>
            </w:pPr>
          </w:p>
        </w:tc>
        <w:tc>
          <w:tcPr>
            <w:tcW w:w="489" w:type="dxa"/>
          </w:tcPr>
          <w:p w14:paraId="7A99D8C4" w14:textId="77777777" w:rsidR="004143D0" w:rsidRDefault="004143D0">
            <w:pPr>
              <w:pStyle w:val="TableParagraph"/>
              <w:rPr>
                <w:rFonts w:ascii="Times New Roman"/>
                <w:sz w:val="18"/>
              </w:rPr>
            </w:pPr>
          </w:p>
        </w:tc>
      </w:tr>
      <w:tr w:rsidR="004143D0" w14:paraId="260BB82C" w14:textId="77777777">
        <w:trPr>
          <w:trHeight w:val="412"/>
        </w:trPr>
        <w:tc>
          <w:tcPr>
            <w:tcW w:w="5760" w:type="dxa"/>
            <w:gridSpan w:val="2"/>
          </w:tcPr>
          <w:p w14:paraId="42ACA4CD" w14:textId="77777777" w:rsidR="004143D0" w:rsidRDefault="00C00A9E">
            <w:pPr>
              <w:pStyle w:val="TableParagraph"/>
              <w:spacing w:before="3" w:line="206" w:lineRule="exact"/>
              <w:ind w:left="2426" w:right="223" w:hanging="2182"/>
              <w:rPr>
                <w:sz w:val="18"/>
              </w:rPr>
            </w:pPr>
            <w:r>
              <w:rPr>
                <w:sz w:val="18"/>
              </w:rPr>
              <w:t>Desmontar los fusibles del tablero y comprobar continuidad con el Multímetro.</w:t>
            </w:r>
          </w:p>
        </w:tc>
        <w:tc>
          <w:tcPr>
            <w:tcW w:w="1198" w:type="dxa"/>
          </w:tcPr>
          <w:p w14:paraId="743B2D34" w14:textId="77777777" w:rsidR="004143D0" w:rsidRDefault="00C00A9E">
            <w:pPr>
              <w:pStyle w:val="TableParagraph"/>
              <w:spacing w:before="102"/>
              <w:ind w:left="190"/>
              <w:rPr>
                <w:sz w:val="18"/>
              </w:rPr>
            </w:pPr>
            <w:r>
              <w:rPr>
                <w:sz w:val="18"/>
              </w:rPr>
              <w:t>Semestral</w:t>
            </w:r>
          </w:p>
        </w:tc>
        <w:tc>
          <w:tcPr>
            <w:tcW w:w="951" w:type="dxa"/>
          </w:tcPr>
          <w:p w14:paraId="1D4210D7" w14:textId="77777777" w:rsidR="004143D0" w:rsidRDefault="004143D0">
            <w:pPr>
              <w:pStyle w:val="TableParagraph"/>
              <w:rPr>
                <w:rFonts w:ascii="Times New Roman"/>
                <w:sz w:val="18"/>
              </w:rPr>
            </w:pPr>
          </w:p>
        </w:tc>
        <w:tc>
          <w:tcPr>
            <w:tcW w:w="743" w:type="dxa"/>
          </w:tcPr>
          <w:p w14:paraId="0A8CBFC8" w14:textId="77777777" w:rsidR="004143D0" w:rsidRDefault="004143D0">
            <w:pPr>
              <w:pStyle w:val="TableParagraph"/>
              <w:rPr>
                <w:rFonts w:ascii="Times New Roman"/>
                <w:sz w:val="18"/>
              </w:rPr>
            </w:pPr>
          </w:p>
        </w:tc>
        <w:tc>
          <w:tcPr>
            <w:tcW w:w="709" w:type="dxa"/>
          </w:tcPr>
          <w:p w14:paraId="54A60D8F" w14:textId="77777777" w:rsidR="004143D0" w:rsidRDefault="004143D0">
            <w:pPr>
              <w:pStyle w:val="TableParagraph"/>
              <w:rPr>
                <w:rFonts w:ascii="Times New Roman"/>
                <w:sz w:val="18"/>
              </w:rPr>
            </w:pPr>
          </w:p>
        </w:tc>
        <w:tc>
          <w:tcPr>
            <w:tcW w:w="812" w:type="dxa"/>
          </w:tcPr>
          <w:p w14:paraId="0162FFBE" w14:textId="77777777" w:rsidR="004143D0" w:rsidRDefault="004143D0">
            <w:pPr>
              <w:pStyle w:val="TableParagraph"/>
              <w:rPr>
                <w:rFonts w:ascii="Times New Roman"/>
                <w:sz w:val="18"/>
              </w:rPr>
            </w:pPr>
          </w:p>
        </w:tc>
        <w:tc>
          <w:tcPr>
            <w:tcW w:w="366" w:type="dxa"/>
          </w:tcPr>
          <w:p w14:paraId="4DF9D8DD" w14:textId="77777777" w:rsidR="004143D0" w:rsidRDefault="004143D0">
            <w:pPr>
              <w:pStyle w:val="TableParagraph"/>
              <w:rPr>
                <w:rFonts w:ascii="Times New Roman"/>
                <w:sz w:val="18"/>
              </w:rPr>
            </w:pPr>
          </w:p>
        </w:tc>
        <w:tc>
          <w:tcPr>
            <w:tcW w:w="489" w:type="dxa"/>
          </w:tcPr>
          <w:p w14:paraId="05018303" w14:textId="77777777" w:rsidR="004143D0" w:rsidRDefault="004143D0">
            <w:pPr>
              <w:pStyle w:val="TableParagraph"/>
              <w:rPr>
                <w:rFonts w:ascii="Times New Roman"/>
                <w:sz w:val="18"/>
              </w:rPr>
            </w:pPr>
          </w:p>
        </w:tc>
      </w:tr>
      <w:tr w:rsidR="004143D0" w14:paraId="0982620C" w14:textId="77777777">
        <w:trPr>
          <w:trHeight w:val="411"/>
        </w:trPr>
        <w:tc>
          <w:tcPr>
            <w:tcW w:w="5760" w:type="dxa"/>
            <w:gridSpan w:val="2"/>
          </w:tcPr>
          <w:p w14:paraId="2AA53EA9" w14:textId="77777777" w:rsidR="004143D0" w:rsidRDefault="00C00A9E">
            <w:pPr>
              <w:pStyle w:val="TableParagraph"/>
              <w:spacing w:line="203" w:lineRule="exact"/>
              <w:ind w:left="52" w:right="52"/>
              <w:jc w:val="center"/>
              <w:rPr>
                <w:sz w:val="18"/>
              </w:rPr>
            </w:pPr>
            <w:r>
              <w:rPr>
                <w:sz w:val="18"/>
              </w:rPr>
              <w:t xml:space="preserve">Efectuar limpieza de las tarjetas </w:t>
            </w:r>
            <w:proofErr w:type="gramStart"/>
            <w:r>
              <w:rPr>
                <w:sz w:val="18"/>
              </w:rPr>
              <w:t>de acuerdo a</w:t>
            </w:r>
            <w:proofErr w:type="gramEnd"/>
            <w:r>
              <w:rPr>
                <w:sz w:val="18"/>
              </w:rPr>
              <w:t xml:space="preserve"> las recomendaciones</w:t>
            </w:r>
          </w:p>
          <w:p w14:paraId="2061A899" w14:textId="77777777" w:rsidR="004143D0" w:rsidRDefault="00C00A9E">
            <w:pPr>
              <w:pStyle w:val="TableParagraph"/>
              <w:spacing w:before="2" w:line="187" w:lineRule="exact"/>
              <w:ind w:left="52" w:right="49"/>
              <w:jc w:val="center"/>
              <w:rPr>
                <w:sz w:val="18"/>
              </w:rPr>
            </w:pPr>
            <w:r>
              <w:rPr>
                <w:sz w:val="18"/>
              </w:rPr>
              <w:t>del fabricante.</w:t>
            </w:r>
          </w:p>
        </w:tc>
        <w:tc>
          <w:tcPr>
            <w:tcW w:w="1198" w:type="dxa"/>
          </w:tcPr>
          <w:p w14:paraId="5D8DA8D5" w14:textId="77777777" w:rsidR="004143D0" w:rsidRDefault="00C00A9E">
            <w:pPr>
              <w:pStyle w:val="TableParagraph"/>
              <w:spacing w:before="101"/>
              <w:ind w:left="190"/>
              <w:rPr>
                <w:sz w:val="18"/>
              </w:rPr>
            </w:pPr>
            <w:r>
              <w:rPr>
                <w:sz w:val="18"/>
              </w:rPr>
              <w:t>Semestral</w:t>
            </w:r>
          </w:p>
        </w:tc>
        <w:tc>
          <w:tcPr>
            <w:tcW w:w="951" w:type="dxa"/>
          </w:tcPr>
          <w:p w14:paraId="1E92D683" w14:textId="77777777" w:rsidR="004143D0" w:rsidRDefault="004143D0">
            <w:pPr>
              <w:pStyle w:val="TableParagraph"/>
              <w:rPr>
                <w:rFonts w:ascii="Times New Roman"/>
                <w:sz w:val="18"/>
              </w:rPr>
            </w:pPr>
          </w:p>
        </w:tc>
        <w:tc>
          <w:tcPr>
            <w:tcW w:w="743" w:type="dxa"/>
          </w:tcPr>
          <w:p w14:paraId="023C1EFC" w14:textId="77777777" w:rsidR="004143D0" w:rsidRDefault="004143D0">
            <w:pPr>
              <w:pStyle w:val="TableParagraph"/>
              <w:rPr>
                <w:rFonts w:ascii="Times New Roman"/>
                <w:sz w:val="18"/>
              </w:rPr>
            </w:pPr>
          </w:p>
        </w:tc>
        <w:tc>
          <w:tcPr>
            <w:tcW w:w="709" w:type="dxa"/>
          </w:tcPr>
          <w:p w14:paraId="577D5049" w14:textId="77777777" w:rsidR="004143D0" w:rsidRDefault="004143D0">
            <w:pPr>
              <w:pStyle w:val="TableParagraph"/>
              <w:rPr>
                <w:rFonts w:ascii="Times New Roman"/>
                <w:sz w:val="18"/>
              </w:rPr>
            </w:pPr>
          </w:p>
        </w:tc>
        <w:tc>
          <w:tcPr>
            <w:tcW w:w="812" w:type="dxa"/>
          </w:tcPr>
          <w:p w14:paraId="7D7DD6D6" w14:textId="77777777" w:rsidR="004143D0" w:rsidRDefault="004143D0">
            <w:pPr>
              <w:pStyle w:val="TableParagraph"/>
              <w:rPr>
                <w:rFonts w:ascii="Times New Roman"/>
                <w:sz w:val="18"/>
              </w:rPr>
            </w:pPr>
          </w:p>
        </w:tc>
        <w:tc>
          <w:tcPr>
            <w:tcW w:w="366" w:type="dxa"/>
          </w:tcPr>
          <w:p w14:paraId="5FA7CA2C" w14:textId="77777777" w:rsidR="004143D0" w:rsidRDefault="004143D0">
            <w:pPr>
              <w:pStyle w:val="TableParagraph"/>
              <w:rPr>
                <w:rFonts w:ascii="Times New Roman"/>
                <w:sz w:val="18"/>
              </w:rPr>
            </w:pPr>
          </w:p>
        </w:tc>
        <w:tc>
          <w:tcPr>
            <w:tcW w:w="489" w:type="dxa"/>
          </w:tcPr>
          <w:p w14:paraId="4303F2B2" w14:textId="77777777" w:rsidR="004143D0" w:rsidRDefault="004143D0">
            <w:pPr>
              <w:pStyle w:val="TableParagraph"/>
              <w:rPr>
                <w:rFonts w:ascii="Times New Roman"/>
                <w:sz w:val="18"/>
              </w:rPr>
            </w:pPr>
          </w:p>
        </w:tc>
      </w:tr>
      <w:tr w:rsidR="004143D0" w14:paraId="7497F6D0" w14:textId="77777777">
        <w:trPr>
          <w:trHeight w:val="414"/>
        </w:trPr>
        <w:tc>
          <w:tcPr>
            <w:tcW w:w="5760" w:type="dxa"/>
            <w:gridSpan w:val="2"/>
          </w:tcPr>
          <w:p w14:paraId="69F80F7E" w14:textId="77777777" w:rsidR="004143D0" w:rsidRDefault="00C00A9E">
            <w:pPr>
              <w:pStyle w:val="TableParagraph"/>
              <w:spacing w:before="3" w:line="206" w:lineRule="exact"/>
              <w:ind w:left="2292" w:right="132" w:hanging="2137"/>
              <w:rPr>
                <w:sz w:val="18"/>
              </w:rPr>
            </w:pPr>
            <w:r>
              <w:rPr>
                <w:sz w:val="18"/>
              </w:rPr>
              <w:t>Aplicar limpiador de contactos electrónico (no eléctrico) a los bornes de las tarjetas.</w:t>
            </w:r>
          </w:p>
        </w:tc>
        <w:tc>
          <w:tcPr>
            <w:tcW w:w="1198" w:type="dxa"/>
          </w:tcPr>
          <w:p w14:paraId="6C774A42" w14:textId="77777777" w:rsidR="004143D0" w:rsidRDefault="00C00A9E">
            <w:pPr>
              <w:pStyle w:val="TableParagraph"/>
              <w:spacing w:before="102"/>
              <w:ind w:left="190"/>
              <w:rPr>
                <w:sz w:val="18"/>
              </w:rPr>
            </w:pPr>
            <w:r>
              <w:rPr>
                <w:sz w:val="18"/>
              </w:rPr>
              <w:t>Semestral</w:t>
            </w:r>
          </w:p>
        </w:tc>
        <w:tc>
          <w:tcPr>
            <w:tcW w:w="951" w:type="dxa"/>
          </w:tcPr>
          <w:p w14:paraId="3768BEFD" w14:textId="77777777" w:rsidR="004143D0" w:rsidRDefault="004143D0">
            <w:pPr>
              <w:pStyle w:val="TableParagraph"/>
              <w:rPr>
                <w:rFonts w:ascii="Times New Roman"/>
                <w:sz w:val="18"/>
              </w:rPr>
            </w:pPr>
          </w:p>
        </w:tc>
        <w:tc>
          <w:tcPr>
            <w:tcW w:w="743" w:type="dxa"/>
          </w:tcPr>
          <w:p w14:paraId="4873B0DF" w14:textId="77777777" w:rsidR="004143D0" w:rsidRDefault="004143D0">
            <w:pPr>
              <w:pStyle w:val="TableParagraph"/>
              <w:rPr>
                <w:rFonts w:ascii="Times New Roman"/>
                <w:sz w:val="18"/>
              </w:rPr>
            </w:pPr>
          </w:p>
        </w:tc>
        <w:tc>
          <w:tcPr>
            <w:tcW w:w="709" w:type="dxa"/>
          </w:tcPr>
          <w:p w14:paraId="1955475C" w14:textId="77777777" w:rsidR="004143D0" w:rsidRDefault="004143D0">
            <w:pPr>
              <w:pStyle w:val="TableParagraph"/>
              <w:rPr>
                <w:rFonts w:ascii="Times New Roman"/>
                <w:sz w:val="18"/>
              </w:rPr>
            </w:pPr>
          </w:p>
        </w:tc>
        <w:tc>
          <w:tcPr>
            <w:tcW w:w="812" w:type="dxa"/>
          </w:tcPr>
          <w:p w14:paraId="779F60EC" w14:textId="77777777" w:rsidR="004143D0" w:rsidRDefault="004143D0">
            <w:pPr>
              <w:pStyle w:val="TableParagraph"/>
              <w:rPr>
                <w:rFonts w:ascii="Times New Roman"/>
                <w:sz w:val="18"/>
              </w:rPr>
            </w:pPr>
          </w:p>
        </w:tc>
        <w:tc>
          <w:tcPr>
            <w:tcW w:w="366" w:type="dxa"/>
          </w:tcPr>
          <w:p w14:paraId="38562908" w14:textId="77777777" w:rsidR="004143D0" w:rsidRDefault="004143D0">
            <w:pPr>
              <w:pStyle w:val="TableParagraph"/>
              <w:rPr>
                <w:rFonts w:ascii="Times New Roman"/>
                <w:sz w:val="18"/>
              </w:rPr>
            </w:pPr>
          </w:p>
        </w:tc>
        <w:tc>
          <w:tcPr>
            <w:tcW w:w="489" w:type="dxa"/>
          </w:tcPr>
          <w:p w14:paraId="5C70F5F1" w14:textId="77777777" w:rsidR="004143D0" w:rsidRDefault="004143D0">
            <w:pPr>
              <w:pStyle w:val="TableParagraph"/>
              <w:rPr>
                <w:rFonts w:ascii="Times New Roman"/>
                <w:sz w:val="18"/>
              </w:rPr>
            </w:pPr>
          </w:p>
        </w:tc>
      </w:tr>
      <w:tr w:rsidR="004143D0" w14:paraId="325F7E15" w14:textId="77777777">
        <w:trPr>
          <w:trHeight w:val="875"/>
        </w:trPr>
        <w:tc>
          <w:tcPr>
            <w:tcW w:w="2336" w:type="dxa"/>
          </w:tcPr>
          <w:p w14:paraId="04E488B8" w14:textId="77777777" w:rsidR="004143D0" w:rsidRDefault="004143D0">
            <w:pPr>
              <w:pStyle w:val="TableParagraph"/>
              <w:rPr>
                <w:rFonts w:ascii="Times New Roman"/>
                <w:sz w:val="18"/>
              </w:rPr>
            </w:pPr>
          </w:p>
        </w:tc>
        <w:tc>
          <w:tcPr>
            <w:tcW w:w="5573" w:type="dxa"/>
            <w:gridSpan w:val="3"/>
          </w:tcPr>
          <w:p w14:paraId="4E5DB7C3" w14:textId="77777777" w:rsidR="004143D0" w:rsidRDefault="004143D0">
            <w:pPr>
              <w:pStyle w:val="TableParagraph"/>
              <w:spacing w:before="10"/>
              <w:rPr>
                <w:b/>
                <w:sz w:val="19"/>
              </w:rPr>
            </w:pPr>
          </w:p>
          <w:p w14:paraId="7C5F812A" w14:textId="77777777" w:rsidR="004143D0" w:rsidRDefault="00C00A9E">
            <w:pPr>
              <w:pStyle w:val="TableParagraph"/>
              <w:ind w:left="1099" w:right="959" w:hanging="116"/>
              <w:rPr>
                <w:b/>
                <w:sz w:val="18"/>
              </w:rPr>
            </w:pPr>
            <w:r>
              <w:rPr>
                <w:b/>
                <w:sz w:val="18"/>
              </w:rPr>
              <w:t>LISTA DE REVISIÓN DE MANTENIMIENTO DETECCIÓN Y NOTIFICACION NFPA 72</w:t>
            </w:r>
          </w:p>
        </w:tc>
        <w:tc>
          <w:tcPr>
            <w:tcW w:w="3119" w:type="dxa"/>
            <w:gridSpan w:val="5"/>
          </w:tcPr>
          <w:p w14:paraId="76EB137A" w14:textId="77777777" w:rsidR="004143D0" w:rsidRDefault="004143D0">
            <w:pPr>
              <w:pStyle w:val="TableParagraph"/>
              <w:spacing w:before="10"/>
              <w:rPr>
                <w:b/>
                <w:sz w:val="28"/>
              </w:rPr>
            </w:pPr>
          </w:p>
          <w:p w14:paraId="33572CD4" w14:textId="77777777" w:rsidR="004143D0" w:rsidRDefault="00C00A9E">
            <w:pPr>
              <w:pStyle w:val="TableParagraph"/>
              <w:ind w:left="977"/>
              <w:rPr>
                <w:b/>
                <w:sz w:val="18"/>
              </w:rPr>
            </w:pPr>
            <w:r>
              <w:rPr>
                <w:b/>
                <w:sz w:val="18"/>
              </w:rPr>
              <w:t>Página 2 de 5</w:t>
            </w:r>
          </w:p>
        </w:tc>
      </w:tr>
    </w:tbl>
    <w:p w14:paraId="1474C6E5" w14:textId="77777777" w:rsidR="004143D0" w:rsidRDefault="004143D0">
      <w:pPr>
        <w:rPr>
          <w:sz w:val="18"/>
        </w:rPr>
        <w:sectPr w:rsidR="004143D0">
          <w:pgSz w:w="12240" w:h="15840"/>
          <w:pgMar w:top="1740" w:right="480" w:bottom="1220" w:left="500" w:header="301" w:footer="1029" w:gutter="0"/>
          <w:cols w:space="720"/>
        </w:sectPr>
      </w:pPr>
    </w:p>
    <w:p w14:paraId="5EFEFBCF" w14:textId="77777777" w:rsidR="004143D0" w:rsidRDefault="004143D0">
      <w:pPr>
        <w:pStyle w:val="Textoindependiente"/>
        <w:spacing w:before="6"/>
        <w:rPr>
          <w:b/>
          <w:sz w:val="29"/>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
        <w:gridCol w:w="5408"/>
        <w:gridCol w:w="1197"/>
        <w:gridCol w:w="950"/>
        <w:gridCol w:w="742"/>
        <w:gridCol w:w="708"/>
        <w:gridCol w:w="811"/>
        <w:gridCol w:w="365"/>
        <w:gridCol w:w="488"/>
      </w:tblGrid>
      <w:tr w:rsidR="004143D0" w14:paraId="174CCACD" w14:textId="77777777">
        <w:trPr>
          <w:trHeight w:val="206"/>
        </w:trPr>
        <w:tc>
          <w:tcPr>
            <w:tcW w:w="11019" w:type="dxa"/>
            <w:gridSpan w:val="9"/>
            <w:shd w:val="clear" w:color="auto" w:fill="E6E6E6"/>
          </w:tcPr>
          <w:p w14:paraId="770F0C03" w14:textId="77777777" w:rsidR="004143D0" w:rsidRDefault="00C00A9E">
            <w:pPr>
              <w:pStyle w:val="TableParagraph"/>
              <w:spacing w:line="186" w:lineRule="exact"/>
              <w:ind w:left="3437" w:right="3432"/>
              <w:jc w:val="center"/>
              <w:rPr>
                <w:b/>
                <w:sz w:val="18"/>
              </w:rPr>
            </w:pPr>
            <w:r>
              <w:rPr>
                <w:b/>
                <w:sz w:val="18"/>
              </w:rPr>
              <w:t>MANTENIMIENTO DE TABLEROS DE CONTROL</w:t>
            </w:r>
          </w:p>
        </w:tc>
      </w:tr>
      <w:tr w:rsidR="004143D0" w14:paraId="32E2EE34" w14:textId="77777777">
        <w:trPr>
          <w:trHeight w:val="205"/>
        </w:trPr>
        <w:tc>
          <w:tcPr>
            <w:tcW w:w="5758" w:type="dxa"/>
            <w:gridSpan w:val="2"/>
            <w:shd w:val="clear" w:color="auto" w:fill="E6E6E6"/>
          </w:tcPr>
          <w:p w14:paraId="780CC9C0" w14:textId="77777777" w:rsidR="004143D0" w:rsidRDefault="00C00A9E">
            <w:pPr>
              <w:pStyle w:val="TableParagraph"/>
              <w:spacing w:line="186" w:lineRule="exact"/>
              <w:ind w:left="101" w:right="93"/>
              <w:jc w:val="center"/>
              <w:rPr>
                <w:b/>
                <w:sz w:val="18"/>
              </w:rPr>
            </w:pPr>
            <w:r>
              <w:rPr>
                <w:b/>
                <w:sz w:val="18"/>
              </w:rPr>
              <w:t>ACTIVIDAD</w:t>
            </w:r>
          </w:p>
        </w:tc>
        <w:tc>
          <w:tcPr>
            <w:tcW w:w="1197" w:type="dxa"/>
            <w:vMerge w:val="restart"/>
            <w:shd w:val="clear" w:color="auto" w:fill="E6E6E6"/>
          </w:tcPr>
          <w:p w14:paraId="1DA4BC32" w14:textId="77777777" w:rsidR="004143D0" w:rsidRDefault="00C00A9E">
            <w:pPr>
              <w:pStyle w:val="TableParagraph"/>
              <w:spacing w:before="107"/>
              <w:ind w:left="123"/>
              <w:rPr>
                <w:b/>
                <w:sz w:val="18"/>
              </w:rPr>
            </w:pPr>
            <w:r>
              <w:rPr>
                <w:b/>
                <w:sz w:val="18"/>
              </w:rPr>
              <w:t>Frecuencia</w:t>
            </w:r>
          </w:p>
        </w:tc>
        <w:tc>
          <w:tcPr>
            <w:tcW w:w="3211" w:type="dxa"/>
            <w:gridSpan w:val="4"/>
            <w:shd w:val="clear" w:color="auto" w:fill="E6E6E6"/>
          </w:tcPr>
          <w:p w14:paraId="53D47DF0" w14:textId="77777777" w:rsidR="004143D0" w:rsidRDefault="00C00A9E">
            <w:pPr>
              <w:pStyle w:val="TableParagraph"/>
              <w:spacing w:line="186" w:lineRule="exact"/>
              <w:ind w:left="1136" w:right="1134"/>
              <w:jc w:val="center"/>
              <w:rPr>
                <w:b/>
                <w:sz w:val="18"/>
              </w:rPr>
            </w:pPr>
            <w:r>
              <w:rPr>
                <w:b/>
                <w:sz w:val="18"/>
              </w:rPr>
              <w:t>CONTROL</w:t>
            </w:r>
          </w:p>
        </w:tc>
        <w:tc>
          <w:tcPr>
            <w:tcW w:w="853" w:type="dxa"/>
            <w:gridSpan w:val="2"/>
            <w:shd w:val="clear" w:color="auto" w:fill="ADCF00"/>
          </w:tcPr>
          <w:p w14:paraId="19F04DBC" w14:textId="77777777" w:rsidR="004143D0" w:rsidRDefault="00C00A9E">
            <w:pPr>
              <w:pStyle w:val="TableParagraph"/>
              <w:spacing w:line="186" w:lineRule="exact"/>
              <w:ind w:left="71"/>
              <w:rPr>
                <w:b/>
                <w:sz w:val="18"/>
              </w:rPr>
            </w:pPr>
            <w:r>
              <w:rPr>
                <w:b/>
                <w:sz w:val="18"/>
              </w:rPr>
              <w:t>OPTIMO</w:t>
            </w:r>
          </w:p>
        </w:tc>
      </w:tr>
      <w:tr w:rsidR="004143D0" w14:paraId="42282D66" w14:textId="77777777">
        <w:trPr>
          <w:trHeight w:val="208"/>
        </w:trPr>
        <w:tc>
          <w:tcPr>
            <w:tcW w:w="5758" w:type="dxa"/>
            <w:gridSpan w:val="2"/>
            <w:shd w:val="clear" w:color="auto" w:fill="CCCCCC"/>
          </w:tcPr>
          <w:p w14:paraId="46D9109D" w14:textId="77777777" w:rsidR="004143D0" w:rsidRDefault="00C00A9E">
            <w:pPr>
              <w:pStyle w:val="TableParagraph"/>
              <w:spacing w:before="1" w:line="187" w:lineRule="exact"/>
              <w:ind w:left="1790"/>
              <w:rPr>
                <w:b/>
                <w:sz w:val="18"/>
              </w:rPr>
            </w:pPr>
            <w:r>
              <w:rPr>
                <w:b/>
                <w:sz w:val="18"/>
              </w:rPr>
              <w:t>Inspecciones y registros:</w:t>
            </w:r>
          </w:p>
        </w:tc>
        <w:tc>
          <w:tcPr>
            <w:tcW w:w="1197" w:type="dxa"/>
            <w:vMerge/>
            <w:tcBorders>
              <w:top w:val="nil"/>
            </w:tcBorders>
            <w:shd w:val="clear" w:color="auto" w:fill="E6E6E6"/>
          </w:tcPr>
          <w:p w14:paraId="105F3B11" w14:textId="77777777" w:rsidR="004143D0" w:rsidRDefault="004143D0">
            <w:pPr>
              <w:rPr>
                <w:sz w:val="2"/>
                <w:szCs w:val="2"/>
              </w:rPr>
            </w:pPr>
          </w:p>
        </w:tc>
        <w:tc>
          <w:tcPr>
            <w:tcW w:w="950" w:type="dxa"/>
            <w:shd w:val="clear" w:color="auto" w:fill="CCCCCC"/>
          </w:tcPr>
          <w:p w14:paraId="3069C176" w14:textId="77777777" w:rsidR="004143D0" w:rsidRDefault="00C00A9E">
            <w:pPr>
              <w:pStyle w:val="TableParagraph"/>
              <w:spacing w:before="1" w:line="187" w:lineRule="exact"/>
              <w:ind w:left="8"/>
              <w:jc w:val="center"/>
              <w:rPr>
                <w:b/>
                <w:sz w:val="18"/>
              </w:rPr>
            </w:pPr>
            <w:r>
              <w:rPr>
                <w:b/>
                <w:w w:val="99"/>
                <w:sz w:val="18"/>
              </w:rPr>
              <w:t>R</w:t>
            </w:r>
          </w:p>
        </w:tc>
        <w:tc>
          <w:tcPr>
            <w:tcW w:w="742" w:type="dxa"/>
            <w:shd w:val="clear" w:color="auto" w:fill="CCCCCC"/>
          </w:tcPr>
          <w:p w14:paraId="642F8DE1" w14:textId="77777777" w:rsidR="004143D0" w:rsidRDefault="00C00A9E">
            <w:pPr>
              <w:pStyle w:val="TableParagraph"/>
              <w:spacing w:before="1" w:line="187" w:lineRule="exact"/>
              <w:ind w:left="197" w:right="184"/>
              <w:jc w:val="center"/>
              <w:rPr>
                <w:b/>
                <w:sz w:val="18"/>
              </w:rPr>
            </w:pPr>
            <w:proofErr w:type="gramStart"/>
            <w:r>
              <w:rPr>
                <w:b/>
                <w:sz w:val="18"/>
              </w:rPr>
              <w:t>N.R</w:t>
            </w:r>
            <w:proofErr w:type="gramEnd"/>
          </w:p>
        </w:tc>
        <w:tc>
          <w:tcPr>
            <w:tcW w:w="708" w:type="dxa"/>
            <w:shd w:val="clear" w:color="auto" w:fill="CCCCCC"/>
          </w:tcPr>
          <w:p w14:paraId="0F62CB8E" w14:textId="77777777" w:rsidR="004143D0" w:rsidRDefault="00C00A9E">
            <w:pPr>
              <w:pStyle w:val="TableParagraph"/>
              <w:spacing w:before="1" w:line="187" w:lineRule="exact"/>
              <w:ind w:left="294"/>
              <w:rPr>
                <w:b/>
                <w:sz w:val="18"/>
              </w:rPr>
            </w:pPr>
            <w:r>
              <w:rPr>
                <w:b/>
                <w:sz w:val="18"/>
              </w:rPr>
              <w:t>P</w:t>
            </w:r>
          </w:p>
        </w:tc>
        <w:tc>
          <w:tcPr>
            <w:tcW w:w="811" w:type="dxa"/>
            <w:shd w:val="clear" w:color="auto" w:fill="CCCCCC"/>
          </w:tcPr>
          <w:p w14:paraId="5C27BFC1" w14:textId="77777777" w:rsidR="004143D0" w:rsidRDefault="00C00A9E">
            <w:pPr>
              <w:pStyle w:val="TableParagraph"/>
              <w:spacing w:before="1" w:line="187" w:lineRule="exact"/>
              <w:ind w:left="227"/>
              <w:rPr>
                <w:b/>
                <w:sz w:val="18"/>
              </w:rPr>
            </w:pPr>
            <w:r>
              <w:rPr>
                <w:b/>
                <w:sz w:val="18"/>
              </w:rPr>
              <w:t>N.A.</w:t>
            </w:r>
          </w:p>
        </w:tc>
        <w:tc>
          <w:tcPr>
            <w:tcW w:w="365" w:type="dxa"/>
            <w:shd w:val="clear" w:color="auto" w:fill="FFFFCC"/>
          </w:tcPr>
          <w:p w14:paraId="7BF43FA7" w14:textId="77777777" w:rsidR="004143D0" w:rsidRDefault="00C00A9E">
            <w:pPr>
              <w:pStyle w:val="TableParagraph"/>
              <w:spacing w:before="1" w:line="187" w:lineRule="exact"/>
              <w:ind w:left="77" w:right="66"/>
              <w:jc w:val="center"/>
              <w:rPr>
                <w:b/>
                <w:sz w:val="18"/>
              </w:rPr>
            </w:pPr>
            <w:r>
              <w:rPr>
                <w:b/>
                <w:sz w:val="18"/>
              </w:rPr>
              <w:t>SI</w:t>
            </w:r>
          </w:p>
        </w:tc>
        <w:tc>
          <w:tcPr>
            <w:tcW w:w="488" w:type="dxa"/>
            <w:shd w:val="clear" w:color="auto" w:fill="FFFFCC"/>
          </w:tcPr>
          <w:p w14:paraId="643AE320" w14:textId="77777777" w:rsidR="004143D0" w:rsidRDefault="00C00A9E">
            <w:pPr>
              <w:pStyle w:val="TableParagraph"/>
              <w:spacing w:before="1" w:line="187" w:lineRule="exact"/>
              <w:ind w:right="99"/>
              <w:jc w:val="right"/>
              <w:rPr>
                <w:b/>
                <w:sz w:val="18"/>
              </w:rPr>
            </w:pPr>
            <w:r>
              <w:rPr>
                <w:b/>
                <w:sz w:val="18"/>
              </w:rPr>
              <w:t>NO</w:t>
            </w:r>
          </w:p>
        </w:tc>
      </w:tr>
      <w:tr w:rsidR="004143D0" w14:paraId="0B8EC408" w14:textId="77777777">
        <w:trPr>
          <w:trHeight w:val="206"/>
        </w:trPr>
        <w:tc>
          <w:tcPr>
            <w:tcW w:w="5758" w:type="dxa"/>
            <w:gridSpan w:val="2"/>
            <w:vMerge w:val="restart"/>
            <w:shd w:val="clear" w:color="auto" w:fill="CCCCCC"/>
          </w:tcPr>
          <w:p w14:paraId="1A6275AD" w14:textId="77777777" w:rsidR="004143D0" w:rsidRDefault="00C00A9E">
            <w:pPr>
              <w:pStyle w:val="TableParagraph"/>
              <w:spacing w:before="107"/>
              <w:ind w:left="101" w:right="94"/>
              <w:jc w:val="center"/>
              <w:rPr>
                <w:b/>
                <w:sz w:val="18"/>
              </w:rPr>
            </w:pPr>
            <w:r>
              <w:rPr>
                <w:b/>
                <w:sz w:val="18"/>
              </w:rPr>
              <w:t>Pruebas:</w:t>
            </w:r>
          </w:p>
        </w:tc>
        <w:tc>
          <w:tcPr>
            <w:tcW w:w="1197" w:type="dxa"/>
            <w:vMerge w:val="restart"/>
            <w:shd w:val="clear" w:color="auto" w:fill="E6E6E6"/>
          </w:tcPr>
          <w:p w14:paraId="4E493C99" w14:textId="77777777" w:rsidR="004143D0" w:rsidRDefault="00C00A9E">
            <w:pPr>
              <w:pStyle w:val="TableParagraph"/>
              <w:spacing w:before="107"/>
              <w:ind w:left="123"/>
              <w:rPr>
                <w:b/>
                <w:sz w:val="18"/>
              </w:rPr>
            </w:pPr>
            <w:r>
              <w:rPr>
                <w:b/>
                <w:sz w:val="18"/>
              </w:rPr>
              <w:t>Frecuencia</w:t>
            </w:r>
          </w:p>
        </w:tc>
        <w:tc>
          <w:tcPr>
            <w:tcW w:w="3211" w:type="dxa"/>
            <w:gridSpan w:val="4"/>
            <w:shd w:val="clear" w:color="auto" w:fill="E6E6E6"/>
          </w:tcPr>
          <w:p w14:paraId="6AA68FBF" w14:textId="77777777" w:rsidR="004143D0" w:rsidRDefault="00C00A9E">
            <w:pPr>
              <w:pStyle w:val="TableParagraph"/>
              <w:spacing w:line="186" w:lineRule="exact"/>
              <w:ind w:left="1136" w:right="1134"/>
              <w:jc w:val="center"/>
              <w:rPr>
                <w:b/>
                <w:sz w:val="18"/>
              </w:rPr>
            </w:pPr>
            <w:r>
              <w:rPr>
                <w:b/>
                <w:sz w:val="18"/>
              </w:rPr>
              <w:t>CONTROL</w:t>
            </w:r>
          </w:p>
        </w:tc>
        <w:tc>
          <w:tcPr>
            <w:tcW w:w="853" w:type="dxa"/>
            <w:gridSpan w:val="2"/>
            <w:shd w:val="clear" w:color="auto" w:fill="ADCF00"/>
          </w:tcPr>
          <w:p w14:paraId="12E58E3F" w14:textId="77777777" w:rsidR="004143D0" w:rsidRDefault="00C00A9E">
            <w:pPr>
              <w:pStyle w:val="TableParagraph"/>
              <w:spacing w:line="186" w:lineRule="exact"/>
              <w:ind w:left="71"/>
              <w:rPr>
                <w:b/>
                <w:sz w:val="18"/>
              </w:rPr>
            </w:pPr>
            <w:r>
              <w:rPr>
                <w:b/>
                <w:sz w:val="18"/>
              </w:rPr>
              <w:t>OPTIMO</w:t>
            </w:r>
          </w:p>
        </w:tc>
      </w:tr>
      <w:tr w:rsidR="004143D0" w14:paraId="17D8E1F0" w14:textId="77777777">
        <w:trPr>
          <w:trHeight w:val="208"/>
        </w:trPr>
        <w:tc>
          <w:tcPr>
            <w:tcW w:w="5758" w:type="dxa"/>
            <w:gridSpan w:val="2"/>
            <w:vMerge/>
            <w:tcBorders>
              <w:top w:val="nil"/>
            </w:tcBorders>
            <w:shd w:val="clear" w:color="auto" w:fill="CCCCCC"/>
          </w:tcPr>
          <w:p w14:paraId="7F0322C5" w14:textId="77777777" w:rsidR="004143D0" w:rsidRDefault="004143D0">
            <w:pPr>
              <w:rPr>
                <w:sz w:val="2"/>
                <w:szCs w:val="2"/>
              </w:rPr>
            </w:pPr>
          </w:p>
        </w:tc>
        <w:tc>
          <w:tcPr>
            <w:tcW w:w="1197" w:type="dxa"/>
            <w:vMerge/>
            <w:tcBorders>
              <w:top w:val="nil"/>
            </w:tcBorders>
            <w:shd w:val="clear" w:color="auto" w:fill="E6E6E6"/>
          </w:tcPr>
          <w:p w14:paraId="3659E4CA" w14:textId="77777777" w:rsidR="004143D0" w:rsidRDefault="004143D0">
            <w:pPr>
              <w:rPr>
                <w:sz w:val="2"/>
                <w:szCs w:val="2"/>
              </w:rPr>
            </w:pPr>
          </w:p>
        </w:tc>
        <w:tc>
          <w:tcPr>
            <w:tcW w:w="950" w:type="dxa"/>
            <w:shd w:val="clear" w:color="auto" w:fill="CCCCCC"/>
          </w:tcPr>
          <w:p w14:paraId="31AAF1B9" w14:textId="77777777" w:rsidR="004143D0" w:rsidRDefault="00C00A9E">
            <w:pPr>
              <w:pStyle w:val="TableParagraph"/>
              <w:spacing w:line="188" w:lineRule="exact"/>
              <w:ind w:left="8"/>
              <w:jc w:val="center"/>
              <w:rPr>
                <w:b/>
                <w:sz w:val="18"/>
              </w:rPr>
            </w:pPr>
            <w:r>
              <w:rPr>
                <w:b/>
                <w:w w:val="99"/>
                <w:sz w:val="18"/>
              </w:rPr>
              <w:t>R</w:t>
            </w:r>
          </w:p>
        </w:tc>
        <w:tc>
          <w:tcPr>
            <w:tcW w:w="742" w:type="dxa"/>
            <w:shd w:val="clear" w:color="auto" w:fill="CCCCCC"/>
          </w:tcPr>
          <w:p w14:paraId="060825F8" w14:textId="77777777" w:rsidR="004143D0" w:rsidRDefault="00C00A9E">
            <w:pPr>
              <w:pStyle w:val="TableParagraph"/>
              <w:spacing w:line="188" w:lineRule="exact"/>
              <w:ind w:left="197" w:right="184"/>
              <w:jc w:val="center"/>
              <w:rPr>
                <w:b/>
                <w:sz w:val="18"/>
              </w:rPr>
            </w:pPr>
            <w:proofErr w:type="gramStart"/>
            <w:r>
              <w:rPr>
                <w:b/>
                <w:sz w:val="18"/>
              </w:rPr>
              <w:t>N.R</w:t>
            </w:r>
            <w:proofErr w:type="gramEnd"/>
          </w:p>
        </w:tc>
        <w:tc>
          <w:tcPr>
            <w:tcW w:w="708" w:type="dxa"/>
            <w:shd w:val="clear" w:color="auto" w:fill="CCCCCC"/>
          </w:tcPr>
          <w:p w14:paraId="01A553D2" w14:textId="77777777" w:rsidR="004143D0" w:rsidRDefault="00C00A9E">
            <w:pPr>
              <w:pStyle w:val="TableParagraph"/>
              <w:spacing w:line="188" w:lineRule="exact"/>
              <w:ind w:left="294"/>
              <w:rPr>
                <w:b/>
                <w:sz w:val="18"/>
              </w:rPr>
            </w:pPr>
            <w:r>
              <w:rPr>
                <w:b/>
                <w:sz w:val="18"/>
              </w:rPr>
              <w:t>P</w:t>
            </w:r>
          </w:p>
        </w:tc>
        <w:tc>
          <w:tcPr>
            <w:tcW w:w="811" w:type="dxa"/>
            <w:shd w:val="clear" w:color="auto" w:fill="CCCCCC"/>
          </w:tcPr>
          <w:p w14:paraId="3E8D3FA9" w14:textId="77777777" w:rsidR="004143D0" w:rsidRDefault="00C00A9E">
            <w:pPr>
              <w:pStyle w:val="TableParagraph"/>
              <w:spacing w:line="188" w:lineRule="exact"/>
              <w:ind w:left="227"/>
              <w:rPr>
                <w:b/>
                <w:sz w:val="18"/>
              </w:rPr>
            </w:pPr>
            <w:r>
              <w:rPr>
                <w:b/>
                <w:sz w:val="18"/>
              </w:rPr>
              <w:t>N.A.</w:t>
            </w:r>
          </w:p>
        </w:tc>
        <w:tc>
          <w:tcPr>
            <w:tcW w:w="365" w:type="dxa"/>
            <w:shd w:val="clear" w:color="auto" w:fill="FFFFCC"/>
          </w:tcPr>
          <w:p w14:paraId="4BCFFBDB" w14:textId="77777777" w:rsidR="004143D0" w:rsidRDefault="00C00A9E">
            <w:pPr>
              <w:pStyle w:val="TableParagraph"/>
              <w:spacing w:line="188" w:lineRule="exact"/>
              <w:ind w:left="77" w:right="66"/>
              <w:jc w:val="center"/>
              <w:rPr>
                <w:b/>
                <w:sz w:val="18"/>
              </w:rPr>
            </w:pPr>
            <w:r>
              <w:rPr>
                <w:b/>
                <w:sz w:val="18"/>
              </w:rPr>
              <w:t>SI</w:t>
            </w:r>
          </w:p>
        </w:tc>
        <w:tc>
          <w:tcPr>
            <w:tcW w:w="488" w:type="dxa"/>
            <w:shd w:val="clear" w:color="auto" w:fill="FFFFCC"/>
          </w:tcPr>
          <w:p w14:paraId="04FDCE1D" w14:textId="77777777" w:rsidR="004143D0" w:rsidRDefault="00C00A9E">
            <w:pPr>
              <w:pStyle w:val="TableParagraph"/>
              <w:spacing w:line="188" w:lineRule="exact"/>
              <w:ind w:right="99"/>
              <w:jc w:val="right"/>
              <w:rPr>
                <w:b/>
                <w:sz w:val="18"/>
              </w:rPr>
            </w:pPr>
            <w:r>
              <w:rPr>
                <w:b/>
                <w:sz w:val="18"/>
              </w:rPr>
              <w:t>NO</w:t>
            </w:r>
          </w:p>
        </w:tc>
      </w:tr>
      <w:tr w:rsidR="004143D0" w14:paraId="2121EEA6" w14:textId="77777777">
        <w:trPr>
          <w:trHeight w:val="412"/>
        </w:trPr>
        <w:tc>
          <w:tcPr>
            <w:tcW w:w="5758" w:type="dxa"/>
            <w:gridSpan w:val="2"/>
          </w:tcPr>
          <w:p w14:paraId="76607EE3" w14:textId="77777777" w:rsidR="004143D0" w:rsidRDefault="00C00A9E">
            <w:pPr>
              <w:pStyle w:val="TableParagraph"/>
              <w:spacing w:before="3" w:line="206" w:lineRule="exact"/>
              <w:ind w:left="761" w:right="88" w:hanging="654"/>
              <w:rPr>
                <w:sz w:val="18"/>
              </w:rPr>
            </w:pPr>
            <w:proofErr w:type="spellStart"/>
            <w:r>
              <w:rPr>
                <w:sz w:val="18"/>
              </w:rPr>
              <w:t>Desenergizar</w:t>
            </w:r>
            <w:proofErr w:type="spellEnd"/>
            <w:r>
              <w:rPr>
                <w:sz w:val="18"/>
              </w:rPr>
              <w:t xml:space="preserve"> el tablero desde la acometida y revisar que las baterías suministren la energía requerida en forma adecuada.</w:t>
            </w:r>
          </w:p>
        </w:tc>
        <w:tc>
          <w:tcPr>
            <w:tcW w:w="1197" w:type="dxa"/>
          </w:tcPr>
          <w:p w14:paraId="6EF0CE56" w14:textId="77777777" w:rsidR="004143D0" w:rsidRDefault="00C00A9E">
            <w:pPr>
              <w:pStyle w:val="TableParagraph"/>
              <w:spacing w:before="102"/>
              <w:ind w:left="173" w:right="163"/>
              <w:jc w:val="center"/>
              <w:rPr>
                <w:sz w:val="18"/>
              </w:rPr>
            </w:pPr>
            <w:r>
              <w:rPr>
                <w:sz w:val="18"/>
              </w:rPr>
              <w:t>Anual</w:t>
            </w:r>
          </w:p>
        </w:tc>
        <w:tc>
          <w:tcPr>
            <w:tcW w:w="950" w:type="dxa"/>
          </w:tcPr>
          <w:p w14:paraId="2728AD75" w14:textId="77777777" w:rsidR="004143D0" w:rsidRDefault="004143D0">
            <w:pPr>
              <w:pStyle w:val="TableParagraph"/>
              <w:rPr>
                <w:rFonts w:ascii="Times New Roman"/>
                <w:sz w:val="18"/>
              </w:rPr>
            </w:pPr>
          </w:p>
        </w:tc>
        <w:tc>
          <w:tcPr>
            <w:tcW w:w="742" w:type="dxa"/>
          </w:tcPr>
          <w:p w14:paraId="5E9330DA" w14:textId="77777777" w:rsidR="004143D0" w:rsidRDefault="004143D0">
            <w:pPr>
              <w:pStyle w:val="TableParagraph"/>
              <w:rPr>
                <w:rFonts w:ascii="Times New Roman"/>
                <w:sz w:val="18"/>
              </w:rPr>
            </w:pPr>
          </w:p>
        </w:tc>
        <w:tc>
          <w:tcPr>
            <w:tcW w:w="708" w:type="dxa"/>
          </w:tcPr>
          <w:p w14:paraId="4FC602BF" w14:textId="77777777" w:rsidR="004143D0" w:rsidRDefault="004143D0">
            <w:pPr>
              <w:pStyle w:val="TableParagraph"/>
              <w:rPr>
                <w:rFonts w:ascii="Times New Roman"/>
                <w:sz w:val="18"/>
              </w:rPr>
            </w:pPr>
          </w:p>
        </w:tc>
        <w:tc>
          <w:tcPr>
            <w:tcW w:w="811" w:type="dxa"/>
          </w:tcPr>
          <w:p w14:paraId="7A643446" w14:textId="77777777" w:rsidR="004143D0" w:rsidRDefault="004143D0">
            <w:pPr>
              <w:pStyle w:val="TableParagraph"/>
              <w:rPr>
                <w:rFonts w:ascii="Times New Roman"/>
                <w:sz w:val="18"/>
              </w:rPr>
            </w:pPr>
          </w:p>
        </w:tc>
        <w:tc>
          <w:tcPr>
            <w:tcW w:w="365" w:type="dxa"/>
          </w:tcPr>
          <w:p w14:paraId="713647EE" w14:textId="77777777" w:rsidR="004143D0" w:rsidRDefault="004143D0">
            <w:pPr>
              <w:pStyle w:val="TableParagraph"/>
              <w:rPr>
                <w:rFonts w:ascii="Times New Roman"/>
                <w:sz w:val="18"/>
              </w:rPr>
            </w:pPr>
          </w:p>
        </w:tc>
        <w:tc>
          <w:tcPr>
            <w:tcW w:w="488" w:type="dxa"/>
          </w:tcPr>
          <w:p w14:paraId="4A7261E2" w14:textId="77777777" w:rsidR="004143D0" w:rsidRDefault="004143D0">
            <w:pPr>
              <w:pStyle w:val="TableParagraph"/>
              <w:rPr>
                <w:rFonts w:ascii="Times New Roman"/>
                <w:sz w:val="18"/>
              </w:rPr>
            </w:pPr>
          </w:p>
        </w:tc>
      </w:tr>
      <w:tr w:rsidR="004143D0" w14:paraId="0853300B" w14:textId="77777777">
        <w:trPr>
          <w:trHeight w:val="411"/>
        </w:trPr>
        <w:tc>
          <w:tcPr>
            <w:tcW w:w="5758" w:type="dxa"/>
            <w:gridSpan w:val="2"/>
          </w:tcPr>
          <w:p w14:paraId="2DCD1E16" w14:textId="77777777" w:rsidR="004143D0" w:rsidRDefault="00C00A9E">
            <w:pPr>
              <w:pStyle w:val="TableParagraph"/>
              <w:spacing w:line="203" w:lineRule="exact"/>
              <w:ind w:left="101" w:right="102"/>
              <w:jc w:val="center"/>
              <w:rPr>
                <w:sz w:val="18"/>
              </w:rPr>
            </w:pPr>
            <w:r>
              <w:rPr>
                <w:sz w:val="18"/>
              </w:rPr>
              <w:t>Retirar alimentación de las baterías y observar la generación de</w:t>
            </w:r>
          </w:p>
          <w:p w14:paraId="31080C48" w14:textId="77777777" w:rsidR="004143D0" w:rsidRDefault="00C00A9E">
            <w:pPr>
              <w:pStyle w:val="TableParagraph"/>
              <w:spacing w:before="2" w:line="187" w:lineRule="exact"/>
              <w:ind w:left="101" w:right="94"/>
              <w:jc w:val="center"/>
              <w:rPr>
                <w:sz w:val="18"/>
              </w:rPr>
            </w:pPr>
            <w:r>
              <w:rPr>
                <w:sz w:val="18"/>
              </w:rPr>
              <w:t>alarma por falla de baterías.</w:t>
            </w:r>
          </w:p>
        </w:tc>
        <w:tc>
          <w:tcPr>
            <w:tcW w:w="1197" w:type="dxa"/>
          </w:tcPr>
          <w:p w14:paraId="1CCBFB47" w14:textId="77777777" w:rsidR="004143D0" w:rsidRDefault="00C00A9E">
            <w:pPr>
              <w:pStyle w:val="TableParagraph"/>
              <w:spacing w:before="102"/>
              <w:ind w:left="173" w:right="163"/>
              <w:jc w:val="center"/>
              <w:rPr>
                <w:sz w:val="18"/>
              </w:rPr>
            </w:pPr>
            <w:r>
              <w:rPr>
                <w:sz w:val="18"/>
              </w:rPr>
              <w:t>Anual</w:t>
            </w:r>
          </w:p>
        </w:tc>
        <w:tc>
          <w:tcPr>
            <w:tcW w:w="950" w:type="dxa"/>
          </w:tcPr>
          <w:p w14:paraId="58739374" w14:textId="77777777" w:rsidR="004143D0" w:rsidRDefault="004143D0">
            <w:pPr>
              <w:pStyle w:val="TableParagraph"/>
              <w:rPr>
                <w:rFonts w:ascii="Times New Roman"/>
                <w:sz w:val="18"/>
              </w:rPr>
            </w:pPr>
          </w:p>
        </w:tc>
        <w:tc>
          <w:tcPr>
            <w:tcW w:w="742" w:type="dxa"/>
          </w:tcPr>
          <w:p w14:paraId="64ECBFFA" w14:textId="77777777" w:rsidR="004143D0" w:rsidRDefault="004143D0">
            <w:pPr>
              <w:pStyle w:val="TableParagraph"/>
              <w:rPr>
                <w:rFonts w:ascii="Times New Roman"/>
                <w:sz w:val="18"/>
              </w:rPr>
            </w:pPr>
          </w:p>
        </w:tc>
        <w:tc>
          <w:tcPr>
            <w:tcW w:w="708" w:type="dxa"/>
          </w:tcPr>
          <w:p w14:paraId="698DB6CE" w14:textId="77777777" w:rsidR="004143D0" w:rsidRDefault="004143D0">
            <w:pPr>
              <w:pStyle w:val="TableParagraph"/>
              <w:rPr>
                <w:rFonts w:ascii="Times New Roman"/>
                <w:sz w:val="18"/>
              </w:rPr>
            </w:pPr>
          </w:p>
        </w:tc>
        <w:tc>
          <w:tcPr>
            <w:tcW w:w="811" w:type="dxa"/>
          </w:tcPr>
          <w:p w14:paraId="7CAAE6A2" w14:textId="77777777" w:rsidR="004143D0" w:rsidRDefault="004143D0">
            <w:pPr>
              <w:pStyle w:val="TableParagraph"/>
              <w:rPr>
                <w:rFonts w:ascii="Times New Roman"/>
                <w:sz w:val="18"/>
              </w:rPr>
            </w:pPr>
          </w:p>
        </w:tc>
        <w:tc>
          <w:tcPr>
            <w:tcW w:w="365" w:type="dxa"/>
          </w:tcPr>
          <w:p w14:paraId="435EC0F9" w14:textId="77777777" w:rsidR="004143D0" w:rsidRDefault="004143D0">
            <w:pPr>
              <w:pStyle w:val="TableParagraph"/>
              <w:rPr>
                <w:rFonts w:ascii="Times New Roman"/>
                <w:sz w:val="18"/>
              </w:rPr>
            </w:pPr>
          </w:p>
        </w:tc>
        <w:tc>
          <w:tcPr>
            <w:tcW w:w="488" w:type="dxa"/>
          </w:tcPr>
          <w:p w14:paraId="251DEE7E" w14:textId="77777777" w:rsidR="004143D0" w:rsidRDefault="004143D0">
            <w:pPr>
              <w:pStyle w:val="TableParagraph"/>
              <w:rPr>
                <w:rFonts w:ascii="Times New Roman"/>
                <w:sz w:val="18"/>
              </w:rPr>
            </w:pPr>
          </w:p>
        </w:tc>
      </w:tr>
      <w:tr w:rsidR="004143D0" w14:paraId="0CEBAF18" w14:textId="77777777">
        <w:trPr>
          <w:trHeight w:val="414"/>
        </w:trPr>
        <w:tc>
          <w:tcPr>
            <w:tcW w:w="5758" w:type="dxa"/>
            <w:gridSpan w:val="2"/>
          </w:tcPr>
          <w:p w14:paraId="7A66C86B" w14:textId="77777777" w:rsidR="004143D0" w:rsidRDefault="00C00A9E">
            <w:pPr>
              <w:pStyle w:val="TableParagraph"/>
              <w:spacing w:before="102"/>
              <w:ind w:left="1310"/>
              <w:rPr>
                <w:sz w:val="18"/>
              </w:rPr>
            </w:pPr>
            <w:r>
              <w:rPr>
                <w:sz w:val="18"/>
              </w:rPr>
              <w:t>Ejercite todas las funciones del tablero.</w:t>
            </w:r>
          </w:p>
        </w:tc>
        <w:tc>
          <w:tcPr>
            <w:tcW w:w="1197" w:type="dxa"/>
          </w:tcPr>
          <w:p w14:paraId="5423BA70" w14:textId="77777777" w:rsidR="004143D0" w:rsidRDefault="00C00A9E">
            <w:pPr>
              <w:pStyle w:val="TableParagraph"/>
              <w:spacing w:before="3" w:line="206" w:lineRule="exact"/>
              <w:ind w:left="192" w:right="121" w:hanging="46"/>
              <w:rPr>
                <w:sz w:val="18"/>
              </w:rPr>
            </w:pPr>
            <w:r>
              <w:rPr>
                <w:sz w:val="18"/>
              </w:rPr>
              <w:t>Trimestral / Semestral</w:t>
            </w:r>
          </w:p>
        </w:tc>
        <w:tc>
          <w:tcPr>
            <w:tcW w:w="950" w:type="dxa"/>
          </w:tcPr>
          <w:p w14:paraId="79B44768" w14:textId="77777777" w:rsidR="004143D0" w:rsidRDefault="004143D0">
            <w:pPr>
              <w:pStyle w:val="TableParagraph"/>
              <w:rPr>
                <w:rFonts w:ascii="Times New Roman"/>
                <w:sz w:val="18"/>
              </w:rPr>
            </w:pPr>
          </w:p>
        </w:tc>
        <w:tc>
          <w:tcPr>
            <w:tcW w:w="742" w:type="dxa"/>
          </w:tcPr>
          <w:p w14:paraId="14245021" w14:textId="77777777" w:rsidR="004143D0" w:rsidRDefault="004143D0">
            <w:pPr>
              <w:pStyle w:val="TableParagraph"/>
              <w:rPr>
                <w:rFonts w:ascii="Times New Roman"/>
                <w:sz w:val="18"/>
              </w:rPr>
            </w:pPr>
          </w:p>
        </w:tc>
        <w:tc>
          <w:tcPr>
            <w:tcW w:w="708" w:type="dxa"/>
          </w:tcPr>
          <w:p w14:paraId="5022B277" w14:textId="77777777" w:rsidR="004143D0" w:rsidRDefault="004143D0">
            <w:pPr>
              <w:pStyle w:val="TableParagraph"/>
              <w:rPr>
                <w:rFonts w:ascii="Times New Roman"/>
                <w:sz w:val="18"/>
              </w:rPr>
            </w:pPr>
          </w:p>
        </w:tc>
        <w:tc>
          <w:tcPr>
            <w:tcW w:w="811" w:type="dxa"/>
          </w:tcPr>
          <w:p w14:paraId="5E256D13" w14:textId="77777777" w:rsidR="004143D0" w:rsidRDefault="004143D0">
            <w:pPr>
              <w:pStyle w:val="TableParagraph"/>
              <w:rPr>
                <w:rFonts w:ascii="Times New Roman"/>
                <w:sz w:val="18"/>
              </w:rPr>
            </w:pPr>
          </w:p>
        </w:tc>
        <w:tc>
          <w:tcPr>
            <w:tcW w:w="365" w:type="dxa"/>
          </w:tcPr>
          <w:p w14:paraId="5CD656AE" w14:textId="77777777" w:rsidR="004143D0" w:rsidRDefault="004143D0">
            <w:pPr>
              <w:pStyle w:val="TableParagraph"/>
              <w:rPr>
                <w:rFonts w:ascii="Times New Roman"/>
                <w:sz w:val="18"/>
              </w:rPr>
            </w:pPr>
          </w:p>
        </w:tc>
        <w:tc>
          <w:tcPr>
            <w:tcW w:w="488" w:type="dxa"/>
          </w:tcPr>
          <w:p w14:paraId="25C836D1" w14:textId="77777777" w:rsidR="004143D0" w:rsidRDefault="004143D0">
            <w:pPr>
              <w:pStyle w:val="TableParagraph"/>
              <w:rPr>
                <w:rFonts w:ascii="Times New Roman"/>
                <w:sz w:val="18"/>
              </w:rPr>
            </w:pPr>
          </w:p>
        </w:tc>
      </w:tr>
      <w:tr w:rsidR="004143D0" w14:paraId="32D5C43F" w14:textId="77777777">
        <w:trPr>
          <w:trHeight w:val="205"/>
        </w:trPr>
        <w:tc>
          <w:tcPr>
            <w:tcW w:w="350" w:type="dxa"/>
          </w:tcPr>
          <w:p w14:paraId="48A8E3EA" w14:textId="77777777" w:rsidR="004143D0" w:rsidRDefault="004143D0">
            <w:pPr>
              <w:pStyle w:val="TableParagraph"/>
              <w:rPr>
                <w:rFonts w:ascii="Times New Roman"/>
                <w:sz w:val="14"/>
              </w:rPr>
            </w:pPr>
          </w:p>
        </w:tc>
        <w:tc>
          <w:tcPr>
            <w:tcW w:w="10669" w:type="dxa"/>
            <w:gridSpan w:val="8"/>
            <w:shd w:val="clear" w:color="auto" w:fill="E6E6E6"/>
          </w:tcPr>
          <w:p w14:paraId="123C6AB1" w14:textId="77777777" w:rsidR="004143D0" w:rsidRDefault="00C00A9E">
            <w:pPr>
              <w:pStyle w:val="TableParagraph"/>
              <w:spacing w:line="186" w:lineRule="exact"/>
              <w:ind w:left="3213" w:right="3205"/>
              <w:jc w:val="center"/>
              <w:rPr>
                <w:b/>
                <w:sz w:val="18"/>
              </w:rPr>
            </w:pPr>
            <w:r>
              <w:rPr>
                <w:b/>
                <w:sz w:val="18"/>
              </w:rPr>
              <w:t>MANTENIMIENTO DE SISTEMAS DE DETECCIÓN</w:t>
            </w:r>
          </w:p>
        </w:tc>
      </w:tr>
      <w:tr w:rsidR="004143D0" w14:paraId="008678AB" w14:textId="77777777">
        <w:trPr>
          <w:trHeight w:val="206"/>
        </w:trPr>
        <w:tc>
          <w:tcPr>
            <w:tcW w:w="5758" w:type="dxa"/>
            <w:gridSpan w:val="2"/>
            <w:shd w:val="clear" w:color="auto" w:fill="E6E6E6"/>
          </w:tcPr>
          <w:p w14:paraId="4DD6645A" w14:textId="77777777" w:rsidR="004143D0" w:rsidRDefault="00C00A9E">
            <w:pPr>
              <w:pStyle w:val="TableParagraph"/>
              <w:spacing w:line="186" w:lineRule="exact"/>
              <w:ind w:left="101" w:right="93"/>
              <w:jc w:val="center"/>
              <w:rPr>
                <w:b/>
                <w:sz w:val="18"/>
              </w:rPr>
            </w:pPr>
            <w:r>
              <w:rPr>
                <w:b/>
                <w:sz w:val="18"/>
              </w:rPr>
              <w:t>ACTIVIDAD</w:t>
            </w:r>
          </w:p>
        </w:tc>
        <w:tc>
          <w:tcPr>
            <w:tcW w:w="1197" w:type="dxa"/>
            <w:vMerge w:val="restart"/>
            <w:shd w:val="clear" w:color="auto" w:fill="E6E6E6"/>
          </w:tcPr>
          <w:p w14:paraId="34D4A4C4" w14:textId="77777777" w:rsidR="004143D0" w:rsidRDefault="00C00A9E">
            <w:pPr>
              <w:pStyle w:val="TableParagraph"/>
              <w:spacing w:before="107"/>
              <w:ind w:left="123"/>
              <w:rPr>
                <w:b/>
                <w:sz w:val="18"/>
              </w:rPr>
            </w:pPr>
            <w:r>
              <w:rPr>
                <w:b/>
                <w:sz w:val="18"/>
              </w:rPr>
              <w:t>Frecuencia</w:t>
            </w:r>
          </w:p>
        </w:tc>
        <w:tc>
          <w:tcPr>
            <w:tcW w:w="3211" w:type="dxa"/>
            <w:gridSpan w:val="4"/>
            <w:shd w:val="clear" w:color="auto" w:fill="E6E6E6"/>
          </w:tcPr>
          <w:p w14:paraId="5CC1C566" w14:textId="77777777" w:rsidR="004143D0" w:rsidRDefault="00C00A9E">
            <w:pPr>
              <w:pStyle w:val="TableParagraph"/>
              <w:spacing w:line="186" w:lineRule="exact"/>
              <w:ind w:left="1136" w:right="1134"/>
              <w:jc w:val="center"/>
              <w:rPr>
                <w:b/>
                <w:sz w:val="18"/>
              </w:rPr>
            </w:pPr>
            <w:r>
              <w:rPr>
                <w:b/>
                <w:sz w:val="18"/>
              </w:rPr>
              <w:t>CONTROL</w:t>
            </w:r>
          </w:p>
        </w:tc>
        <w:tc>
          <w:tcPr>
            <w:tcW w:w="853" w:type="dxa"/>
            <w:gridSpan w:val="2"/>
            <w:shd w:val="clear" w:color="auto" w:fill="ADCF00"/>
          </w:tcPr>
          <w:p w14:paraId="10BEBDDD" w14:textId="77777777" w:rsidR="004143D0" w:rsidRDefault="00C00A9E">
            <w:pPr>
              <w:pStyle w:val="TableParagraph"/>
              <w:spacing w:line="186" w:lineRule="exact"/>
              <w:ind w:left="71"/>
              <w:rPr>
                <w:b/>
                <w:sz w:val="18"/>
              </w:rPr>
            </w:pPr>
            <w:r>
              <w:rPr>
                <w:b/>
                <w:sz w:val="18"/>
              </w:rPr>
              <w:t>OPTIMO</w:t>
            </w:r>
          </w:p>
        </w:tc>
      </w:tr>
      <w:tr w:rsidR="004143D0" w14:paraId="32F5D86A" w14:textId="77777777">
        <w:trPr>
          <w:trHeight w:val="208"/>
        </w:trPr>
        <w:tc>
          <w:tcPr>
            <w:tcW w:w="5758" w:type="dxa"/>
            <w:gridSpan w:val="2"/>
            <w:shd w:val="clear" w:color="auto" w:fill="E6E6E6"/>
          </w:tcPr>
          <w:p w14:paraId="41CFE022" w14:textId="77777777" w:rsidR="004143D0" w:rsidRDefault="00C00A9E">
            <w:pPr>
              <w:pStyle w:val="TableParagraph"/>
              <w:spacing w:before="2" w:line="187" w:lineRule="exact"/>
              <w:ind w:left="101" w:right="94"/>
              <w:jc w:val="center"/>
              <w:rPr>
                <w:b/>
                <w:sz w:val="18"/>
              </w:rPr>
            </w:pPr>
            <w:proofErr w:type="gramStart"/>
            <w:r>
              <w:rPr>
                <w:b/>
                <w:sz w:val="18"/>
              </w:rPr>
              <w:t>Inspecciones visual</w:t>
            </w:r>
            <w:proofErr w:type="gramEnd"/>
            <w:r>
              <w:rPr>
                <w:b/>
                <w:sz w:val="18"/>
              </w:rPr>
              <w:t>:</w:t>
            </w:r>
          </w:p>
        </w:tc>
        <w:tc>
          <w:tcPr>
            <w:tcW w:w="1197" w:type="dxa"/>
            <w:vMerge/>
            <w:tcBorders>
              <w:top w:val="nil"/>
            </w:tcBorders>
            <w:shd w:val="clear" w:color="auto" w:fill="E6E6E6"/>
          </w:tcPr>
          <w:p w14:paraId="5ED6520A" w14:textId="77777777" w:rsidR="004143D0" w:rsidRDefault="004143D0">
            <w:pPr>
              <w:rPr>
                <w:sz w:val="2"/>
                <w:szCs w:val="2"/>
              </w:rPr>
            </w:pPr>
          </w:p>
        </w:tc>
        <w:tc>
          <w:tcPr>
            <w:tcW w:w="950" w:type="dxa"/>
            <w:shd w:val="clear" w:color="auto" w:fill="CCCCCC"/>
          </w:tcPr>
          <w:p w14:paraId="5F163F32" w14:textId="77777777" w:rsidR="004143D0" w:rsidRDefault="00C00A9E">
            <w:pPr>
              <w:pStyle w:val="TableParagraph"/>
              <w:spacing w:before="2" w:line="187" w:lineRule="exact"/>
              <w:ind w:left="8"/>
              <w:jc w:val="center"/>
              <w:rPr>
                <w:b/>
                <w:sz w:val="18"/>
              </w:rPr>
            </w:pPr>
            <w:r>
              <w:rPr>
                <w:b/>
                <w:w w:val="99"/>
                <w:sz w:val="18"/>
              </w:rPr>
              <w:t>R</w:t>
            </w:r>
          </w:p>
        </w:tc>
        <w:tc>
          <w:tcPr>
            <w:tcW w:w="742" w:type="dxa"/>
            <w:shd w:val="clear" w:color="auto" w:fill="CCCCCC"/>
          </w:tcPr>
          <w:p w14:paraId="73833AC7" w14:textId="77777777" w:rsidR="004143D0" w:rsidRDefault="00C00A9E">
            <w:pPr>
              <w:pStyle w:val="TableParagraph"/>
              <w:spacing w:before="2" w:line="187" w:lineRule="exact"/>
              <w:ind w:left="197" w:right="184"/>
              <w:jc w:val="center"/>
              <w:rPr>
                <w:b/>
                <w:sz w:val="18"/>
              </w:rPr>
            </w:pPr>
            <w:proofErr w:type="gramStart"/>
            <w:r>
              <w:rPr>
                <w:b/>
                <w:sz w:val="18"/>
              </w:rPr>
              <w:t>N.R</w:t>
            </w:r>
            <w:proofErr w:type="gramEnd"/>
          </w:p>
        </w:tc>
        <w:tc>
          <w:tcPr>
            <w:tcW w:w="708" w:type="dxa"/>
            <w:shd w:val="clear" w:color="auto" w:fill="CCCCCC"/>
          </w:tcPr>
          <w:p w14:paraId="0C72C76D" w14:textId="77777777" w:rsidR="004143D0" w:rsidRDefault="00C00A9E">
            <w:pPr>
              <w:pStyle w:val="TableParagraph"/>
              <w:spacing w:before="2" w:line="187" w:lineRule="exact"/>
              <w:ind w:left="294"/>
              <w:rPr>
                <w:b/>
                <w:sz w:val="18"/>
              </w:rPr>
            </w:pPr>
            <w:r>
              <w:rPr>
                <w:b/>
                <w:sz w:val="18"/>
              </w:rPr>
              <w:t>P</w:t>
            </w:r>
          </w:p>
        </w:tc>
        <w:tc>
          <w:tcPr>
            <w:tcW w:w="811" w:type="dxa"/>
            <w:shd w:val="clear" w:color="auto" w:fill="CCCCCC"/>
          </w:tcPr>
          <w:p w14:paraId="2A596010" w14:textId="77777777" w:rsidR="004143D0" w:rsidRDefault="00C00A9E">
            <w:pPr>
              <w:pStyle w:val="TableParagraph"/>
              <w:spacing w:before="2" w:line="187" w:lineRule="exact"/>
              <w:ind w:left="227"/>
              <w:rPr>
                <w:b/>
                <w:sz w:val="18"/>
              </w:rPr>
            </w:pPr>
            <w:r>
              <w:rPr>
                <w:b/>
                <w:sz w:val="18"/>
              </w:rPr>
              <w:t>N.A.</w:t>
            </w:r>
          </w:p>
        </w:tc>
        <w:tc>
          <w:tcPr>
            <w:tcW w:w="365" w:type="dxa"/>
            <w:shd w:val="clear" w:color="auto" w:fill="FFFFCC"/>
          </w:tcPr>
          <w:p w14:paraId="41C719E2" w14:textId="77777777" w:rsidR="004143D0" w:rsidRDefault="00C00A9E">
            <w:pPr>
              <w:pStyle w:val="TableParagraph"/>
              <w:spacing w:before="2" w:line="187" w:lineRule="exact"/>
              <w:ind w:left="77" w:right="66"/>
              <w:jc w:val="center"/>
              <w:rPr>
                <w:b/>
                <w:sz w:val="18"/>
              </w:rPr>
            </w:pPr>
            <w:r>
              <w:rPr>
                <w:b/>
                <w:sz w:val="18"/>
              </w:rPr>
              <w:t>SI</w:t>
            </w:r>
          </w:p>
        </w:tc>
        <w:tc>
          <w:tcPr>
            <w:tcW w:w="488" w:type="dxa"/>
            <w:shd w:val="clear" w:color="auto" w:fill="FFFFCC"/>
          </w:tcPr>
          <w:p w14:paraId="0E38C54D" w14:textId="77777777" w:rsidR="004143D0" w:rsidRDefault="00C00A9E">
            <w:pPr>
              <w:pStyle w:val="TableParagraph"/>
              <w:spacing w:before="2" w:line="187" w:lineRule="exact"/>
              <w:ind w:right="99"/>
              <w:jc w:val="right"/>
              <w:rPr>
                <w:b/>
                <w:sz w:val="18"/>
              </w:rPr>
            </w:pPr>
            <w:r>
              <w:rPr>
                <w:b/>
                <w:sz w:val="18"/>
              </w:rPr>
              <w:t>NO</w:t>
            </w:r>
          </w:p>
        </w:tc>
      </w:tr>
      <w:tr w:rsidR="004143D0" w14:paraId="741AA60E" w14:textId="77777777">
        <w:trPr>
          <w:trHeight w:val="412"/>
        </w:trPr>
        <w:tc>
          <w:tcPr>
            <w:tcW w:w="5758" w:type="dxa"/>
            <w:gridSpan w:val="2"/>
          </w:tcPr>
          <w:p w14:paraId="1C7C3240" w14:textId="77777777" w:rsidR="004143D0" w:rsidRDefault="00C00A9E">
            <w:pPr>
              <w:pStyle w:val="TableParagraph"/>
              <w:spacing w:before="3" w:line="206" w:lineRule="exact"/>
              <w:ind w:left="1221" w:hanging="858"/>
              <w:rPr>
                <w:sz w:val="18"/>
              </w:rPr>
            </w:pPr>
            <w:r>
              <w:rPr>
                <w:sz w:val="18"/>
              </w:rPr>
              <w:t>Inspeccionar que ningún dispositivo del sistema de detección y alarma esté pintado, cubierto u obstruido.</w:t>
            </w:r>
          </w:p>
        </w:tc>
        <w:tc>
          <w:tcPr>
            <w:tcW w:w="1197" w:type="dxa"/>
          </w:tcPr>
          <w:p w14:paraId="63A08FA0" w14:textId="77777777" w:rsidR="004143D0" w:rsidRDefault="00C00A9E">
            <w:pPr>
              <w:pStyle w:val="TableParagraph"/>
              <w:spacing w:before="102"/>
              <w:ind w:left="173" w:right="163"/>
              <w:jc w:val="center"/>
              <w:rPr>
                <w:sz w:val="18"/>
              </w:rPr>
            </w:pPr>
            <w:r>
              <w:rPr>
                <w:sz w:val="18"/>
              </w:rPr>
              <w:t>Semestral</w:t>
            </w:r>
          </w:p>
        </w:tc>
        <w:tc>
          <w:tcPr>
            <w:tcW w:w="950" w:type="dxa"/>
          </w:tcPr>
          <w:p w14:paraId="21B2C6D1" w14:textId="77777777" w:rsidR="004143D0" w:rsidRDefault="004143D0">
            <w:pPr>
              <w:pStyle w:val="TableParagraph"/>
              <w:rPr>
                <w:rFonts w:ascii="Times New Roman"/>
                <w:sz w:val="18"/>
              </w:rPr>
            </w:pPr>
          </w:p>
        </w:tc>
        <w:tc>
          <w:tcPr>
            <w:tcW w:w="742" w:type="dxa"/>
          </w:tcPr>
          <w:p w14:paraId="628203A9" w14:textId="77777777" w:rsidR="004143D0" w:rsidRDefault="004143D0">
            <w:pPr>
              <w:pStyle w:val="TableParagraph"/>
              <w:rPr>
                <w:rFonts w:ascii="Times New Roman"/>
                <w:sz w:val="18"/>
              </w:rPr>
            </w:pPr>
          </w:p>
        </w:tc>
        <w:tc>
          <w:tcPr>
            <w:tcW w:w="708" w:type="dxa"/>
          </w:tcPr>
          <w:p w14:paraId="30D34C07" w14:textId="77777777" w:rsidR="004143D0" w:rsidRDefault="004143D0">
            <w:pPr>
              <w:pStyle w:val="TableParagraph"/>
              <w:rPr>
                <w:rFonts w:ascii="Times New Roman"/>
                <w:sz w:val="18"/>
              </w:rPr>
            </w:pPr>
          </w:p>
        </w:tc>
        <w:tc>
          <w:tcPr>
            <w:tcW w:w="811" w:type="dxa"/>
          </w:tcPr>
          <w:p w14:paraId="35187605" w14:textId="77777777" w:rsidR="004143D0" w:rsidRDefault="004143D0">
            <w:pPr>
              <w:pStyle w:val="TableParagraph"/>
              <w:rPr>
                <w:rFonts w:ascii="Times New Roman"/>
                <w:sz w:val="18"/>
              </w:rPr>
            </w:pPr>
          </w:p>
        </w:tc>
        <w:tc>
          <w:tcPr>
            <w:tcW w:w="365" w:type="dxa"/>
          </w:tcPr>
          <w:p w14:paraId="0674709E" w14:textId="77777777" w:rsidR="004143D0" w:rsidRDefault="004143D0">
            <w:pPr>
              <w:pStyle w:val="TableParagraph"/>
              <w:rPr>
                <w:rFonts w:ascii="Times New Roman"/>
                <w:sz w:val="18"/>
              </w:rPr>
            </w:pPr>
          </w:p>
        </w:tc>
        <w:tc>
          <w:tcPr>
            <w:tcW w:w="488" w:type="dxa"/>
          </w:tcPr>
          <w:p w14:paraId="3C1105DC" w14:textId="77777777" w:rsidR="004143D0" w:rsidRDefault="004143D0">
            <w:pPr>
              <w:pStyle w:val="TableParagraph"/>
              <w:rPr>
                <w:rFonts w:ascii="Times New Roman"/>
                <w:sz w:val="18"/>
              </w:rPr>
            </w:pPr>
          </w:p>
        </w:tc>
      </w:tr>
      <w:tr w:rsidR="004143D0" w14:paraId="6B4B14A7" w14:textId="77777777">
        <w:trPr>
          <w:trHeight w:val="411"/>
        </w:trPr>
        <w:tc>
          <w:tcPr>
            <w:tcW w:w="5758" w:type="dxa"/>
            <w:gridSpan w:val="2"/>
          </w:tcPr>
          <w:p w14:paraId="3D615ED2" w14:textId="77777777" w:rsidR="004143D0" w:rsidRDefault="00C00A9E">
            <w:pPr>
              <w:pStyle w:val="TableParagraph"/>
              <w:spacing w:before="2" w:line="206" w:lineRule="exact"/>
              <w:ind w:left="1490" w:hanging="1386"/>
              <w:rPr>
                <w:sz w:val="18"/>
              </w:rPr>
            </w:pPr>
            <w:r>
              <w:rPr>
                <w:sz w:val="18"/>
              </w:rPr>
              <w:t>Inspeccione correcta ubicación y orientación de todos los dispositivos del sistema de detección y alarma.</w:t>
            </w:r>
          </w:p>
        </w:tc>
        <w:tc>
          <w:tcPr>
            <w:tcW w:w="1197" w:type="dxa"/>
          </w:tcPr>
          <w:p w14:paraId="5B7F8251" w14:textId="77777777" w:rsidR="004143D0" w:rsidRDefault="00C00A9E">
            <w:pPr>
              <w:pStyle w:val="TableParagraph"/>
              <w:spacing w:before="102"/>
              <w:ind w:left="173" w:right="163"/>
              <w:jc w:val="center"/>
              <w:rPr>
                <w:sz w:val="18"/>
              </w:rPr>
            </w:pPr>
            <w:r>
              <w:rPr>
                <w:sz w:val="18"/>
              </w:rPr>
              <w:t>Semestral</w:t>
            </w:r>
          </w:p>
        </w:tc>
        <w:tc>
          <w:tcPr>
            <w:tcW w:w="950" w:type="dxa"/>
          </w:tcPr>
          <w:p w14:paraId="45B74A12" w14:textId="77777777" w:rsidR="004143D0" w:rsidRDefault="004143D0">
            <w:pPr>
              <w:pStyle w:val="TableParagraph"/>
              <w:rPr>
                <w:rFonts w:ascii="Times New Roman"/>
                <w:sz w:val="18"/>
              </w:rPr>
            </w:pPr>
          </w:p>
        </w:tc>
        <w:tc>
          <w:tcPr>
            <w:tcW w:w="742" w:type="dxa"/>
          </w:tcPr>
          <w:p w14:paraId="23A17CEB" w14:textId="77777777" w:rsidR="004143D0" w:rsidRDefault="004143D0">
            <w:pPr>
              <w:pStyle w:val="TableParagraph"/>
              <w:rPr>
                <w:rFonts w:ascii="Times New Roman"/>
                <w:sz w:val="18"/>
              </w:rPr>
            </w:pPr>
          </w:p>
        </w:tc>
        <w:tc>
          <w:tcPr>
            <w:tcW w:w="708" w:type="dxa"/>
          </w:tcPr>
          <w:p w14:paraId="0541F7D3" w14:textId="77777777" w:rsidR="004143D0" w:rsidRDefault="004143D0">
            <w:pPr>
              <w:pStyle w:val="TableParagraph"/>
              <w:rPr>
                <w:rFonts w:ascii="Times New Roman"/>
                <w:sz w:val="18"/>
              </w:rPr>
            </w:pPr>
          </w:p>
        </w:tc>
        <w:tc>
          <w:tcPr>
            <w:tcW w:w="811" w:type="dxa"/>
          </w:tcPr>
          <w:p w14:paraId="4ECD12D2" w14:textId="77777777" w:rsidR="004143D0" w:rsidRDefault="004143D0">
            <w:pPr>
              <w:pStyle w:val="TableParagraph"/>
              <w:rPr>
                <w:rFonts w:ascii="Times New Roman"/>
                <w:sz w:val="18"/>
              </w:rPr>
            </w:pPr>
          </w:p>
        </w:tc>
        <w:tc>
          <w:tcPr>
            <w:tcW w:w="365" w:type="dxa"/>
          </w:tcPr>
          <w:p w14:paraId="2C57F2D5" w14:textId="77777777" w:rsidR="004143D0" w:rsidRDefault="004143D0">
            <w:pPr>
              <w:pStyle w:val="TableParagraph"/>
              <w:rPr>
                <w:rFonts w:ascii="Times New Roman"/>
                <w:sz w:val="18"/>
              </w:rPr>
            </w:pPr>
          </w:p>
        </w:tc>
        <w:tc>
          <w:tcPr>
            <w:tcW w:w="488" w:type="dxa"/>
          </w:tcPr>
          <w:p w14:paraId="450BA879" w14:textId="77777777" w:rsidR="004143D0" w:rsidRDefault="004143D0">
            <w:pPr>
              <w:pStyle w:val="TableParagraph"/>
              <w:rPr>
                <w:rFonts w:ascii="Times New Roman"/>
                <w:sz w:val="18"/>
              </w:rPr>
            </w:pPr>
          </w:p>
        </w:tc>
      </w:tr>
      <w:tr w:rsidR="004143D0" w14:paraId="34A09DB0" w14:textId="77777777">
        <w:trPr>
          <w:trHeight w:val="412"/>
        </w:trPr>
        <w:tc>
          <w:tcPr>
            <w:tcW w:w="5758" w:type="dxa"/>
            <w:gridSpan w:val="2"/>
          </w:tcPr>
          <w:p w14:paraId="3A643DAF" w14:textId="77777777" w:rsidR="004143D0" w:rsidRDefault="00C00A9E">
            <w:pPr>
              <w:pStyle w:val="TableParagraph"/>
              <w:spacing w:line="204" w:lineRule="exact"/>
              <w:ind w:left="101" w:right="102"/>
              <w:jc w:val="center"/>
              <w:rPr>
                <w:sz w:val="18"/>
              </w:rPr>
            </w:pPr>
            <w:r>
              <w:rPr>
                <w:sz w:val="18"/>
              </w:rPr>
              <w:t>Inspeccionar el cableado del sistema buscando que sea el adecuado</w:t>
            </w:r>
          </w:p>
          <w:p w14:paraId="329F3585" w14:textId="77777777" w:rsidR="004143D0" w:rsidRDefault="00C00A9E">
            <w:pPr>
              <w:pStyle w:val="TableParagraph"/>
              <w:spacing w:before="2" w:line="187" w:lineRule="exact"/>
              <w:ind w:left="101" w:right="95"/>
              <w:jc w:val="center"/>
              <w:rPr>
                <w:sz w:val="18"/>
              </w:rPr>
            </w:pPr>
            <w:r>
              <w:rPr>
                <w:sz w:val="18"/>
              </w:rPr>
              <w:t>para la aplicación.</w:t>
            </w:r>
          </w:p>
        </w:tc>
        <w:tc>
          <w:tcPr>
            <w:tcW w:w="1197" w:type="dxa"/>
          </w:tcPr>
          <w:p w14:paraId="20D50C14" w14:textId="77777777" w:rsidR="004143D0" w:rsidRDefault="00C00A9E">
            <w:pPr>
              <w:pStyle w:val="TableParagraph"/>
              <w:spacing w:before="100"/>
              <w:ind w:left="173" w:right="163"/>
              <w:jc w:val="center"/>
              <w:rPr>
                <w:sz w:val="18"/>
              </w:rPr>
            </w:pPr>
            <w:r>
              <w:rPr>
                <w:sz w:val="18"/>
              </w:rPr>
              <w:t>Semestral</w:t>
            </w:r>
          </w:p>
        </w:tc>
        <w:tc>
          <w:tcPr>
            <w:tcW w:w="950" w:type="dxa"/>
          </w:tcPr>
          <w:p w14:paraId="283D3029" w14:textId="77777777" w:rsidR="004143D0" w:rsidRDefault="004143D0">
            <w:pPr>
              <w:pStyle w:val="TableParagraph"/>
              <w:rPr>
                <w:rFonts w:ascii="Times New Roman"/>
                <w:sz w:val="18"/>
              </w:rPr>
            </w:pPr>
          </w:p>
        </w:tc>
        <w:tc>
          <w:tcPr>
            <w:tcW w:w="742" w:type="dxa"/>
          </w:tcPr>
          <w:p w14:paraId="4E6D6704" w14:textId="77777777" w:rsidR="004143D0" w:rsidRDefault="004143D0">
            <w:pPr>
              <w:pStyle w:val="TableParagraph"/>
              <w:rPr>
                <w:rFonts w:ascii="Times New Roman"/>
                <w:sz w:val="18"/>
              </w:rPr>
            </w:pPr>
          </w:p>
        </w:tc>
        <w:tc>
          <w:tcPr>
            <w:tcW w:w="708" w:type="dxa"/>
          </w:tcPr>
          <w:p w14:paraId="5615E14A" w14:textId="77777777" w:rsidR="004143D0" w:rsidRDefault="004143D0">
            <w:pPr>
              <w:pStyle w:val="TableParagraph"/>
              <w:rPr>
                <w:rFonts w:ascii="Times New Roman"/>
                <w:sz w:val="18"/>
              </w:rPr>
            </w:pPr>
          </w:p>
        </w:tc>
        <w:tc>
          <w:tcPr>
            <w:tcW w:w="811" w:type="dxa"/>
          </w:tcPr>
          <w:p w14:paraId="2070AFBF" w14:textId="77777777" w:rsidR="004143D0" w:rsidRDefault="004143D0">
            <w:pPr>
              <w:pStyle w:val="TableParagraph"/>
              <w:rPr>
                <w:rFonts w:ascii="Times New Roman"/>
                <w:sz w:val="18"/>
              </w:rPr>
            </w:pPr>
          </w:p>
        </w:tc>
        <w:tc>
          <w:tcPr>
            <w:tcW w:w="365" w:type="dxa"/>
          </w:tcPr>
          <w:p w14:paraId="1E130064" w14:textId="77777777" w:rsidR="004143D0" w:rsidRDefault="004143D0">
            <w:pPr>
              <w:pStyle w:val="TableParagraph"/>
              <w:rPr>
                <w:rFonts w:ascii="Times New Roman"/>
                <w:sz w:val="18"/>
              </w:rPr>
            </w:pPr>
          </w:p>
        </w:tc>
        <w:tc>
          <w:tcPr>
            <w:tcW w:w="488" w:type="dxa"/>
          </w:tcPr>
          <w:p w14:paraId="5A02B32D" w14:textId="77777777" w:rsidR="004143D0" w:rsidRDefault="004143D0">
            <w:pPr>
              <w:pStyle w:val="TableParagraph"/>
              <w:rPr>
                <w:rFonts w:ascii="Times New Roman"/>
                <w:sz w:val="18"/>
              </w:rPr>
            </w:pPr>
          </w:p>
        </w:tc>
      </w:tr>
      <w:tr w:rsidR="004143D0" w14:paraId="5CF4959B" w14:textId="77777777">
        <w:trPr>
          <w:trHeight w:val="206"/>
        </w:trPr>
        <w:tc>
          <w:tcPr>
            <w:tcW w:w="5758" w:type="dxa"/>
            <w:gridSpan w:val="2"/>
          </w:tcPr>
          <w:p w14:paraId="10CE48B3" w14:textId="77777777" w:rsidR="004143D0" w:rsidRDefault="00C00A9E">
            <w:pPr>
              <w:pStyle w:val="TableParagraph"/>
              <w:spacing w:line="186" w:lineRule="exact"/>
              <w:ind w:left="101" w:right="94"/>
              <w:jc w:val="center"/>
              <w:rPr>
                <w:sz w:val="18"/>
              </w:rPr>
            </w:pPr>
            <w:r>
              <w:rPr>
                <w:sz w:val="18"/>
              </w:rPr>
              <w:t>Anunciadores remotos</w:t>
            </w:r>
          </w:p>
        </w:tc>
        <w:tc>
          <w:tcPr>
            <w:tcW w:w="1197" w:type="dxa"/>
          </w:tcPr>
          <w:p w14:paraId="54C7B3BF" w14:textId="77777777" w:rsidR="004143D0" w:rsidRDefault="00C00A9E">
            <w:pPr>
              <w:pStyle w:val="TableParagraph"/>
              <w:spacing w:line="186" w:lineRule="exact"/>
              <w:ind w:left="173" w:right="163"/>
              <w:jc w:val="center"/>
              <w:rPr>
                <w:sz w:val="18"/>
              </w:rPr>
            </w:pPr>
            <w:r>
              <w:rPr>
                <w:sz w:val="18"/>
              </w:rPr>
              <w:t>Semestral</w:t>
            </w:r>
          </w:p>
        </w:tc>
        <w:tc>
          <w:tcPr>
            <w:tcW w:w="950" w:type="dxa"/>
          </w:tcPr>
          <w:p w14:paraId="0C47937C" w14:textId="77777777" w:rsidR="004143D0" w:rsidRDefault="004143D0">
            <w:pPr>
              <w:pStyle w:val="TableParagraph"/>
              <w:rPr>
                <w:rFonts w:ascii="Times New Roman"/>
                <w:sz w:val="14"/>
              </w:rPr>
            </w:pPr>
          </w:p>
        </w:tc>
        <w:tc>
          <w:tcPr>
            <w:tcW w:w="742" w:type="dxa"/>
          </w:tcPr>
          <w:p w14:paraId="30F1C182" w14:textId="77777777" w:rsidR="004143D0" w:rsidRDefault="004143D0">
            <w:pPr>
              <w:pStyle w:val="TableParagraph"/>
              <w:rPr>
                <w:rFonts w:ascii="Times New Roman"/>
                <w:sz w:val="14"/>
              </w:rPr>
            </w:pPr>
          </w:p>
        </w:tc>
        <w:tc>
          <w:tcPr>
            <w:tcW w:w="708" w:type="dxa"/>
          </w:tcPr>
          <w:p w14:paraId="45995A50" w14:textId="77777777" w:rsidR="004143D0" w:rsidRDefault="004143D0">
            <w:pPr>
              <w:pStyle w:val="TableParagraph"/>
              <w:rPr>
                <w:rFonts w:ascii="Times New Roman"/>
                <w:sz w:val="14"/>
              </w:rPr>
            </w:pPr>
          </w:p>
        </w:tc>
        <w:tc>
          <w:tcPr>
            <w:tcW w:w="811" w:type="dxa"/>
          </w:tcPr>
          <w:p w14:paraId="272A90D9" w14:textId="77777777" w:rsidR="004143D0" w:rsidRDefault="004143D0">
            <w:pPr>
              <w:pStyle w:val="TableParagraph"/>
              <w:rPr>
                <w:rFonts w:ascii="Times New Roman"/>
                <w:sz w:val="14"/>
              </w:rPr>
            </w:pPr>
          </w:p>
        </w:tc>
        <w:tc>
          <w:tcPr>
            <w:tcW w:w="365" w:type="dxa"/>
          </w:tcPr>
          <w:p w14:paraId="270389E2" w14:textId="77777777" w:rsidR="004143D0" w:rsidRDefault="004143D0">
            <w:pPr>
              <w:pStyle w:val="TableParagraph"/>
              <w:rPr>
                <w:rFonts w:ascii="Times New Roman"/>
                <w:sz w:val="14"/>
              </w:rPr>
            </w:pPr>
          </w:p>
        </w:tc>
        <w:tc>
          <w:tcPr>
            <w:tcW w:w="488" w:type="dxa"/>
          </w:tcPr>
          <w:p w14:paraId="4DCD6DA8" w14:textId="77777777" w:rsidR="004143D0" w:rsidRDefault="004143D0">
            <w:pPr>
              <w:pStyle w:val="TableParagraph"/>
              <w:rPr>
                <w:rFonts w:ascii="Times New Roman"/>
                <w:sz w:val="14"/>
              </w:rPr>
            </w:pPr>
          </w:p>
        </w:tc>
      </w:tr>
      <w:tr w:rsidR="004143D0" w14:paraId="0CB15F96" w14:textId="77777777">
        <w:trPr>
          <w:trHeight w:val="208"/>
        </w:trPr>
        <w:tc>
          <w:tcPr>
            <w:tcW w:w="5758" w:type="dxa"/>
            <w:gridSpan w:val="2"/>
          </w:tcPr>
          <w:p w14:paraId="2E1C3167" w14:textId="77777777" w:rsidR="004143D0" w:rsidRDefault="00C00A9E">
            <w:pPr>
              <w:pStyle w:val="TableParagraph"/>
              <w:spacing w:line="188" w:lineRule="exact"/>
              <w:ind w:left="1831"/>
              <w:rPr>
                <w:sz w:val="18"/>
              </w:rPr>
            </w:pPr>
            <w:r>
              <w:rPr>
                <w:sz w:val="18"/>
              </w:rPr>
              <w:t>Baterías de plomo – acido</w:t>
            </w:r>
          </w:p>
        </w:tc>
        <w:tc>
          <w:tcPr>
            <w:tcW w:w="1197" w:type="dxa"/>
          </w:tcPr>
          <w:p w14:paraId="0AA00AF2" w14:textId="77777777" w:rsidR="004143D0" w:rsidRDefault="00C00A9E">
            <w:pPr>
              <w:pStyle w:val="TableParagraph"/>
              <w:spacing w:line="188" w:lineRule="exact"/>
              <w:ind w:left="173" w:right="163"/>
              <w:jc w:val="center"/>
              <w:rPr>
                <w:sz w:val="18"/>
              </w:rPr>
            </w:pPr>
            <w:r>
              <w:rPr>
                <w:sz w:val="18"/>
              </w:rPr>
              <w:t>Semestral</w:t>
            </w:r>
          </w:p>
        </w:tc>
        <w:tc>
          <w:tcPr>
            <w:tcW w:w="950" w:type="dxa"/>
          </w:tcPr>
          <w:p w14:paraId="38D0A72D" w14:textId="77777777" w:rsidR="004143D0" w:rsidRDefault="004143D0">
            <w:pPr>
              <w:pStyle w:val="TableParagraph"/>
              <w:rPr>
                <w:rFonts w:ascii="Times New Roman"/>
                <w:sz w:val="14"/>
              </w:rPr>
            </w:pPr>
          </w:p>
        </w:tc>
        <w:tc>
          <w:tcPr>
            <w:tcW w:w="742" w:type="dxa"/>
          </w:tcPr>
          <w:p w14:paraId="37AA4B34" w14:textId="77777777" w:rsidR="004143D0" w:rsidRDefault="004143D0">
            <w:pPr>
              <w:pStyle w:val="TableParagraph"/>
              <w:rPr>
                <w:rFonts w:ascii="Times New Roman"/>
                <w:sz w:val="14"/>
              </w:rPr>
            </w:pPr>
          </w:p>
        </w:tc>
        <w:tc>
          <w:tcPr>
            <w:tcW w:w="708" w:type="dxa"/>
          </w:tcPr>
          <w:p w14:paraId="1B13EC46" w14:textId="77777777" w:rsidR="004143D0" w:rsidRDefault="004143D0">
            <w:pPr>
              <w:pStyle w:val="TableParagraph"/>
              <w:rPr>
                <w:rFonts w:ascii="Times New Roman"/>
                <w:sz w:val="14"/>
              </w:rPr>
            </w:pPr>
          </w:p>
        </w:tc>
        <w:tc>
          <w:tcPr>
            <w:tcW w:w="811" w:type="dxa"/>
          </w:tcPr>
          <w:p w14:paraId="665BFFDC" w14:textId="77777777" w:rsidR="004143D0" w:rsidRDefault="004143D0">
            <w:pPr>
              <w:pStyle w:val="TableParagraph"/>
              <w:rPr>
                <w:rFonts w:ascii="Times New Roman"/>
                <w:sz w:val="14"/>
              </w:rPr>
            </w:pPr>
          </w:p>
        </w:tc>
        <w:tc>
          <w:tcPr>
            <w:tcW w:w="365" w:type="dxa"/>
          </w:tcPr>
          <w:p w14:paraId="7273913B" w14:textId="77777777" w:rsidR="004143D0" w:rsidRDefault="004143D0">
            <w:pPr>
              <w:pStyle w:val="TableParagraph"/>
              <w:rPr>
                <w:rFonts w:ascii="Times New Roman"/>
                <w:sz w:val="14"/>
              </w:rPr>
            </w:pPr>
          </w:p>
        </w:tc>
        <w:tc>
          <w:tcPr>
            <w:tcW w:w="488" w:type="dxa"/>
          </w:tcPr>
          <w:p w14:paraId="56977D5E" w14:textId="77777777" w:rsidR="004143D0" w:rsidRDefault="004143D0">
            <w:pPr>
              <w:pStyle w:val="TableParagraph"/>
              <w:rPr>
                <w:rFonts w:ascii="Times New Roman"/>
                <w:sz w:val="14"/>
              </w:rPr>
            </w:pPr>
          </w:p>
        </w:tc>
      </w:tr>
      <w:tr w:rsidR="004143D0" w14:paraId="5EEDDB82" w14:textId="77777777">
        <w:trPr>
          <w:trHeight w:val="206"/>
        </w:trPr>
        <w:tc>
          <w:tcPr>
            <w:tcW w:w="5758" w:type="dxa"/>
            <w:gridSpan w:val="2"/>
          </w:tcPr>
          <w:p w14:paraId="0BACA834" w14:textId="77777777" w:rsidR="004143D0" w:rsidRDefault="00C00A9E">
            <w:pPr>
              <w:pStyle w:val="TableParagraph"/>
              <w:spacing w:line="186" w:lineRule="exact"/>
              <w:ind w:left="1195"/>
              <w:rPr>
                <w:sz w:val="18"/>
              </w:rPr>
            </w:pPr>
            <w:r>
              <w:rPr>
                <w:sz w:val="18"/>
              </w:rPr>
              <w:t>Equipos de notificación supervisados o no</w:t>
            </w:r>
          </w:p>
        </w:tc>
        <w:tc>
          <w:tcPr>
            <w:tcW w:w="1197" w:type="dxa"/>
          </w:tcPr>
          <w:p w14:paraId="79BD9AE5" w14:textId="77777777" w:rsidR="004143D0" w:rsidRDefault="00C00A9E">
            <w:pPr>
              <w:pStyle w:val="TableParagraph"/>
              <w:spacing w:line="186" w:lineRule="exact"/>
              <w:ind w:left="173" w:right="163"/>
              <w:jc w:val="center"/>
              <w:rPr>
                <w:sz w:val="18"/>
              </w:rPr>
            </w:pPr>
            <w:r>
              <w:rPr>
                <w:sz w:val="18"/>
              </w:rPr>
              <w:t>Semestral</w:t>
            </w:r>
          </w:p>
        </w:tc>
        <w:tc>
          <w:tcPr>
            <w:tcW w:w="950" w:type="dxa"/>
          </w:tcPr>
          <w:p w14:paraId="79EC3262" w14:textId="77777777" w:rsidR="004143D0" w:rsidRDefault="004143D0">
            <w:pPr>
              <w:pStyle w:val="TableParagraph"/>
              <w:rPr>
                <w:rFonts w:ascii="Times New Roman"/>
                <w:sz w:val="14"/>
              </w:rPr>
            </w:pPr>
          </w:p>
        </w:tc>
        <w:tc>
          <w:tcPr>
            <w:tcW w:w="742" w:type="dxa"/>
          </w:tcPr>
          <w:p w14:paraId="7555C8B8" w14:textId="77777777" w:rsidR="004143D0" w:rsidRDefault="004143D0">
            <w:pPr>
              <w:pStyle w:val="TableParagraph"/>
              <w:rPr>
                <w:rFonts w:ascii="Times New Roman"/>
                <w:sz w:val="14"/>
              </w:rPr>
            </w:pPr>
          </w:p>
        </w:tc>
        <w:tc>
          <w:tcPr>
            <w:tcW w:w="708" w:type="dxa"/>
          </w:tcPr>
          <w:p w14:paraId="77022311" w14:textId="77777777" w:rsidR="004143D0" w:rsidRDefault="004143D0">
            <w:pPr>
              <w:pStyle w:val="TableParagraph"/>
              <w:rPr>
                <w:rFonts w:ascii="Times New Roman"/>
                <w:sz w:val="14"/>
              </w:rPr>
            </w:pPr>
          </w:p>
        </w:tc>
        <w:tc>
          <w:tcPr>
            <w:tcW w:w="811" w:type="dxa"/>
          </w:tcPr>
          <w:p w14:paraId="2808367E" w14:textId="77777777" w:rsidR="004143D0" w:rsidRDefault="004143D0">
            <w:pPr>
              <w:pStyle w:val="TableParagraph"/>
              <w:rPr>
                <w:rFonts w:ascii="Times New Roman"/>
                <w:sz w:val="14"/>
              </w:rPr>
            </w:pPr>
          </w:p>
        </w:tc>
        <w:tc>
          <w:tcPr>
            <w:tcW w:w="365" w:type="dxa"/>
          </w:tcPr>
          <w:p w14:paraId="5E1F483A" w14:textId="77777777" w:rsidR="004143D0" w:rsidRDefault="004143D0">
            <w:pPr>
              <w:pStyle w:val="TableParagraph"/>
              <w:rPr>
                <w:rFonts w:ascii="Times New Roman"/>
                <w:sz w:val="14"/>
              </w:rPr>
            </w:pPr>
          </w:p>
        </w:tc>
        <w:tc>
          <w:tcPr>
            <w:tcW w:w="488" w:type="dxa"/>
          </w:tcPr>
          <w:p w14:paraId="7122CBB5" w14:textId="77777777" w:rsidR="004143D0" w:rsidRDefault="004143D0">
            <w:pPr>
              <w:pStyle w:val="TableParagraph"/>
              <w:rPr>
                <w:rFonts w:ascii="Times New Roman"/>
                <w:sz w:val="14"/>
              </w:rPr>
            </w:pPr>
          </w:p>
        </w:tc>
      </w:tr>
      <w:tr w:rsidR="004143D0" w14:paraId="33161B7F" w14:textId="77777777">
        <w:trPr>
          <w:trHeight w:val="205"/>
        </w:trPr>
        <w:tc>
          <w:tcPr>
            <w:tcW w:w="5758" w:type="dxa"/>
            <w:gridSpan w:val="2"/>
            <w:shd w:val="clear" w:color="auto" w:fill="CCCCCC"/>
          </w:tcPr>
          <w:p w14:paraId="660AF4B3" w14:textId="77777777" w:rsidR="004143D0" w:rsidRDefault="00C00A9E">
            <w:pPr>
              <w:pStyle w:val="TableParagraph"/>
              <w:spacing w:line="186" w:lineRule="exact"/>
              <w:ind w:left="101" w:right="92"/>
              <w:jc w:val="center"/>
              <w:rPr>
                <w:b/>
                <w:sz w:val="18"/>
              </w:rPr>
            </w:pPr>
            <w:r>
              <w:rPr>
                <w:b/>
                <w:sz w:val="18"/>
              </w:rPr>
              <w:t>Mantenimiento:</w:t>
            </w:r>
          </w:p>
        </w:tc>
        <w:tc>
          <w:tcPr>
            <w:tcW w:w="1197" w:type="dxa"/>
            <w:vMerge w:val="restart"/>
            <w:shd w:val="clear" w:color="auto" w:fill="E6E6E6"/>
          </w:tcPr>
          <w:p w14:paraId="4D5A5523" w14:textId="77777777" w:rsidR="004143D0" w:rsidRDefault="00C00A9E">
            <w:pPr>
              <w:pStyle w:val="TableParagraph"/>
              <w:spacing w:before="107"/>
              <w:ind w:left="123"/>
              <w:rPr>
                <w:b/>
                <w:sz w:val="18"/>
              </w:rPr>
            </w:pPr>
            <w:r>
              <w:rPr>
                <w:b/>
                <w:sz w:val="18"/>
              </w:rPr>
              <w:t>Frecuencia</w:t>
            </w:r>
          </w:p>
        </w:tc>
        <w:tc>
          <w:tcPr>
            <w:tcW w:w="3211" w:type="dxa"/>
            <w:gridSpan w:val="4"/>
            <w:shd w:val="clear" w:color="auto" w:fill="E6E6E6"/>
          </w:tcPr>
          <w:p w14:paraId="1D80FEF3" w14:textId="77777777" w:rsidR="004143D0" w:rsidRDefault="00C00A9E">
            <w:pPr>
              <w:pStyle w:val="TableParagraph"/>
              <w:spacing w:line="186" w:lineRule="exact"/>
              <w:ind w:left="1136" w:right="1134"/>
              <w:jc w:val="center"/>
              <w:rPr>
                <w:b/>
                <w:sz w:val="18"/>
              </w:rPr>
            </w:pPr>
            <w:r>
              <w:rPr>
                <w:b/>
                <w:sz w:val="18"/>
              </w:rPr>
              <w:t>CONTROL</w:t>
            </w:r>
          </w:p>
        </w:tc>
        <w:tc>
          <w:tcPr>
            <w:tcW w:w="853" w:type="dxa"/>
            <w:gridSpan w:val="2"/>
            <w:shd w:val="clear" w:color="auto" w:fill="ADCF00"/>
          </w:tcPr>
          <w:p w14:paraId="78C184F1" w14:textId="77777777" w:rsidR="004143D0" w:rsidRDefault="00C00A9E">
            <w:pPr>
              <w:pStyle w:val="TableParagraph"/>
              <w:spacing w:line="186" w:lineRule="exact"/>
              <w:ind w:left="71"/>
              <w:rPr>
                <w:b/>
                <w:sz w:val="18"/>
              </w:rPr>
            </w:pPr>
            <w:r>
              <w:rPr>
                <w:b/>
                <w:sz w:val="18"/>
              </w:rPr>
              <w:t>OPTIMO</w:t>
            </w:r>
          </w:p>
        </w:tc>
      </w:tr>
      <w:tr w:rsidR="004143D0" w14:paraId="15755385" w14:textId="77777777">
        <w:trPr>
          <w:trHeight w:val="208"/>
        </w:trPr>
        <w:tc>
          <w:tcPr>
            <w:tcW w:w="5758" w:type="dxa"/>
            <w:gridSpan w:val="2"/>
            <w:shd w:val="clear" w:color="auto" w:fill="E6E6E6"/>
          </w:tcPr>
          <w:p w14:paraId="72299A0C" w14:textId="77777777" w:rsidR="004143D0" w:rsidRDefault="00C00A9E">
            <w:pPr>
              <w:pStyle w:val="TableParagraph"/>
              <w:spacing w:before="1" w:line="187" w:lineRule="exact"/>
              <w:ind w:left="1260"/>
              <w:rPr>
                <w:b/>
                <w:sz w:val="18"/>
              </w:rPr>
            </w:pPr>
            <w:r>
              <w:rPr>
                <w:b/>
                <w:sz w:val="18"/>
              </w:rPr>
              <w:t>Detectores de humo y de temperatura</w:t>
            </w:r>
          </w:p>
        </w:tc>
        <w:tc>
          <w:tcPr>
            <w:tcW w:w="1197" w:type="dxa"/>
            <w:vMerge/>
            <w:tcBorders>
              <w:top w:val="nil"/>
            </w:tcBorders>
            <w:shd w:val="clear" w:color="auto" w:fill="E6E6E6"/>
          </w:tcPr>
          <w:p w14:paraId="4107A011" w14:textId="77777777" w:rsidR="004143D0" w:rsidRDefault="004143D0">
            <w:pPr>
              <w:rPr>
                <w:sz w:val="2"/>
                <w:szCs w:val="2"/>
              </w:rPr>
            </w:pPr>
          </w:p>
        </w:tc>
        <w:tc>
          <w:tcPr>
            <w:tcW w:w="950" w:type="dxa"/>
            <w:shd w:val="clear" w:color="auto" w:fill="CCCCCC"/>
          </w:tcPr>
          <w:p w14:paraId="5C94809E" w14:textId="77777777" w:rsidR="004143D0" w:rsidRDefault="00C00A9E">
            <w:pPr>
              <w:pStyle w:val="TableParagraph"/>
              <w:spacing w:before="1" w:line="187" w:lineRule="exact"/>
              <w:ind w:left="8"/>
              <w:jc w:val="center"/>
              <w:rPr>
                <w:b/>
                <w:sz w:val="18"/>
              </w:rPr>
            </w:pPr>
            <w:r>
              <w:rPr>
                <w:b/>
                <w:w w:val="99"/>
                <w:sz w:val="18"/>
              </w:rPr>
              <w:t>R</w:t>
            </w:r>
          </w:p>
        </w:tc>
        <w:tc>
          <w:tcPr>
            <w:tcW w:w="742" w:type="dxa"/>
            <w:shd w:val="clear" w:color="auto" w:fill="CCCCCC"/>
          </w:tcPr>
          <w:p w14:paraId="48172270" w14:textId="77777777" w:rsidR="004143D0" w:rsidRDefault="00C00A9E">
            <w:pPr>
              <w:pStyle w:val="TableParagraph"/>
              <w:spacing w:before="1" w:line="187" w:lineRule="exact"/>
              <w:ind w:left="197" w:right="184"/>
              <w:jc w:val="center"/>
              <w:rPr>
                <w:b/>
                <w:sz w:val="18"/>
              </w:rPr>
            </w:pPr>
            <w:proofErr w:type="gramStart"/>
            <w:r>
              <w:rPr>
                <w:b/>
                <w:sz w:val="18"/>
              </w:rPr>
              <w:t>N.R</w:t>
            </w:r>
            <w:proofErr w:type="gramEnd"/>
          </w:p>
        </w:tc>
        <w:tc>
          <w:tcPr>
            <w:tcW w:w="708" w:type="dxa"/>
            <w:shd w:val="clear" w:color="auto" w:fill="CCCCCC"/>
          </w:tcPr>
          <w:p w14:paraId="3A90F1E3" w14:textId="77777777" w:rsidR="004143D0" w:rsidRDefault="00C00A9E">
            <w:pPr>
              <w:pStyle w:val="TableParagraph"/>
              <w:spacing w:before="1" w:line="187" w:lineRule="exact"/>
              <w:ind w:left="294"/>
              <w:rPr>
                <w:b/>
                <w:sz w:val="18"/>
              </w:rPr>
            </w:pPr>
            <w:r>
              <w:rPr>
                <w:b/>
                <w:sz w:val="18"/>
              </w:rPr>
              <w:t>P</w:t>
            </w:r>
          </w:p>
        </w:tc>
        <w:tc>
          <w:tcPr>
            <w:tcW w:w="811" w:type="dxa"/>
            <w:shd w:val="clear" w:color="auto" w:fill="CCCCCC"/>
          </w:tcPr>
          <w:p w14:paraId="659C6B14" w14:textId="77777777" w:rsidR="004143D0" w:rsidRDefault="00C00A9E">
            <w:pPr>
              <w:pStyle w:val="TableParagraph"/>
              <w:spacing w:before="1" w:line="187" w:lineRule="exact"/>
              <w:ind w:left="227"/>
              <w:rPr>
                <w:b/>
                <w:sz w:val="18"/>
              </w:rPr>
            </w:pPr>
            <w:r>
              <w:rPr>
                <w:b/>
                <w:sz w:val="18"/>
              </w:rPr>
              <w:t>N.A.</w:t>
            </w:r>
          </w:p>
        </w:tc>
        <w:tc>
          <w:tcPr>
            <w:tcW w:w="365" w:type="dxa"/>
            <w:shd w:val="clear" w:color="auto" w:fill="FFFFCC"/>
          </w:tcPr>
          <w:p w14:paraId="3CC4C165" w14:textId="77777777" w:rsidR="004143D0" w:rsidRDefault="00C00A9E">
            <w:pPr>
              <w:pStyle w:val="TableParagraph"/>
              <w:spacing w:before="1" w:line="187" w:lineRule="exact"/>
              <w:ind w:left="77" w:right="66"/>
              <w:jc w:val="center"/>
              <w:rPr>
                <w:b/>
                <w:sz w:val="18"/>
              </w:rPr>
            </w:pPr>
            <w:r>
              <w:rPr>
                <w:b/>
                <w:sz w:val="18"/>
              </w:rPr>
              <w:t>SI</w:t>
            </w:r>
          </w:p>
        </w:tc>
        <w:tc>
          <w:tcPr>
            <w:tcW w:w="488" w:type="dxa"/>
            <w:shd w:val="clear" w:color="auto" w:fill="FFFFCC"/>
          </w:tcPr>
          <w:p w14:paraId="633C2571" w14:textId="77777777" w:rsidR="004143D0" w:rsidRDefault="00C00A9E">
            <w:pPr>
              <w:pStyle w:val="TableParagraph"/>
              <w:spacing w:before="1" w:line="187" w:lineRule="exact"/>
              <w:ind w:right="99"/>
              <w:jc w:val="right"/>
              <w:rPr>
                <w:b/>
                <w:sz w:val="18"/>
              </w:rPr>
            </w:pPr>
            <w:r>
              <w:rPr>
                <w:b/>
                <w:sz w:val="18"/>
              </w:rPr>
              <w:t>NO</w:t>
            </w:r>
          </w:p>
        </w:tc>
      </w:tr>
      <w:tr w:rsidR="004143D0" w14:paraId="29A45D74" w14:textId="77777777">
        <w:trPr>
          <w:trHeight w:val="412"/>
        </w:trPr>
        <w:tc>
          <w:tcPr>
            <w:tcW w:w="5758" w:type="dxa"/>
            <w:gridSpan w:val="2"/>
          </w:tcPr>
          <w:p w14:paraId="5111C545" w14:textId="77777777" w:rsidR="004143D0" w:rsidRDefault="00C00A9E">
            <w:pPr>
              <w:pStyle w:val="TableParagraph"/>
              <w:spacing w:before="102"/>
              <w:ind w:left="1041"/>
              <w:rPr>
                <w:sz w:val="18"/>
              </w:rPr>
            </w:pPr>
            <w:r>
              <w:rPr>
                <w:sz w:val="18"/>
              </w:rPr>
              <w:t>- Desmontar el detector y realizar lo siguiente:</w:t>
            </w:r>
          </w:p>
        </w:tc>
        <w:tc>
          <w:tcPr>
            <w:tcW w:w="1197" w:type="dxa"/>
          </w:tcPr>
          <w:p w14:paraId="31C9CB7F" w14:textId="77777777" w:rsidR="004143D0" w:rsidRDefault="00C00A9E">
            <w:pPr>
              <w:pStyle w:val="TableParagraph"/>
              <w:spacing w:line="206" w:lineRule="exact"/>
              <w:ind w:left="173" w:right="163"/>
              <w:jc w:val="center"/>
              <w:rPr>
                <w:sz w:val="18"/>
              </w:rPr>
            </w:pPr>
            <w:r>
              <w:rPr>
                <w:sz w:val="18"/>
              </w:rPr>
              <w:t>Semestral</w:t>
            </w:r>
          </w:p>
          <w:p w14:paraId="2590A267" w14:textId="77777777" w:rsidR="004143D0" w:rsidRDefault="00C00A9E">
            <w:pPr>
              <w:pStyle w:val="TableParagraph"/>
              <w:spacing w:line="187" w:lineRule="exact"/>
              <w:ind w:left="171" w:right="163"/>
              <w:jc w:val="center"/>
              <w:rPr>
                <w:sz w:val="18"/>
              </w:rPr>
            </w:pPr>
            <w:r>
              <w:rPr>
                <w:sz w:val="18"/>
              </w:rPr>
              <w:t>/Anual</w:t>
            </w:r>
          </w:p>
        </w:tc>
        <w:tc>
          <w:tcPr>
            <w:tcW w:w="950" w:type="dxa"/>
          </w:tcPr>
          <w:p w14:paraId="38B30609" w14:textId="77777777" w:rsidR="004143D0" w:rsidRDefault="004143D0">
            <w:pPr>
              <w:pStyle w:val="TableParagraph"/>
              <w:rPr>
                <w:rFonts w:ascii="Times New Roman"/>
                <w:sz w:val="18"/>
              </w:rPr>
            </w:pPr>
          </w:p>
        </w:tc>
        <w:tc>
          <w:tcPr>
            <w:tcW w:w="742" w:type="dxa"/>
          </w:tcPr>
          <w:p w14:paraId="46FB5F16" w14:textId="77777777" w:rsidR="004143D0" w:rsidRDefault="004143D0">
            <w:pPr>
              <w:pStyle w:val="TableParagraph"/>
              <w:rPr>
                <w:rFonts w:ascii="Times New Roman"/>
                <w:sz w:val="18"/>
              </w:rPr>
            </w:pPr>
          </w:p>
        </w:tc>
        <w:tc>
          <w:tcPr>
            <w:tcW w:w="708" w:type="dxa"/>
          </w:tcPr>
          <w:p w14:paraId="347BA456" w14:textId="77777777" w:rsidR="004143D0" w:rsidRDefault="004143D0">
            <w:pPr>
              <w:pStyle w:val="TableParagraph"/>
              <w:rPr>
                <w:rFonts w:ascii="Times New Roman"/>
                <w:sz w:val="18"/>
              </w:rPr>
            </w:pPr>
          </w:p>
        </w:tc>
        <w:tc>
          <w:tcPr>
            <w:tcW w:w="811" w:type="dxa"/>
          </w:tcPr>
          <w:p w14:paraId="065C4CD0" w14:textId="77777777" w:rsidR="004143D0" w:rsidRDefault="004143D0">
            <w:pPr>
              <w:pStyle w:val="TableParagraph"/>
              <w:rPr>
                <w:rFonts w:ascii="Times New Roman"/>
                <w:sz w:val="18"/>
              </w:rPr>
            </w:pPr>
          </w:p>
        </w:tc>
        <w:tc>
          <w:tcPr>
            <w:tcW w:w="365" w:type="dxa"/>
          </w:tcPr>
          <w:p w14:paraId="1DFB8BAD" w14:textId="77777777" w:rsidR="004143D0" w:rsidRDefault="004143D0">
            <w:pPr>
              <w:pStyle w:val="TableParagraph"/>
              <w:rPr>
                <w:rFonts w:ascii="Times New Roman"/>
                <w:sz w:val="18"/>
              </w:rPr>
            </w:pPr>
          </w:p>
        </w:tc>
        <w:tc>
          <w:tcPr>
            <w:tcW w:w="488" w:type="dxa"/>
          </w:tcPr>
          <w:p w14:paraId="562A2398" w14:textId="77777777" w:rsidR="004143D0" w:rsidRDefault="004143D0">
            <w:pPr>
              <w:pStyle w:val="TableParagraph"/>
              <w:rPr>
                <w:rFonts w:ascii="Times New Roman"/>
                <w:sz w:val="18"/>
              </w:rPr>
            </w:pPr>
          </w:p>
        </w:tc>
      </w:tr>
      <w:tr w:rsidR="004143D0" w14:paraId="78FAAE6E" w14:textId="77777777">
        <w:trPr>
          <w:trHeight w:val="415"/>
        </w:trPr>
        <w:tc>
          <w:tcPr>
            <w:tcW w:w="5758" w:type="dxa"/>
            <w:gridSpan w:val="2"/>
          </w:tcPr>
          <w:p w14:paraId="21A1FFD0" w14:textId="77777777" w:rsidR="004143D0" w:rsidRDefault="00C00A9E">
            <w:pPr>
              <w:pStyle w:val="TableParagraph"/>
              <w:spacing w:before="5" w:line="206" w:lineRule="exact"/>
              <w:ind w:left="2157" w:hanging="1813"/>
              <w:rPr>
                <w:sz w:val="18"/>
              </w:rPr>
            </w:pPr>
            <w:r>
              <w:rPr>
                <w:sz w:val="18"/>
              </w:rPr>
              <w:t>Revisar que el detector no esté recubierto por ninguna clase de material o pintura.</w:t>
            </w:r>
          </w:p>
        </w:tc>
        <w:tc>
          <w:tcPr>
            <w:tcW w:w="1197" w:type="dxa"/>
          </w:tcPr>
          <w:p w14:paraId="5EDF8BC7" w14:textId="77777777" w:rsidR="004143D0" w:rsidRDefault="00C00A9E">
            <w:pPr>
              <w:pStyle w:val="TableParagraph"/>
              <w:spacing w:before="1" w:line="207" w:lineRule="exact"/>
              <w:ind w:left="173" w:right="163"/>
              <w:jc w:val="center"/>
              <w:rPr>
                <w:sz w:val="18"/>
              </w:rPr>
            </w:pPr>
            <w:r>
              <w:rPr>
                <w:sz w:val="18"/>
              </w:rPr>
              <w:t>Semestral</w:t>
            </w:r>
          </w:p>
          <w:p w14:paraId="41023A7E" w14:textId="77777777" w:rsidR="004143D0" w:rsidRDefault="00C00A9E">
            <w:pPr>
              <w:pStyle w:val="TableParagraph"/>
              <w:spacing w:line="187" w:lineRule="exact"/>
              <w:ind w:left="171" w:right="163"/>
              <w:jc w:val="center"/>
              <w:rPr>
                <w:sz w:val="18"/>
              </w:rPr>
            </w:pPr>
            <w:r>
              <w:rPr>
                <w:sz w:val="18"/>
              </w:rPr>
              <w:t>/Anual</w:t>
            </w:r>
          </w:p>
        </w:tc>
        <w:tc>
          <w:tcPr>
            <w:tcW w:w="950" w:type="dxa"/>
          </w:tcPr>
          <w:p w14:paraId="0D8ACE84" w14:textId="77777777" w:rsidR="004143D0" w:rsidRDefault="004143D0">
            <w:pPr>
              <w:pStyle w:val="TableParagraph"/>
              <w:rPr>
                <w:rFonts w:ascii="Times New Roman"/>
                <w:sz w:val="18"/>
              </w:rPr>
            </w:pPr>
          </w:p>
        </w:tc>
        <w:tc>
          <w:tcPr>
            <w:tcW w:w="742" w:type="dxa"/>
          </w:tcPr>
          <w:p w14:paraId="21215028" w14:textId="77777777" w:rsidR="004143D0" w:rsidRDefault="004143D0">
            <w:pPr>
              <w:pStyle w:val="TableParagraph"/>
              <w:rPr>
                <w:rFonts w:ascii="Times New Roman"/>
                <w:sz w:val="18"/>
              </w:rPr>
            </w:pPr>
          </w:p>
        </w:tc>
        <w:tc>
          <w:tcPr>
            <w:tcW w:w="708" w:type="dxa"/>
          </w:tcPr>
          <w:p w14:paraId="160CDCD6" w14:textId="77777777" w:rsidR="004143D0" w:rsidRDefault="004143D0">
            <w:pPr>
              <w:pStyle w:val="TableParagraph"/>
              <w:rPr>
                <w:rFonts w:ascii="Times New Roman"/>
                <w:sz w:val="18"/>
              </w:rPr>
            </w:pPr>
          </w:p>
        </w:tc>
        <w:tc>
          <w:tcPr>
            <w:tcW w:w="811" w:type="dxa"/>
          </w:tcPr>
          <w:p w14:paraId="0680AA1B" w14:textId="77777777" w:rsidR="004143D0" w:rsidRDefault="004143D0">
            <w:pPr>
              <w:pStyle w:val="TableParagraph"/>
              <w:rPr>
                <w:rFonts w:ascii="Times New Roman"/>
                <w:sz w:val="18"/>
              </w:rPr>
            </w:pPr>
          </w:p>
        </w:tc>
        <w:tc>
          <w:tcPr>
            <w:tcW w:w="365" w:type="dxa"/>
          </w:tcPr>
          <w:p w14:paraId="110A6F4E" w14:textId="77777777" w:rsidR="004143D0" w:rsidRDefault="004143D0">
            <w:pPr>
              <w:pStyle w:val="TableParagraph"/>
              <w:rPr>
                <w:rFonts w:ascii="Times New Roman"/>
                <w:sz w:val="18"/>
              </w:rPr>
            </w:pPr>
          </w:p>
        </w:tc>
        <w:tc>
          <w:tcPr>
            <w:tcW w:w="488" w:type="dxa"/>
          </w:tcPr>
          <w:p w14:paraId="585CBE3A" w14:textId="77777777" w:rsidR="004143D0" w:rsidRDefault="004143D0">
            <w:pPr>
              <w:pStyle w:val="TableParagraph"/>
              <w:rPr>
                <w:rFonts w:ascii="Times New Roman"/>
                <w:sz w:val="18"/>
              </w:rPr>
            </w:pPr>
          </w:p>
        </w:tc>
      </w:tr>
      <w:tr w:rsidR="004143D0" w14:paraId="32E79BEB" w14:textId="77777777">
        <w:trPr>
          <w:trHeight w:val="412"/>
        </w:trPr>
        <w:tc>
          <w:tcPr>
            <w:tcW w:w="5758" w:type="dxa"/>
            <w:gridSpan w:val="2"/>
          </w:tcPr>
          <w:p w14:paraId="4402995D" w14:textId="77777777" w:rsidR="004143D0" w:rsidRDefault="00C00A9E">
            <w:pPr>
              <w:pStyle w:val="TableParagraph"/>
              <w:spacing w:before="100"/>
              <w:ind w:left="359"/>
              <w:rPr>
                <w:sz w:val="18"/>
              </w:rPr>
            </w:pPr>
            <w:r>
              <w:rPr>
                <w:sz w:val="18"/>
              </w:rPr>
              <w:t>Limpiar con brocha el interior y exterior del detector y aspirarlo.</w:t>
            </w:r>
          </w:p>
        </w:tc>
        <w:tc>
          <w:tcPr>
            <w:tcW w:w="1197" w:type="dxa"/>
          </w:tcPr>
          <w:p w14:paraId="32C251BD" w14:textId="77777777" w:rsidR="004143D0" w:rsidRDefault="00C00A9E">
            <w:pPr>
              <w:pStyle w:val="TableParagraph"/>
              <w:spacing w:line="204" w:lineRule="exact"/>
              <w:ind w:left="173" w:right="163"/>
              <w:jc w:val="center"/>
              <w:rPr>
                <w:sz w:val="18"/>
              </w:rPr>
            </w:pPr>
            <w:r>
              <w:rPr>
                <w:sz w:val="18"/>
              </w:rPr>
              <w:t>Semestral</w:t>
            </w:r>
          </w:p>
          <w:p w14:paraId="63C6880A" w14:textId="77777777" w:rsidR="004143D0" w:rsidRDefault="00C00A9E">
            <w:pPr>
              <w:pStyle w:val="TableParagraph"/>
              <w:spacing w:before="2" w:line="187" w:lineRule="exact"/>
              <w:ind w:left="171" w:right="163"/>
              <w:jc w:val="center"/>
              <w:rPr>
                <w:sz w:val="18"/>
              </w:rPr>
            </w:pPr>
            <w:r>
              <w:rPr>
                <w:sz w:val="18"/>
              </w:rPr>
              <w:t>/Anual</w:t>
            </w:r>
          </w:p>
        </w:tc>
        <w:tc>
          <w:tcPr>
            <w:tcW w:w="950" w:type="dxa"/>
          </w:tcPr>
          <w:p w14:paraId="525DD34E" w14:textId="77777777" w:rsidR="004143D0" w:rsidRDefault="004143D0">
            <w:pPr>
              <w:pStyle w:val="TableParagraph"/>
              <w:rPr>
                <w:rFonts w:ascii="Times New Roman"/>
                <w:sz w:val="18"/>
              </w:rPr>
            </w:pPr>
          </w:p>
        </w:tc>
        <w:tc>
          <w:tcPr>
            <w:tcW w:w="742" w:type="dxa"/>
          </w:tcPr>
          <w:p w14:paraId="748031D9" w14:textId="77777777" w:rsidR="004143D0" w:rsidRDefault="004143D0">
            <w:pPr>
              <w:pStyle w:val="TableParagraph"/>
              <w:rPr>
                <w:rFonts w:ascii="Times New Roman"/>
                <w:sz w:val="18"/>
              </w:rPr>
            </w:pPr>
          </w:p>
        </w:tc>
        <w:tc>
          <w:tcPr>
            <w:tcW w:w="708" w:type="dxa"/>
          </w:tcPr>
          <w:p w14:paraId="75053BDA" w14:textId="77777777" w:rsidR="004143D0" w:rsidRDefault="004143D0">
            <w:pPr>
              <w:pStyle w:val="TableParagraph"/>
              <w:rPr>
                <w:rFonts w:ascii="Times New Roman"/>
                <w:sz w:val="18"/>
              </w:rPr>
            </w:pPr>
          </w:p>
        </w:tc>
        <w:tc>
          <w:tcPr>
            <w:tcW w:w="811" w:type="dxa"/>
          </w:tcPr>
          <w:p w14:paraId="64D61B4B" w14:textId="77777777" w:rsidR="004143D0" w:rsidRDefault="004143D0">
            <w:pPr>
              <w:pStyle w:val="TableParagraph"/>
              <w:rPr>
                <w:rFonts w:ascii="Times New Roman"/>
                <w:sz w:val="18"/>
              </w:rPr>
            </w:pPr>
          </w:p>
        </w:tc>
        <w:tc>
          <w:tcPr>
            <w:tcW w:w="365" w:type="dxa"/>
          </w:tcPr>
          <w:p w14:paraId="04E20B41" w14:textId="77777777" w:rsidR="004143D0" w:rsidRDefault="004143D0">
            <w:pPr>
              <w:pStyle w:val="TableParagraph"/>
              <w:rPr>
                <w:rFonts w:ascii="Times New Roman"/>
                <w:sz w:val="18"/>
              </w:rPr>
            </w:pPr>
          </w:p>
        </w:tc>
        <w:tc>
          <w:tcPr>
            <w:tcW w:w="488" w:type="dxa"/>
          </w:tcPr>
          <w:p w14:paraId="6ED66B84" w14:textId="77777777" w:rsidR="004143D0" w:rsidRDefault="004143D0">
            <w:pPr>
              <w:pStyle w:val="TableParagraph"/>
              <w:rPr>
                <w:rFonts w:ascii="Times New Roman"/>
                <w:sz w:val="18"/>
              </w:rPr>
            </w:pPr>
          </w:p>
        </w:tc>
      </w:tr>
      <w:tr w:rsidR="004143D0" w14:paraId="3C3C9E04" w14:textId="77777777">
        <w:trPr>
          <w:trHeight w:val="412"/>
        </w:trPr>
        <w:tc>
          <w:tcPr>
            <w:tcW w:w="5758" w:type="dxa"/>
            <w:gridSpan w:val="2"/>
          </w:tcPr>
          <w:p w14:paraId="7A554EAC" w14:textId="77777777" w:rsidR="004143D0" w:rsidRDefault="00C00A9E">
            <w:pPr>
              <w:pStyle w:val="TableParagraph"/>
              <w:spacing w:before="3" w:line="206" w:lineRule="exact"/>
              <w:ind w:left="2402" w:hanging="2310"/>
              <w:rPr>
                <w:sz w:val="18"/>
              </w:rPr>
            </w:pPr>
            <w:r>
              <w:rPr>
                <w:sz w:val="18"/>
              </w:rPr>
              <w:t>Revisar llegada de cableado a borneras y ajustar con destornillador si se requiere.</w:t>
            </w:r>
          </w:p>
        </w:tc>
        <w:tc>
          <w:tcPr>
            <w:tcW w:w="1197" w:type="dxa"/>
          </w:tcPr>
          <w:p w14:paraId="35B8278D" w14:textId="77777777" w:rsidR="004143D0" w:rsidRDefault="00C00A9E">
            <w:pPr>
              <w:pStyle w:val="TableParagraph"/>
              <w:spacing w:line="206" w:lineRule="exact"/>
              <w:ind w:left="173" w:right="163"/>
              <w:jc w:val="center"/>
              <w:rPr>
                <w:sz w:val="18"/>
              </w:rPr>
            </w:pPr>
            <w:r>
              <w:rPr>
                <w:sz w:val="18"/>
              </w:rPr>
              <w:t>Semestral</w:t>
            </w:r>
          </w:p>
          <w:p w14:paraId="74D22ADB" w14:textId="77777777" w:rsidR="004143D0" w:rsidRDefault="00C00A9E">
            <w:pPr>
              <w:pStyle w:val="TableParagraph"/>
              <w:spacing w:line="187" w:lineRule="exact"/>
              <w:ind w:left="171" w:right="163"/>
              <w:jc w:val="center"/>
              <w:rPr>
                <w:sz w:val="18"/>
              </w:rPr>
            </w:pPr>
            <w:r>
              <w:rPr>
                <w:sz w:val="18"/>
              </w:rPr>
              <w:t>/Anual</w:t>
            </w:r>
          </w:p>
        </w:tc>
        <w:tc>
          <w:tcPr>
            <w:tcW w:w="950" w:type="dxa"/>
          </w:tcPr>
          <w:p w14:paraId="3DC2FD35" w14:textId="77777777" w:rsidR="004143D0" w:rsidRDefault="004143D0">
            <w:pPr>
              <w:pStyle w:val="TableParagraph"/>
              <w:rPr>
                <w:rFonts w:ascii="Times New Roman"/>
                <w:sz w:val="18"/>
              </w:rPr>
            </w:pPr>
          </w:p>
        </w:tc>
        <w:tc>
          <w:tcPr>
            <w:tcW w:w="742" w:type="dxa"/>
          </w:tcPr>
          <w:p w14:paraId="7C78B896" w14:textId="77777777" w:rsidR="004143D0" w:rsidRDefault="004143D0">
            <w:pPr>
              <w:pStyle w:val="TableParagraph"/>
              <w:rPr>
                <w:rFonts w:ascii="Times New Roman"/>
                <w:sz w:val="18"/>
              </w:rPr>
            </w:pPr>
          </w:p>
        </w:tc>
        <w:tc>
          <w:tcPr>
            <w:tcW w:w="708" w:type="dxa"/>
          </w:tcPr>
          <w:p w14:paraId="3E4E46A2" w14:textId="77777777" w:rsidR="004143D0" w:rsidRDefault="004143D0">
            <w:pPr>
              <w:pStyle w:val="TableParagraph"/>
              <w:rPr>
                <w:rFonts w:ascii="Times New Roman"/>
                <w:sz w:val="18"/>
              </w:rPr>
            </w:pPr>
          </w:p>
        </w:tc>
        <w:tc>
          <w:tcPr>
            <w:tcW w:w="811" w:type="dxa"/>
          </w:tcPr>
          <w:p w14:paraId="5BF87D4E" w14:textId="77777777" w:rsidR="004143D0" w:rsidRDefault="004143D0">
            <w:pPr>
              <w:pStyle w:val="TableParagraph"/>
              <w:rPr>
                <w:rFonts w:ascii="Times New Roman"/>
                <w:sz w:val="18"/>
              </w:rPr>
            </w:pPr>
          </w:p>
        </w:tc>
        <w:tc>
          <w:tcPr>
            <w:tcW w:w="365" w:type="dxa"/>
          </w:tcPr>
          <w:p w14:paraId="66EC0BF9" w14:textId="77777777" w:rsidR="004143D0" w:rsidRDefault="004143D0">
            <w:pPr>
              <w:pStyle w:val="TableParagraph"/>
              <w:rPr>
                <w:rFonts w:ascii="Times New Roman"/>
                <w:sz w:val="18"/>
              </w:rPr>
            </w:pPr>
          </w:p>
        </w:tc>
        <w:tc>
          <w:tcPr>
            <w:tcW w:w="488" w:type="dxa"/>
          </w:tcPr>
          <w:p w14:paraId="08944C37" w14:textId="77777777" w:rsidR="004143D0" w:rsidRDefault="004143D0">
            <w:pPr>
              <w:pStyle w:val="TableParagraph"/>
              <w:rPr>
                <w:rFonts w:ascii="Times New Roman"/>
                <w:sz w:val="18"/>
              </w:rPr>
            </w:pPr>
          </w:p>
        </w:tc>
      </w:tr>
      <w:tr w:rsidR="004143D0" w14:paraId="19AA8F08" w14:textId="77777777">
        <w:trPr>
          <w:trHeight w:val="411"/>
        </w:trPr>
        <w:tc>
          <w:tcPr>
            <w:tcW w:w="5758" w:type="dxa"/>
            <w:gridSpan w:val="2"/>
          </w:tcPr>
          <w:p w14:paraId="7C86D697" w14:textId="77777777" w:rsidR="004143D0" w:rsidRDefault="00C00A9E">
            <w:pPr>
              <w:pStyle w:val="TableParagraph"/>
              <w:spacing w:before="3" w:line="206" w:lineRule="exact"/>
              <w:ind w:left="2556" w:hanging="2382"/>
              <w:rPr>
                <w:sz w:val="18"/>
              </w:rPr>
            </w:pPr>
            <w:r>
              <w:rPr>
                <w:sz w:val="18"/>
              </w:rPr>
              <w:t xml:space="preserve">Revisar que el voltaje de alimentación sea el correcto </w:t>
            </w:r>
            <w:proofErr w:type="gramStart"/>
            <w:r>
              <w:rPr>
                <w:sz w:val="18"/>
              </w:rPr>
              <w:t>de acuerdo al</w:t>
            </w:r>
            <w:proofErr w:type="gramEnd"/>
            <w:r>
              <w:rPr>
                <w:sz w:val="18"/>
              </w:rPr>
              <w:t xml:space="preserve"> modelo.</w:t>
            </w:r>
          </w:p>
        </w:tc>
        <w:tc>
          <w:tcPr>
            <w:tcW w:w="1197" w:type="dxa"/>
          </w:tcPr>
          <w:p w14:paraId="5BE36893" w14:textId="77777777" w:rsidR="004143D0" w:rsidRDefault="00C00A9E">
            <w:pPr>
              <w:pStyle w:val="TableParagraph"/>
              <w:spacing w:line="205" w:lineRule="exact"/>
              <w:ind w:left="173" w:right="163"/>
              <w:jc w:val="center"/>
              <w:rPr>
                <w:sz w:val="18"/>
              </w:rPr>
            </w:pPr>
            <w:r>
              <w:rPr>
                <w:sz w:val="18"/>
              </w:rPr>
              <w:t>Semestral</w:t>
            </w:r>
          </w:p>
          <w:p w14:paraId="3E2FA3D9" w14:textId="77777777" w:rsidR="004143D0" w:rsidRDefault="00C00A9E">
            <w:pPr>
              <w:pStyle w:val="TableParagraph"/>
              <w:spacing w:line="187" w:lineRule="exact"/>
              <w:ind w:left="171" w:right="163"/>
              <w:jc w:val="center"/>
              <w:rPr>
                <w:sz w:val="18"/>
              </w:rPr>
            </w:pPr>
            <w:r>
              <w:rPr>
                <w:sz w:val="18"/>
              </w:rPr>
              <w:t>/Anual</w:t>
            </w:r>
          </w:p>
        </w:tc>
        <w:tc>
          <w:tcPr>
            <w:tcW w:w="950" w:type="dxa"/>
          </w:tcPr>
          <w:p w14:paraId="44AD8A82" w14:textId="77777777" w:rsidR="004143D0" w:rsidRDefault="004143D0">
            <w:pPr>
              <w:pStyle w:val="TableParagraph"/>
              <w:rPr>
                <w:rFonts w:ascii="Times New Roman"/>
                <w:sz w:val="18"/>
              </w:rPr>
            </w:pPr>
          </w:p>
        </w:tc>
        <w:tc>
          <w:tcPr>
            <w:tcW w:w="742" w:type="dxa"/>
          </w:tcPr>
          <w:p w14:paraId="50A76C6D" w14:textId="77777777" w:rsidR="004143D0" w:rsidRDefault="004143D0">
            <w:pPr>
              <w:pStyle w:val="TableParagraph"/>
              <w:rPr>
                <w:rFonts w:ascii="Times New Roman"/>
                <w:sz w:val="18"/>
              </w:rPr>
            </w:pPr>
          </w:p>
        </w:tc>
        <w:tc>
          <w:tcPr>
            <w:tcW w:w="708" w:type="dxa"/>
          </w:tcPr>
          <w:p w14:paraId="41F76B36" w14:textId="77777777" w:rsidR="004143D0" w:rsidRDefault="004143D0">
            <w:pPr>
              <w:pStyle w:val="TableParagraph"/>
              <w:rPr>
                <w:rFonts w:ascii="Times New Roman"/>
                <w:sz w:val="18"/>
              </w:rPr>
            </w:pPr>
          </w:p>
        </w:tc>
        <w:tc>
          <w:tcPr>
            <w:tcW w:w="811" w:type="dxa"/>
          </w:tcPr>
          <w:p w14:paraId="4BD8D9BF" w14:textId="77777777" w:rsidR="004143D0" w:rsidRDefault="004143D0">
            <w:pPr>
              <w:pStyle w:val="TableParagraph"/>
              <w:rPr>
                <w:rFonts w:ascii="Times New Roman"/>
                <w:sz w:val="18"/>
              </w:rPr>
            </w:pPr>
          </w:p>
        </w:tc>
        <w:tc>
          <w:tcPr>
            <w:tcW w:w="365" w:type="dxa"/>
          </w:tcPr>
          <w:p w14:paraId="59265A23" w14:textId="77777777" w:rsidR="004143D0" w:rsidRDefault="004143D0">
            <w:pPr>
              <w:pStyle w:val="TableParagraph"/>
              <w:rPr>
                <w:rFonts w:ascii="Times New Roman"/>
                <w:sz w:val="18"/>
              </w:rPr>
            </w:pPr>
          </w:p>
        </w:tc>
        <w:tc>
          <w:tcPr>
            <w:tcW w:w="488" w:type="dxa"/>
          </w:tcPr>
          <w:p w14:paraId="2F5CE42E" w14:textId="77777777" w:rsidR="004143D0" w:rsidRDefault="004143D0">
            <w:pPr>
              <w:pStyle w:val="TableParagraph"/>
              <w:rPr>
                <w:rFonts w:ascii="Times New Roman"/>
                <w:sz w:val="18"/>
              </w:rPr>
            </w:pPr>
          </w:p>
        </w:tc>
      </w:tr>
      <w:tr w:rsidR="004143D0" w14:paraId="2770E2D1" w14:textId="77777777">
        <w:trPr>
          <w:trHeight w:val="411"/>
        </w:trPr>
        <w:tc>
          <w:tcPr>
            <w:tcW w:w="5758" w:type="dxa"/>
            <w:gridSpan w:val="2"/>
          </w:tcPr>
          <w:p w14:paraId="3F3DE2F9" w14:textId="77777777" w:rsidR="004143D0" w:rsidRDefault="00C00A9E">
            <w:pPr>
              <w:pStyle w:val="TableParagraph"/>
              <w:spacing w:line="206" w:lineRule="exact"/>
              <w:ind w:left="2642" w:right="247" w:hanging="2374"/>
              <w:rPr>
                <w:sz w:val="18"/>
              </w:rPr>
            </w:pPr>
            <w:r>
              <w:rPr>
                <w:sz w:val="18"/>
              </w:rPr>
              <w:t>Revisar que los contactos de los detectores no estén corroídos ni flojos.</w:t>
            </w:r>
          </w:p>
        </w:tc>
        <w:tc>
          <w:tcPr>
            <w:tcW w:w="1197" w:type="dxa"/>
          </w:tcPr>
          <w:p w14:paraId="443945B8" w14:textId="77777777" w:rsidR="004143D0" w:rsidRDefault="00C00A9E">
            <w:pPr>
              <w:pStyle w:val="TableParagraph"/>
              <w:spacing w:line="203" w:lineRule="exact"/>
              <w:ind w:left="173" w:right="163"/>
              <w:jc w:val="center"/>
              <w:rPr>
                <w:sz w:val="18"/>
              </w:rPr>
            </w:pPr>
            <w:r>
              <w:rPr>
                <w:sz w:val="18"/>
              </w:rPr>
              <w:t>Semestral</w:t>
            </w:r>
          </w:p>
          <w:p w14:paraId="643486D2" w14:textId="77777777" w:rsidR="004143D0" w:rsidRDefault="00C00A9E">
            <w:pPr>
              <w:pStyle w:val="TableParagraph"/>
              <w:spacing w:line="189" w:lineRule="exact"/>
              <w:ind w:left="171" w:right="163"/>
              <w:jc w:val="center"/>
              <w:rPr>
                <w:sz w:val="18"/>
              </w:rPr>
            </w:pPr>
            <w:r>
              <w:rPr>
                <w:sz w:val="18"/>
              </w:rPr>
              <w:t>/Anual</w:t>
            </w:r>
          </w:p>
        </w:tc>
        <w:tc>
          <w:tcPr>
            <w:tcW w:w="950" w:type="dxa"/>
          </w:tcPr>
          <w:p w14:paraId="4E252478" w14:textId="77777777" w:rsidR="004143D0" w:rsidRDefault="004143D0">
            <w:pPr>
              <w:pStyle w:val="TableParagraph"/>
              <w:rPr>
                <w:rFonts w:ascii="Times New Roman"/>
                <w:sz w:val="18"/>
              </w:rPr>
            </w:pPr>
          </w:p>
        </w:tc>
        <w:tc>
          <w:tcPr>
            <w:tcW w:w="742" w:type="dxa"/>
          </w:tcPr>
          <w:p w14:paraId="01F4E4F1" w14:textId="77777777" w:rsidR="004143D0" w:rsidRDefault="004143D0">
            <w:pPr>
              <w:pStyle w:val="TableParagraph"/>
              <w:rPr>
                <w:rFonts w:ascii="Times New Roman"/>
                <w:sz w:val="18"/>
              </w:rPr>
            </w:pPr>
          </w:p>
        </w:tc>
        <w:tc>
          <w:tcPr>
            <w:tcW w:w="708" w:type="dxa"/>
          </w:tcPr>
          <w:p w14:paraId="2AFFA0C2" w14:textId="77777777" w:rsidR="004143D0" w:rsidRDefault="004143D0">
            <w:pPr>
              <w:pStyle w:val="TableParagraph"/>
              <w:rPr>
                <w:rFonts w:ascii="Times New Roman"/>
                <w:sz w:val="18"/>
              </w:rPr>
            </w:pPr>
          </w:p>
        </w:tc>
        <w:tc>
          <w:tcPr>
            <w:tcW w:w="811" w:type="dxa"/>
          </w:tcPr>
          <w:p w14:paraId="2BC6F697" w14:textId="77777777" w:rsidR="004143D0" w:rsidRDefault="004143D0">
            <w:pPr>
              <w:pStyle w:val="TableParagraph"/>
              <w:rPr>
                <w:rFonts w:ascii="Times New Roman"/>
                <w:sz w:val="18"/>
              </w:rPr>
            </w:pPr>
          </w:p>
        </w:tc>
        <w:tc>
          <w:tcPr>
            <w:tcW w:w="365" w:type="dxa"/>
          </w:tcPr>
          <w:p w14:paraId="0AEECD9C" w14:textId="77777777" w:rsidR="004143D0" w:rsidRDefault="004143D0">
            <w:pPr>
              <w:pStyle w:val="TableParagraph"/>
              <w:rPr>
                <w:rFonts w:ascii="Times New Roman"/>
                <w:sz w:val="18"/>
              </w:rPr>
            </w:pPr>
          </w:p>
        </w:tc>
        <w:tc>
          <w:tcPr>
            <w:tcW w:w="488" w:type="dxa"/>
          </w:tcPr>
          <w:p w14:paraId="0652897B" w14:textId="77777777" w:rsidR="004143D0" w:rsidRDefault="004143D0">
            <w:pPr>
              <w:pStyle w:val="TableParagraph"/>
              <w:rPr>
                <w:rFonts w:ascii="Times New Roman"/>
                <w:sz w:val="18"/>
              </w:rPr>
            </w:pPr>
          </w:p>
        </w:tc>
      </w:tr>
      <w:tr w:rsidR="004143D0" w14:paraId="593D5B9B" w14:textId="77777777">
        <w:trPr>
          <w:trHeight w:val="412"/>
        </w:trPr>
        <w:tc>
          <w:tcPr>
            <w:tcW w:w="5758" w:type="dxa"/>
            <w:gridSpan w:val="2"/>
          </w:tcPr>
          <w:p w14:paraId="30BA2912" w14:textId="77777777" w:rsidR="004143D0" w:rsidRDefault="00C00A9E">
            <w:pPr>
              <w:pStyle w:val="TableParagraph"/>
              <w:spacing w:before="3" w:line="206" w:lineRule="exact"/>
              <w:ind w:left="2141" w:hanging="1878"/>
              <w:rPr>
                <w:sz w:val="18"/>
              </w:rPr>
            </w:pPr>
            <w:r>
              <w:rPr>
                <w:sz w:val="18"/>
              </w:rPr>
              <w:t>Aplicar limpiador de contactos electrónico a los contactos entre el detector y la base.</w:t>
            </w:r>
          </w:p>
        </w:tc>
        <w:tc>
          <w:tcPr>
            <w:tcW w:w="1197" w:type="dxa"/>
          </w:tcPr>
          <w:p w14:paraId="70C65367" w14:textId="77777777" w:rsidR="004143D0" w:rsidRDefault="00C00A9E">
            <w:pPr>
              <w:pStyle w:val="TableParagraph"/>
              <w:spacing w:line="206" w:lineRule="exact"/>
              <w:ind w:left="173" w:right="163"/>
              <w:jc w:val="center"/>
              <w:rPr>
                <w:sz w:val="18"/>
              </w:rPr>
            </w:pPr>
            <w:r>
              <w:rPr>
                <w:sz w:val="18"/>
              </w:rPr>
              <w:t>Semestral</w:t>
            </w:r>
          </w:p>
          <w:p w14:paraId="037A9BA5" w14:textId="77777777" w:rsidR="004143D0" w:rsidRDefault="00C00A9E">
            <w:pPr>
              <w:pStyle w:val="TableParagraph"/>
              <w:spacing w:line="187" w:lineRule="exact"/>
              <w:ind w:left="171" w:right="163"/>
              <w:jc w:val="center"/>
              <w:rPr>
                <w:sz w:val="18"/>
              </w:rPr>
            </w:pPr>
            <w:r>
              <w:rPr>
                <w:sz w:val="18"/>
              </w:rPr>
              <w:t>/Anual</w:t>
            </w:r>
          </w:p>
        </w:tc>
        <w:tc>
          <w:tcPr>
            <w:tcW w:w="950" w:type="dxa"/>
          </w:tcPr>
          <w:p w14:paraId="11B1BAEC" w14:textId="77777777" w:rsidR="004143D0" w:rsidRDefault="004143D0">
            <w:pPr>
              <w:pStyle w:val="TableParagraph"/>
              <w:rPr>
                <w:rFonts w:ascii="Times New Roman"/>
                <w:sz w:val="18"/>
              </w:rPr>
            </w:pPr>
          </w:p>
        </w:tc>
        <w:tc>
          <w:tcPr>
            <w:tcW w:w="742" w:type="dxa"/>
          </w:tcPr>
          <w:p w14:paraId="6A5CA921" w14:textId="77777777" w:rsidR="004143D0" w:rsidRDefault="004143D0">
            <w:pPr>
              <w:pStyle w:val="TableParagraph"/>
              <w:rPr>
                <w:rFonts w:ascii="Times New Roman"/>
                <w:sz w:val="18"/>
              </w:rPr>
            </w:pPr>
          </w:p>
        </w:tc>
        <w:tc>
          <w:tcPr>
            <w:tcW w:w="708" w:type="dxa"/>
          </w:tcPr>
          <w:p w14:paraId="7FD13612" w14:textId="77777777" w:rsidR="004143D0" w:rsidRDefault="004143D0">
            <w:pPr>
              <w:pStyle w:val="TableParagraph"/>
              <w:rPr>
                <w:rFonts w:ascii="Times New Roman"/>
                <w:sz w:val="18"/>
              </w:rPr>
            </w:pPr>
          </w:p>
        </w:tc>
        <w:tc>
          <w:tcPr>
            <w:tcW w:w="811" w:type="dxa"/>
          </w:tcPr>
          <w:p w14:paraId="18143DA3" w14:textId="77777777" w:rsidR="004143D0" w:rsidRDefault="004143D0">
            <w:pPr>
              <w:pStyle w:val="TableParagraph"/>
              <w:rPr>
                <w:rFonts w:ascii="Times New Roman"/>
                <w:sz w:val="18"/>
              </w:rPr>
            </w:pPr>
          </w:p>
        </w:tc>
        <w:tc>
          <w:tcPr>
            <w:tcW w:w="365" w:type="dxa"/>
          </w:tcPr>
          <w:p w14:paraId="5B8D5BAC" w14:textId="77777777" w:rsidR="004143D0" w:rsidRDefault="004143D0">
            <w:pPr>
              <w:pStyle w:val="TableParagraph"/>
              <w:rPr>
                <w:rFonts w:ascii="Times New Roman"/>
                <w:sz w:val="18"/>
              </w:rPr>
            </w:pPr>
          </w:p>
        </w:tc>
        <w:tc>
          <w:tcPr>
            <w:tcW w:w="488" w:type="dxa"/>
          </w:tcPr>
          <w:p w14:paraId="5902BDEF" w14:textId="77777777" w:rsidR="004143D0" w:rsidRDefault="004143D0">
            <w:pPr>
              <w:pStyle w:val="TableParagraph"/>
              <w:rPr>
                <w:rFonts w:ascii="Times New Roman"/>
                <w:sz w:val="18"/>
              </w:rPr>
            </w:pPr>
          </w:p>
        </w:tc>
      </w:tr>
      <w:tr w:rsidR="004143D0" w14:paraId="1B67D437" w14:textId="77777777">
        <w:trPr>
          <w:trHeight w:val="411"/>
        </w:trPr>
        <w:tc>
          <w:tcPr>
            <w:tcW w:w="5758" w:type="dxa"/>
            <w:gridSpan w:val="2"/>
          </w:tcPr>
          <w:p w14:paraId="21F024B9" w14:textId="77777777" w:rsidR="004143D0" w:rsidRDefault="00C00A9E">
            <w:pPr>
              <w:pStyle w:val="TableParagraph"/>
              <w:spacing w:before="2" w:line="206" w:lineRule="exact"/>
              <w:ind w:left="1605" w:right="141" w:hanging="1441"/>
              <w:rPr>
                <w:sz w:val="18"/>
              </w:rPr>
            </w:pPr>
            <w:r>
              <w:rPr>
                <w:sz w:val="18"/>
              </w:rPr>
              <w:t>Medir con el Multímetro el valor de la resistencia de final de línea (si aplica) y cambiar si se requiere.</w:t>
            </w:r>
          </w:p>
        </w:tc>
        <w:tc>
          <w:tcPr>
            <w:tcW w:w="1197" w:type="dxa"/>
          </w:tcPr>
          <w:p w14:paraId="14BD97C3" w14:textId="77777777" w:rsidR="004143D0" w:rsidRDefault="00C00A9E">
            <w:pPr>
              <w:pStyle w:val="TableParagraph"/>
              <w:spacing w:line="205" w:lineRule="exact"/>
              <w:ind w:left="173" w:right="163"/>
              <w:jc w:val="center"/>
              <w:rPr>
                <w:sz w:val="18"/>
              </w:rPr>
            </w:pPr>
            <w:r>
              <w:rPr>
                <w:sz w:val="18"/>
              </w:rPr>
              <w:t>Semestral</w:t>
            </w:r>
          </w:p>
          <w:p w14:paraId="4873E36A" w14:textId="77777777" w:rsidR="004143D0" w:rsidRDefault="00C00A9E">
            <w:pPr>
              <w:pStyle w:val="TableParagraph"/>
              <w:spacing w:line="187" w:lineRule="exact"/>
              <w:ind w:left="171" w:right="163"/>
              <w:jc w:val="center"/>
              <w:rPr>
                <w:sz w:val="18"/>
              </w:rPr>
            </w:pPr>
            <w:r>
              <w:rPr>
                <w:sz w:val="18"/>
              </w:rPr>
              <w:t>/Anual</w:t>
            </w:r>
          </w:p>
        </w:tc>
        <w:tc>
          <w:tcPr>
            <w:tcW w:w="950" w:type="dxa"/>
          </w:tcPr>
          <w:p w14:paraId="20E82F9A" w14:textId="77777777" w:rsidR="004143D0" w:rsidRDefault="004143D0">
            <w:pPr>
              <w:pStyle w:val="TableParagraph"/>
              <w:rPr>
                <w:rFonts w:ascii="Times New Roman"/>
                <w:sz w:val="18"/>
              </w:rPr>
            </w:pPr>
          </w:p>
        </w:tc>
        <w:tc>
          <w:tcPr>
            <w:tcW w:w="742" w:type="dxa"/>
          </w:tcPr>
          <w:p w14:paraId="0676F579" w14:textId="77777777" w:rsidR="004143D0" w:rsidRDefault="004143D0">
            <w:pPr>
              <w:pStyle w:val="TableParagraph"/>
              <w:rPr>
                <w:rFonts w:ascii="Times New Roman"/>
                <w:sz w:val="18"/>
              </w:rPr>
            </w:pPr>
          </w:p>
        </w:tc>
        <w:tc>
          <w:tcPr>
            <w:tcW w:w="708" w:type="dxa"/>
          </w:tcPr>
          <w:p w14:paraId="1CB3E439" w14:textId="77777777" w:rsidR="004143D0" w:rsidRDefault="004143D0">
            <w:pPr>
              <w:pStyle w:val="TableParagraph"/>
              <w:rPr>
                <w:rFonts w:ascii="Times New Roman"/>
                <w:sz w:val="18"/>
              </w:rPr>
            </w:pPr>
          </w:p>
        </w:tc>
        <w:tc>
          <w:tcPr>
            <w:tcW w:w="811" w:type="dxa"/>
          </w:tcPr>
          <w:p w14:paraId="3C471A33" w14:textId="77777777" w:rsidR="004143D0" w:rsidRDefault="004143D0">
            <w:pPr>
              <w:pStyle w:val="TableParagraph"/>
              <w:rPr>
                <w:rFonts w:ascii="Times New Roman"/>
                <w:sz w:val="18"/>
              </w:rPr>
            </w:pPr>
          </w:p>
        </w:tc>
        <w:tc>
          <w:tcPr>
            <w:tcW w:w="365" w:type="dxa"/>
          </w:tcPr>
          <w:p w14:paraId="0EC4F8E9" w14:textId="77777777" w:rsidR="004143D0" w:rsidRDefault="004143D0">
            <w:pPr>
              <w:pStyle w:val="TableParagraph"/>
              <w:rPr>
                <w:rFonts w:ascii="Times New Roman"/>
                <w:sz w:val="18"/>
              </w:rPr>
            </w:pPr>
          </w:p>
        </w:tc>
        <w:tc>
          <w:tcPr>
            <w:tcW w:w="488" w:type="dxa"/>
          </w:tcPr>
          <w:p w14:paraId="358DC914" w14:textId="77777777" w:rsidR="004143D0" w:rsidRDefault="004143D0">
            <w:pPr>
              <w:pStyle w:val="TableParagraph"/>
              <w:rPr>
                <w:rFonts w:ascii="Times New Roman"/>
                <w:sz w:val="18"/>
              </w:rPr>
            </w:pPr>
          </w:p>
        </w:tc>
      </w:tr>
      <w:tr w:rsidR="004143D0" w14:paraId="7A476D6E" w14:textId="77777777">
        <w:trPr>
          <w:trHeight w:val="412"/>
        </w:trPr>
        <w:tc>
          <w:tcPr>
            <w:tcW w:w="5758" w:type="dxa"/>
            <w:gridSpan w:val="2"/>
          </w:tcPr>
          <w:p w14:paraId="7945148C" w14:textId="77777777" w:rsidR="004143D0" w:rsidRDefault="00C00A9E">
            <w:pPr>
              <w:pStyle w:val="TableParagraph"/>
              <w:spacing w:before="1" w:line="206" w:lineRule="exact"/>
              <w:ind w:left="2246" w:right="101" w:hanging="2122"/>
              <w:rPr>
                <w:sz w:val="18"/>
              </w:rPr>
            </w:pPr>
            <w:r>
              <w:rPr>
                <w:sz w:val="18"/>
              </w:rPr>
              <w:t>Revisar y realizar ajuste de los contactos de la resistencia de final de línea (si aplica).</w:t>
            </w:r>
          </w:p>
        </w:tc>
        <w:tc>
          <w:tcPr>
            <w:tcW w:w="1197" w:type="dxa"/>
          </w:tcPr>
          <w:p w14:paraId="6A324581" w14:textId="77777777" w:rsidR="004143D0" w:rsidRDefault="00C00A9E">
            <w:pPr>
              <w:pStyle w:val="TableParagraph"/>
              <w:spacing w:line="204" w:lineRule="exact"/>
              <w:ind w:left="173" w:right="163"/>
              <w:jc w:val="center"/>
              <w:rPr>
                <w:sz w:val="18"/>
              </w:rPr>
            </w:pPr>
            <w:r>
              <w:rPr>
                <w:sz w:val="18"/>
              </w:rPr>
              <w:t>Semestral</w:t>
            </w:r>
          </w:p>
          <w:p w14:paraId="25A14F70" w14:textId="77777777" w:rsidR="004143D0" w:rsidRDefault="00C00A9E">
            <w:pPr>
              <w:pStyle w:val="TableParagraph"/>
              <w:spacing w:line="189" w:lineRule="exact"/>
              <w:ind w:left="171" w:right="163"/>
              <w:jc w:val="center"/>
              <w:rPr>
                <w:sz w:val="18"/>
              </w:rPr>
            </w:pPr>
            <w:r>
              <w:rPr>
                <w:sz w:val="18"/>
              </w:rPr>
              <w:t>/Anual</w:t>
            </w:r>
          </w:p>
        </w:tc>
        <w:tc>
          <w:tcPr>
            <w:tcW w:w="950" w:type="dxa"/>
          </w:tcPr>
          <w:p w14:paraId="387152E8" w14:textId="77777777" w:rsidR="004143D0" w:rsidRDefault="004143D0">
            <w:pPr>
              <w:pStyle w:val="TableParagraph"/>
              <w:rPr>
                <w:rFonts w:ascii="Times New Roman"/>
                <w:sz w:val="18"/>
              </w:rPr>
            </w:pPr>
          </w:p>
        </w:tc>
        <w:tc>
          <w:tcPr>
            <w:tcW w:w="742" w:type="dxa"/>
          </w:tcPr>
          <w:p w14:paraId="6E86523D" w14:textId="77777777" w:rsidR="004143D0" w:rsidRDefault="004143D0">
            <w:pPr>
              <w:pStyle w:val="TableParagraph"/>
              <w:rPr>
                <w:rFonts w:ascii="Times New Roman"/>
                <w:sz w:val="18"/>
              </w:rPr>
            </w:pPr>
          </w:p>
        </w:tc>
        <w:tc>
          <w:tcPr>
            <w:tcW w:w="708" w:type="dxa"/>
          </w:tcPr>
          <w:p w14:paraId="320DE4B3" w14:textId="77777777" w:rsidR="004143D0" w:rsidRDefault="004143D0">
            <w:pPr>
              <w:pStyle w:val="TableParagraph"/>
              <w:rPr>
                <w:rFonts w:ascii="Times New Roman"/>
                <w:sz w:val="18"/>
              </w:rPr>
            </w:pPr>
          </w:p>
        </w:tc>
        <w:tc>
          <w:tcPr>
            <w:tcW w:w="811" w:type="dxa"/>
          </w:tcPr>
          <w:p w14:paraId="5A0B684A" w14:textId="77777777" w:rsidR="004143D0" w:rsidRDefault="004143D0">
            <w:pPr>
              <w:pStyle w:val="TableParagraph"/>
              <w:rPr>
                <w:rFonts w:ascii="Times New Roman"/>
                <w:sz w:val="18"/>
              </w:rPr>
            </w:pPr>
          </w:p>
        </w:tc>
        <w:tc>
          <w:tcPr>
            <w:tcW w:w="365" w:type="dxa"/>
          </w:tcPr>
          <w:p w14:paraId="02ACC0BE" w14:textId="77777777" w:rsidR="004143D0" w:rsidRDefault="004143D0">
            <w:pPr>
              <w:pStyle w:val="TableParagraph"/>
              <w:rPr>
                <w:rFonts w:ascii="Times New Roman"/>
                <w:sz w:val="18"/>
              </w:rPr>
            </w:pPr>
          </w:p>
        </w:tc>
        <w:tc>
          <w:tcPr>
            <w:tcW w:w="488" w:type="dxa"/>
          </w:tcPr>
          <w:p w14:paraId="386AF50B" w14:textId="77777777" w:rsidR="004143D0" w:rsidRDefault="004143D0">
            <w:pPr>
              <w:pStyle w:val="TableParagraph"/>
              <w:rPr>
                <w:rFonts w:ascii="Times New Roman"/>
                <w:sz w:val="18"/>
              </w:rPr>
            </w:pPr>
          </w:p>
        </w:tc>
      </w:tr>
      <w:tr w:rsidR="004143D0" w14:paraId="35A4990B" w14:textId="77777777">
        <w:trPr>
          <w:trHeight w:val="206"/>
        </w:trPr>
        <w:tc>
          <w:tcPr>
            <w:tcW w:w="5758" w:type="dxa"/>
            <w:gridSpan w:val="2"/>
            <w:vMerge w:val="restart"/>
            <w:shd w:val="clear" w:color="auto" w:fill="E6E6E6"/>
          </w:tcPr>
          <w:p w14:paraId="213DFBEA" w14:textId="77777777" w:rsidR="004143D0" w:rsidRDefault="00C00A9E">
            <w:pPr>
              <w:pStyle w:val="TableParagraph"/>
              <w:spacing w:before="107"/>
              <w:ind w:left="1812"/>
              <w:rPr>
                <w:b/>
                <w:sz w:val="18"/>
              </w:rPr>
            </w:pPr>
            <w:proofErr w:type="spellStart"/>
            <w:r>
              <w:rPr>
                <w:b/>
                <w:sz w:val="18"/>
              </w:rPr>
              <w:t>Switches</w:t>
            </w:r>
            <w:proofErr w:type="spellEnd"/>
            <w:r>
              <w:rPr>
                <w:b/>
                <w:sz w:val="18"/>
              </w:rPr>
              <w:t xml:space="preserve"> de temperatura</w:t>
            </w:r>
          </w:p>
        </w:tc>
        <w:tc>
          <w:tcPr>
            <w:tcW w:w="1197" w:type="dxa"/>
            <w:vMerge w:val="restart"/>
            <w:shd w:val="clear" w:color="auto" w:fill="E6E6E6"/>
          </w:tcPr>
          <w:p w14:paraId="61F609A9" w14:textId="77777777" w:rsidR="004143D0" w:rsidRDefault="00C00A9E">
            <w:pPr>
              <w:pStyle w:val="TableParagraph"/>
              <w:spacing w:before="107"/>
              <w:ind w:left="123"/>
              <w:rPr>
                <w:b/>
                <w:sz w:val="18"/>
              </w:rPr>
            </w:pPr>
            <w:r>
              <w:rPr>
                <w:b/>
                <w:sz w:val="18"/>
              </w:rPr>
              <w:t>Frecuencia</w:t>
            </w:r>
          </w:p>
        </w:tc>
        <w:tc>
          <w:tcPr>
            <w:tcW w:w="3211" w:type="dxa"/>
            <w:gridSpan w:val="4"/>
            <w:shd w:val="clear" w:color="auto" w:fill="E6E6E6"/>
          </w:tcPr>
          <w:p w14:paraId="36DD8770" w14:textId="77777777" w:rsidR="004143D0" w:rsidRDefault="00C00A9E">
            <w:pPr>
              <w:pStyle w:val="TableParagraph"/>
              <w:spacing w:line="186" w:lineRule="exact"/>
              <w:ind w:left="1136" w:right="1134"/>
              <w:jc w:val="center"/>
              <w:rPr>
                <w:b/>
                <w:sz w:val="18"/>
              </w:rPr>
            </w:pPr>
            <w:r>
              <w:rPr>
                <w:b/>
                <w:sz w:val="18"/>
              </w:rPr>
              <w:t>CONTROL</w:t>
            </w:r>
          </w:p>
        </w:tc>
        <w:tc>
          <w:tcPr>
            <w:tcW w:w="853" w:type="dxa"/>
            <w:gridSpan w:val="2"/>
            <w:shd w:val="clear" w:color="auto" w:fill="ADCF00"/>
          </w:tcPr>
          <w:p w14:paraId="6BA1B4DE" w14:textId="77777777" w:rsidR="004143D0" w:rsidRDefault="00C00A9E">
            <w:pPr>
              <w:pStyle w:val="TableParagraph"/>
              <w:spacing w:line="186" w:lineRule="exact"/>
              <w:ind w:left="71"/>
              <w:rPr>
                <w:b/>
                <w:sz w:val="18"/>
              </w:rPr>
            </w:pPr>
            <w:r>
              <w:rPr>
                <w:b/>
                <w:sz w:val="18"/>
              </w:rPr>
              <w:t>OPTIMO</w:t>
            </w:r>
          </w:p>
        </w:tc>
      </w:tr>
      <w:tr w:rsidR="004143D0" w14:paraId="047AAED0" w14:textId="77777777">
        <w:trPr>
          <w:trHeight w:val="208"/>
        </w:trPr>
        <w:tc>
          <w:tcPr>
            <w:tcW w:w="5758" w:type="dxa"/>
            <w:gridSpan w:val="2"/>
            <w:vMerge/>
            <w:tcBorders>
              <w:top w:val="nil"/>
            </w:tcBorders>
            <w:shd w:val="clear" w:color="auto" w:fill="E6E6E6"/>
          </w:tcPr>
          <w:p w14:paraId="06900029" w14:textId="77777777" w:rsidR="004143D0" w:rsidRDefault="004143D0">
            <w:pPr>
              <w:rPr>
                <w:sz w:val="2"/>
                <w:szCs w:val="2"/>
              </w:rPr>
            </w:pPr>
          </w:p>
        </w:tc>
        <w:tc>
          <w:tcPr>
            <w:tcW w:w="1197" w:type="dxa"/>
            <w:vMerge/>
            <w:tcBorders>
              <w:top w:val="nil"/>
            </w:tcBorders>
            <w:shd w:val="clear" w:color="auto" w:fill="E6E6E6"/>
          </w:tcPr>
          <w:p w14:paraId="5D62CB1B" w14:textId="77777777" w:rsidR="004143D0" w:rsidRDefault="004143D0">
            <w:pPr>
              <w:rPr>
                <w:sz w:val="2"/>
                <w:szCs w:val="2"/>
              </w:rPr>
            </w:pPr>
          </w:p>
        </w:tc>
        <w:tc>
          <w:tcPr>
            <w:tcW w:w="950" w:type="dxa"/>
            <w:shd w:val="clear" w:color="auto" w:fill="CCCCCC"/>
          </w:tcPr>
          <w:p w14:paraId="3216BD13" w14:textId="77777777" w:rsidR="004143D0" w:rsidRDefault="00C00A9E">
            <w:pPr>
              <w:pStyle w:val="TableParagraph"/>
              <w:spacing w:line="189" w:lineRule="exact"/>
              <w:ind w:left="8"/>
              <w:jc w:val="center"/>
              <w:rPr>
                <w:b/>
                <w:sz w:val="18"/>
              </w:rPr>
            </w:pPr>
            <w:r>
              <w:rPr>
                <w:b/>
                <w:w w:val="99"/>
                <w:sz w:val="18"/>
              </w:rPr>
              <w:t>R</w:t>
            </w:r>
          </w:p>
        </w:tc>
        <w:tc>
          <w:tcPr>
            <w:tcW w:w="742" w:type="dxa"/>
            <w:shd w:val="clear" w:color="auto" w:fill="CCCCCC"/>
          </w:tcPr>
          <w:p w14:paraId="2D605BD1" w14:textId="77777777" w:rsidR="004143D0" w:rsidRDefault="00C00A9E">
            <w:pPr>
              <w:pStyle w:val="TableParagraph"/>
              <w:spacing w:line="189" w:lineRule="exact"/>
              <w:ind w:left="197" w:right="184"/>
              <w:jc w:val="center"/>
              <w:rPr>
                <w:b/>
                <w:sz w:val="18"/>
              </w:rPr>
            </w:pPr>
            <w:proofErr w:type="gramStart"/>
            <w:r>
              <w:rPr>
                <w:b/>
                <w:sz w:val="18"/>
              </w:rPr>
              <w:t>N.R</w:t>
            </w:r>
            <w:proofErr w:type="gramEnd"/>
          </w:p>
        </w:tc>
        <w:tc>
          <w:tcPr>
            <w:tcW w:w="708" w:type="dxa"/>
            <w:shd w:val="clear" w:color="auto" w:fill="CCCCCC"/>
          </w:tcPr>
          <w:p w14:paraId="64AF3990" w14:textId="77777777" w:rsidR="004143D0" w:rsidRDefault="00C00A9E">
            <w:pPr>
              <w:pStyle w:val="TableParagraph"/>
              <w:spacing w:line="189" w:lineRule="exact"/>
              <w:ind w:left="294"/>
              <w:rPr>
                <w:b/>
                <w:sz w:val="18"/>
              </w:rPr>
            </w:pPr>
            <w:r>
              <w:rPr>
                <w:b/>
                <w:sz w:val="18"/>
              </w:rPr>
              <w:t>P</w:t>
            </w:r>
          </w:p>
        </w:tc>
        <w:tc>
          <w:tcPr>
            <w:tcW w:w="811" w:type="dxa"/>
            <w:shd w:val="clear" w:color="auto" w:fill="CCCCCC"/>
          </w:tcPr>
          <w:p w14:paraId="314044F2" w14:textId="77777777" w:rsidR="004143D0" w:rsidRDefault="00C00A9E">
            <w:pPr>
              <w:pStyle w:val="TableParagraph"/>
              <w:spacing w:line="189" w:lineRule="exact"/>
              <w:ind w:left="227"/>
              <w:rPr>
                <w:b/>
                <w:sz w:val="18"/>
              </w:rPr>
            </w:pPr>
            <w:r>
              <w:rPr>
                <w:b/>
                <w:sz w:val="18"/>
              </w:rPr>
              <w:t>N.A.</w:t>
            </w:r>
          </w:p>
        </w:tc>
        <w:tc>
          <w:tcPr>
            <w:tcW w:w="365" w:type="dxa"/>
            <w:shd w:val="clear" w:color="auto" w:fill="FFFFCC"/>
          </w:tcPr>
          <w:p w14:paraId="09A1C684" w14:textId="77777777" w:rsidR="004143D0" w:rsidRDefault="00C00A9E">
            <w:pPr>
              <w:pStyle w:val="TableParagraph"/>
              <w:spacing w:line="189" w:lineRule="exact"/>
              <w:ind w:left="77" w:right="66"/>
              <w:jc w:val="center"/>
              <w:rPr>
                <w:b/>
                <w:sz w:val="18"/>
              </w:rPr>
            </w:pPr>
            <w:r>
              <w:rPr>
                <w:b/>
                <w:sz w:val="18"/>
              </w:rPr>
              <w:t>SI</w:t>
            </w:r>
          </w:p>
        </w:tc>
        <w:tc>
          <w:tcPr>
            <w:tcW w:w="488" w:type="dxa"/>
            <w:shd w:val="clear" w:color="auto" w:fill="FFFFCC"/>
          </w:tcPr>
          <w:p w14:paraId="1E497E30" w14:textId="77777777" w:rsidR="004143D0" w:rsidRDefault="00C00A9E">
            <w:pPr>
              <w:pStyle w:val="TableParagraph"/>
              <w:spacing w:line="189" w:lineRule="exact"/>
              <w:ind w:right="99"/>
              <w:jc w:val="right"/>
              <w:rPr>
                <w:b/>
                <w:sz w:val="18"/>
              </w:rPr>
            </w:pPr>
            <w:r>
              <w:rPr>
                <w:b/>
                <w:sz w:val="18"/>
              </w:rPr>
              <w:t>NO</w:t>
            </w:r>
          </w:p>
        </w:tc>
      </w:tr>
      <w:tr w:rsidR="004143D0" w14:paraId="259D440F" w14:textId="77777777">
        <w:trPr>
          <w:trHeight w:val="412"/>
        </w:trPr>
        <w:tc>
          <w:tcPr>
            <w:tcW w:w="5758" w:type="dxa"/>
            <w:gridSpan w:val="2"/>
          </w:tcPr>
          <w:p w14:paraId="71911DF4" w14:textId="77777777" w:rsidR="004143D0" w:rsidRDefault="00C00A9E">
            <w:pPr>
              <w:pStyle w:val="TableParagraph"/>
              <w:spacing w:before="102"/>
              <w:ind w:left="1101"/>
              <w:rPr>
                <w:sz w:val="18"/>
              </w:rPr>
            </w:pPr>
            <w:r>
              <w:rPr>
                <w:sz w:val="18"/>
              </w:rPr>
              <w:t xml:space="preserve">- Desmontar el </w:t>
            </w:r>
            <w:proofErr w:type="spellStart"/>
            <w:r>
              <w:rPr>
                <w:sz w:val="18"/>
              </w:rPr>
              <w:t>Switch</w:t>
            </w:r>
            <w:proofErr w:type="spellEnd"/>
            <w:r>
              <w:rPr>
                <w:sz w:val="18"/>
              </w:rPr>
              <w:t xml:space="preserve"> y realizar lo siguiente:</w:t>
            </w:r>
          </w:p>
        </w:tc>
        <w:tc>
          <w:tcPr>
            <w:tcW w:w="1197" w:type="dxa"/>
          </w:tcPr>
          <w:p w14:paraId="673702EA" w14:textId="77777777" w:rsidR="004143D0" w:rsidRDefault="00C00A9E">
            <w:pPr>
              <w:pStyle w:val="TableParagraph"/>
              <w:spacing w:line="206" w:lineRule="exact"/>
              <w:ind w:left="173" w:right="163"/>
              <w:jc w:val="center"/>
              <w:rPr>
                <w:sz w:val="18"/>
              </w:rPr>
            </w:pPr>
            <w:r>
              <w:rPr>
                <w:sz w:val="18"/>
              </w:rPr>
              <w:t>Semestral</w:t>
            </w:r>
          </w:p>
          <w:p w14:paraId="4477ACCA" w14:textId="77777777" w:rsidR="004143D0" w:rsidRDefault="00C00A9E">
            <w:pPr>
              <w:pStyle w:val="TableParagraph"/>
              <w:spacing w:line="187" w:lineRule="exact"/>
              <w:ind w:left="171" w:right="163"/>
              <w:jc w:val="center"/>
              <w:rPr>
                <w:sz w:val="18"/>
              </w:rPr>
            </w:pPr>
            <w:r>
              <w:rPr>
                <w:sz w:val="18"/>
              </w:rPr>
              <w:t>/Anual</w:t>
            </w:r>
          </w:p>
        </w:tc>
        <w:tc>
          <w:tcPr>
            <w:tcW w:w="950" w:type="dxa"/>
          </w:tcPr>
          <w:p w14:paraId="3E2C9CCC" w14:textId="77777777" w:rsidR="004143D0" w:rsidRDefault="004143D0">
            <w:pPr>
              <w:pStyle w:val="TableParagraph"/>
              <w:rPr>
                <w:rFonts w:ascii="Times New Roman"/>
                <w:sz w:val="18"/>
              </w:rPr>
            </w:pPr>
          </w:p>
        </w:tc>
        <w:tc>
          <w:tcPr>
            <w:tcW w:w="742" w:type="dxa"/>
          </w:tcPr>
          <w:p w14:paraId="508808AA" w14:textId="77777777" w:rsidR="004143D0" w:rsidRDefault="004143D0">
            <w:pPr>
              <w:pStyle w:val="TableParagraph"/>
              <w:rPr>
                <w:rFonts w:ascii="Times New Roman"/>
                <w:sz w:val="18"/>
              </w:rPr>
            </w:pPr>
          </w:p>
        </w:tc>
        <w:tc>
          <w:tcPr>
            <w:tcW w:w="708" w:type="dxa"/>
          </w:tcPr>
          <w:p w14:paraId="0DC13156" w14:textId="77777777" w:rsidR="004143D0" w:rsidRDefault="004143D0">
            <w:pPr>
              <w:pStyle w:val="TableParagraph"/>
              <w:rPr>
                <w:rFonts w:ascii="Times New Roman"/>
                <w:sz w:val="18"/>
              </w:rPr>
            </w:pPr>
          </w:p>
        </w:tc>
        <w:tc>
          <w:tcPr>
            <w:tcW w:w="811" w:type="dxa"/>
          </w:tcPr>
          <w:p w14:paraId="478E5FF9" w14:textId="77777777" w:rsidR="004143D0" w:rsidRDefault="004143D0">
            <w:pPr>
              <w:pStyle w:val="TableParagraph"/>
              <w:rPr>
                <w:rFonts w:ascii="Times New Roman"/>
                <w:sz w:val="18"/>
              </w:rPr>
            </w:pPr>
          </w:p>
        </w:tc>
        <w:tc>
          <w:tcPr>
            <w:tcW w:w="365" w:type="dxa"/>
          </w:tcPr>
          <w:p w14:paraId="3C04A1FC" w14:textId="77777777" w:rsidR="004143D0" w:rsidRDefault="004143D0">
            <w:pPr>
              <w:pStyle w:val="TableParagraph"/>
              <w:rPr>
                <w:rFonts w:ascii="Times New Roman"/>
                <w:sz w:val="18"/>
              </w:rPr>
            </w:pPr>
          </w:p>
        </w:tc>
        <w:tc>
          <w:tcPr>
            <w:tcW w:w="488" w:type="dxa"/>
          </w:tcPr>
          <w:p w14:paraId="18C701D0" w14:textId="77777777" w:rsidR="004143D0" w:rsidRDefault="004143D0">
            <w:pPr>
              <w:pStyle w:val="TableParagraph"/>
              <w:rPr>
                <w:rFonts w:ascii="Times New Roman"/>
                <w:sz w:val="18"/>
              </w:rPr>
            </w:pPr>
          </w:p>
        </w:tc>
      </w:tr>
      <w:tr w:rsidR="004143D0" w14:paraId="388A5C56" w14:textId="77777777">
        <w:trPr>
          <w:trHeight w:val="414"/>
        </w:trPr>
        <w:tc>
          <w:tcPr>
            <w:tcW w:w="5758" w:type="dxa"/>
            <w:gridSpan w:val="2"/>
          </w:tcPr>
          <w:p w14:paraId="1D48AF78" w14:textId="77777777" w:rsidR="004143D0" w:rsidRDefault="00C00A9E">
            <w:pPr>
              <w:pStyle w:val="TableParagraph"/>
              <w:spacing w:before="102"/>
              <w:ind w:left="1101"/>
              <w:rPr>
                <w:sz w:val="18"/>
              </w:rPr>
            </w:pPr>
            <w:r>
              <w:rPr>
                <w:sz w:val="18"/>
              </w:rPr>
              <w:t xml:space="preserve">Realizar limpieza exterior del </w:t>
            </w:r>
            <w:proofErr w:type="spellStart"/>
            <w:r>
              <w:rPr>
                <w:sz w:val="18"/>
              </w:rPr>
              <w:t>switch</w:t>
            </w:r>
            <w:proofErr w:type="spellEnd"/>
            <w:r>
              <w:rPr>
                <w:sz w:val="18"/>
              </w:rPr>
              <w:t xml:space="preserve"> térmico.</w:t>
            </w:r>
          </w:p>
        </w:tc>
        <w:tc>
          <w:tcPr>
            <w:tcW w:w="1197" w:type="dxa"/>
          </w:tcPr>
          <w:p w14:paraId="08805508" w14:textId="77777777" w:rsidR="004143D0" w:rsidRDefault="00C00A9E">
            <w:pPr>
              <w:pStyle w:val="TableParagraph"/>
              <w:spacing w:line="206" w:lineRule="exact"/>
              <w:ind w:left="173" w:right="163"/>
              <w:jc w:val="center"/>
              <w:rPr>
                <w:sz w:val="18"/>
              </w:rPr>
            </w:pPr>
            <w:r>
              <w:rPr>
                <w:sz w:val="18"/>
              </w:rPr>
              <w:t>Semestral</w:t>
            </w:r>
          </w:p>
          <w:p w14:paraId="3E4ABD7E" w14:textId="77777777" w:rsidR="004143D0" w:rsidRDefault="00C00A9E">
            <w:pPr>
              <w:pStyle w:val="TableParagraph"/>
              <w:spacing w:before="2" w:line="187" w:lineRule="exact"/>
              <w:ind w:left="171" w:right="163"/>
              <w:jc w:val="center"/>
              <w:rPr>
                <w:sz w:val="18"/>
              </w:rPr>
            </w:pPr>
            <w:r>
              <w:rPr>
                <w:sz w:val="18"/>
              </w:rPr>
              <w:t>/Anual</w:t>
            </w:r>
          </w:p>
        </w:tc>
        <w:tc>
          <w:tcPr>
            <w:tcW w:w="950" w:type="dxa"/>
          </w:tcPr>
          <w:p w14:paraId="54545D58" w14:textId="77777777" w:rsidR="004143D0" w:rsidRDefault="004143D0">
            <w:pPr>
              <w:pStyle w:val="TableParagraph"/>
              <w:rPr>
                <w:rFonts w:ascii="Times New Roman"/>
                <w:sz w:val="18"/>
              </w:rPr>
            </w:pPr>
          </w:p>
        </w:tc>
        <w:tc>
          <w:tcPr>
            <w:tcW w:w="742" w:type="dxa"/>
          </w:tcPr>
          <w:p w14:paraId="438DD940" w14:textId="77777777" w:rsidR="004143D0" w:rsidRDefault="004143D0">
            <w:pPr>
              <w:pStyle w:val="TableParagraph"/>
              <w:rPr>
                <w:rFonts w:ascii="Times New Roman"/>
                <w:sz w:val="18"/>
              </w:rPr>
            </w:pPr>
          </w:p>
        </w:tc>
        <w:tc>
          <w:tcPr>
            <w:tcW w:w="708" w:type="dxa"/>
          </w:tcPr>
          <w:p w14:paraId="33D455C0" w14:textId="77777777" w:rsidR="004143D0" w:rsidRDefault="004143D0">
            <w:pPr>
              <w:pStyle w:val="TableParagraph"/>
              <w:rPr>
                <w:rFonts w:ascii="Times New Roman"/>
                <w:sz w:val="18"/>
              </w:rPr>
            </w:pPr>
          </w:p>
        </w:tc>
        <w:tc>
          <w:tcPr>
            <w:tcW w:w="811" w:type="dxa"/>
          </w:tcPr>
          <w:p w14:paraId="73EA76FF" w14:textId="77777777" w:rsidR="004143D0" w:rsidRDefault="004143D0">
            <w:pPr>
              <w:pStyle w:val="TableParagraph"/>
              <w:rPr>
                <w:rFonts w:ascii="Times New Roman"/>
                <w:sz w:val="18"/>
              </w:rPr>
            </w:pPr>
          </w:p>
        </w:tc>
        <w:tc>
          <w:tcPr>
            <w:tcW w:w="365" w:type="dxa"/>
          </w:tcPr>
          <w:p w14:paraId="04E40316" w14:textId="77777777" w:rsidR="004143D0" w:rsidRDefault="004143D0">
            <w:pPr>
              <w:pStyle w:val="TableParagraph"/>
              <w:rPr>
                <w:rFonts w:ascii="Times New Roman"/>
                <w:sz w:val="18"/>
              </w:rPr>
            </w:pPr>
          </w:p>
        </w:tc>
        <w:tc>
          <w:tcPr>
            <w:tcW w:w="488" w:type="dxa"/>
          </w:tcPr>
          <w:p w14:paraId="3A570C94" w14:textId="77777777" w:rsidR="004143D0" w:rsidRDefault="004143D0">
            <w:pPr>
              <w:pStyle w:val="TableParagraph"/>
              <w:rPr>
                <w:rFonts w:ascii="Times New Roman"/>
                <w:sz w:val="18"/>
              </w:rPr>
            </w:pPr>
          </w:p>
        </w:tc>
      </w:tr>
      <w:tr w:rsidR="004143D0" w14:paraId="7EE69D3E" w14:textId="77777777">
        <w:trPr>
          <w:trHeight w:val="412"/>
        </w:trPr>
        <w:tc>
          <w:tcPr>
            <w:tcW w:w="5758" w:type="dxa"/>
            <w:gridSpan w:val="2"/>
          </w:tcPr>
          <w:p w14:paraId="2F052F87" w14:textId="77777777" w:rsidR="004143D0" w:rsidRDefault="00C00A9E">
            <w:pPr>
              <w:pStyle w:val="TableParagraph"/>
              <w:spacing w:before="3" w:line="206" w:lineRule="exact"/>
              <w:ind w:left="2501" w:right="81" w:hanging="2398"/>
              <w:rPr>
                <w:sz w:val="18"/>
              </w:rPr>
            </w:pPr>
            <w:r>
              <w:rPr>
                <w:sz w:val="18"/>
              </w:rPr>
              <w:t xml:space="preserve">Revisar que el </w:t>
            </w:r>
            <w:proofErr w:type="spellStart"/>
            <w:r>
              <w:rPr>
                <w:sz w:val="18"/>
              </w:rPr>
              <w:t>switch</w:t>
            </w:r>
            <w:proofErr w:type="spellEnd"/>
            <w:r>
              <w:rPr>
                <w:sz w:val="18"/>
              </w:rPr>
              <w:t xml:space="preserve"> no esté recubierto de ninguna clase de material o pintura.</w:t>
            </w:r>
          </w:p>
        </w:tc>
        <w:tc>
          <w:tcPr>
            <w:tcW w:w="1197" w:type="dxa"/>
          </w:tcPr>
          <w:p w14:paraId="74FD112D" w14:textId="77777777" w:rsidR="004143D0" w:rsidRDefault="00C00A9E">
            <w:pPr>
              <w:pStyle w:val="TableParagraph"/>
              <w:spacing w:line="206" w:lineRule="exact"/>
              <w:ind w:left="173" w:right="163"/>
              <w:jc w:val="center"/>
              <w:rPr>
                <w:sz w:val="18"/>
              </w:rPr>
            </w:pPr>
            <w:r>
              <w:rPr>
                <w:sz w:val="18"/>
              </w:rPr>
              <w:t>Semestral</w:t>
            </w:r>
          </w:p>
          <w:p w14:paraId="2B88E1F6" w14:textId="77777777" w:rsidR="004143D0" w:rsidRDefault="00C00A9E">
            <w:pPr>
              <w:pStyle w:val="TableParagraph"/>
              <w:spacing w:line="187" w:lineRule="exact"/>
              <w:ind w:left="171" w:right="163"/>
              <w:jc w:val="center"/>
              <w:rPr>
                <w:sz w:val="18"/>
              </w:rPr>
            </w:pPr>
            <w:r>
              <w:rPr>
                <w:sz w:val="18"/>
              </w:rPr>
              <w:t>/Anual</w:t>
            </w:r>
          </w:p>
        </w:tc>
        <w:tc>
          <w:tcPr>
            <w:tcW w:w="950" w:type="dxa"/>
          </w:tcPr>
          <w:p w14:paraId="3D516286" w14:textId="77777777" w:rsidR="004143D0" w:rsidRDefault="004143D0">
            <w:pPr>
              <w:pStyle w:val="TableParagraph"/>
              <w:rPr>
                <w:rFonts w:ascii="Times New Roman"/>
                <w:sz w:val="18"/>
              </w:rPr>
            </w:pPr>
          </w:p>
        </w:tc>
        <w:tc>
          <w:tcPr>
            <w:tcW w:w="742" w:type="dxa"/>
          </w:tcPr>
          <w:p w14:paraId="763D8572" w14:textId="77777777" w:rsidR="004143D0" w:rsidRDefault="004143D0">
            <w:pPr>
              <w:pStyle w:val="TableParagraph"/>
              <w:rPr>
                <w:rFonts w:ascii="Times New Roman"/>
                <w:sz w:val="18"/>
              </w:rPr>
            </w:pPr>
          </w:p>
        </w:tc>
        <w:tc>
          <w:tcPr>
            <w:tcW w:w="708" w:type="dxa"/>
          </w:tcPr>
          <w:p w14:paraId="31354D4B" w14:textId="77777777" w:rsidR="004143D0" w:rsidRDefault="004143D0">
            <w:pPr>
              <w:pStyle w:val="TableParagraph"/>
              <w:rPr>
                <w:rFonts w:ascii="Times New Roman"/>
                <w:sz w:val="18"/>
              </w:rPr>
            </w:pPr>
          </w:p>
        </w:tc>
        <w:tc>
          <w:tcPr>
            <w:tcW w:w="811" w:type="dxa"/>
          </w:tcPr>
          <w:p w14:paraId="64E2F8DB" w14:textId="77777777" w:rsidR="004143D0" w:rsidRDefault="004143D0">
            <w:pPr>
              <w:pStyle w:val="TableParagraph"/>
              <w:rPr>
                <w:rFonts w:ascii="Times New Roman"/>
                <w:sz w:val="18"/>
              </w:rPr>
            </w:pPr>
          </w:p>
        </w:tc>
        <w:tc>
          <w:tcPr>
            <w:tcW w:w="365" w:type="dxa"/>
          </w:tcPr>
          <w:p w14:paraId="7271D5C1" w14:textId="77777777" w:rsidR="004143D0" w:rsidRDefault="004143D0">
            <w:pPr>
              <w:pStyle w:val="TableParagraph"/>
              <w:rPr>
                <w:rFonts w:ascii="Times New Roman"/>
                <w:sz w:val="18"/>
              </w:rPr>
            </w:pPr>
          </w:p>
        </w:tc>
        <w:tc>
          <w:tcPr>
            <w:tcW w:w="488" w:type="dxa"/>
          </w:tcPr>
          <w:p w14:paraId="1422320B" w14:textId="77777777" w:rsidR="004143D0" w:rsidRDefault="004143D0">
            <w:pPr>
              <w:pStyle w:val="TableParagraph"/>
              <w:rPr>
                <w:rFonts w:ascii="Times New Roman"/>
                <w:sz w:val="18"/>
              </w:rPr>
            </w:pPr>
          </w:p>
        </w:tc>
      </w:tr>
      <w:tr w:rsidR="004143D0" w14:paraId="6FA1E4D6" w14:textId="77777777">
        <w:trPr>
          <w:trHeight w:val="618"/>
        </w:trPr>
        <w:tc>
          <w:tcPr>
            <w:tcW w:w="5758" w:type="dxa"/>
            <w:gridSpan w:val="2"/>
          </w:tcPr>
          <w:p w14:paraId="702B5E23" w14:textId="77777777" w:rsidR="004143D0" w:rsidRDefault="00C00A9E">
            <w:pPr>
              <w:pStyle w:val="TableParagraph"/>
              <w:spacing w:before="3" w:line="206" w:lineRule="exact"/>
              <w:ind w:left="101" w:right="96"/>
              <w:jc w:val="center"/>
              <w:rPr>
                <w:sz w:val="18"/>
              </w:rPr>
            </w:pPr>
            <w:r>
              <w:rPr>
                <w:sz w:val="18"/>
              </w:rPr>
              <w:t xml:space="preserve">Activar cada </w:t>
            </w:r>
            <w:proofErr w:type="spellStart"/>
            <w:r>
              <w:rPr>
                <w:sz w:val="18"/>
              </w:rPr>
              <w:t>switch</w:t>
            </w:r>
            <w:proofErr w:type="spellEnd"/>
            <w:r>
              <w:rPr>
                <w:sz w:val="18"/>
              </w:rPr>
              <w:t xml:space="preserve"> de temperatura midiendo continuidad y registrar ubicación del dispositivo y temperatura de activación. Ajustar a la temperatura correcta de ser posible.</w:t>
            </w:r>
          </w:p>
        </w:tc>
        <w:tc>
          <w:tcPr>
            <w:tcW w:w="1197" w:type="dxa"/>
          </w:tcPr>
          <w:p w14:paraId="4AC7666A" w14:textId="77777777" w:rsidR="004143D0" w:rsidRDefault="00C00A9E">
            <w:pPr>
              <w:pStyle w:val="TableParagraph"/>
              <w:spacing w:before="102" w:line="207" w:lineRule="exact"/>
              <w:ind w:left="173" w:right="163"/>
              <w:jc w:val="center"/>
              <w:rPr>
                <w:sz w:val="18"/>
              </w:rPr>
            </w:pPr>
            <w:r>
              <w:rPr>
                <w:sz w:val="18"/>
              </w:rPr>
              <w:t>Semestral</w:t>
            </w:r>
          </w:p>
          <w:p w14:paraId="5EB0DA88" w14:textId="77777777" w:rsidR="004143D0" w:rsidRDefault="00C00A9E">
            <w:pPr>
              <w:pStyle w:val="TableParagraph"/>
              <w:spacing w:line="207" w:lineRule="exact"/>
              <w:ind w:left="171" w:right="163"/>
              <w:jc w:val="center"/>
              <w:rPr>
                <w:sz w:val="18"/>
              </w:rPr>
            </w:pPr>
            <w:r>
              <w:rPr>
                <w:sz w:val="18"/>
              </w:rPr>
              <w:t>/Anual</w:t>
            </w:r>
          </w:p>
        </w:tc>
        <w:tc>
          <w:tcPr>
            <w:tcW w:w="950" w:type="dxa"/>
          </w:tcPr>
          <w:p w14:paraId="41BC6E12" w14:textId="77777777" w:rsidR="004143D0" w:rsidRDefault="004143D0">
            <w:pPr>
              <w:pStyle w:val="TableParagraph"/>
              <w:rPr>
                <w:rFonts w:ascii="Times New Roman"/>
                <w:sz w:val="18"/>
              </w:rPr>
            </w:pPr>
          </w:p>
        </w:tc>
        <w:tc>
          <w:tcPr>
            <w:tcW w:w="742" w:type="dxa"/>
          </w:tcPr>
          <w:p w14:paraId="74D77A22" w14:textId="77777777" w:rsidR="004143D0" w:rsidRDefault="004143D0">
            <w:pPr>
              <w:pStyle w:val="TableParagraph"/>
              <w:rPr>
                <w:rFonts w:ascii="Times New Roman"/>
                <w:sz w:val="18"/>
              </w:rPr>
            </w:pPr>
          </w:p>
        </w:tc>
        <w:tc>
          <w:tcPr>
            <w:tcW w:w="708" w:type="dxa"/>
          </w:tcPr>
          <w:p w14:paraId="09756324" w14:textId="77777777" w:rsidR="004143D0" w:rsidRDefault="004143D0">
            <w:pPr>
              <w:pStyle w:val="TableParagraph"/>
              <w:rPr>
                <w:rFonts w:ascii="Times New Roman"/>
                <w:sz w:val="18"/>
              </w:rPr>
            </w:pPr>
          </w:p>
        </w:tc>
        <w:tc>
          <w:tcPr>
            <w:tcW w:w="811" w:type="dxa"/>
          </w:tcPr>
          <w:p w14:paraId="7769080F" w14:textId="77777777" w:rsidR="004143D0" w:rsidRDefault="004143D0">
            <w:pPr>
              <w:pStyle w:val="TableParagraph"/>
              <w:rPr>
                <w:rFonts w:ascii="Times New Roman"/>
                <w:sz w:val="18"/>
              </w:rPr>
            </w:pPr>
          </w:p>
        </w:tc>
        <w:tc>
          <w:tcPr>
            <w:tcW w:w="365" w:type="dxa"/>
          </w:tcPr>
          <w:p w14:paraId="13671932" w14:textId="77777777" w:rsidR="004143D0" w:rsidRDefault="004143D0">
            <w:pPr>
              <w:pStyle w:val="TableParagraph"/>
              <w:rPr>
                <w:rFonts w:ascii="Times New Roman"/>
                <w:sz w:val="18"/>
              </w:rPr>
            </w:pPr>
          </w:p>
        </w:tc>
        <w:tc>
          <w:tcPr>
            <w:tcW w:w="488" w:type="dxa"/>
          </w:tcPr>
          <w:p w14:paraId="753E3C72" w14:textId="77777777" w:rsidR="004143D0" w:rsidRDefault="004143D0">
            <w:pPr>
              <w:pStyle w:val="TableParagraph"/>
              <w:rPr>
                <w:rFonts w:ascii="Times New Roman"/>
                <w:sz w:val="18"/>
              </w:rPr>
            </w:pPr>
          </w:p>
        </w:tc>
      </w:tr>
      <w:tr w:rsidR="004143D0" w14:paraId="22E2A0D6" w14:textId="77777777">
        <w:trPr>
          <w:trHeight w:val="412"/>
        </w:trPr>
        <w:tc>
          <w:tcPr>
            <w:tcW w:w="5758" w:type="dxa"/>
            <w:gridSpan w:val="2"/>
          </w:tcPr>
          <w:p w14:paraId="30D4D6A9" w14:textId="77777777" w:rsidR="004143D0" w:rsidRDefault="00C00A9E">
            <w:pPr>
              <w:pStyle w:val="TableParagraph"/>
              <w:spacing w:before="102"/>
              <w:ind w:left="561"/>
              <w:rPr>
                <w:sz w:val="18"/>
              </w:rPr>
            </w:pPr>
            <w:r>
              <w:rPr>
                <w:sz w:val="18"/>
              </w:rPr>
              <w:t xml:space="preserve">- Montar el </w:t>
            </w:r>
            <w:proofErr w:type="spellStart"/>
            <w:r>
              <w:rPr>
                <w:sz w:val="18"/>
              </w:rPr>
              <w:t>switch</w:t>
            </w:r>
            <w:proofErr w:type="spellEnd"/>
            <w:r>
              <w:rPr>
                <w:sz w:val="18"/>
              </w:rPr>
              <w:t xml:space="preserve"> una vez se enfríe y realizar lo siguiente:</w:t>
            </w:r>
          </w:p>
        </w:tc>
        <w:tc>
          <w:tcPr>
            <w:tcW w:w="1197" w:type="dxa"/>
          </w:tcPr>
          <w:p w14:paraId="703BE10A" w14:textId="77777777" w:rsidR="004143D0" w:rsidRDefault="00C00A9E">
            <w:pPr>
              <w:pStyle w:val="TableParagraph"/>
              <w:spacing w:line="206" w:lineRule="exact"/>
              <w:ind w:left="173" w:right="163"/>
              <w:jc w:val="center"/>
              <w:rPr>
                <w:sz w:val="18"/>
              </w:rPr>
            </w:pPr>
            <w:r>
              <w:rPr>
                <w:sz w:val="18"/>
              </w:rPr>
              <w:t>Semestral</w:t>
            </w:r>
          </w:p>
          <w:p w14:paraId="4435400F" w14:textId="77777777" w:rsidR="004143D0" w:rsidRDefault="00C00A9E">
            <w:pPr>
              <w:pStyle w:val="TableParagraph"/>
              <w:spacing w:line="187" w:lineRule="exact"/>
              <w:ind w:left="171" w:right="163"/>
              <w:jc w:val="center"/>
              <w:rPr>
                <w:sz w:val="18"/>
              </w:rPr>
            </w:pPr>
            <w:r>
              <w:rPr>
                <w:sz w:val="18"/>
              </w:rPr>
              <w:t>/Anual</w:t>
            </w:r>
          </w:p>
        </w:tc>
        <w:tc>
          <w:tcPr>
            <w:tcW w:w="950" w:type="dxa"/>
          </w:tcPr>
          <w:p w14:paraId="49E74A01" w14:textId="77777777" w:rsidR="004143D0" w:rsidRDefault="004143D0">
            <w:pPr>
              <w:pStyle w:val="TableParagraph"/>
              <w:rPr>
                <w:rFonts w:ascii="Times New Roman"/>
                <w:sz w:val="18"/>
              </w:rPr>
            </w:pPr>
          </w:p>
        </w:tc>
        <w:tc>
          <w:tcPr>
            <w:tcW w:w="742" w:type="dxa"/>
          </w:tcPr>
          <w:p w14:paraId="490ED7F0" w14:textId="77777777" w:rsidR="004143D0" w:rsidRDefault="004143D0">
            <w:pPr>
              <w:pStyle w:val="TableParagraph"/>
              <w:rPr>
                <w:rFonts w:ascii="Times New Roman"/>
                <w:sz w:val="18"/>
              </w:rPr>
            </w:pPr>
          </w:p>
        </w:tc>
        <w:tc>
          <w:tcPr>
            <w:tcW w:w="708" w:type="dxa"/>
          </w:tcPr>
          <w:p w14:paraId="597EE847" w14:textId="77777777" w:rsidR="004143D0" w:rsidRDefault="004143D0">
            <w:pPr>
              <w:pStyle w:val="TableParagraph"/>
              <w:rPr>
                <w:rFonts w:ascii="Times New Roman"/>
                <w:sz w:val="18"/>
              </w:rPr>
            </w:pPr>
          </w:p>
        </w:tc>
        <w:tc>
          <w:tcPr>
            <w:tcW w:w="811" w:type="dxa"/>
          </w:tcPr>
          <w:p w14:paraId="74A1E0AE" w14:textId="77777777" w:rsidR="004143D0" w:rsidRDefault="004143D0">
            <w:pPr>
              <w:pStyle w:val="TableParagraph"/>
              <w:rPr>
                <w:rFonts w:ascii="Times New Roman"/>
                <w:sz w:val="18"/>
              </w:rPr>
            </w:pPr>
          </w:p>
        </w:tc>
        <w:tc>
          <w:tcPr>
            <w:tcW w:w="365" w:type="dxa"/>
          </w:tcPr>
          <w:p w14:paraId="01355AD7" w14:textId="77777777" w:rsidR="004143D0" w:rsidRDefault="004143D0">
            <w:pPr>
              <w:pStyle w:val="TableParagraph"/>
              <w:rPr>
                <w:rFonts w:ascii="Times New Roman"/>
                <w:sz w:val="18"/>
              </w:rPr>
            </w:pPr>
          </w:p>
        </w:tc>
        <w:tc>
          <w:tcPr>
            <w:tcW w:w="488" w:type="dxa"/>
          </w:tcPr>
          <w:p w14:paraId="76EAA5AC" w14:textId="77777777" w:rsidR="004143D0" w:rsidRDefault="004143D0">
            <w:pPr>
              <w:pStyle w:val="TableParagraph"/>
              <w:rPr>
                <w:rFonts w:ascii="Times New Roman"/>
                <w:sz w:val="18"/>
              </w:rPr>
            </w:pPr>
          </w:p>
        </w:tc>
      </w:tr>
    </w:tbl>
    <w:p w14:paraId="6B40FF97" w14:textId="77777777" w:rsidR="004143D0" w:rsidRDefault="004143D0">
      <w:pPr>
        <w:rPr>
          <w:rFonts w:ascii="Times New Roman"/>
          <w:sz w:val="18"/>
        </w:rPr>
        <w:sectPr w:rsidR="004143D0">
          <w:pgSz w:w="12240" w:h="15840"/>
          <w:pgMar w:top="1740" w:right="480" w:bottom="1220" w:left="500" w:header="301" w:footer="1029" w:gutter="0"/>
          <w:cols w:space="720"/>
        </w:sectPr>
      </w:pPr>
    </w:p>
    <w:p w14:paraId="379A397E" w14:textId="77777777" w:rsidR="004143D0" w:rsidRDefault="004143D0">
      <w:pPr>
        <w:pStyle w:val="Textoindependiente"/>
        <w:spacing w:before="6"/>
        <w:rPr>
          <w:b/>
          <w:sz w:val="29"/>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6"/>
        <w:gridCol w:w="3424"/>
        <w:gridCol w:w="1198"/>
        <w:gridCol w:w="951"/>
        <w:gridCol w:w="743"/>
        <w:gridCol w:w="709"/>
        <w:gridCol w:w="812"/>
        <w:gridCol w:w="366"/>
        <w:gridCol w:w="489"/>
      </w:tblGrid>
      <w:tr w:rsidR="004143D0" w14:paraId="37A17CCF" w14:textId="77777777">
        <w:trPr>
          <w:trHeight w:val="206"/>
        </w:trPr>
        <w:tc>
          <w:tcPr>
            <w:tcW w:w="11028" w:type="dxa"/>
            <w:gridSpan w:val="9"/>
            <w:shd w:val="clear" w:color="auto" w:fill="E6E6E6"/>
          </w:tcPr>
          <w:p w14:paraId="329C7782" w14:textId="77777777" w:rsidR="004143D0" w:rsidRDefault="00C00A9E">
            <w:pPr>
              <w:pStyle w:val="TableParagraph"/>
              <w:spacing w:line="186" w:lineRule="exact"/>
              <w:ind w:left="3377" w:right="3378"/>
              <w:jc w:val="center"/>
              <w:rPr>
                <w:b/>
                <w:sz w:val="18"/>
              </w:rPr>
            </w:pPr>
            <w:r>
              <w:rPr>
                <w:b/>
                <w:sz w:val="18"/>
              </w:rPr>
              <w:t>MANTENIMIENTO DE TABLEROS DE CONTROL</w:t>
            </w:r>
          </w:p>
        </w:tc>
      </w:tr>
      <w:tr w:rsidR="004143D0" w14:paraId="119FA5CA" w14:textId="77777777">
        <w:trPr>
          <w:trHeight w:val="205"/>
        </w:trPr>
        <w:tc>
          <w:tcPr>
            <w:tcW w:w="5760" w:type="dxa"/>
            <w:gridSpan w:val="2"/>
            <w:shd w:val="clear" w:color="auto" w:fill="E6E6E6"/>
          </w:tcPr>
          <w:p w14:paraId="493DEF16" w14:textId="77777777" w:rsidR="004143D0" w:rsidRDefault="00C00A9E">
            <w:pPr>
              <w:pStyle w:val="TableParagraph"/>
              <w:spacing w:line="186" w:lineRule="exact"/>
              <w:ind w:left="52" w:right="46"/>
              <w:jc w:val="center"/>
              <w:rPr>
                <w:b/>
                <w:sz w:val="18"/>
              </w:rPr>
            </w:pPr>
            <w:r>
              <w:rPr>
                <w:b/>
                <w:sz w:val="18"/>
              </w:rPr>
              <w:t>ACTIVIDAD</w:t>
            </w:r>
          </w:p>
        </w:tc>
        <w:tc>
          <w:tcPr>
            <w:tcW w:w="1198" w:type="dxa"/>
            <w:vMerge w:val="restart"/>
            <w:shd w:val="clear" w:color="auto" w:fill="E6E6E6"/>
          </w:tcPr>
          <w:p w14:paraId="6809E952" w14:textId="77777777" w:rsidR="004143D0" w:rsidRDefault="00C00A9E">
            <w:pPr>
              <w:pStyle w:val="TableParagraph"/>
              <w:spacing w:before="107"/>
              <w:ind w:left="121"/>
              <w:rPr>
                <w:b/>
                <w:sz w:val="18"/>
              </w:rPr>
            </w:pPr>
            <w:r>
              <w:rPr>
                <w:b/>
                <w:sz w:val="18"/>
              </w:rPr>
              <w:t>Frecuencia</w:t>
            </w:r>
          </w:p>
        </w:tc>
        <w:tc>
          <w:tcPr>
            <w:tcW w:w="3215" w:type="dxa"/>
            <w:gridSpan w:val="4"/>
            <w:shd w:val="clear" w:color="auto" w:fill="E6E6E6"/>
          </w:tcPr>
          <w:p w14:paraId="5F48CFD2" w14:textId="77777777" w:rsidR="004143D0" w:rsidRDefault="00C00A9E">
            <w:pPr>
              <w:pStyle w:val="TableParagraph"/>
              <w:spacing w:line="186" w:lineRule="exact"/>
              <w:ind w:left="1133" w:right="1138"/>
              <w:jc w:val="center"/>
              <w:rPr>
                <w:b/>
                <w:sz w:val="18"/>
              </w:rPr>
            </w:pPr>
            <w:r>
              <w:rPr>
                <w:b/>
                <w:sz w:val="18"/>
              </w:rPr>
              <w:t>CONTROL</w:t>
            </w:r>
          </w:p>
        </w:tc>
        <w:tc>
          <w:tcPr>
            <w:tcW w:w="855" w:type="dxa"/>
            <w:gridSpan w:val="2"/>
            <w:shd w:val="clear" w:color="auto" w:fill="ADCF00"/>
          </w:tcPr>
          <w:p w14:paraId="07598DC0" w14:textId="77777777" w:rsidR="004143D0" w:rsidRDefault="00C00A9E">
            <w:pPr>
              <w:pStyle w:val="TableParagraph"/>
              <w:spacing w:line="186" w:lineRule="exact"/>
              <w:ind w:left="64"/>
              <w:rPr>
                <w:b/>
                <w:sz w:val="18"/>
              </w:rPr>
            </w:pPr>
            <w:r>
              <w:rPr>
                <w:b/>
                <w:sz w:val="18"/>
              </w:rPr>
              <w:t>OPTIMO</w:t>
            </w:r>
          </w:p>
        </w:tc>
      </w:tr>
      <w:tr w:rsidR="004143D0" w14:paraId="1F030B73" w14:textId="77777777">
        <w:trPr>
          <w:trHeight w:val="208"/>
        </w:trPr>
        <w:tc>
          <w:tcPr>
            <w:tcW w:w="5760" w:type="dxa"/>
            <w:gridSpan w:val="2"/>
            <w:shd w:val="clear" w:color="auto" w:fill="CCCCCC"/>
          </w:tcPr>
          <w:p w14:paraId="34A80236" w14:textId="77777777" w:rsidR="004143D0" w:rsidRDefault="00C00A9E">
            <w:pPr>
              <w:pStyle w:val="TableParagraph"/>
              <w:spacing w:before="1" w:line="187" w:lineRule="exact"/>
              <w:ind w:left="1790"/>
              <w:rPr>
                <w:b/>
                <w:sz w:val="18"/>
              </w:rPr>
            </w:pPr>
            <w:r>
              <w:rPr>
                <w:b/>
                <w:sz w:val="18"/>
              </w:rPr>
              <w:t>Inspecciones y registros:</w:t>
            </w:r>
          </w:p>
        </w:tc>
        <w:tc>
          <w:tcPr>
            <w:tcW w:w="1198" w:type="dxa"/>
            <w:vMerge/>
            <w:tcBorders>
              <w:top w:val="nil"/>
            </w:tcBorders>
            <w:shd w:val="clear" w:color="auto" w:fill="E6E6E6"/>
          </w:tcPr>
          <w:p w14:paraId="2C69A490" w14:textId="77777777" w:rsidR="004143D0" w:rsidRDefault="004143D0">
            <w:pPr>
              <w:rPr>
                <w:sz w:val="2"/>
                <w:szCs w:val="2"/>
              </w:rPr>
            </w:pPr>
          </w:p>
        </w:tc>
        <w:tc>
          <w:tcPr>
            <w:tcW w:w="951" w:type="dxa"/>
            <w:shd w:val="clear" w:color="auto" w:fill="CCCCCC"/>
          </w:tcPr>
          <w:p w14:paraId="6BDB0512" w14:textId="77777777" w:rsidR="004143D0" w:rsidRDefault="00C00A9E">
            <w:pPr>
              <w:pStyle w:val="TableParagraph"/>
              <w:spacing w:before="1" w:line="187" w:lineRule="exact"/>
              <w:ind w:left="1"/>
              <w:jc w:val="center"/>
              <w:rPr>
                <w:b/>
                <w:sz w:val="18"/>
              </w:rPr>
            </w:pPr>
            <w:r>
              <w:rPr>
                <w:b/>
                <w:w w:val="99"/>
                <w:sz w:val="18"/>
              </w:rPr>
              <w:t>R</w:t>
            </w:r>
          </w:p>
        </w:tc>
        <w:tc>
          <w:tcPr>
            <w:tcW w:w="743" w:type="dxa"/>
            <w:shd w:val="clear" w:color="auto" w:fill="CCCCCC"/>
          </w:tcPr>
          <w:p w14:paraId="4C5E7ECC" w14:textId="77777777" w:rsidR="004143D0" w:rsidRDefault="00C00A9E">
            <w:pPr>
              <w:pStyle w:val="TableParagraph"/>
              <w:spacing w:before="1" w:line="187" w:lineRule="exact"/>
              <w:ind w:left="193" w:right="189"/>
              <w:jc w:val="center"/>
              <w:rPr>
                <w:b/>
                <w:sz w:val="18"/>
              </w:rPr>
            </w:pPr>
            <w:proofErr w:type="gramStart"/>
            <w:r>
              <w:rPr>
                <w:b/>
                <w:sz w:val="18"/>
              </w:rPr>
              <w:t>N.R</w:t>
            </w:r>
            <w:proofErr w:type="gramEnd"/>
          </w:p>
        </w:tc>
        <w:tc>
          <w:tcPr>
            <w:tcW w:w="709" w:type="dxa"/>
            <w:shd w:val="clear" w:color="auto" w:fill="CCCCCC"/>
          </w:tcPr>
          <w:p w14:paraId="60332A4E" w14:textId="77777777" w:rsidR="004143D0" w:rsidRDefault="00C00A9E">
            <w:pPr>
              <w:pStyle w:val="TableParagraph"/>
              <w:spacing w:before="1" w:line="187" w:lineRule="exact"/>
              <w:ind w:left="289"/>
              <w:rPr>
                <w:b/>
                <w:sz w:val="18"/>
              </w:rPr>
            </w:pPr>
            <w:r>
              <w:rPr>
                <w:b/>
                <w:sz w:val="18"/>
              </w:rPr>
              <w:t>P</w:t>
            </w:r>
          </w:p>
        </w:tc>
        <w:tc>
          <w:tcPr>
            <w:tcW w:w="812" w:type="dxa"/>
            <w:shd w:val="clear" w:color="auto" w:fill="CCCCCC"/>
          </w:tcPr>
          <w:p w14:paraId="25EAD624" w14:textId="77777777" w:rsidR="004143D0" w:rsidRDefault="00C00A9E">
            <w:pPr>
              <w:pStyle w:val="TableParagraph"/>
              <w:spacing w:before="1" w:line="187" w:lineRule="exact"/>
              <w:ind w:left="221"/>
              <w:rPr>
                <w:b/>
                <w:sz w:val="18"/>
              </w:rPr>
            </w:pPr>
            <w:r>
              <w:rPr>
                <w:b/>
                <w:sz w:val="18"/>
              </w:rPr>
              <w:t>N.A.</w:t>
            </w:r>
          </w:p>
        </w:tc>
        <w:tc>
          <w:tcPr>
            <w:tcW w:w="366" w:type="dxa"/>
            <w:shd w:val="clear" w:color="auto" w:fill="FFFFCC"/>
          </w:tcPr>
          <w:p w14:paraId="3D25FAD2" w14:textId="77777777" w:rsidR="004143D0" w:rsidRDefault="00C00A9E">
            <w:pPr>
              <w:pStyle w:val="TableParagraph"/>
              <w:spacing w:before="1" w:line="187" w:lineRule="exact"/>
              <w:ind w:left="72" w:right="73"/>
              <w:jc w:val="center"/>
              <w:rPr>
                <w:b/>
                <w:sz w:val="18"/>
              </w:rPr>
            </w:pPr>
            <w:r>
              <w:rPr>
                <w:b/>
                <w:sz w:val="18"/>
              </w:rPr>
              <w:t>SI</w:t>
            </w:r>
          </w:p>
        </w:tc>
        <w:tc>
          <w:tcPr>
            <w:tcW w:w="489" w:type="dxa"/>
            <w:shd w:val="clear" w:color="auto" w:fill="FFFFCC"/>
          </w:tcPr>
          <w:p w14:paraId="751418A9" w14:textId="77777777" w:rsidR="004143D0" w:rsidRDefault="00C00A9E">
            <w:pPr>
              <w:pStyle w:val="TableParagraph"/>
              <w:spacing w:before="1" w:line="187" w:lineRule="exact"/>
              <w:ind w:right="108"/>
              <w:jc w:val="right"/>
              <w:rPr>
                <w:b/>
                <w:sz w:val="18"/>
              </w:rPr>
            </w:pPr>
            <w:r>
              <w:rPr>
                <w:b/>
                <w:sz w:val="18"/>
              </w:rPr>
              <w:t>NO</w:t>
            </w:r>
          </w:p>
        </w:tc>
      </w:tr>
      <w:tr w:rsidR="004143D0" w14:paraId="65A104EB" w14:textId="77777777">
        <w:trPr>
          <w:trHeight w:val="412"/>
        </w:trPr>
        <w:tc>
          <w:tcPr>
            <w:tcW w:w="5760" w:type="dxa"/>
            <w:gridSpan w:val="2"/>
          </w:tcPr>
          <w:p w14:paraId="52DAFE96" w14:textId="77777777" w:rsidR="004143D0" w:rsidRDefault="00C00A9E">
            <w:pPr>
              <w:pStyle w:val="TableParagraph"/>
              <w:spacing w:before="102"/>
              <w:ind w:left="535"/>
              <w:rPr>
                <w:sz w:val="18"/>
              </w:rPr>
            </w:pPr>
            <w:r>
              <w:rPr>
                <w:sz w:val="18"/>
              </w:rPr>
              <w:t>Aplicar limpiador de contactos electrónico a los empalmes.</w:t>
            </w:r>
          </w:p>
        </w:tc>
        <w:tc>
          <w:tcPr>
            <w:tcW w:w="1198" w:type="dxa"/>
          </w:tcPr>
          <w:p w14:paraId="3665A918" w14:textId="77777777" w:rsidR="004143D0" w:rsidRDefault="00C00A9E">
            <w:pPr>
              <w:pStyle w:val="TableParagraph"/>
              <w:spacing w:line="206" w:lineRule="exact"/>
              <w:ind w:left="171" w:right="166"/>
              <w:jc w:val="center"/>
              <w:rPr>
                <w:sz w:val="18"/>
              </w:rPr>
            </w:pPr>
            <w:r>
              <w:rPr>
                <w:sz w:val="18"/>
              </w:rPr>
              <w:t>Semestral</w:t>
            </w:r>
          </w:p>
          <w:p w14:paraId="7514C712" w14:textId="77777777" w:rsidR="004143D0" w:rsidRDefault="00C00A9E">
            <w:pPr>
              <w:pStyle w:val="TableParagraph"/>
              <w:spacing w:line="187" w:lineRule="exact"/>
              <w:ind w:left="169" w:right="166"/>
              <w:jc w:val="center"/>
              <w:rPr>
                <w:sz w:val="18"/>
              </w:rPr>
            </w:pPr>
            <w:r>
              <w:rPr>
                <w:sz w:val="18"/>
              </w:rPr>
              <w:t>/Anual</w:t>
            </w:r>
          </w:p>
        </w:tc>
        <w:tc>
          <w:tcPr>
            <w:tcW w:w="951" w:type="dxa"/>
          </w:tcPr>
          <w:p w14:paraId="3925F713" w14:textId="77777777" w:rsidR="004143D0" w:rsidRDefault="004143D0">
            <w:pPr>
              <w:pStyle w:val="TableParagraph"/>
              <w:rPr>
                <w:rFonts w:ascii="Times New Roman"/>
                <w:sz w:val="18"/>
              </w:rPr>
            </w:pPr>
          </w:p>
        </w:tc>
        <w:tc>
          <w:tcPr>
            <w:tcW w:w="743" w:type="dxa"/>
          </w:tcPr>
          <w:p w14:paraId="00845F5C" w14:textId="77777777" w:rsidR="004143D0" w:rsidRDefault="004143D0">
            <w:pPr>
              <w:pStyle w:val="TableParagraph"/>
              <w:rPr>
                <w:rFonts w:ascii="Times New Roman"/>
                <w:sz w:val="18"/>
              </w:rPr>
            </w:pPr>
          </w:p>
        </w:tc>
        <w:tc>
          <w:tcPr>
            <w:tcW w:w="709" w:type="dxa"/>
          </w:tcPr>
          <w:p w14:paraId="714AFC86" w14:textId="77777777" w:rsidR="004143D0" w:rsidRDefault="004143D0">
            <w:pPr>
              <w:pStyle w:val="TableParagraph"/>
              <w:rPr>
                <w:rFonts w:ascii="Times New Roman"/>
                <w:sz w:val="18"/>
              </w:rPr>
            </w:pPr>
          </w:p>
        </w:tc>
        <w:tc>
          <w:tcPr>
            <w:tcW w:w="812" w:type="dxa"/>
          </w:tcPr>
          <w:p w14:paraId="64C6920C" w14:textId="77777777" w:rsidR="004143D0" w:rsidRDefault="004143D0">
            <w:pPr>
              <w:pStyle w:val="TableParagraph"/>
              <w:rPr>
                <w:rFonts w:ascii="Times New Roman"/>
                <w:sz w:val="18"/>
              </w:rPr>
            </w:pPr>
          </w:p>
        </w:tc>
        <w:tc>
          <w:tcPr>
            <w:tcW w:w="366" w:type="dxa"/>
          </w:tcPr>
          <w:p w14:paraId="30DDB4FF" w14:textId="77777777" w:rsidR="004143D0" w:rsidRDefault="004143D0">
            <w:pPr>
              <w:pStyle w:val="TableParagraph"/>
              <w:rPr>
                <w:rFonts w:ascii="Times New Roman"/>
                <w:sz w:val="18"/>
              </w:rPr>
            </w:pPr>
          </w:p>
        </w:tc>
        <w:tc>
          <w:tcPr>
            <w:tcW w:w="489" w:type="dxa"/>
          </w:tcPr>
          <w:p w14:paraId="44755DEC" w14:textId="77777777" w:rsidR="004143D0" w:rsidRDefault="004143D0">
            <w:pPr>
              <w:pStyle w:val="TableParagraph"/>
              <w:rPr>
                <w:rFonts w:ascii="Times New Roman"/>
                <w:sz w:val="18"/>
              </w:rPr>
            </w:pPr>
          </w:p>
        </w:tc>
      </w:tr>
      <w:tr w:rsidR="004143D0" w14:paraId="7831E77B" w14:textId="77777777">
        <w:trPr>
          <w:trHeight w:val="414"/>
        </w:trPr>
        <w:tc>
          <w:tcPr>
            <w:tcW w:w="5760" w:type="dxa"/>
            <w:gridSpan w:val="2"/>
          </w:tcPr>
          <w:p w14:paraId="6D469192" w14:textId="77777777" w:rsidR="004143D0" w:rsidRDefault="00C00A9E">
            <w:pPr>
              <w:pStyle w:val="TableParagraph"/>
              <w:spacing w:before="5" w:line="206" w:lineRule="exact"/>
              <w:ind w:left="2556" w:hanging="2382"/>
              <w:rPr>
                <w:sz w:val="18"/>
              </w:rPr>
            </w:pPr>
            <w:r>
              <w:rPr>
                <w:sz w:val="18"/>
              </w:rPr>
              <w:t xml:space="preserve">Revisar que el voltaje de alimentación sea el correcto </w:t>
            </w:r>
            <w:proofErr w:type="gramStart"/>
            <w:r>
              <w:rPr>
                <w:sz w:val="18"/>
              </w:rPr>
              <w:t>de acuerdo al</w:t>
            </w:r>
            <w:proofErr w:type="gramEnd"/>
            <w:r>
              <w:rPr>
                <w:sz w:val="18"/>
              </w:rPr>
              <w:t xml:space="preserve"> modelo.</w:t>
            </w:r>
          </w:p>
        </w:tc>
        <w:tc>
          <w:tcPr>
            <w:tcW w:w="1198" w:type="dxa"/>
          </w:tcPr>
          <w:p w14:paraId="474B84F3" w14:textId="77777777" w:rsidR="004143D0" w:rsidRDefault="00C00A9E">
            <w:pPr>
              <w:pStyle w:val="TableParagraph"/>
              <w:spacing w:before="1" w:line="207" w:lineRule="exact"/>
              <w:ind w:left="171" w:right="166"/>
              <w:jc w:val="center"/>
              <w:rPr>
                <w:sz w:val="18"/>
              </w:rPr>
            </w:pPr>
            <w:r>
              <w:rPr>
                <w:sz w:val="18"/>
              </w:rPr>
              <w:t>Semestral</w:t>
            </w:r>
          </w:p>
          <w:p w14:paraId="3738424F" w14:textId="77777777" w:rsidR="004143D0" w:rsidRDefault="00C00A9E">
            <w:pPr>
              <w:pStyle w:val="TableParagraph"/>
              <w:spacing w:line="187" w:lineRule="exact"/>
              <w:ind w:left="169" w:right="166"/>
              <w:jc w:val="center"/>
              <w:rPr>
                <w:sz w:val="18"/>
              </w:rPr>
            </w:pPr>
            <w:r>
              <w:rPr>
                <w:sz w:val="18"/>
              </w:rPr>
              <w:t>/Anual</w:t>
            </w:r>
          </w:p>
        </w:tc>
        <w:tc>
          <w:tcPr>
            <w:tcW w:w="951" w:type="dxa"/>
          </w:tcPr>
          <w:p w14:paraId="045496FC" w14:textId="77777777" w:rsidR="004143D0" w:rsidRDefault="004143D0">
            <w:pPr>
              <w:pStyle w:val="TableParagraph"/>
              <w:rPr>
                <w:rFonts w:ascii="Times New Roman"/>
                <w:sz w:val="18"/>
              </w:rPr>
            </w:pPr>
          </w:p>
        </w:tc>
        <w:tc>
          <w:tcPr>
            <w:tcW w:w="743" w:type="dxa"/>
          </w:tcPr>
          <w:p w14:paraId="3C31038F" w14:textId="77777777" w:rsidR="004143D0" w:rsidRDefault="004143D0">
            <w:pPr>
              <w:pStyle w:val="TableParagraph"/>
              <w:rPr>
                <w:rFonts w:ascii="Times New Roman"/>
                <w:sz w:val="18"/>
              </w:rPr>
            </w:pPr>
          </w:p>
        </w:tc>
        <w:tc>
          <w:tcPr>
            <w:tcW w:w="709" w:type="dxa"/>
          </w:tcPr>
          <w:p w14:paraId="3F625FC3" w14:textId="77777777" w:rsidR="004143D0" w:rsidRDefault="004143D0">
            <w:pPr>
              <w:pStyle w:val="TableParagraph"/>
              <w:rPr>
                <w:rFonts w:ascii="Times New Roman"/>
                <w:sz w:val="18"/>
              </w:rPr>
            </w:pPr>
          </w:p>
        </w:tc>
        <w:tc>
          <w:tcPr>
            <w:tcW w:w="812" w:type="dxa"/>
          </w:tcPr>
          <w:p w14:paraId="3C009B60" w14:textId="77777777" w:rsidR="004143D0" w:rsidRDefault="004143D0">
            <w:pPr>
              <w:pStyle w:val="TableParagraph"/>
              <w:rPr>
                <w:rFonts w:ascii="Times New Roman"/>
                <w:sz w:val="18"/>
              </w:rPr>
            </w:pPr>
          </w:p>
        </w:tc>
        <w:tc>
          <w:tcPr>
            <w:tcW w:w="366" w:type="dxa"/>
          </w:tcPr>
          <w:p w14:paraId="7E557C0D" w14:textId="77777777" w:rsidR="004143D0" w:rsidRDefault="004143D0">
            <w:pPr>
              <w:pStyle w:val="TableParagraph"/>
              <w:rPr>
                <w:rFonts w:ascii="Times New Roman"/>
                <w:sz w:val="18"/>
              </w:rPr>
            </w:pPr>
          </w:p>
        </w:tc>
        <w:tc>
          <w:tcPr>
            <w:tcW w:w="489" w:type="dxa"/>
          </w:tcPr>
          <w:p w14:paraId="3084F82F" w14:textId="77777777" w:rsidR="004143D0" w:rsidRDefault="004143D0">
            <w:pPr>
              <w:pStyle w:val="TableParagraph"/>
              <w:rPr>
                <w:rFonts w:ascii="Times New Roman"/>
                <w:sz w:val="18"/>
              </w:rPr>
            </w:pPr>
          </w:p>
        </w:tc>
      </w:tr>
      <w:tr w:rsidR="004143D0" w14:paraId="482C3278" w14:textId="77777777">
        <w:trPr>
          <w:trHeight w:val="412"/>
        </w:trPr>
        <w:tc>
          <w:tcPr>
            <w:tcW w:w="2336" w:type="dxa"/>
          </w:tcPr>
          <w:p w14:paraId="2D8A53AB" w14:textId="77777777" w:rsidR="004143D0" w:rsidRDefault="004143D0">
            <w:pPr>
              <w:pStyle w:val="TableParagraph"/>
              <w:rPr>
                <w:rFonts w:ascii="Times New Roman"/>
                <w:sz w:val="18"/>
              </w:rPr>
            </w:pPr>
          </w:p>
        </w:tc>
        <w:tc>
          <w:tcPr>
            <w:tcW w:w="5573" w:type="dxa"/>
            <w:gridSpan w:val="3"/>
          </w:tcPr>
          <w:p w14:paraId="2EB895DF" w14:textId="77777777" w:rsidR="004143D0" w:rsidRDefault="00C00A9E">
            <w:pPr>
              <w:pStyle w:val="TableParagraph"/>
              <w:spacing w:line="204" w:lineRule="exact"/>
              <w:ind w:left="963" w:right="958"/>
              <w:jc w:val="center"/>
              <w:rPr>
                <w:b/>
                <w:sz w:val="18"/>
              </w:rPr>
            </w:pPr>
            <w:r>
              <w:rPr>
                <w:b/>
                <w:sz w:val="18"/>
              </w:rPr>
              <w:t>LISTA DE REVISIÓN DE MANTENIMIENTO</w:t>
            </w:r>
          </w:p>
          <w:p w14:paraId="7A5A622D" w14:textId="77777777" w:rsidR="004143D0" w:rsidRDefault="00C00A9E">
            <w:pPr>
              <w:pStyle w:val="TableParagraph"/>
              <w:spacing w:before="2" w:line="187" w:lineRule="exact"/>
              <w:ind w:left="963" w:right="957"/>
              <w:jc w:val="center"/>
              <w:rPr>
                <w:b/>
                <w:sz w:val="18"/>
              </w:rPr>
            </w:pPr>
            <w:r>
              <w:rPr>
                <w:b/>
                <w:sz w:val="18"/>
              </w:rPr>
              <w:t>DETECCIÓN Y NOTIFICACION NFPA 72</w:t>
            </w:r>
          </w:p>
        </w:tc>
        <w:tc>
          <w:tcPr>
            <w:tcW w:w="3119" w:type="dxa"/>
            <w:gridSpan w:val="5"/>
          </w:tcPr>
          <w:p w14:paraId="78755433" w14:textId="77777777" w:rsidR="004143D0" w:rsidRDefault="00C00A9E">
            <w:pPr>
              <w:pStyle w:val="TableParagraph"/>
              <w:spacing w:before="100"/>
              <w:ind w:left="977"/>
              <w:rPr>
                <w:b/>
                <w:sz w:val="18"/>
              </w:rPr>
            </w:pPr>
            <w:r>
              <w:rPr>
                <w:b/>
                <w:sz w:val="18"/>
              </w:rPr>
              <w:t>Página 3 de 5</w:t>
            </w:r>
          </w:p>
        </w:tc>
      </w:tr>
      <w:tr w:rsidR="004143D0" w14:paraId="10CFCF56" w14:textId="77777777">
        <w:trPr>
          <w:trHeight w:val="206"/>
        </w:trPr>
        <w:tc>
          <w:tcPr>
            <w:tcW w:w="5760" w:type="dxa"/>
            <w:gridSpan w:val="2"/>
            <w:vMerge w:val="restart"/>
            <w:shd w:val="clear" w:color="auto" w:fill="E6E6E6"/>
          </w:tcPr>
          <w:p w14:paraId="62990EDE" w14:textId="77777777" w:rsidR="004143D0" w:rsidRDefault="00C00A9E">
            <w:pPr>
              <w:pStyle w:val="TableParagraph"/>
              <w:spacing w:before="107"/>
              <w:ind w:left="1812"/>
              <w:rPr>
                <w:b/>
                <w:sz w:val="18"/>
              </w:rPr>
            </w:pPr>
            <w:proofErr w:type="spellStart"/>
            <w:r>
              <w:rPr>
                <w:b/>
                <w:sz w:val="18"/>
              </w:rPr>
              <w:t>Switches</w:t>
            </w:r>
            <w:proofErr w:type="spellEnd"/>
            <w:r>
              <w:rPr>
                <w:b/>
                <w:sz w:val="18"/>
              </w:rPr>
              <w:t xml:space="preserve"> de temperatura</w:t>
            </w:r>
          </w:p>
        </w:tc>
        <w:tc>
          <w:tcPr>
            <w:tcW w:w="1198" w:type="dxa"/>
            <w:vMerge w:val="restart"/>
            <w:shd w:val="clear" w:color="auto" w:fill="E6E6E6"/>
          </w:tcPr>
          <w:p w14:paraId="24DC3C5B" w14:textId="77777777" w:rsidR="004143D0" w:rsidRDefault="00C00A9E">
            <w:pPr>
              <w:pStyle w:val="TableParagraph"/>
              <w:spacing w:before="107"/>
              <w:ind w:left="121"/>
              <w:rPr>
                <w:b/>
                <w:sz w:val="18"/>
              </w:rPr>
            </w:pPr>
            <w:r>
              <w:rPr>
                <w:b/>
                <w:sz w:val="18"/>
              </w:rPr>
              <w:t>Frecuencia</w:t>
            </w:r>
          </w:p>
        </w:tc>
        <w:tc>
          <w:tcPr>
            <w:tcW w:w="3215" w:type="dxa"/>
            <w:gridSpan w:val="4"/>
            <w:shd w:val="clear" w:color="auto" w:fill="E6E6E6"/>
          </w:tcPr>
          <w:p w14:paraId="30044381" w14:textId="77777777" w:rsidR="004143D0" w:rsidRDefault="00C00A9E">
            <w:pPr>
              <w:pStyle w:val="TableParagraph"/>
              <w:spacing w:line="186" w:lineRule="exact"/>
              <w:ind w:left="1133" w:right="1138"/>
              <w:jc w:val="center"/>
              <w:rPr>
                <w:b/>
                <w:sz w:val="18"/>
              </w:rPr>
            </w:pPr>
            <w:r>
              <w:rPr>
                <w:b/>
                <w:sz w:val="18"/>
              </w:rPr>
              <w:t>CONTROL</w:t>
            </w:r>
          </w:p>
        </w:tc>
        <w:tc>
          <w:tcPr>
            <w:tcW w:w="855" w:type="dxa"/>
            <w:gridSpan w:val="2"/>
            <w:shd w:val="clear" w:color="auto" w:fill="ADCF00"/>
          </w:tcPr>
          <w:p w14:paraId="2E9E7A8A" w14:textId="77777777" w:rsidR="004143D0" w:rsidRDefault="00C00A9E">
            <w:pPr>
              <w:pStyle w:val="TableParagraph"/>
              <w:spacing w:line="186" w:lineRule="exact"/>
              <w:ind w:left="64"/>
              <w:rPr>
                <w:b/>
                <w:sz w:val="18"/>
              </w:rPr>
            </w:pPr>
            <w:r>
              <w:rPr>
                <w:b/>
                <w:sz w:val="18"/>
              </w:rPr>
              <w:t>OPTIMO</w:t>
            </w:r>
          </w:p>
        </w:tc>
      </w:tr>
      <w:tr w:rsidR="004143D0" w14:paraId="328F2FC0" w14:textId="77777777">
        <w:trPr>
          <w:trHeight w:val="208"/>
        </w:trPr>
        <w:tc>
          <w:tcPr>
            <w:tcW w:w="5760" w:type="dxa"/>
            <w:gridSpan w:val="2"/>
            <w:vMerge/>
            <w:tcBorders>
              <w:top w:val="nil"/>
            </w:tcBorders>
            <w:shd w:val="clear" w:color="auto" w:fill="E6E6E6"/>
          </w:tcPr>
          <w:p w14:paraId="0F51C97F" w14:textId="77777777" w:rsidR="004143D0" w:rsidRDefault="004143D0">
            <w:pPr>
              <w:rPr>
                <w:sz w:val="2"/>
                <w:szCs w:val="2"/>
              </w:rPr>
            </w:pPr>
          </w:p>
        </w:tc>
        <w:tc>
          <w:tcPr>
            <w:tcW w:w="1198" w:type="dxa"/>
            <w:vMerge/>
            <w:tcBorders>
              <w:top w:val="nil"/>
            </w:tcBorders>
            <w:shd w:val="clear" w:color="auto" w:fill="E6E6E6"/>
          </w:tcPr>
          <w:p w14:paraId="4FABC9E7" w14:textId="77777777" w:rsidR="004143D0" w:rsidRDefault="004143D0">
            <w:pPr>
              <w:rPr>
                <w:sz w:val="2"/>
                <w:szCs w:val="2"/>
              </w:rPr>
            </w:pPr>
          </w:p>
        </w:tc>
        <w:tc>
          <w:tcPr>
            <w:tcW w:w="951" w:type="dxa"/>
            <w:shd w:val="clear" w:color="auto" w:fill="CCCCCC"/>
          </w:tcPr>
          <w:p w14:paraId="0C6D88AD" w14:textId="77777777" w:rsidR="004143D0" w:rsidRDefault="00C00A9E">
            <w:pPr>
              <w:pStyle w:val="TableParagraph"/>
              <w:spacing w:line="188" w:lineRule="exact"/>
              <w:ind w:left="1"/>
              <w:jc w:val="center"/>
              <w:rPr>
                <w:b/>
                <w:sz w:val="18"/>
              </w:rPr>
            </w:pPr>
            <w:r>
              <w:rPr>
                <w:b/>
                <w:w w:val="99"/>
                <w:sz w:val="18"/>
              </w:rPr>
              <w:t>R</w:t>
            </w:r>
          </w:p>
        </w:tc>
        <w:tc>
          <w:tcPr>
            <w:tcW w:w="743" w:type="dxa"/>
            <w:shd w:val="clear" w:color="auto" w:fill="CCCCCC"/>
          </w:tcPr>
          <w:p w14:paraId="6120FB95" w14:textId="77777777" w:rsidR="004143D0" w:rsidRDefault="00C00A9E">
            <w:pPr>
              <w:pStyle w:val="TableParagraph"/>
              <w:spacing w:line="188" w:lineRule="exact"/>
              <w:ind w:left="193" w:right="189"/>
              <w:jc w:val="center"/>
              <w:rPr>
                <w:b/>
                <w:sz w:val="18"/>
              </w:rPr>
            </w:pPr>
            <w:proofErr w:type="gramStart"/>
            <w:r>
              <w:rPr>
                <w:b/>
                <w:sz w:val="18"/>
              </w:rPr>
              <w:t>N.R</w:t>
            </w:r>
            <w:proofErr w:type="gramEnd"/>
          </w:p>
        </w:tc>
        <w:tc>
          <w:tcPr>
            <w:tcW w:w="709" w:type="dxa"/>
            <w:shd w:val="clear" w:color="auto" w:fill="CCCCCC"/>
          </w:tcPr>
          <w:p w14:paraId="49607FCF" w14:textId="77777777" w:rsidR="004143D0" w:rsidRDefault="00C00A9E">
            <w:pPr>
              <w:pStyle w:val="TableParagraph"/>
              <w:spacing w:line="188" w:lineRule="exact"/>
              <w:ind w:left="289"/>
              <w:rPr>
                <w:b/>
                <w:sz w:val="18"/>
              </w:rPr>
            </w:pPr>
            <w:r>
              <w:rPr>
                <w:b/>
                <w:sz w:val="18"/>
              </w:rPr>
              <w:t>P</w:t>
            </w:r>
          </w:p>
        </w:tc>
        <w:tc>
          <w:tcPr>
            <w:tcW w:w="812" w:type="dxa"/>
            <w:shd w:val="clear" w:color="auto" w:fill="CCCCCC"/>
          </w:tcPr>
          <w:p w14:paraId="16140BA2" w14:textId="77777777" w:rsidR="004143D0" w:rsidRDefault="00C00A9E">
            <w:pPr>
              <w:pStyle w:val="TableParagraph"/>
              <w:spacing w:line="188" w:lineRule="exact"/>
              <w:ind w:left="221"/>
              <w:rPr>
                <w:b/>
                <w:sz w:val="18"/>
              </w:rPr>
            </w:pPr>
            <w:r>
              <w:rPr>
                <w:b/>
                <w:sz w:val="18"/>
              </w:rPr>
              <w:t>N.A.</w:t>
            </w:r>
          </w:p>
        </w:tc>
        <w:tc>
          <w:tcPr>
            <w:tcW w:w="366" w:type="dxa"/>
            <w:shd w:val="clear" w:color="auto" w:fill="FFFFCC"/>
          </w:tcPr>
          <w:p w14:paraId="1A0EFAC1" w14:textId="77777777" w:rsidR="004143D0" w:rsidRDefault="00C00A9E">
            <w:pPr>
              <w:pStyle w:val="TableParagraph"/>
              <w:spacing w:line="188" w:lineRule="exact"/>
              <w:ind w:left="72" w:right="73"/>
              <w:jc w:val="center"/>
              <w:rPr>
                <w:b/>
                <w:sz w:val="18"/>
              </w:rPr>
            </w:pPr>
            <w:r>
              <w:rPr>
                <w:b/>
                <w:sz w:val="18"/>
              </w:rPr>
              <w:t>SI</w:t>
            </w:r>
          </w:p>
        </w:tc>
        <w:tc>
          <w:tcPr>
            <w:tcW w:w="489" w:type="dxa"/>
            <w:shd w:val="clear" w:color="auto" w:fill="FFFFCC"/>
          </w:tcPr>
          <w:p w14:paraId="4BB67ABB" w14:textId="77777777" w:rsidR="004143D0" w:rsidRDefault="00C00A9E">
            <w:pPr>
              <w:pStyle w:val="TableParagraph"/>
              <w:spacing w:line="188" w:lineRule="exact"/>
              <w:ind w:right="108"/>
              <w:jc w:val="right"/>
              <w:rPr>
                <w:b/>
                <w:sz w:val="18"/>
              </w:rPr>
            </w:pPr>
            <w:r>
              <w:rPr>
                <w:b/>
                <w:sz w:val="18"/>
              </w:rPr>
              <w:t>NO</w:t>
            </w:r>
          </w:p>
        </w:tc>
      </w:tr>
      <w:tr w:rsidR="004143D0" w14:paraId="01641B41" w14:textId="77777777">
        <w:trPr>
          <w:trHeight w:val="412"/>
        </w:trPr>
        <w:tc>
          <w:tcPr>
            <w:tcW w:w="5760" w:type="dxa"/>
            <w:gridSpan w:val="2"/>
          </w:tcPr>
          <w:p w14:paraId="3A27AE18" w14:textId="77777777" w:rsidR="004143D0" w:rsidRDefault="00C00A9E">
            <w:pPr>
              <w:pStyle w:val="TableParagraph"/>
              <w:spacing w:before="3" w:line="206" w:lineRule="exact"/>
              <w:ind w:left="1125" w:hanging="961"/>
              <w:rPr>
                <w:sz w:val="18"/>
              </w:rPr>
            </w:pPr>
            <w:r>
              <w:rPr>
                <w:sz w:val="18"/>
              </w:rPr>
              <w:t>Medir con el Multímetro el valor de la resistencia de final de línea (si aplica) y cambiar si se requiere (soldadura).</w:t>
            </w:r>
          </w:p>
        </w:tc>
        <w:tc>
          <w:tcPr>
            <w:tcW w:w="1198" w:type="dxa"/>
          </w:tcPr>
          <w:p w14:paraId="1F4EA44A" w14:textId="77777777" w:rsidR="004143D0" w:rsidRDefault="00C00A9E">
            <w:pPr>
              <w:pStyle w:val="TableParagraph"/>
              <w:spacing w:line="206" w:lineRule="exact"/>
              <w:ind w:left="171" w:right="166"/>
              <w:jc w:val="center"/>
              <w:rPr>
                <w:sz w:val="18"/>
              </w:rPr>
            </w:pPr>
            <w:r>
              <w:rPr>
                <w:sz w:val="18"/>
              </w:rPr>
              <w:t>Semestral</w:t>
            </w:r>
          </w:p>
          <w:p w14:paraId="27016EFF" w14:textId="77777777" w:rsidR="004143D0" w:rsidRDefault="00C00A9E">
            <w:pPr>
              <w:pStyle w:val="TableParagraph"/>
              <w:spacing w:line="187" w:lineRule="exact"/>
              <w:ind w:left="169" w:right="166"/>
              <w:jc w:val="center"/>
              <w:rPr>
                <w:sz w:val="18"/>
              </w:rPr>
            </w:pPr>
            <w:r>
              <w:rPr>
                <w:sz w:val="18"/>
              </w:rPr>
              <w:t>/Anual</w:t>
            </w:r>
          </w:p>
        </w:tc>
        <w:tc>
          <w:tcPr>
            <w:tcW w:w="951" w:type="dxa"/>
          </w:tcPr>
          <w:p w14:paraId="7D0BE461" w14:textId="77777777" w:rsidR="004143D0" w:rsidRDefault="004143D0">
            <w:pPr>
              <w:pStyle w:val="TableParagraph"/>
              <w:rPr>
                <w:rFonts w:ascii="Times New Roman"/>
                <w:sz w:val="18"/>
              </w:rPr>
            </w:pPr>
          </w:p>
        </w:tc>
        <w:tc>
          <w:tcPr>
            <w:tcW w:w="743" w:type="dxa"/>
          </w:tcPr>
          <w:p w14:paraId="4C4562D6" w14:textId="77777777" w:rsidR="004143D0" w:rsidRDefault="004143D0">
            <w:pPr>
              <w:pStyle w:val="TableParagraph"/>
              <w:rPr>
                <w:rFonts w:ascii="Times New Roman"/>
                <w:sz w:val="18"/>
              </w:rPr>
            </w:pPr>
          </w:p>
        </w:tc>
        <w:tc>
          <w:tcPr>
            <w:tcW w:w="709" w:type="dxa"/>
          </w:tcPr>
          <w:p w14:paraId="1CED807D" w14:textId="77777777" w:rsidR="004143D0" w:rsidRDefault="004143D0">
            <w:pPr>
              <w:pStyle w:val="TableParagraph"/>
              <w:rPr>
                <w:rFonts w:ascii="Times New Roman"/>
                <w:sz w:val="18"/>
              </w:rPr>
            </w:pPr>
          </w:p>
        </w:tc>
        <w:tc>
          <w:tcPr>
            <w:tcW w:w="812" w:type="dxa"/>
          </w:tcPr>
          <w:p w14:paraId="5E66FF98" w14:textId="77777777" w:rsidR="004143D0" w:rsidRDefault="004143D0">
            <w:pPr>
              <w:pStyle w:val="TableParagraph"/>
              <w:rPr>
                <w:rFonts w:ascii="Times New Roman"/>
                <w:sz w:val="18"/>
              </w:rPr>
            </w:pPr>
          </w:p>
        </w:tc>
        <w:tc>
          <w:tcPr>
            <w:tcW w:w="366" w:type="dxa"/>
          </w:tcPr>
          <w:p w14:paraId="30684F4C" w14:textId="77777777" w:rsidR="004143D0" w:rsidRDefault="004143D0">
            <w:pPr>
              <w:pStyle w:val="TableParagraph"/>
              <w:rPr>
                <w:rFonts w:ascii="Times New Roman"/>
                <w:sz w:val="18"/>
              </w:rPr>
            </w:pPr>
          </w:p>
        </w:tc>
        <w:tc>
          <w:tcPr>
            <w:tcW w:w="489" w:type="dxa"/>
          </w:tcPr>
          <w:p w14:paraId="2CB6F1B9" w14:textId="77777777" w:rsidR="004143D0" w:rsidRDefault="004143D0">
            <w:pPr>
              <w:pStyle w:val="TableParagraph"/>
              <w:rPr>
                <w:rFonts w:ascii="Times New Roman"/>
                <w:sz w:val="18"/>
              </w:rPr>
            </w:pPr>
          </w:p>
        </w:tc>
      </w:tr>
      <w:tr w:rsidR="004143D0" w14:paraId="4396145E" w14:textId="77777777">
        <w:trPr>
          <w:trHeight w:val="412"/>
        </w:trPr>
        <w:tc>
          <w:tcPr>
            <w:tcW w:w="5760" w:type="dxa"/>
            <w:gridSpan w:val="2"/>
          </w:tcPr>
          <w:p w14:paraId="7876464E" w14:textId="77777777" w:rsidR="004143D0" w:rsidRDefault="00C00A9E">
            <w:pPr>
              <w:pStyle w:val="TableParagraph"/>
              <w:spacing w:line="204" w:lineRule="exact"/>
              <w:ind w:left="52" w:right="53"/>
              <w:jc w:val="center"/>
              <w:rPr>
                <w:sz w:val="18"/>
              </w:rPr>
            </w:pPr>
            <w:r>
              <w:rPr>
                <w:sz w:val="18"/>
              </w:rPr>
              <w:t>Revisar y realizar ajuste de los contactos de la resistencia de final de</w:t>
            </w:r>
          </w:p>
          <w:p w14:paraId="6C74194B" w14:textId="77777777" w:rsidR="004143D0" w:rsidRDefault="00C00A9E">
            <w:pPr>
              <w:pStyle w:val="TableParagraph"/>
              <w:spacing w:before="2" w:line="187" w:lineRule="exact"/>
              <w:ind w:left="52" w:right="49"/>
              <w:jc w:val="center"/>
              <w:rPr>
                <w:sz w:val="18"/>
              </w:rPr>
            </w:pPr>
            <w:r>
              <w:rPr>
                <w:sz w:val="18"/>
              </w:rPr>
              <w:t>línea (si aplica).</w:t>
            </w:r>
          </w:p>
        </w:tc>
        <w:tc>
          <w:tcPr>
            <w:tcW w:w="1198" w:type="dxa"/>
          </w:tcPr>
          <w:p w14:paraId="3CFB3A79" w14:textId="77777777" w:rsidR="004143D0" w:rsidRDefault="00C00A9E">
            <w:pPr>
              <w:pStyle w:val="TableParagraph"/>
              <w:spacing w:line="204" w:lineRule="exact"/>
              <w:ind w:left="171" w:right="166"/>
              <w:jc w:val="center"/>
              <w:rPr>
                <w:sz w:val="18"/>
              </w:rPr>
            </w:pPr>
            <w:r>
              <w:rPr>
                <w:sz w:val="18"/>
              </w:rPr>
              <w:t>Semestral</w:t>
            </w:r>
          </w:p>
          <w:p w14:paraId="0CFF00E9" w14:textId="77777777" w:rsidR="004143D0" w:rsidRDefault="00C00A9E">
            <w:pPr>
              <w:pStyle w:val="TableParagraph"/>
              <w:spacing w:before="2" w:line="187" w:lineRule="exact"/>
              <w:ind w:left="169" w:right="166"/>
              <w:jc w:val="center"/>
              <w:rPr>
                <w:sz w:val="18"/>
              </w:rPr>
            </w:pPr>
            <w:r>
              <w:rPr>
                <w:sz w:val="18"/>
              </w:rPr>
              <w:t>/Anual</w:t>
            </w:r>
          </w:p>
        </w:tc>
        <w:tc>
          <w:tcPr>
            <w:tcW w:w="951" w:type="dxa"/>
          </w:tcPr>
          <w:p w14:paraId="2DD2B307" w14:textId="77777777" w:rsidR="004143D0" w:rsidRDefault="004143D0">
            <w:pPr>
              <w:pStyle w:val="TableParagraph"/>
              <w:rPr>
                <w:rFonts w:ascii="Times New Roman"/>
                <w:sz w:val="18"/>
              </w:rPr>
            </w:pPr>
          </w:p>
        </w:tc>
        <w:tc>
          <w:tcPr>
            <w:tcW w:w="743" w:type="dxa"/>
          </w:tcPr>
          <w:p w14:paraId="072AD8DB" w14:textId="77777777" w:rsidR="004143D0" w:rsidRDefault="004143D0">
            <w:pPr>
              <w:pStyle w:val="TableParagraph"/>
              <w:rPr>
                <w:rFonts w:ascii="Times New Roman"/>
                <w:sz w:val="18"/>
              </w:rPr>
            </w:pPr>
          </w:p>
        </w:tc>
        <w:tc>
          <w:tcPr>
            <w:tcW w:w="709" w:type="dxa"/>
          </w:tcPr>
          <w:p w14:paraId="11CDFDB6" w14:textId="77777777" w:rsidR="004143D0" w:rsidRDefault="004143D0">
            <w:pPr>
              <w:pStyle w:val="TableParagraph"/>
              <w:rPr>
                <w:rFonts w:ascii="Times New Roman"/>
                <w:sz w:val="18"/>
              </w:rPr>
            </w:pPr>
          </w:p>
        </w:tc>
        <w:tc>
          <w:tcPr>
            <w:tcW w:w="812" w:type="dxa"/>
          </w:tcPr>
          <w:p w14:paraId="268AF2C8" w14:textId="77777777" w:rsidR="004143D0" w:rsidRDefault="004143D0">
            <w:pPr>
              <w:pStyle w:val="TableParagraph"/>
              <w:rPr>
                <w:rFonts w:ascii="Times New Roman"/>
                <w:sz w:val="18"/>
              </w:rPr>
            </w:pPr>
          </w:p>
        </w:tc>
        <w:tc>
          <w:tcPr>
            <w:tcW w:w="366" w:type="dxa"/>
          </w:tcPr>
          <w:p w14:paraId="3B9096F5" w14:textId="77777777" w:rsidR="004143D0" w:rsidRDefault="004143D0">
            <w:pPr>
              <w:pStyle w:val="TableParagraph"/>
              <w:rPr>
                <w:rFonts w:ascii="Times New Roman"/>
                <w:sz w:val="18"/>
              </w:rPr>
            </w:pPr>
          </w:p>
        </w:tc>
        <w:tc>
          <w:tcPr>
            <w:tcW w:w="489" w:type="dxa"/>
          </w:tcPr>
          <w:p w14:paraId="34FC069A" w14:textId="77777777" w:rsidR="004143D0" w:rsidRDefault="004143D0">
            <w:pPr>
              <w:pStyle w:val="TableParagraph"/>
              <w:rPr>
                <w:rFonts w:ascii="Times New Roman"/>
                <w:sz w:val="18"/>
              </w:rPr>
            </w:pPr>
          </w:p>
        </w:tc>
      </w:tr>
      <w:tr w:rsidR="004143D0" w14:paraId="745A3E47" w14:textId="77777777">
        <w:trPr>
          <w:trHeight w:val="205"/>
        </w:trPr>
        <w:tc>
          <w:tcPr>
            <w:tcW w:w="5760" w:type="dxa"/>
            <w:gridSpan w:val="2"/>
            <w:vMerge w:val="restart"/>
            <w:shd w:val="clear" w:color="auto" w:fill="E6E6E6"/>
          </w:tcPr>
          <w:p w14:paraId="6F982C7E" w14:textId="77777777" w:rsidR="004143D0" w:rsidRDefault="00C00A9E">
            <w:pPr>
              <w:pStyle w:val="TableParagraph"/>
              <w:spacing w:before="107"/>
              <w:ind w:left="290"/>
              <w:rPr>
                <w:b/>
                <w:sz w:val="18"/>
              </w:rPr>
            </w:pPr>
            <w:proofErr w:type="spellStart"/>
            <w:r>
              <w:rPr>
                <w:b/>
                <w:sz w:val="18"/>
              </w:rPr>
              <w:t>Switches</w:t>
            </w:r>
            <w:proofErr w:type="spellEnd"/>
            <w:r>
              <w:rPr>
                <w:b/>
                <w:sz w:val="18"/>
              </w:rPr>
              <w:t xml:space="preserve"> de apertura y cierre de válvulas (</w:t>
            </w:r>
            <w:proofErr w:type="spellStart"/>
            <w:r>
              <w:rPr>
                <w:b/>
                <w:sz w:val="18"/>
              </w:rPr>
              <w:t>Tamper</w:t>
            </w:r>
            <w:proofErr w:type="spellEnd"/>
            <w:r>
              <w:rPr>
                <w:b/>
                <w:sz w:val="18"/>
              </w:rPr>
              <w:t xml:space="preserve"> </w:t>
            </w:r>
            <w:proofErr w:type="spellStart"/>
            <w:r>
              <w:rPr>
                <w:b/>
                <w:sz w:val="18"/>
              </w:rPr>
              <w:t>Switches</w:t>
            </w:r>
            <w:proofErr w:type="spellEnd"/>
            <w:r>
              <w:rPr>
                <w:b/>
                <w:sz w:val="18"/>
              </w:rPr>
              <w:t>)</w:t>
            </w:r>
          </w:p>
        </w:tc>
        <w:tc>
          <w:tcPr>
            <w:tcW w:w="1198" w:type="dxa"/>
            <w:vMerge w:val="restart"/>
            <w:shd w:val="clear" w:color="auto" w:fill="E6E6E6"/>
          </w:tcPr>
          <w:p w14:paraId="3BEFCF84" w14:textId="77777777" w:rsidR="004143D0" w:rsidRDefault="00C00A9E">
            <w:pPr>
              <w:pStyle w:val="TableParagraph"/>
              <w:spacing w:before="107"/>
              <w:ind w:left="121"/>
              <w:rPr>
                <w:b/>
                <w:sz w:val="18"/>
              </w:rPr>
            </w:pPr>
            <w:r>
              <w:rPr>
                <w:b/>
                <w:sz w:val="18"/>
              </w:rPr>
              <w:t>Frecuencia</w:t>
            </w:r>
          </w:p>
        </w:tc>
        <w:tc>
          <w:tcPr>
            <w:tcW w:w="3215" w:type="dxa"/>
            <w:gridSpan w:val="4"/>
            <w:shd w:val="clear" w:color="auto" w:fill="E6E6E6"/>
          </w:tcPr>
          <w:p w14:paraId="79F8CA99" w14:textId="77777777" w:rsidR="004143D0" w:rsidRDefault="00C00A9E">
            <w:pPr>
              <w:pStyle w:val="TableParagraph"/>
              <w:spacing w:line="186" w:lineRule="exact"/>
              <w:ind w:left="1133" w:right="1138"/>
              <w:jc w:val="center"/>
              <w:rPr>
                <w:b/>
                <w:sz w:val="18"/>
              </w:rPr>
            </w:pPr>
            <w:r>
              <w:rPr>
                <w:b/>
                <w:sz w:val="18"/>
              </w:rPr>
              <w:t>CONTROL</w:t>
            </w:r>
          </w:p>
        </w:tc>
        <w:tc>
          <w:tcPr>
            <w:tcW w:w="855" w:type="dxa"/>
            <w:gridSpan w:val="2"/>
            <w:shd w:val="clear" w:color="auto" w:fill="ADCF00"/>
          </w:tcPr>
          <w:p w14:paraId="58815301" w14:textId="77777777" w:rsidR="004143D0" w:rsidRDefault="00C00A9E">
            <w:pPr>
              <w:pStyle w:val="TableParagraph"/>
              <w:spacing w:line="186" w:lineRule="exact"/>
              <w:ind w:left="64"/>
              <w:rPr>
                <w:b/>
                <w:sz w:val="18"/>
              </w:rPr>
            </w:pPr>
            <w:r>
              <w:rPr>
                <w:b/>
                <w:sz w:val="18"/>
              </w:rPr>
              <w:t>OPTIMO</w:t>
            </w:r>
          </w:p>
        </w:tc>
      </w:tr>
      <w:tr w:rsidR="004143D0" w14:paraId="6A37B556" w14:textId="77777777">
        <w:trPr>
          <w:trHeight w:val="208"/>
        </w:trPr>
        <w:tc>
          <w:tcPr>
            <w:tcW w:w="5760" w:type="dxa"/>
            <w:gridSpan w:val="2"/>
            <w:vMerge/>
            <w:tcBorders>
              <w:top w:val="nil"/>
            </w:tcBorders>
            <w:shd w:val="clear" w:color="auto" w:fill="E6E6E6"/>
          </w:tcPr>
          <w:p w14:paraId="45141FBB" w14:textId="77777777" w:rsidR="004143D0" w:rsidRDefault="004143D0">
            <w:pPr>
              <w:rPr>
                <w:sz w:val="2"/>
                <w:szCs w:val="2"/>
              </w:rPr>
            </w:pPr>
          </w:p>
        </w:tc>
        <w:tc>
          <w:tcPr>
            <w:tcW w:w="1198" w:type="dxa"/>
            <w:vMerge/>
            <w:tcBorders>
              <w:top w:val="nil"/>
            </w:tcBorders>
            <w:shd w:val="clear" w:color="auto" w:fill="E6E6E6"/>
          </w:tcPr>
          <w:p w14:paraId="30121F2D" w14:textId="77777777" w:rsidR="004143D0" w:rsidRDefault="004143D0">
            <w:pPr>
              <w:rPr>
                <w:sz w:val="2"/>
                <w:szCs w:val="2"/>
              </w:rPr>
            </w:pPr>
          </w:p>
        </w:tc>
        <w:tc>
          <w:tcPr>
            <w:tcW w:w="951" w:type="dxa"/>
            <w:shd w:val="clear" w:color="auto" w:fill="CCCCCC"/>
          </w:tcPr>
          <w:p w14:paraId="4242DDCF" w14:textId="77777777" w:rsidR="004143D0" w:rsidRDefault="00C00A9E">
            <w:pPr>
              <w:pStyle w:val="TableParagraph"/>
              <w:spacing w:line="188" w:lineRule="exact"/>
              <w:ind w:left="1"/>
              <w:jc w:val="center"/>
              <w:rPr>
                <w:b/>
                <w:sz w:val="18"/>
              </w:rPr>
            </w:pPr>
            <w:r>
              <w:rPr>
                <w:b/>
                <w:w w:val="99"/>
                <w:sz w:val="18"/>
              </w:rPr>
              <w:t>R</w:t>
            </w:r>
          </w:p>
        </w:tc>
        <w:tc>
          <w:tcPr>
            <w:tcW w:w="743" w:type="dxa"/>
            <w:shd w:val="clear" w:color="auto" w:fill="CCCCCC"/>
          </w:tcPr>
          <w:p w14:paraId="1A442D96" w14:textId="77777777" w:rsidR="004143D0" w:rsidRDefault="00C00A9E">
            <w:pPr>
              <w:pStyle w:val="TableParagraph"/>
              <w:spacing w:line="188" w:lineRule="exact"/>
              <w:ind w:left="193" w:right="189"/>
              <w:jc w:val="center"/>
              <w:rPr>
                <w:b/>
                <w:sz w:val="18"/>
              </w:rPr>
            </w:pPr>
            <w:proofErr w:type="gramStart"/>
            <w:r>
              <w:rPr>
                <w:b/>
                <w:sz w:val="18"/>
              </w:rPr>
              <w:t>N.R</w:t>
            </w:r>
            <w:proofErr w:type="gramEnd"/>
          </w:p>
        </w:tc>
        <w:tc>
          <w:tcPr>
            <w:tcW w:w="709" w:type="dxa"/>
            <w:shd w:val="clear" w:color="auto" w:fill="CCCCCC"/>
          </w:tcPr>
          <w:p w14:paraId="44958FBC" w14:textId="77777777" w:rsidR="004143D0" w:rsidRDefault="00C00A9E">
            <w:pPr>
              <w:pStyle w:val="TableParagraph"/>
              <w:spacing w:line="188" w:lineRule="exact"/>
              <w:ind w:left="289"/>
              <w:rPr>
                <w:b/>
                <w:sz w:val="18"/>
              </w:rPr>
            </w:pPr>
            <w:r>
              <w:rPr>
                <w:b/>
                <w:sz w:val="18"/>
              </w:rPr>
              <w:t>P</w:t>
            </w:r>
          </w:p>
        </w:tc>
        <w:tc>
          <w:tcPr>
            <w:tcW w:w="812" w:type="dxa"/>
            <w:shd w:val="clear" w:color="auto" w:fill="CCCCCC"/>
          </w:tcPr>
          <w:p w14:paraId="38B7FAA3" w14:textId="77777777" w:rsidR="004143D0" w:rsidRDefault="00C00A9E">
            <w:pPr>
              <w:pStyle w:val="TableParagraph"/>
              <w:spacing w:line="188" w:lineRule="exact"/>
              <w:ind w:left="221"/>
              <w:rPr>
                <w:b/>
                <w:sz w:val="18"/>
              </w:rPr>
            </w:pPr>
            <w:r>
              <w:rPr>
                <w:b/>
                <w:sz w:val="18"/>
              </w:rPr>
              <w:t>N.A.</w:t>
            </w:r>
          </w:p>
        </w:tc>
        <w:tc>
          <w:tcPr>
            <w:tcW w:w="366" w:type="dxa"/>
            <w:shd w:val="clear" w:color="auto" w:fill="FFFFCC"/>
          </w:tcPr>
          <w:p w14:paraId="051702CE" w14:textId="77777777" w:rsidR="004143D0" w:rsidRDefault="00C00A9E">
            <w:pPr>
              <w:pStyle w:val="TableParagraph"/>
              <w:spacing w:line="188" w:lineRule="exact"/>
              <w:ind w:left="72" w:right="73"/>
              <w:jc w:val="center"/>
              <w:rPr>
                <w:b/>
                <w:sz w:val="18"/>
              </w:rPr>
            </w:pPr>
            <w:r>
              <w:rPr>
                <w:b/>
                <w:sz w:val="18"/>
              </w:rPr>
              <w:t>SI</w:t>
            </w:r>
          </w:p>
        </w:tc>
        <w:tc>
          <w:tcPr>
            <w:tcW w:w="489" w:type="dxa"/>
            <w:shd w:val="clear" w:color="auto" w:fill="FFFFCC"/>
          </w:tcPr>
          <w:p w14:paraId="5ED3462A" w14:textId="77777777" w:rsidR="004143D0" w:rsidRDefault="00C00A9E">
            <w:pPr>
              <w:pStyle w:val="TableParagraph"/>
              <w:spacing w:line="188" w:lineRule="exact"/>
              <w:ind w:right="108"/>
              <w:jc w:val="right"/>
              <w:rPr>
                <w:b/>
                <w:sz w:val="18"/>
              </w:rPr>
            </w:pPr>
            <w:r>
              <w:rPr>
                <w:b/>
                <w:sz w:val="18"/>
              </w:rPr>
              <w:t>NO</w:t>
            </w:r>
          </w:p>
        </w:tc>
      </w:tr>
      <w:tr w:rsidR="004143D0" w14:paraId="74B098BE" w14:textId="77777777">
        <w:trPr>
          <w:trHeight w:val="412"/>
        </w:trPr>
        <w:tc>
          <w:tcPr>
            <w:tcW w:w="5760" w:type="dxa"/>
            <w:gridSpan w:val="2"/>
          </w:tcPr>
          <w:p w14:paraId="76349CA6" w14:textId="77777777" w:rsidR="004143D0" w:rsidRDefault="00C00A9E">
            <w:pPr>
              <w:pStyle w:val="TableParagraph"/>
              <w:spacing w:before="102"/>
              <w:ind w:left="1005"/>
              <w:rPr>
                <w:sz w:val="18"/>
              </w:rPr>
            </w:pPr>
            <w:r>
              <w:rPr>
                <w:sz w:val="18"/>
              </w:rPr>
              <w:t>- Remover parte exterior y realizar lo siguiente:</w:t>
            </w:r>
          </w:p>
        </w:tc>
        <w:tc>
          <w:tcPr>
            <w:tcW w:w="1198" w:type="dxa"/>
          </w:tcPr>
          <w:p w14:paraId="5B6A8889" w14:textId="77777777" w:rsidR="004143D0" w:rsidRDefault="00C00A9E">
            <w:pPr>
              <w:pStyle w:val="TableParagraph"/>
              <w:spacing w:line="206" w:lineRule="exact"/>
              <w:ind w:left="171" w:right="166"/>
              <w:jc w:val="center"/>
              <w:rPr>
                <w:sz w:val="18"/>
              </w:rPr>
            </w:pPr>
            <w:r>
              <w:rPr>
                <w:sz w:val="18"/>
              </w:rPr>
              <w:t>Semestral</w:t>
            </w:r>
          </w:p>
          <w:p w14:paraId="2104CFE8" w14:textId="77777777" w:rsidR="004143D0" w:rsidRDefault="00C00A9E">
            <w:pPr>
              <w:pStyle w:val="TableParagraph"/>
              <w:spacing w:line="187" w:lineRule="exact"/>
              <w:ind w:left="169" w:right="166"/>
              <w:jc w:val="center"/>
              <w:rPr>
                <w:sz w:val="18"/>
              </w:rPr>
            </w:pPr>
            <w:r>
              <w:rPr>
                <w:sz w:val="18"/>
              </w:rPr>
              <w:t>/Anual</w:t>
            </w:r>
          </w:p>
        </w:tc>
        <w:tc>
          <w:tcPr>
            <w:tcW w:w="951" w:type="dxa"/>
          </w:tcPr>
          <w:p w14:paraId="50A8AC7B" w14:textId="77777777" w:rsidR="004143D0" w:rsidRDefault="004143D0">
            <w:pPr>
              <w:pStyle w:val="TableParagraph"/>
              <w:rPr>
                <w:rFonts w:ascii="Times New Roman"/>
                <w:sz w:val="18"/>
              </w:rPr>
            </w:pPr>
          </w:p>
        </w:tc>
        <w:tc>
          <w:tcPr>
            <w:tcW w:w="743" w:type="dxa"/>
          </w:tcPr>
          <w:p w14:paraId="71EDC32C" w14:textId="77777777" w:rsidR="004143D0" w:rsidRDefault="004143D0">
            <w:pPr>
              <w:pStyle w:val="TableParagraph"/>
              <w:rPr>
                <w:rFonts w:ascii="Times New Roman"/>
                <w:sz w:val="18"/>
              </w:rPr>
            </w:pPr>
          </w:p>
        </w:tc>
        <w:tc>
          <w:tcPr>
            <w:tcW w:w="709" w:type="dxa"/>
          </w:tcPr>
          <w:p w14:paraId="49655CAE" w14:textId="77777777" w:rsidR="004143D0" w:rsidRDefault="004143D0">
            <w:pPr>
              <w:pStyle w:val="TableParagraph"/>
              <w:rPr>
                <w:rFonts w:ascii="Times New Roman"/>
                <w:sz w:val="18"/>
              </w:rPr>
            </w:pPr>
          </w:p>
        </w:tc>
        <w:tc>
          <w:tcPr>
            <w:tcW w:w="812" w:type="dxa"/>
          </w:tcPr>
          <w:p w14:paraId="50A1560D" w14:textId="77777777" w:rsidR="004143D0" w:rsidRDefault="004143D0">
            <w:pPr>
              <w:pStyle w:val="TableParagraph"/>
              <w:rPr>
                <w:rFonts w:ascii="Times New Roman"/>
                <w:sz w:val="18"/>
              </w:rPr>
            </w:pPr>
          </w:p>
        </w:tc>
        <w:tc>
          <w:tcPr>
            <w:tcW w:w="366" w:type="dxa"/>
          </w:tcPr>
          <w:p w14:paraId="586F1E91" w14:textId="77777777" w:rsidR="004143D0" w:rsidRDefault="004143D0">
            <w:pPr>
              <w:pStyle w:val="TableParagraph"/>
              <w:rPr>
                <w:rFonts w:ascii="Times New Roman"/>
                <w:sz w:val="18"/>
              </w:rPr>
            </w:pPr>
          </w:p>
        </w:tc>
        <w:tc>
          <w:tcPr>
            <w:tcW w:w="489" w:type="dxa"/>
          </w:tcPr>
          <w:p w14:paraId="39F48574" w14:textId="77777777" w:rsidR="004143D0" w:rsidRDefault="004143D0">
            <w:pPr>
              <w:pStyle w:val="TableParagraph"/>
              <w:rPr>
                <w:rFonts w:ascii="Times New Roman"/>
                <w:sz w:val="18"/>
              </w:rPr>
            </w:pPr>
          </w:p>
        </w:tc>
      </w:tr>
      <w:tr w:rsidR="004143D0" w14:paraId="13C1DA8D" w14:textId="77777777">
        <w:trPr>
          <w:trHeight w:val="414"/>
        </w:trPr>
        <w:tc>
          <w:tcPr>
            <w:tcW w:w="5760" w:type="dxa"/>
            <w:gridSpan w:val="2"/>
          </w:tcPr>
          <w:p w14:paraId="35E0968D" w14:textId="77777777" w:rsidR="004143D0" w:rsidRDefault="00C00A9E">
            <w:pPr>
              <w:pStyle w:val="TableParagraph"/>
              <w:spacing w:before="104"/>
              <w:ind w:left="881"/>
              <w:rPr>
                <w:sz w:val="18"/>
              </w:rPr>
            </w:pPr>
            <w:r>
              <w:rPr>
                <w:sz w:val="18"/>
              </w:rPr>
              <w:t>Realizar limpieza interior y exterior del dispositivo.</w:t>
            </w:r>
          </w:p>
        </w:tc>
        <w:tc>
          <w:tcPr>
            <w:tcW w:w="1198" w:type="dxa"/>
          </w:tcPr>
          <w:p w14:paraId="03FC7DDC" w14:textId="77777777" w:rsidR="004143D0" w:rsidRDefault="00C00A9E">
            <w:pPr>
              <w:pStyle w:val="TableParagraph"/>
              <w:spacing w:before="1" w:line="207" w:lineRule="exact"/>
              <w:ind w:left="171" w:right="166"/>
              <w:jc w:val="center"/>
              <w:rPr>
                <w:sz w:val="18"/>
              </w:rPr>
            </w:pPr>
            <w:r>
              <w:rPr>
                <w:sz w:val="18"/>
              </w:rPr>
              <w:t>Semestral</w:t>
            </w:r>
          </w:p>
          <w:p w14:paraId="08752436" w14:textId="77777777" w:rsidR="004143D0" w:rsidRDefault="00C00A9E">
            <w:pPr>
              <w:pStyle w:val="TableParagraph"/>
              <w:spacing w:line="187" w:lineRule="exact"/>
              <w:ind w:left="169" w:right="166"/>
              <w:jc w:val="center"/>
              <w:rPr>
                <w:sz w:val="18"/>
              </w:rPr>
            </w:pPr>
            <w:r>
              <w:rPr>
                <w:sz w:val="18"/>
              </w:rPr>
              <w:t>/Anual</w:t>
            </w:r>
          </w:p>
        </w:tc>
        <w:tc>
          <w:tcPr>
            <w:tcW w:w="951" w:type="dxa"/>
          </w:tcPr>
          <w:p w14:paraId="10FAE371" w14:textId="77777777" w:rsidR="004143D0" w:rsidRDefault="004143D0">
            <w:pPr>
              <w:pStyle w:val="TableParagraph"/>
              <w:rPr>
                <w:rFonts w:ascii="Times New Roman"/>
                <w:sz w:val="18"/>
              </w:rPr>
            </w:pPr>
          </w:p>
        </w:tc>
        <w:tc>
          <w:tcPr>
            <w:tcW w:w="743" w:type="dxa"/>
          </w:tcPr>
          <w:p w14:paraId="03F425E5" w14:textId="77777777" w:rsidR="004143D0" w:rsidRDefault="004143D0">
            <w:pPr>
              <w:pStyle w:val="TableParagraph"/>
              <w:rPr>
                <w:rFonts w:ascii="Times New Roman"/>
                <w:sz w:val="18"/>
              </w:rPr>
            </w:pPr>
          </w:p>
        </w:tc>
        <w:tc>
          <w:tcPr>
            <w:tcW w:w="709" w:type="dxa"/>
          </w:tcPr>
          <w:p w14:paraId="485E6C60" w14:textId="77777777" w:rsidR="004143D0" w:rsidRDefault="004143D0">
            <w:pPr>
              <w:pStyle w:val="TableParagraph"/>
              <w:rPr>
                <w:rFonts w:ascii="Times New Roman"/>
                <w:sz w:val="18"/>
              </w:rPr>
            </w:pPr>
          </w:p>
        </w:tc>
        <w:tc>
          <w:tcPr>
            <w:tcW w:w="812" w:type="dxa"/>
          </w:tcPr>
          <w:p w14:paraId="697082D4" w14:textId="77777777" w:rsidR="004143D0" w:rsidRDefault="004143D0">
            <w:pPr>
              <w:pStyle w:val="TableParagraph"/>
              <w:rPr>
                <w:rFonts w:ascii="Times New Roman"/>
                <w:sz w:val="18"/>
              </w:rPr>
            </w:pPr>
          </w:p>
        </w:tc>
        <w:tc>
          <w:tcPr>
            <w:tcW w:w="366" w:type="dxa"/>
          </w:tcPr>
          <w:p w14:paraId="1C57E4B2" w14:textId="77777777" w:rsidR="004143D0" w:rsidRDefault="004143D0">
            <w:pPr>
              <w:pStyle w:val="TableParagraph"/>
              <w:rPr>
                <w:rFonts w:ascii="Times New Roman"/>
                <w:sz w:val="18"/>
              </w:rPr>
            </w:pPr>
          </w:p>
        </w:tc>
        <w:tc>
          <w:tcPr>
            <w:tcW w:w="489" w:type="dxa"/>
          </w:tcPr>
          <w:p w14:paraId="72ED46CB" w14:textId="77777777" w:rsidR="004143D0" w:rsidRDefault="004143D0">
            <w:pPr>
              <w:pStyle w:val="TableParagraph"/>
              <w:rPr>
                <w:rFonts w:ascii="Times New Roman"/>
                <w:sz w:val="18"/>
              </w:rPr>
            </w:pPr>
          </w:p>
        </w:tc>
      </w:tr>
      <w:tr w:rsidR="004143D0" w14:paraId="7A66DB66" w14:textId="77777777">
        <w:trPr>
          <w:trHeight w:val="414"/>
        </w:trPr>
        <w:tc>
          <w:tcPr>
            <w:tcW w:w="5760" w:type="dxa"/>
            <w:gridSpan w:val="2"/>
          </w:tcPr>
          <w:p w14:paraId="0EEA0FFE" w14:textId="77777777" w:rsidR="004143D0" w:rsidRDefault="00C00A9E">
            <w:pPr>
              <w:pStyle w:val="TableParagraph"/>
              <w:spacing w:before="3" w:line="206" w:lineRule="exact"/>
              <w:ind w:left="2402" w:hanging="2310"/>
              <w:rPr>
                <w:sz w:val="18"/>
              </w:rPr>
            </w:pPr>
            <w:r>
              <w:rPr>
                <w:sz w:val="18"/>
              </w:rPr>
              <w:t>Revisar llegada de cableado a borneras y ajustar con destornillador si se requiere.</w:t>
            </w:r>
          </w:p>
        </w:tc>
        <w:tc>
          <w:tcPr>
            <w:tcW w:w="1198" w:type="dxa"/>
          </w:tcPr>
          <w:p w14:paraId="447442AA" w14:textId="77777777" w:rsidR="004143D0" w:rsidRDefault="00C00A9E">
            <w:pPr>
              <w:pStyle w:val="TableParagraph"/>
              <w:spacing w:line="206" w:lineRule="exact"/>
              <w:ind w:left="171" w:right="166"/>
              <w:jc w:val="center"/>
              <w:rPr>
                <w:sz w:val="18"/>
              </w:rPr>
            </w:pPr>
            <w:r>
              <w:rPr>
                <w:sz w:val="18"/>
              </w:rPr>
              <w:t>Semestral</w:t>
            </w:r>
          </w:p>
          <w:p w14:paraId="3B2E40DC" w14:textId="77777777" w:rsidR="004143D0" w:rsidRDefault="00C00A9E">
            <w:pPr>
              <w:pStyle w:val="TableParagraph"/>
              <w:spacing w:line="189" w:lineRule="exact"/>
              <w:ind w:left="169" w:right="166"/>
              <w:jc w:val="center"/>
              <w:rPr>
                <w:sz w:val="18"/>
              </w:rPr>
            </w:pPr>
            <w:r>
              <w:rPr>
                <w:sz w:val="18"/>
              </w:rPr>
              <w:t>/Anual</w:t>
            </w:r>
          </w:p>
        </w:tc>
        <w:tc>
          <w:tcPr>
            <w:tcW w:w="951" w:type="dxa"/>
          </w:tcPr>
          <w:p w14:paraId="787B0E3C" w14:textId="77777777" w:rsidR="004143D0" w:rsidRDefault="004143D0">
            <w:pPr>
              <w:pStyle w:val="TableParagraph"/>
              <w:rPr>
                <w:rFonts w:ascii="Times New Roman"/>
                <w:sz w:val="18"/>
              </w:rPr>
            </w:pPr>
          </w:p>
        </w:tc>
        <w:tc>
          <w:tcPr>
            <w:tcW w:w="743" w:type="dxa"/>
          </w:tcPr>
          <w:p w14:paraId="23DE1D98" w14:textId="77777777" w:rsidR="004143D0" w:rsidRDefault="004143D0">
            <w:pPr>
              <w:pStyle w:val="TableParagraph"/>
              <w:rPr>
                <w:rFonts w:ascii="Times New Roman"/>
                <w:sz w:val="18"/>
              </w:rPr>
            </w:pPr>
          </w:p>
        </w:tc>
        <w:tc>
          <w:tcPr>
            <w:tcW w:w="709" w:type="dxa"/>
          </w:tcPr>
          <w:p w14:paraId="1B220532" w14:textId="77777777" w:rsidR="004143D0" w:rsidRDefault="004143D0">
            <w:pPr>
              <w:pStyle w:val="TableParagraph"/>
              <w:rPr>
                <w:rFonts w:ascii="Times New Roman"/>
                <w:sz w:val="18"/>
              </w:rPr>
            </w:pPr>
          </w:p>
        </w:tc>
        <w:tc>
          <w:tcPr>
            <w:tcW w:w="812" w:type="dxa"/>
          </w:tcPr>
          <w:p w14:paraId="032E12C1" w14:textId="77777777" w:rsidR="004143D0" w:rsidRDefault="004143D0">
            <w:pPr>
              <w:pStyle w:val="TableParagraph"/>
              <w:rPr>
                <w:rFonts w:ascii="Times New Roman"/>
                <w:sz w:val="18"/>
              </w:rPr>
            </w:pPr>
          </w:p>
        </w:tc>
        <w:tc>
          <w:tcPr>
            <w:tcW w:w="366" w:type="dxa"/>
          </w:tcPr>
          <w:p w14:paraId="19922373" w14:textId="77777777" w:rsidR="004143D0" w:rsidRDefault="004143D0">
            <w:pPr>
              <w:pStyle w:val="TableParagraph"/>
              <w:rPr>
                <w:rFonts w:ascii="Times New Roman"/>
                <w:sz w:val="18"/>
              </w:rPr>
            </w:pPr>
          </w:p>
        </w:tc>
        <w:tc>
          <w:tcPr>
            <w:tcW w:w="489" w:type="dxa"/>
          </w:tcPr>
          <w:p w14:paraId="1666A223" w14:textId="77777777" w:rsidR="004143D0" w:rsidRDefault="004143D0">
            <w:pPr>
              <w:pStyle w:val="TableParagraph"/>
              <w:rPr>
                <w:rFonts w:ascii="Times New Roman"/>
                <w:sz w:val="18"/>
              </w:rPr>
            </w:pPr>
          </w:p>
        </w:tc>
      </w:tr>
      <w:tr w:rsidR="004143D0" w14:paraId="16CC07FB" w14:textId="77777777">
        <w:trPr>
          <w:trHeight w:val="412"/>
        </w:trPr>
        <w:tc>
          <w:tcPr>
            <w:tcW w:w="5760" w:type="dxa"/>
            <w:gridSpan w:val="2"/>
          </w:tcPr>
          <w:p w14:paraId="56FBCB38" w14:textId="77777777" w:rsidR="004143D0" w:rsidRDefault="00C00A9E">
            <w:pPr>
              <w:pStyle w:val="TableParagraph"/>
              <w:spacing w:before="3" w:line="206" w:lineRule="exact"/>
              <w:ind w:left="2556" w:hanging="2382"/>
              <w:rPr>
                <w:sz w:val="18"/>
              </w:rPr>
            </w:pPr>
            <w:r>
              <w:rPr>
                <w:sz w:val="18"/>
              </w:rPr>
              <w:t xml:space="preserve">Revisar que el voltaje de alimentación sea el correcto </w:t>
            </w:r>
            <w:proofErr w:type="gramStart"/>
            <w:r>
              <w:rPr>
                <w:sz w:val="18"/>
              </w:rPr>
              <w:t>de acuerdo al</w:t>
            </w:r>
            <w:proofErr w:type="gramEnd"/>
            <w:r>
              <w:rPr>
                <w:sz w:val="18"/>
              </w:rPr>
              <w:t xml:space="preserve"> modelo.</w:t>
            </w:r>
          </w:p>
        </w:tc>
        <w:tc>
          <w:tcPr>
            <w:tcW w:w="1198" w:type="dxa"/>
          </w:tcPr>
          <w:p w14:paraId="14B0043B" w14:textId="77777777" w:rsidR="004143D0" w:rsidRDefault="00C00A9E">
            <w:pPr>
              <w:pStyle w:val="TableParagraph"/>
              <w:spacing w:line="205" w:lineRule="exact"/>
              <w:ind w:left="171" w:right="166"/>
              <w:jc w:val="center"/>
              <w:rPr>
                <w:sz w:val="18"/>
              </w:rPr>
            </w:pPr>
            <w:r>
              <w:rPr>
                <w:sz w:val="18"/>
              </w:rPr>
              <w:t>Semestral</w:t>
            </w:r>
          </w:p>
          <w:p w14:paraId="3F9EF997" w14:textId="77777777" w:rsidR="004143D0" w:rsidRDefault="00C00A9E">
            <w:pPr>
              <w:pStyle w:val="TableParagraph"/>
              <w:spacing w:line="187" w:lineRule="exact"/>
              <w:ind w:left="169" w:right="166"/>
              <w:jc w:val="center"/>
              <w:rPr>
                <w:sz w:val="18"/>
              </w:rPr>
            </w:pPr>
            <w:r>
              <w:rPr>
                <w:sz w:val="18"/>
              </w:rPr>
              <w:t>/Anual</w:t>
            </w:r>
          </w:p>
        </w:tc>
        <w:tc>
          <w:tcPr>
            <w:tcW w:w="951" w:type="dxa"/>
          </w:tcPr>
          <w:p w14:paraId="50D9EB7F" w14:textId="77777777" w:rsidR="004143D0" w:rsidRDefault="004143D0">
            <w:pPr>
              <w:pStyle w:val="TableParagraph"/>
              <w:rPr>
                <w:rFonts w:ascii="Times New Roman"/>
                <w:sz w:val="18"/>
              </w:rPr>
            </w:pPr>
          </w:p>
        </w:tc>
        <w:tc>
          <w:tcPr>
            <w:tcW w:w="743" w:type="dxa"/>
          </w:tcPr>
          <w:p w14:paraId="532C5894" w14:textId="77777777" w:rsidR="004143D0" w:rsidRDefault="004143D0">
            <w:pPr>
              <w:pStyle w:val="TableParagraph"/>
              <w:rPr>
                <w:rFonts w:ascii="Times New Roman"/>
                <w:sz w:val="18"/>
              </w:rPr>
            </w:pPr>
          </w:p>
        </w:tc>
        <w:tc>
          <w:tcPr>
            <w:tcW w:w="709" w:type="dxa"/>
          </w:tcPr>
          <w:p w14:paraId="674EFFC1" w14:textId="77777777" w:rsidR="004143D0" w:rsidRDefault="004143D0">
            <w:pPr>
              <w:pStyle w:val="TableParagraph"/>
              <w:rPr>
                <w:rFonts w:ascii="Times New Roman"/>
                <w:sz w:val="18"/>
              </w:rPr>
            </w:pPr>
          </w:p>
        </w:tc>
        <w:tc>
          <w:tcPr>
            <w:tcW w:w="812" w:type="dxa"/>
          </w:tcPr>
          <w:p w14:paraId="5CB66EB8" w14:textId="77777777" w:rsidR="004143D0" w:rsidRDefault="004143D0">
            <w:pPr>
              <w:pStyle w:val="TableParagraph"/>
              <w:rPr>
                <w:rFonts w:ascii="Times New Roman"/>
                <w:sz w:val="18"/>
              </w:rPr>
            </w:pPr>
          </w:p>
        </w:tc>
        <w:tc>
          <w:tcPr>
            <w:tcW w:w="366" w:type="dxa"/>
          </w:tcPr>
          <w:p w14:paraId="5DC2805A" w14:textId="77777777" w:rsidR="004143D0" w:rsidRDefault="004143D0">
            <w:pPr>
              <w:pStyle w:val="TableParagraph"/>
              <w:rPr>
                <w:rFonts w:ascii="Times New Roman"/>
                <w:sz w:val="18"/>
              </w:rPr>
            </w:pPr>
          </w:p>
        </w:tc>
        <w:tc>
          <w:tcPr>
            <w:tcW w:w="489" w:type="dxa"/>
          </w:tcPr>
          <w:p w14:paraId="09C2F209" w14:textId="77777777" w:rsidR="004143D0" w:rsidRDefault="004143D0">
            <w:pPr>
              <w:pStyle w:val="TableParagraph"/>
              <w:rPr>
                <w:rFonts w:ascii="Times New Roman"/>
                <w:sz w:val="18"/>
              </w:rPr>
            </w:pPr>
          </w:p>
        </w:tc>
      </w:tr>
      <w:tr w:rsidR="004143D0" w14:paraId="2697A139" w14:textId="77777777">
        <w:trPr>
          <w:trHeight w:val="411"/>
        </w:trPr>
        <w:tc>
          <w:tcPr>
            <w:tcW w:w="5760" w:type="dxa"/>
            <w:gridSpan w:val="2"/>
          </w:tcPr>
          <w:p w14:paraId="2C5AF151" w14:textId="77777777" w:rsidR="004143D0" w:rsidRDefault="00C00A9E">
            <w:pPr>
              <w:pStyle w:val="TableParagraph"/>
              <w:spacing w:line="203" w:lineRule="exact"/>
              <w:ind w:left="52" w:right="53"/>
              <w:jc w:val="center"/>
              <w:rPr>
                <w:sz w:val="18"/>
              </w:rPr>
            </w:pPr>
            <w:r>
              <w:rPr>
                <w:sz w:val="18"/>
              </w:rPr>
              <w:t>Medir con el multímetro el valor de la resistencia de final de línea (si</w:t>
            </w:r>
          </w:p>
          <w:p w14:paraId="37E86EB1" w14:textId="77777777" w:rsidR="004143D0" w:rsidRDefault="00C00A9E">
            <w:pPr>
              <w:pStyle w:val="TableParagraph"/>
              <w:spacing w:before="2" w:line="187" w:lineRule="exact"/>
              <w:ind w:left="52" w:right="52"/>
              <w:jc w:val="center"/>
              <w:rPr>
                <w:sz w:val="18"/>
              </w:rPr>
            </w:pPr>
            <w:r>
              <w:rPr>
                <w:sz w:val="18"/>
              </w:rPr>
              <w:t>aplica) y cambiar si se requiere.</w:t>
            </w:r>
          </w:p>
        </w:tc>
        <w:tc>
          <w:tcPr>
            <w:tcW w:w="1198" w:type="dxa"/>
          </w:tcPr>
          <w:p w14:paraId="6AEB53F7" w14:textId="77777777" w:rsidR="004143D0" w:rsidRDefault="00C00A9E">
            <w:pPr>
              <w:pStyle w:val="TableParagraph"/>
              <w:spacing w:line="203" w:lineRule="exact"/>
              <w:ind w:left="171" w:right="166"/>
              <w:jc w:val="center"/>
              <w:rPr>
                <w:sz w:val="18"/>
              </w:rPr>
            </w:pPr>
            <w:r>
              <w:rPr>
                <w:sz w:val="18"/>
              </w:rPr>
              <w:t>Semestral</w:t>
            </w:r>
          </w:p>
          <w:p w14:paraId="61011880" w14:textId="77777777" w:rsidR="004143D0" w:rsidRDefault="00C00A9E">
            <w:pPr>
              <w:pStyle w:val="TableParagraph"/>
              <w:spacing w:before="2" w:line="187" w:lineRule="exact"/>
              <w:ind w:left="169" w:right="166"/>
              <w:jc w:val="center"/>
              <w:rPr>
                <w:sz w:val="18"/>
              </w:rPr>
            </w:pPr>
            <w:r>
              <w:rPr>
                <w:sz w:val="18"/>
              </w:rPr>
              <w:t>/Anual</w:t>
            </w:r>
          </w:p>
        </w:tc>
        <w:tc>
          <w:tcPr>
            <w:tcW w:w="951" w:type="dxa"/>
          </w:tcPr>
          <w:p w14:paraId="0215C464" w14:textId="77777777" w:rsidR="004143D0" w:rsidRDefault="004143D0">
            <w:pPr>
              <w:pStyle w:val="TableParagraph"/>
              <w:rPr>
                <w:rFonts w:ascii="Times New Roman"/>
                <w:sz w:val="18"/>
              </w:rPr>
            </w:pPr>
          </w:p>
        </w:tc>
        <w:tc>
          <w:tcPr>
            <w:tcW w:w="743" w:type="dxa"/>
          </w:tcPr>
          <w:p w14:paraId="181BD44C" w14:textId="77777777" w:rsidR="004143D0" w:rsidRDefault="004143D0">
            <w:pPr>
              <w:pStyle w:val="TableParagraph"/>
              <w:rPr>
                <w:rFonts w:ascii="Times New Roman"/>
                <w:sz w:val="18"/>
              </w:rPr>
            </w:pPr>
          </w:p>
        </w:tc>
        <w:tc>
          <w:tcPr>
            <w:tcW w:w="709" w:type="dxa"/>
          </w:tcPr>
          <w:p w14:paraId="7EAC2247" w14:textId="77777777" w:rsidR="004143D0" w:rsidRDefault="004143D0">
            <w:pPr>
              <w:pStyle w:val="TableParagraph"/>
              <w:rPr>
                <w:rFonts w:ascii="Times New Roman"/>
                <w:sz w:val="18"/>
              </w:rPr>
            </w:pPr>
          </w:p>
        </w:tc>
        <w:tc>
          <w:tcPr>
            <w:tcW w:w="812" w:type="dxa"/>
          </w:tcPr>
          <w:p w14:paraId="2CABF741" w14:textId="77777777" w:rsidR="004143D0" w:rsidRDefault="004143D0">
            <w:pPr>
              <w:pStyle w:val="TableParagraph"/>
              <w:rPr>
                <w:rFonts w:ascii="Times New Roman"/>
                <w:sz w:val="18"/>
              </w:rPr>
            </w:pPr>
          </w:p>
        </w:tc>
        <w:tc>
          <w:tcPr>
            <w:tcW w:w="366" w:type="dxa"/>
          </w:tcPr>
          <w:p w14:paraId="5C393D05" w14:textId="77777777" w:rsidR="004143D0" w:rsidRDefault="004143D0">
            <w:pPr>
              <w:pStyle w:val="TableParagraph"/>
              <w:rPr>
                <w:rFonts w:ascii="Times New Roman"/>
                <w:sz w:val="18"/>
              </w:rPr>
            </w:pPr>
          </w:p>
        </w:tc>
        <w:tc>
          <w:tcPr>
            <w:tcW w:w="489" w:type="dxa"/>
          </w:tcPr>
          <w:p w14:paraId="1AE6E2CD" w14:textId="77777777" w:rsidR="004143D0" w:rsidRDefault="004143D0">
            <w:pPr>
              <w:pStyle w:val="TableParagraph"/>
              <w:rPr>
                <w:rFonts w:ascii="Times New Roman"/>
                <w:sz w:val="18"/>
              </w:rPr>
            </w:pPr>
          </w:p>
        </w:tc>
      </w:tr>
      <w:tr w:rsidR="004143D0" w14:paraId="479FB5A5" w14:textId="77777777">
        <w:trPr>
          <w:trHeight w:val="415"/>
        </w:trPr>
        <w:tc>
          <w:tcPr>
            <w:tcW w:w="5760" w:type="dxa"/>
            <w:gridSpan w:val="2"/>
          </w:tcPr>
          <w:p w14:paraId="2210DDE0" w14:textId="77777777" w:rsidR="004143D0" w:rsidRDefault="00C00A9E">
            <w:pPr>
              <w:pStyle w:val="TableParagraph"/>
              <w:spacing w:before="3" w:line="206" w:lineRule="exact"/>
              <w:ind w:left="2246" w:right="103" w:hanging="2122"/>
              <w:rPr>
                <w:sz w:val="18"/>
              </w:rPr>
            </w:pPr>
            <w:r>
              <w:rPr>
                <w:sz w:val="18"/>
              </w:rPr>
              <w:t>Revisar y realizar ajuste de los contactos de la resistencia de final de línea (si aplica).</w:t>
            </w:r>
          </w:p>
        </w:tc>
        <w:tc>
          <w:tcPr>
            <w:tcW w:w="1198" w:type="dxa"/>
          </w:tcPr>
          <w:p w14:paraId="7C1CAFDD" w14:textId="77777777" w:rsidR="004143D0" w:rsidRDefault="00C00A9E">
            <w:pPr>
              <w:pStyle w:val="TableParagraph"/>
              <w:spacing w:line="206" w:lineRule="exact"/>
              <w:ind w:left="171" w:right="166"/>
              <w:jc w:val="center"/>
              <w:rPr>
                <w:sz w:val="18"/>
              </w:rPr>
            </w:pPr>
            <w:r>
              <w:rPr>
                <w:sz w:val="18"/>
              </w:rPr>
              <w:t>Semestral</w:t>
            </w:r>
          </w:p>
          <w:p w14:paraId="7393BB26" w14:textId="77777777" w:rsidR="004143D0" w:rsidRDefault="00C00A9E">
            <w:pPr>
              <w:pStyle w:val="TableParagraph"/>
              <w:spacing w:line="190" w:lineRule="exact"/>
              <w:ind w:left="169" w:right="166"/>
              <w:jc w:val="center"/>
              <w:rPr>
                <w:sz w:val="18"/>
              </w:rPr>
            </w:pPr>
            <w:r>
              <w:rPr>
                <w:sz w:val="18"/>
              </w:rPr>
              <w:t>/Anual</w:t>
            </w:r>
          </w:p>
        </w:tc>
        <w:tc>
          <w:tcPr>
            <w:tcW w:w="951" w:type="dxa"/>
          </w:tcPr>
          <w:p w14:paraId="057FA967" w14:textId="77777777" w:rsidR="004143D0" w:rsidRDefault="004143D0">
            <w:pPr>
              <w:pStyle w:val="TableParagraph"/>
              <w:rPr>
                <w:rFonts w:ascii="Times New Roman"/>
                <w:sz w:val="18"/>
              </w:rPr>
            </w:pPr>
          </w:p>
        </w:tc>
        <w:tc>
          <w:tcPr>
            <w:tcW w:w="743" w:type="dxa"/>
          </w:tcPr>
          <w:p w14:paraId="0D928CFE" w14:textId="77777777" w:rsidR="004143D0" w:rsidRDefault="004143D0">
            <w:pPr>
              <w:pStyle w:val="TableParagraph"/>
              <w:rPr>
                <w:rFonts w:ascii="Times New Roman"/>
                <w:sz w:val="18"/>
              </w:rPr>
            </w:pPr>
          </w:p>
        </w:tc>
        <w:tc>
          <w:tcPr>
            <w:tcW w:w="709" w:type="dxa"/>
          </w:tcPr>
          <w:p w14:paraId="4A37A512" w14:textId="77777777" w:rsidR="004143D0" w:rsidRDefault="004143D0">
            <w:pPr>
              <w:pStyle w:val="TableParagraph"/>
              <w:rPr>
                <w:rFonts w:ascii="Times New Roman"/>
                <w:sz w:val="18"/>
              </w:rPr>
            </w:pPr>
          </w:p>
        </w:tc>
        <w:tc>
          <w:tcPr>
            <w:tcW w:w="812" w:type="dxa"/>
          </w:tcPr>
          <w:p w14:paraId="53C4713D" w14:textId="77777777" w:rsidR="004143D0" w:rsidRDefault="004143D0">
            <w:pPr>
              <w:pStyle w:val="TableParagraph"/>
              <w:rPr>
                <w:rFonts w:ascii="Times New Roman"/>
                <w:sz w:val="18"/>
              </w:rPr>
            </w:pPr>
          </w:p>
        </w:tc>
        <w:tc>
          <w:tcPr>
            <w:tcW w:w="366" w:type="dxa"/>
          </w:tcPr>
          <w:p w14:paraId="323918DD" w14:textId="77777777" w:rsidR="004143D0" w:rsidRDefault="004143D0">
            <w:pPr>
              <w:pStyle w:val="TableParagraph"/>
              <w:rPr>
                <w:rFonts w:ascii="Times New Roman"/>
                <w:sz w:val="18"/>
              </w:rPr>
            </w:pPr>
          </w:p>
        </w:tc>
        <w:tc>
          <w:tcPr>
            <w:tcW w:w="489" w:type="dxa"/>
          </w:tcPr>
          <w:p w14:paraId="537B98BF" w14:textId="77777777" w:rsidR="004143D0" w:rsidRDefault="004143D0">
            <w:pPr>
              <w:pStyle w:val="TableParagraph"/>
              <w:rPr>
                <w:rFonts w:ascii="Times New Roman"/>
                <w:sz w:val="18"/>
              </w:rPr>
            </w:pPr>
          </w:p>
        </w:tc>
      </w:tr>
      <w:tr w:rsidR="004143D0" w14:paraId="0BA28D11" w14:textId="77777777">
        <w:trPr>
          <w:trHeight w:val="412"/>
        </w:trPr>
        <w:tc>
          <w:tcPr>
            <w:tcW w:w="5760" w:type="dxa"/>
            <w:gridSpan w:val="2"/>
          </w:tcPr>
          <w:p w14:paraId="5508681C" w14:textId="77777777" w:rsidR="004143D0" w:rsidRDefault="00C00A9E">
            <w:pPr>
              <w:pStyle w:val="TableParagraph"/>
              <w:spacing w:before="3" w:line="206" w:lineRule="exact"/>
              <w:ind w:left="1632" w:hanging="1158"/>
              <w:rPr>
                <w:sz w:val="18"/>
              </w:rPr>
            </w:pPr>
            <w:r>
              <w:rPr>
                <w:sz w:val="18"/>
              </w:rPr>
              <w:t xml:space="preserve">Realizar medición de continuidad con multímetro al activar y desactivar el </w:t>
            </w:r>
            <w:proofErr w:type="spellStart"/>
            <w:r>
              <w:rPr>
                <w:sz w:val="18"/>
              </w:rPr>
              <w:t>switch</w:t>
            </w:r>
            <w:proofErr w:type="spellEnd"/>
            <w:r>
              <w:rPr>
                <w:sz w:val="18"/>
              </w:rPr>
              <w:t xml:space="preserve"> supervisor.</w:t>
            </w:r>
          </w:p>
        </w:tc>
        <w:tc>
          <w:tcPr>
            <w:tcW w:w="1198" w:type="dxa"/>
          </w:tcPr>
          <w:p w14:paraId="3E8EECF6" w14:textId="77777777" w:rsidR="004143D0" w:rsidRDefault="00C00A9E">
            <w:pPr>
              <w:pStyle w:val="TableParagraph"/>
              <w:spacing w:line="206" w:lineRule="exact"/>
              <w:ind w:left="171" w:right="166"/>
              <w:jc w:val="center"/>
              <w:rPr>
                <w:sz w:val="18"/>
              </w:rPr>
            </w:pPr>
            <w:r>
              <w:rPr>
                <w:sz w:val="18"/>
              </w:rPr>
              <w:t>Semestral</w:t>
            </w:r>
          </w:p>
          <w:p w14:paraId="0C257DB3" w14:textId="77777777" w:rsidR="004143D0" w:rsidRDefault="00C00A9E">
            <w:pPr>
              <w:pStyle w:val="TableParagraph"/>
              <w:spacing w:line="187" w:lineRule="exact"/>
              <w:ind w:left="169" w:right="166"/>
              <w:jc w:val="center"/>
              <w:rPr>
                <w:sz w:val="18"/>
              </w:rPr>
            </w:pPr>
            <w:r>
              <w:rPr>
                <w:sz w:val="18"/>
              </w:rPr>
              <w:t>/Anual</w:t>
            </w:r>
          </w:p>
        </w:tc>
        <w:tc>
          <w:tcPr>
            <w:tcW w:w="951" w:type="dxa"/>
          </w:tcPr>
          <w:p w14:paraId="1553F7D3" w14:textId="77777777" w:rsidR="004143D0" w:rsidRDefault="004143D0">
            <w:pPr>
              <w:pStyle w:val="TableParagraph"/>
              <w:rPr>
                <w:rFonts w:ascii="Times New Roman"/>
                <w:sz w:val="18"/>
              </w:rPr>
            </w:pPr>
          </w:p>
        </w:tc>
        <w:tc>
          <w:tcPr>
            <w:tcW w:w="743" w:type="dxa"/>
          </w:tcPr>
          <w:p w14:paraId="51570B2E" w14:textId="77777777" w:rsidR="004143D0" w:rsidRDefault="004143D0">
            <w:pPr>
              <w:pStyle w:val="TableParagraph"/>
              <w:rPr>
                <w:rFonts w:ascii="Times New Roman"/>
                <w:sz w:val="18"/>
              </w:rPr>
            </w:pPr>
          </w:p>
        </w:tc>
        <w:tc>
          <w:tcPr>
            <w:tcW w:w="709" w:type="dxa"/>
          </w:tcPr>
          <w:p w14:paraId="1354C007" w14:textId="77777777" w:rsidR="004143D0" w:rsidRDefault="004143D0">
            <w:pPr>
              <w:pStyle w:val="TableParagraph"/>
              <w:rPr>
                <w:rFonts w:ascii="Times New Roman"/>
                <w:sz w:val="18"/>
              </w:rPr>
            </w:pPr>
          </w:p>
        </w:tc>
        <w:tc>
          <w:tcPr>
            <w:tcW w:w="812" w:type="dxa"/>
          </w:tcPr>
          <w:p w14:paraId="355777A1" w14:textId="77777777" w:rsidR="004143D0" w:rsidRDefault="004143D0">
            <w:pPr>
              <w:pStyle w:val="TableParagraph"/>
              <w:rPr>
                <w:rFonts w:ascii="Times New Roman"/>
                <w:sz w:val="18"/>
              </w:rPr>
            </w:pPr>
          </w:p>
        </w:tc>
        <w:tc>
          <w:tcPr>
            <w:tcW w:w="366" w:type="dxa"/>
          </w:tcPr>
          <w:p w14:paraId="77951FF8" w14:textId="77777777" w:rsidR="004143D0" w:rsidRDefault="004143D0">
            <w:pPr>
              <w:pStyle w:val="TableParagraph"/>
              <w:rPr>
                <w:rFonts w:ascii="Times New Roman"/>
                <w:sz w:val="18"/>
              </w:rPr>
            </w:pPr>
          </w:p>
        </w:tc>
        <w:tc>
          <w:tcPr>
            <w:tcW w:w="489" w:type="dxa"/>
          </w:tcPr>
          <w:p w14:paraId="2EF86E0C" w14:textId="77777777" w:rsidR="004143D0" w:rsidRDefault="004143D0">
            <w:pPr>
              <w:pStyle w:val="TableParagraph"/>
              <w:rPr>
                <w:rFonts w:ascii="Times New Roman"/>
                <w:sz w:val="18"/>
              </w:rPr>
            </w:pPr>
          </w:p>
        </w:tc>
      </w:tr>
      <w:tr w:rsidR="004143D0" w14:paraId="54D11B4D" w14:textId="77777777">
        <w:trPr>
          <w:trHeight w:val="411"/>
        </w:trPr>
        <w:tc>
          <w:tcPr>
            <w:tcW w:w="5760" w:type="dxa"/>
            <w:gridSpan w:val="2"/>
          </w:tcPr>
          <w:p w14:paraId="760A7C52" w14:textId="77777777" w:rsidR="004143D0" w:rsidRDefault="00C00A9E">
            <w:pPr>
              <w:pStyle w:val="TableParagraph"/>
              <w:spacing w:line="203" w:lineRule="exact"/>
              <w:ind w:left="52" w:right="54"/>
              <w:jc w:val="center"/>
              <w:rPr>
                <w:sz w:val="18"/>
              </w:rPr>
            </w:pPr>
            <w:r>
              <w:rPr>
                <w:sz w:val="18"/>
              </w:rPr>
              <w:t>Aplicar limpiador de contactos electrónico a los contactos entre cables</w:t>
            </w:r>
          </w:p>
          <w:p w14:paraId="0B504A02" w14:textId="77777777" w:rsidR="004143D0" w:rsidRDefault="00C00A9E">
            <w:pPr>
              <w:pStyle w:val="TableParagraph"/>
              <w:spacing w:before="2" w:line="187" w:lineRule="exact"/>
              <w:ind w:left="52" w:right="48"/>
              <w:jc w:val="center"/>
              <w:rPr>
                <w:sz w:val="18"/>
              </w:rPr>
            </w:pPr>
            <w:r>
              <w:rPr>
                <w:sz w:val="18"/>
              </w:rPr>
              <w:t>y borneras.</w:t>
            </w:r>
          </w:p>
        </w:tc>
        <w:tc>
          <w:tcPr>
            <w:tcW w:w="1198" w:type="dxa"/>
          </w:tcPr>
          <w:p w14:paraId="2233D7B7" w14:textId="77777777" w:rsidR="004143D0" w:rsidRDefault="00C00A9E">
            <w:pPr>
              <w:pStyle w:val="TableParagraph"/>
              <w:spacing w:line="203" w:lineRule="exact"/>
              <w:ind w:left="171" w:right="166"/>
              <w:jc w:val="center"/>
              <w:rPr>
                <w:sz w:val="18"/>
              </w:rPr>
            </w:pPr>
            <w:r>
              <w:rPr>
                <w:sz w:val="18"/>
              </w:rPr>
              <w:t>Semestral</w:t>
            </w:r>
          </w:p>
          <w:p w14:paraId="39E748AB" w14:textId="77777777" w:rsidR="004143D0" w:rsidRDefault="00C00A9E">
            <w:pPr>
              <w:pStyle w:val="TableParagraph"/>
              <w:spacing w:before="2" w:line="187" w:lineRule="exact"/>
              <w:ind w:left="169" w:right="166"/>
              <w:jc w:val="center"/>
              <w:rPr>
                <w:sz w:val="18"/>
              </w:rPr>
            </w:pPr>
            <w:r>
              <w:rPr>
                <w:sz w:val="18"/>
              </w:rPr>
              <w:t>/Anual</w:t>
            </w:r>
          </w:p>
        </w:tc>
        <w:tc>
          <w:tcPr>
            <w:tcW w:w="951" w:type="dxa"/>
          </w:tcPr>
          <w:p w14:paraId="78DBA302" w14:textId="77777777" w:rsidR="004143D0" w:rsidRDefault="004143D0">
            <w:pPr>
              <w:pStyle w:val="TableParagraph"/>
              <w:rPr>
                <w:rFonts w:ascii="Times New Roman"/>
                <w:sz w:val="18"/>
              </w:rPr>
            </w:pPr>
          </w:p>
        </w:tc>
        <w:tc>
          <w:tcPr>
            <w:tcW w:w="743" w:type="dxa"/>
          </w:tcPr>
          <w:p w14:paraId="1D096A3B" w14:textId="77777777" w:rsidR="004143D0" w:rsidRDefault="004143D0">
            <w:pPr>
              <w:pStyle w:val="TableParagraph"/>
              <w:rPr>
                <w:rFonts w:ascii="Times New Roman"/>
                <w:sz w:val="18"/>
              </w:rPr>
            </w:pPr>
          </w:p>
        </w:tc>
        <w:tc>
          <w:tcPr>
            <w:tcW w:w="709" w:type="dxa"/>
          </w:tcPr>
          <w:p w14:paraId="0D3D1F7F" w14:textId="77777777" w:rsidR="004143D0" w:rsidRDefault="004143D0">
            <w:pPr>
              <w:pStyle w:val="TableParagraph"/>
              <w:rPr>
                <w:rFonts w:ascii="Times New Roman"/>
                <w:sz w:val="18"/>
              </w:rPr>
            </w:pPr>
          </w:p>
        </w:tc>
        <w:tc>
          <w:tcPr>
            <w:tcW w:w="812" w:type="dxa"/>
          </w:tcPr>
          <w:p w14:paraId="7CEDF83D" w14:textId="77777777" w:rsidR="004143D0" w:rsidRDefault="004143D0">
            <w:pPr>
              <w:pStyle w:val="TableParagraph"/>
              <w:rPr>
                <w:rFonts w:ascii="Times New Roman"/>
                <w:sz w:val="18"/>
              </w:rPr>
            </w:pPr>
          </w:p>
        </w:tc>
        <w:tc>
          <w:tcPr>
            <w:tcW w:w="366" w:type="dxa"/>
          </w:tcPr>
          <w:p w14:paraId="505949B3" w14:textId="77777777" w:rsidR="004143D0" w:rsidRDefault="004143D0">
            <w:pPr>
              <w:pStyle w:val="TableParagraph"/>
              <w:rPr>
                <w:rFonts w:ascii="Times New Roman"/>
                <w:sz w:val="18"/>
              </w:rPr>
            </w:pPr>
          </w:p>
        </w:tc>
        <w:tc>
          <w:tcPr>
            <w:tcW w:w="489" w:type="dxa"/>
          </w:tcPr>
          <w:p w14:paraId="0C6D3684" w14:textId="77777777" w:rsidR="004143D0" w:rsidRDefault="004143D0">
            <w:pPr>
              <w:pStyle w:val="TableParagraph"/>
              <w:rPr>
                <w:rFonts w:ascii="Times New Roman"/>
                <w:sz w:val="18"/>
              </w:rPr>
            </w:pPr>
          </w:p>
        </w:tc>
      </w:tr>
      <w:tr w:rsidR="004143D0" w14:paraId="16EAA449" w14:textId="77777777">
        <w:trPr>
          <w:trHeight w:val="206"/>
        </w:trPr>
        <w:tc>
          <w:tcPr>
            <w:tcW w:w="5760" w:type="dxa"/>
            <w:gridSpan w:val="2"/>
            <w:vMerge w:val="restart"/>
            <w:shd w:val="clear" w:color="auto" w:fill="E6E6E6"/>
          </w:tcPr>
          <w:p w14:paraId="75113F66" w14:textId="77777777" w:rsidR="004143D0" w:rsidRDefault="00C00A9E">
            <w:pPr>
              <w:pStyle w:val="TableParagraph"/>
              <w:spacing w:before="107"/>
              <w:ind w:left="52" w:right="46"/>
              <w:jc w:val="center"/>
              <w:rPr>
                <w:b/>
                <w:sz w:val="18"/>
              </w:rPr>
            </w:pPr>
            <w:r>
              <w:rPr>
                <w:b/>
                <w:sz w:val="18"/>
              </w:rPr>
              <w:t>Módulos de Control</w:t>
            </w:r>
          </w:p>
        </w:tc>
        <w:tc>
          <w:tcPr>
            <w:tcW w:w="1198" w:type="dxa"/>
            <w:vMerge w:val="restart"/>
            <w:shd w:val="clear" w:color="auto" w:fill="E6E6E6"/>
          </w:tcPr>
          <w:p w14:paraId="31BA1182" w14:textId="77777777" w:rsidR="004143D0" w:rsidRDefault="00C00A9E">
            <w:pPr>
              <w:pStyle w:val="TableParagraph"/>
              <w:spacing w:before="107"/>
              <w:ind w:left="121"/>
              <w:rPr>
                <w:b/>
                <w:sz w:val="18"/>
              </w:rPr>
            </w:pPr>
            <w:r>
              <w:rPr>
                <w:b/>
                <w:sz w:val="18"/>
              </w:rPr>
              <w:t>Frecuencia</w:t>
            </w:r>
          </w:p>
        </w:tc>
        <w:tc>
          <w:tcPr>
            <w:tcW w:w="3215" w:type="dxa"/>
            <w:gridSpan w:val="4"/>
            <w:shd w:val="clear" w:color="auto" w:fill="E6E6E6"/>
          </w:tcPr>
          <w:p w14:paraId="4A3E7FF8" w14:textId="77777777" w:rsidR="004143D0" w:rsidRDefault="00C00A9E">
            <w:pPr>
              <w:pStyle w:val="TableParagraph"/>
              <w:spacing w:line="186" w:lineRule="exact"/>
              <w:ind w:left="1133" w:right="1138"/>
              <w:jc w:val="center"/>
              <w:rPr>
                <w:b/>
                <w:sz w:val="18"/>
              </w:rPr>
            </w:pPr>
            <w:r>
              <w:rPr>
                <w:b/>
                <w:sz w:val="18"/>
              </w:rPr>
              <w:t>CONTROL</w:t>
            </w:r>
          </w:p>
        </w:tc>
        <w:tc>
          <w:tcPr>
            <w:tcW w:w="855" w:type="dxa"/>
            <w:gridSpan w:val="2"/>
            <w:shd w:val="clear" w:color="auto" w:fill="ADCF00"/>
          </w:tcPr>
          <w:p w14:paraId="5AC01B78" w14:textId="77777777" w:rsidR="004143D0" w:rsidRDefault="00C00A9E">
            <w:pPr>
              <w:pStyle w:val="TableParagraph"/>
              <w:spacing w:line="186" w:lineRule="exact"/>
              <w:ind w:left="64"/>
              <w:rPr>
                <w:b/>
                <w:sz w:val="18"/>
              </w:rPr>
            </w:pPr>
            <w:r>
              <w:rPr>
                <w:b/>
                <w:sz w:val="18"/>
              </w:rPr>
              <w:t>OPTIMO</w:t>
            </w:r>
          </w:p>
        </w:tc>
      </w:tr>
      <w:tr w:rsidR="004143D0" w14:paraId="03A5ADAB" w14:textId="77777777">
        <w:trPr>
          <w:trHeight w:val="208"/>
        </w:trPr>
        <w:tc>
          <w:tcPr>
            <w:tcW w:w="5760" w:type="dxa"/>
            <w:gridSpan w:val="2"/>
            <w:vMerge/>
            <w:tcBorders>
              <w:top w:val="nil"/>
            </w:tcBorders>
            <w:shd w:val="clear" w:color="auto" w:fill="E6E6E6"/>
          </w:tcPr>
          <w:p w14:paraId="42AD4841" w14:textId="77777777" w:rsidR="004143D0" w:rsidRDefault="004143D0">
            <w:pPr>
              <w:rPr>
                <w:sz w:val="2"/>
                <w:szCs w:val="2"/>
              </w:rPr>
            </w:pPr>
          </w:p>
        </w:tc>
        <w:tc>
          <w:tcPr>
            <w:tcW w:w="1198" w:type="dxa"/>
            <w:vMerge/>
            <w:tcBorders>
              <w:top w:val="nil"/>
            </w:tcBorders>
            <w:shd w:val="clear" w:color="auto" w:fill="E6E6E6"/>
          </w:tcPr>
          <w:p w14:paraId="0CB9C740" w14:textId="77777777" w:rsidR="004143D0" w:rsidRDefault="004143D0">
            <w:pPr>
              <w:rPr>
                <w:sz w:val="2"/>
                <w:szCs w:val="2"/>
              </w:rPr>
            </w:pPr>
          </w:p>
        </w:tc>
        <w:tc>
          <w:tcPr>
            <w:tcW w:w="951" w:type="dxa"/>
            <w:shd w:val="clear" w:color="auto" w:fill="CCCCCC"/>
          </w:tcPr>
          <w:p w14:paraId="4E1D895D" w14:textId="77777777" w:rsidR="004143D0" w:rsidRDefault="00C00A9E">
            <w:pPr>
              <w:pStyle w:val="TableParagraph"/>
              <w:spacing w:before="1" w:line="187" w:lineRule="exact"/>
              <w:ind w:left="1"/>
              <w:jc w:val="center"/>
              <w:rPr>
                <w:b/>
                <w:sz w:val="18"/>
              </w:rPr>
            </w:pPr>
            <w:r>
              <w:rPr>
                <w:b/>
                <w:w w:val="99"/>
                <w:sz w:val="18"/>
              </w:rPr>
              <w:t>R</w:t>
            </w:r>
          </w:p>
        </w:tc>
        <w:tc>
          <w:tcPr>
            <w:tcW w:w="743" w:type="dxa"/>
            <w:shd w:val="clear" w:color="auto" w:fill="CCCCCC"/>
          </w:tcPr>
          <w:p w14:paraId="5E2B8794" w14:textId="77777777" w:rsidR="004143D0" w:rsidRDefault="00C00A9E">
            <w:pPr>
              <w:pStyle w:val="TableParagraph"/>
              <w:spacing w:before="1" w:line="187" w:lineRule="exact"/>
              <w:ind w:left="193" w:right="189"/>
              <w:jc w:val="center"/>
              <w:rPr>
                <w:b/>
                <w:sz w:val="18"/>
              </w:rPr>
            </w:pPr>
            <w:proofErr w:type="gramStart"/>
            <w:r>
              <w:rPr>
                <w:b/>
                <w:sz w:val="18"/>
              </w:rPr>
              <w:t>N.R</w:t>
            </w:r>
            <w:proofErr w:type="gramEnd"/>
          </w:p>
        </w:tc>
        <w:tc>
          <w:tcPr>
            <w:tcW w:w="709" w:type="dxa"/>
            <w:shd w:val="clear" w:color="auto" w:fill="CCCCCC"/>
          </w:tcPr>
          <w:p w14:paraId="46FD2DF4" w14:textId="77777777" w:rsidR="004143D0" w:rsidRDefault="00C00A9E">
            <w:pPr>
              <w:pStyle w:val="TableParagraph"/>
              <w:spacing w:before="1" w:line="187" w:lineRule="exact"/>
              <w:ind w:left="289"/>
              <w:rPr>
                <w:b/>
                <w:sz w:val="18"/>
              </w:rPr>
            </w:pPr>
            <w:r>
              <w:rPr>
                <w:b/>
                <w:sz w:val="18"/>
              </w:rPr>
              <w:t>P</w:t>
            </w:r>
          </w:p>
        </w:tc>
        <w:tc>
          <w:tcPr>
            <w:tcW w:w="812" w:type="dxa"/>
            <w:shd w:val="clear" w:color="auto" w:fill="CCCCCC"/>
          </w:tcPr>
          <w:p w14:paraId="79D8C6C6" w14:textId="77777777" w:rsidR="004143D0" w:rsidRDefault="00C00A9E">
            <w:pPr>
              <w:pStyle w:val="TableParagraph"/>
              <w:spacing w:before="1" w:line="187" w:lineRule="exact"/>
              <w:ind w:left="221"/>
              <w:rPr>
                <w:b/>
                <w:sz w:val="18"/>
              </w:rPr>
            </w:pPr>
            <w:r>
              <w:rPr>
                <w:b/>
                <w:sz w:val="18"/>
              </w:rPr>
              <w:t>N.A.</w:t>
            </w:r>
          </w:p>
        </w:tc>
        <w:tc>
          <w:tcPr>
            <w:tcW w:w="366" w:type="dxa"/>
            <w:shd w:val="clear" w:color="auto" w:fill="FFFFCC"/>
          </w:tcPr>
          <w:p w14:paraId="0C4E91AB" w14:textId="77777777" w:rsidR="004143D0" w:rsidRDefault="00C00A9E">
            <w:pPr>
              <w:pStyle w:val="TableParagraph"/>
              <w:spacing w:before="1" w:line="187" w:lineRule="exact"/>
              <w:ind w:left="72" w:right="73"/>
              <w:jc w:val="center"/>
              <w:rPr>
                <w:b/>
                <w:sz w:val="18"/>
              </w:rPr>
            </w:pPr>
            <w:r>
              <w:rPr>
                <w:b/>
                <w:sz w:val="18"/>
              </w:rPr>
              <w:t>SI</w:t>
            </w:r>
          </w:p>
        </w:tc>
        <w:tc>
          <w:tcPr>
            <w:tcW w:w="489" w:type="dxa"/>
            <w:shd w:val="clear" w:color="auto" w:fill="FFFFCC"/>
          </w:tcPr>
          <w:p w14:paraId="3D370ACA" w14:textId="77777777" w:rsidR="004143D0" w:rsidRDefault="00C00A9E">
            <w:pPr>
              <w:pStyle w:val="TableParagraph"/>
              <w:spacing w:before="1" w:line="187" w:lineRule="exact"/>
              <w:ind w:right="108"/>
              <w:jc w:val="right"/>
              <w:rPr>
                <w:b/>
                <w:sz w:val="18"/>
              </w:rPr>
            </w:pPr>
            <w:r>
              <w:rPr>
                <w:b/>
                <w:sz w:val="18"/>
              </w:rPr>
              <w:t>NO</w:t>
            </w:r>
          </w:p>
        </w:tc>
      </w:tr>
      <w:tr w:rsidR="004143D0" w14:paraId="6BE3D4D6" w14:textId="77777777">
        <w:trPr>
          <w:trHeight w:val="412"/>
        </w:trPr>
        <w:tc>
          <w:tcPr>
            <w:tcW w:w="5760" w:type="dxa"/>
            <w:gridSpan w:val="2"/>
          </w:tcPr>
          <w:p w14:paraId="06043B23" w14:textId="77777777" w:rsidR="004143D0" w:rsidRDefault="00C00A9E">
            <w:pPr>
              <w:pStyle w:val="TableParagraph"/>
              <w:spacing w:before="102"/>
              <w:ind w:left="950"/>
              <w:rPr>
                <w:sz w:val="18"/>
              </w:rPr>
            </w:pPr>
            <w:r>
              <w:rPr>
                <w:sz w:val="18"/>
              </w:rPr>
              <w:t>- Remover tapa de la caja y realizar lo siguiente:</w:t>
            </w:r>
          </w:p>
        </w:tc>
        <w:tc>
          <w:tcPr>
            <w:tcW w:w="1198" w:type="dxa"/>
          </w:tcPr>
          <w:p w14:paraId="6B5D622A" w14:textId="77777777" w:rsidR="004143D0" w:rsidRDefault="00C00A9E">
            <w:pPr>
              <w:pStyle w:val="TableParagraph"/>
              <w:spacing w:line="206" w:lineRule="exact"/>
              <w:ind w:left="171" w:right="166"/>
              <w:jc w:val="center"/>
              <w:rPr>
                <w:sz w:val="18"/>
              </w:rPr>
            </w:pPr>
            <w:r>
              <w:rPr>
                <w:sz w:val="18"/>
              </w:rPr>
              <w:t>Semestral</w:t>
            </w:r>
          </w:p>
          <w:p w14:paraId="788BC4CA" w14:textId="77777777" w:rsidR="004143D0" w:rsidRDefault="00C00A9E">
            <w:pPr>
              <w:pStyle w:val="TableParagraph"/>
              <w:spacing w:line="187" w:lineRule="exact"/>
              <w:ind w:left="169" w:right="166"/>
              <w:jc w:val="center"/>
              <w:rPr>
                <w:sz w:val="18"/>
              </w:rPr>
            </w:pPr>
            <w:r>
              <w:rPr>
                <w:sz w:val="18"/>
              </w:rPr>
              <w:t>/Anual</w:t>
            </w:r>
          </w:p>
        </w:tc>
        <w:tc>
          <w:tcPr>
            <w:tcW w:w="951" w:type="dxa"/>
          </w:tcPr>
          <w:p w14:paraId="25096A01" w14:textId="77777777" w:rsidR="004143D0" w:rsidRDefault="004143D0">
            <w:pPr>
              <w:pStyle w:val="TableParagraph"/>
              <w:rPr>
                <w:rFonts w:ascii="Times New Roman"/>
                <w:sz w:val="18"/>
              </w:rPr>
            </w:pPr>
          </w:p>
        </w:tc>
        <w:tc>
          <w:tcPr>
            <w:tcW w:w="743" w:type="dxa"/>
          </w:tcPr>
          <w:p w14:paraId="75345C23" w14:textId="77777777" w:rsidR="004143D0" w:rsidRDefault="004143D0">
            <w:pPr>
              <w:pStyle w:val="TableParagraph"/>
              <w:rPr>
                <w:rFonts w:ascii="Times New Roman"/>
                <w:sz w:val="18"/>
              </w:rPr>
            </w:pPr>
          </w:p>
        </w:tc>
        <w:tc>
          <w:tcPr>
            <w:tcW w:w="709" w:type="dxa"/>
          </w:tcPr>
          <w:p w14:paraId="74BF9842" w14:textId="77777777" w:rsidR="004143D0" w:rsidRDefault="004143D0">
            <w:pPr>
              <w:pStyle w:val="TableParagraph"/>
              <w:rPr>
                <w:rFonts w:ascii="Times New Roman"/>
                <w:sz w:val="18"/>
              </w:rPr>
            </w:pPr>
          </w:p>
        </w:tc>
        <w:tc>
          <w:tcPr>
            <w:tcW w:w="812" w:type="dxa"/>
          </w:tcPr>
          <w:p w14:paraId="75410B64" w14:textId="77777777" w:rsidR="004143D0" w:rsidRDefault="004143D0">
            <w:pPr>
              <w:pStyle w:val="TableParagraph"/>
              <w:rPr>
                <w:rFonts w:ascii="Times New Roman"/>
                <w:sz w:val="18"/>
              </w:rPr>
            </w:pPr>
          </w:p>
        </w:tc>
        <w:tc>
          <w:tcPr>
            <w:tcW w:w="366" w:type="dxa"/>
          </w:tcPr>
          <w:p w14:paraId="5B5EFF6D" w14:textId="77777777" w:rsidR="004143D0" w:rsidRDefault="004143D0">
            <w:pPr>
              <w:pStyle w:val="TableParagraph"/>
              <w:rPr>
                <w:rFonts w:ascii="Times New Roman"/>
                <w:sz w:val="18"/>
              </w:rPr>
            </w:pPr>
          </w:p>
        </w:tc>
        <w:tc>
          <w:tcPr>
            <w:tcW w:w="489" w:type="dxa"/>
          </w:tcPr>
          <w:p w14:paraId="6679DB6D" w14:textId="77777777" w:rsidR="004143D0" w:rsidRDefault="004143D0">
            <w:pPr>
              <w:pStyle w:val="TableParagraph"/>
              <w:rPr>
                <w:rFonts w:ascii="Times New Roman"/>
                <w:sz w:val="18"/>
              </w:rPr>
            </w:pPr>
          </w:p>
        </w:tc>
      </w:tr>
      <w:tr w:rsidR="004143D0" w14:paraId="1DA574B9" w14:textId="77777777">
        <w:trPr>
          <w:trHeight w:val="414"/>
        </w:trPr>
        <w:tc>
          <w:tcPr>
            <w:tcW w:w="5760" w:type="dxa"/>
            <w:gridSpan w:val="2"/>
          </w:tcPr>
          <w:p w14:paraId="1E6919B1" w14:textId="77777777" w:rsidR="004143D0" w:rsidRDefault="00C00A9E">
            <w:pPr>
              <w:pStyle w:val="TableParagraph"/>
              <w:spacing w:before="104"/>
              <w:ind w:left="881"/>
              <w:rPr>
                <w:sz w:val="18"/>
              </w:rPr>
            </w:pPr>
            <w:r>
              <w:rPr>
                <w:sz w:val="18"/>
              </w:rPr>
              <w:t>Realizar limpieza interior y exterior del dispositivo.</w:t>
            </w:r>
          </w:p>
        </w:tc>
        <w:tc>
          <w:tcPr>
            <w:tcW w:w="1198" w:type="dxa"/>
          </w:tcPr>
          <w:p w14:paraId="410B7032" w14:textId="77777777" w:rsidR="004143D0" w:rsidRDefault="00C00A9E">
            <w:pPr>
              <w:pStyle w:val="TableParagraph"/>
              <w:spacing w:before="1" w:line="207" w:lineRule="exact"/>
              <w:ind w:left="171" w:right="166"/>
              <w:jc w:val="center"/>
              <w:rPr>
                <w:sz w:val="18"/>
              </w:rPr>
            </w:pPr>
            <w:r>
              <w:rPr>
                <w:sz w:val="18"/>
              </w:rPr>
              <w:t>Semestral</w:t>
            </w:r>
          </w:p>
          <w:p w14:paraId="6EDC0048" w14:textId="77777777" w:rsidR="004143D0" w:rsidRDefault="00C00A9E">
            <w:pPr>
              <w:pStyle w:val="TableParagraph"/>
              <w:spacing w:line="187" w:lineRule="exact"/>
              <w:ind w:left="169" w:right="166"/>
              <w:jc w:val="center"/>
              <w:rPr>
                <w:sz w:val="18"/>
              </w:rPr>
            </w:pPr>
            <w:r>
              <w:rPr>
                <w:sz w:val="18"/>
              </w:rPr>
              <w:t>/Anual</w:t>
            </w:r>
          </w:p>
        </w:tc>
        <w:tc>
          <w:tcPr>
            <w:tcW w:w="951" w:type="dxa"/>
          </w:tcPr>
          <w:p w14:paraId="0903CD5C" w14:textId="77777777" w:rsidR="004143D0" w:rsidRDefault="004143D0">
            <w:pPr>
              <w:pStyle w:val="TableParagraph"/>
              <w:rPr>
                <w:rFonts w:ascii="Times New Roman"/>
                <w:sz w:val="18"/>
              </w:rPr>
            </w:pPr>
          </w:p>
        </w:tc>
        <w:tc>
          <w:tcPr>
            <w:tcW w:w="743" w:type="dxa"/>
          </w:tcPr>
          <w:p w14:paraId="71E9F7FE" w14:textId="77777777" w:rsidR="004143D0" w:rsidRDefault="004143D0">
            <w:pPr>
              <w:pStyle w:val="TableParagraph"/>
              <w:rPr>
                <w:rFonts w:ascii="Times New Roman"/>
                <w:sz w:val="18"/>
              </w:rPr>
            </w:pPr>
          </w:p>
        </w:tc>
        <w:tc>
          <w:tcPr>
            <w:tcW w:w="709" w:type="dxa"/>
          </w:tcPr>
          <w:p w14:paraId="37DBC69B" w14:textId="77777777" w:rsidR="004143D0" w:rsidRDefault="004143D0">
            <w:pPr>
              <w:pStyle w:val="TableParagraph"/>
              <w:rPr>
                <w:rFonts w:ascii="Times New Roman"/>
                <w:sz w:val="18"/>
              </w:rPr>
            </w:pPr>
          </w:p>
        </w:tc>
        <w:tc>
          <w:tcPr>
            <w:tcW w:w="812" w:type="dxa"/>
          </w:tcPr>
          <w:p w14:paraId="055F018D" w14:textId="77777777" w:rsidR="004143D0" w:rsidRDefault="004143D0">
            <w:pPr>
              <w:pStyle w:val="TableParagraph"/>
              <w:rPr>
                <w:rFonts w:ascii="Times New Roman"/>
                <w:sz w:val="18"/>
              </w:rPr>
            </w:pPr>
          </w:p>
        </w:tc>
        <w:tc>
          <w:tcPr>
            <w:tcW w:w="366" w:type="dxa"/>
          </w:tcPr>
          <w:p w14:paraId="28CB3E83" w14:textId="77777777" w:rsidR="004143D0" w:rsidRDefault="004143D0">
            <w:pPr>
              <w:pStyle w:val="TableParagraph"/>
              <w:rPr>
                <w:rFonts w:ascii="Times New Roman"/>
                <w:sz w:val="18"/>
              </w:rPr>
            </w:pPr>
          </w:p>
        </w:tc>
        <w:tc>
          <w:tcPr>
            <w:tcW w:w="489" w:type="dxa"/>
          </w:tcPr>
          <w:p w14:paraId="1829FB96" w14:textId="77777777" w:rsidR="004143D0" w:rsidRDefault="004143D0">
            <w:pPr>
              <w:pStyle w:val="TableParagraph"/>
              <w:rPr>
                <w:rFonts w:ascii="Times New Roman"/>
                <w:sz w:val="18"/>
              </w:rPr>
            </w:pPr>
          </w:p>
        </w:tc>
      </w:tr>
      <w:tr w:rsidR="004143D0" w14:paraId="66184FB8" w14:textId="77777777">
        <w:trPr>
          <w:trHeight w:val="414"/>
        </w:trPr>
        <w:tc>
          <w:tcPr>
            <w:tcW w:w="5760" w:type="dxa"/>
            <w:gridSpan w:val="2"/>
          </w:tcPr>
          <w:p w14:paraId="6F7B9EC4" w14:textId="77777777" w:rsidR="004143D0" w:rsidRDefault="00C00A9E">
            <w:pPr>
              <w:pStyle w:val="TableParagraph"/>
              <w:spacing w:before="3" w:line="206" w:lineRule="exact"/>
              <w:ind w:left="2402" w:right="74" w:hanging="2310"/>
              <w:rPr>
                <w:sz w:val="18"/>
              </w:rPr>
            </w:pPr>
            <w:r>
              <w:rPr>
                <w:sz w:val="18"/>
              </w:rPr>
              <w:t>Revisar llegada de cableado a borneras y ajustar con destornillador si se requiere.</w:t>
            </w:r>
          </w:p>
        </w:tc>
        <w:tc>
          <w:tcPr>
            <w:tcW w:w="1198" w:type="dxa"/>
          </w:tcPr>
          <w:p w14:paraId="7486C2EE" w14:textId="77777777" w:rsidR="004143D0" w:rsidRDefault="00C00A9E">
            <w:pPr>
              <w:pStyle w:val="TableParagraph"/>
              <w:spacing w:line="206" w:lineRule="exact"/>
              <w:ind w:left="171" w:right="166"/>
              <w:jc w:val="center"/>
              <w:rPr>
                <w:sz w:val="18"/>
              </w:rPr>
            </w:pPr>
            <w:r>
              <w:rPr>
                <w:sz w:val="18"/>
              </w:rPr>
              <w:t>Semestral</w:t>
            </w:r>
          </w:p>
          <w:p w14:paraId="70F11CDE" w14:textId="77777777" w:rsidR="004143D0" w:rsidRDefault="00C00A9E">
            <w:pPr>
              <w:pStyle w:val="TableParagraph"/>
              <w:spacing w:line="189" w:lineRule="exact"/>
              <w:ind w:left="169" w:right="166"/>
              <w:jc w:val="center"/>
              <w:rPr>
                <w:sz w:val="18"/>
              </w:rPr>
            </w:pPr>
            <w:r>
              <w:rPr>
                <w:sz w:val="18"/>
              </w:rPr>
              <w:t>/Anual</w:t>
            </w:r>
          </w:p>
        </w:tc>
        <w:tc>
          <w:tcPr>
            <w:tcW w:w="951" w:type="dxa"/>
          </w:tcPr>
          <w:p w14:paraId="6CED6CF4" w14:textId="77777777" w:rsidR="004143D0" w:rsidRDefault="004143D0">
            <w:pPr>
              <w:pStyle w:val="TableParagraph"/>
              <w:rPr>
                <w:rFonts w:ascii="Times New Roman"/>
                <w:sz w:val="18"/>
              </w:rPr>
            </w:pPr>
          </w:p>
        </w:tc>
        <w:tc>
          <w:tcPr>
            <w:tcW w:w="743" w:type="dxa"/>
          </w:tcPr>
          <w:p w14:paraId="6B79B3AA" w14:textId="77777777" w:rsidR="004143D0" w:rsidRDefault="004143D0">
            <w:pPr>
              <w:pStyle w:val="TableParagraph"/>
              <w:rPr>
                <w:rFonts w:ascii="Times New Roman"/>
                <w:sz w:val="18"/>
              </w:rPr>
            </w:pPr>
          </w:p>
        </w:tc>
        <w:tc>
          <w:tcPr>
            <w:tcW w:w="709" w:type="dxa"/>
          </w:tcPr>
          <w:p w14:paraId="36EE77AB" w14:textId="77777777" w:rsidR="004143D0" w:rsidRDefault="004143D0">
            <w:pPr>
              <w:pStyle w:val="TableParagraph"/>
              <w:rPr>
                <w:rFonts w:ascii="Times New Roman"/>
                <w:sz w:val="18"/>
              </w:rPr>
            </w:pPr>
          </w:p>
        </w:tc>
        <w:tc>
          <w:tcPr>
            <w:tcW w:w="812" w:type="dxa"/>
          </w:tcPr>
          <w:p w14:paraId="7571BF26" w14:textId="77777777" w:rsidR="004143D0" w:rsidRDefault="004143D0">
            <w:pPr>
              <w:pStyle w:val="TableParagraph"/>
              <w:rPr>
                <w:rFonts w:ascii="Times New Roman"/>
                <w:sz w:val="18"/>
              </w:rPr>
            </w:pPr>
          </w:p>
        </w:tc>
        <w:tc>
          <w:tcPr>
            <w:tcW w:w="366" w:type="dxa"/>
          </w:tcPr>
          <w:p w14:paraId="27BF0174" w14:textId="77777777" w:rsidR="004143D0" w:rsidRDefault="004143D0">
            <w:pPr>
              <w:pStyle w:val="TableParagraph"/>
              <w:rPr>
                <w:rFonts w:ascii="Times New Roman"/>
                <w:sz w:val="18"/>
              </w:rPr>
            </w:pPr>
          </w:p>
        </w:tc>
        <w:tc>
          <w:tcPr>
            <w:tcW w:w="489" w:type="dxa"/>
          </w:tcPr>
          <w:p w14:paraId="65A7814D" w14:textId="77777777" w:rsidR="004143D0" w:rsidRDefault="004143D0">
            <w:pPr>
              <w:pStyle w:val="TableParagraph"/>
              <w:rPr>
                <w:rFonts w:ascii="Times New Roman"/>
                <w:sz w:val="18"/>
              </w:rPr>
            </w:pPr>
          </w:p>
        </w:tc>
      </w:tr>
      <w:tr w:rsidR="004143D0" w14:paraId="35F49A70" w14:textId="77777777">
        <w:trPr>
          <w:trHeight w:val="412"/>
        </w:trPr>
        <w:tc>
          <w:tcPr>
            <w:tcW w:w="5760" w:type="dxa"/>
            <w:gridSpan w:val="2"/>
          </w:tcPr>
          <w:p w14:paraId="4DB7437F" w14:textId="77777777" w:rsidR="004143D0" w:rsidRDefault="00C00A9E">
            <w:pPr>
              <w:pStyle w:val="TableParagraph"/>
              <w:spacing w:before="3" w:line="206" w:lineRule="exact"/>
              <w:ind w:left="2556" w:hanging="2382"/>
              <w:rPr>
                <w:sz w:val="18"/>
              </w:rPr>
            </w:pPr>
            <w:r>
              <w:rPr>
                <w:sz w:val="18"/>
              </w:rPr>
              <w:t xml:space="preserve">Revisar que el voltaje de alimentación sea el correcto </w:t>
            </w:r>
            <w:proofErr w:type="gramStart"/>
            <w:r>
              <w:rPr>
                <w:sz w:val="18"/>
              </w:rPr>
              <w:t>de acuerdo al</w:t>
            </w:r>
            <w:proofErr w:type="gramEnd"/>
            <w:r>
              <w:rPr>
                <w:sz w:val="18"/>
              </w:rPr>
              <w:t xml:space="preserve"> modelo.</w:t>
            </w:r>
          </w:p>
        </w:tc>
        <w:tc>
          <w:tcPr>
            <w:tcW w:w="1198" w:type="dxa"/>
          </w:tcPr>
          <w:p w14:paraId="0AA5506F" w14:textId="77777777" w:rsidR="004143D0" w:rsidRDefault="00C00A9E">
            <w:pPr>
              <w:pStyle w:val="TableParagraph"/>
              <w:spacing w:line="205" w:lineRule="exact"/>
              <w:ind w:left="171" w:right="166"/>
              <w:jc w:val="center"/>
              <w:rPr>
                <w:sz w:val="18"/>
              </w:rPr>
            </w:pPr>
            <w:r>
              <w:rPr>
                <w:sz w:val="18"/>
              </w:rPr>
              <w:t>Semestral</w:t>
            </w:r>
          </w:p>
          <w:p w14:paraId="030B5804" w14:textId="77777777" w:rsidR="004143D0" w:rsidRDefault="00C00A9E">
            <w:pPr>
              <w:pStyle w:val="TableParagraph"/>
              <w:spacing w:line="187" w:lineRule="exact"/>
              <w:ind w:left="169" w:right="166"/>
              <w:jc w:val="center"/>
              <w:rPr>
                <w:sz w:val="18"/>
              </w:rPr>
            </w:pPr>
            <w:r>
              <w:rPr>
                <w:sz w:val="18"/>
              </w:rPr>
              <w:t>/Anual</w:t>
            </w:r>
          </w:p>
        </w:tc>
        <w:tc>
          <w:tcPr>
            <w:tcW w:w="951" w:type="dxa"/>
          </w:tcPr>
          <w:p w14:paraId="653C52F0" w14:textId="77777777" w:rsidR="004143D0" w:rsidRDefault="004143D0">
            <w:pPr>
              <w:pStyle w:val="TableParagraph"/>
              <w:rPr>
                <w:rFonts w:ascii="Times New Roman"/>
                <w:sz w:val="18"/>
              </w:rPr>
            </w:pPr>
          </w:p>
        </w:tc>
        <w:tc>
          <w:tcPr>
            <w:tcW w:w="743" w:type="dxa"/>
          </w:tcPr>
          <w:p w14:paraId="5646B7F3" w14:textId="77777777" w:rsidR="004143D0" w:rsidRDefault="004143D0">
            <w:pPr>
              <w:pStyle w:val="TableParagraph"/>
              <w:rPr>
                <w:rFonts w:ascii="Times New Roman"/>
                <w:sz w:val="18"/>
              </w:rPr>
            </w:pPr>
          </w:p>
        </w:tc>
        <w:tc>
          <w:tcPr>
            <w:tcW w:w="709" w:type="dxa"/>
          </w:tcPr>
          <w:p w14:paraId="720BD24C" w14:textId="77777777" w:rsidR="004143D0" w:rsidRDefault="004143D0">
            <w:pPr>
              <w:pStyle w:val="TableParagraph"/>
              <w:rPr>
                <w:rFonts w:ascii="Times New Roman"/>
                <w:sz w:val="18"/>
              </w:rPr>
            </w:pPr>
          </w:p>
        </w:tc>
        <w:tc>
          <w:tcPr>
            <w:tcW w:w="812" w:type="dxa"/>
          </w:tcPr>
          <w:p w14:paraId="4A8F9276" w14:textId="77777777" w:rsidR="004143D0" w:rsidRDefault="004143D0">
            <w:pPr>
              <w:pStyle w:val="TableParagraph"/>
              <w:rPr>
                <w:rFonts w:ascii="Times New Roman"/>
                <w:sz w:val="18"/>
              </w:rPr>
            </w:pPr>
          </w:p>
        </w:tc>
        <w:tc>
          <w:tcPr>
            <w:tcW w:w="366" w:type="dxa"/>
          </w:tcPr>
          <w:p w14:paraId="00F2A598" w14:textId="77777777" w:rsidR="004143D0" w:rsidRDefault="004143D0">
            <w:pPr>
              <w:pStyle w:val="TableParagraph"/>
              <w:rPr>
                <w:rFonts w:ascii="Times New Roman"/>
                <w:sz w:val="18"/>
              </w:rPr>
            </w:pPr>
          </w:p>
        </w:tc>
        <w:tc>
          <w:tcPr>
            <w:tcW w:w="489" w:type="dxa"/>
          </w:tcPr>
          <w:p w14:paraId="77C75AD5" w14:textId="77777777" w:rsidR="004143D0" w:rsidRDefault="004143D0">
            <w:pPr>
              <w:pStyle w:val="TableParagraph"/>
              <w:rPr>
                <w:rFonts w:ascii="Times New Roman"/>
                <w:sz w:val="18"/>
              </w:rPr>
            </w:pPr>
          </w:p>
        </w:tc>
      </w:tr>
      <w:tr w:rsidR="004143D0" w14:paraId="6DDA3AAE" w14:textId="77777777">
        <w:trPr>
          <w:trHeight w:val="412"/>
        </w:trPr>
        <w:tc>
          <w:tcPr>
            <w:tcW w:w="5760" w:type="dxa"/>
            <w:gridSpan w:val="2"/>
          </w:tcPr>
          <w:p w14:paraId="03D57FDA" w14:textId="77777777" w:rsidR="004143D0" w:rsidRDefault="00C00A9E">
            <w:pPr>
              <w:pStyle w:val="TableParagraph"/>
              <w:spacing w:before="101"/>
              <w:ind w:left="1061"/>
              <w:rPr>
                <w:sz w:val="18"/>
              </w:rPr>
            </w:pPr>
            <w:r>
              <w:rPr>
                <w:sz w:val="18"/>
              </w:rPr>
              <w:t>Revisar que el led indicador esté destellando.</w:t>
            </w:r>
          </w:p>
        </w:tc>
        <w:tc>
          <w:tcPr>
            <w:tcW w:w="1198" w:type="dxa"/>
          </w:tcPr>
          <w:p w14:paraId="30967469" w14:textId="77777777" w:rsidR="004143D0" w:rsidRDefault="00C00A9E">
            <w:pPr>
              <w:pStyle w:val="TableParagraph"/>
              <w:spacing w:line="206" w:lineRule="exact"/>
              <w:ind w:left="171" w:right="166"/>
              <w:jc w:val="center"/>
              <w:rPr>
                <w:sz w:val="18"/>
              </w:rPr>
            </w:pPr>
            <w:r>
              <w:rPr>
                <w:sz w:val="18"/>
              </w:rPr>
              <w:t>Semestral</w:t>
            </w:r>
          </w:p>
          <w:p w14:paraId="16FCAC0D" w14:textId="77777777" w:rsidR="004143D0" w:rsidRDefault="00C00A9E">
            <w:pPr>
              <w:pStyle w:val="TableParagraph"/>
              <w:spacing w:line="187" w:lineRule="exact"/>
              <w:ind w:left="169" w:right="166"/>
              <w:jc w:val="center"/>
              <w:rPr>
                <w:sz w:val="18"/>
              </w:rPr>
            </w:pPr>
            <w:r>
              <w:rPr>
                <w:sz w:val="18"/>
              </w:rPr>
              <w:t>/Anual</w:t>
            </w:r>
          </w:p>
        </w:tc>
        <w:tc>
          <w:tcPr>
            <w:tcW w:w="951" w:type="dxa"/>
          </w:tcPr>
          <w:p w14:paraId="76612245" w14:textId="77777777" w:rsidR="004143D0" w:rsidRDefault="004143D0">
            <w:pPr>
              <w:pStyle w:val="TableParagraph"/>
              <w:rPr>
                <w:rFonts w:ascii="Times New Roman"/>
                <w:sz w:val="18"/>
              </w:rPr>
            </w:pPr>
          </w:p>
        </w:tc>
        <w:tc>
          <w:tcPr>
            <w:tcW w:w="743" w:type="dxa"/>
          </w:tcPr>
          <w:p w14:paraId="076CB013" w14:textId="77777777" w:rsidR="004143D0" w:rsidRDefault="004143D0">
            <w:pPr>
              <w:pStyle w:val="TableParagraph"/>
              <w:rPr>
                <w:rFonts w:ascii="Times New Roman"/>
                <w:sz w:val="18"/>
              </w:rPr>
            </w:pPr>
          </w:p>
        </w:tc>
        <w:tc>
          <w:tcPr>
            <w:tcW w:w="709" w:type="dxa"/>
          </w:tcPr>
          <w:p w14:paraId="6FAB77E1" w14:textId="77777777" w:rsidR="004143D0" w:rsidRDefault="004143D0">
            <w:pPr>
              <w:pStyle w:val="TableParagraph"/>
              <w:rPr>
                <w:rFonts w:ascii="Times New Roman"/>
                <w:sz w:val="18"/>
              </w:rPr>
            </w:pPr>
          </w:p>
        </w:tc>
        <w:tc>
          <w:tcPr>
            <w:tcW w:w="812" w:type="dxa"/>
          </w:tcPr>
          <w:p w14:paraId="2022EEAC" w14:textId="77777777" w:rsidR="004143D0" w:rsidRDefault="004143D0">
            <w:pPr>
              <w:pStyle w:val="TableParagraph"/>
              <w:rPr>
                <w:rFonts w:ascii="Times New Roman"/>
                <w:sz w:val="18"/>
              </w:rPr>
            </w:pPr>
          </w:p>
        </w:tc>
        <w:tc>
          <w:tcPr>
            <w:tcW w:w="366" w:type="dxa"/>
          </w:tcPr>
          <w:p w14:paraId="772B00BE" w14:textId="77777777" w:rsidR="004143D0" w:rsidRDefault="004143D0">
            <w:pPr>
              <w:pStyle w:val="TableParagraph"/>
              <w:rPr>
                <w:rFonts w:ascii="Times New Roman"/>
                <w:sz w:val="18"/>
              </w:rPr>
            </w:pPr>
          </w:p>
        </w:tc>
        <w:tc>
          <w:tcPr>
            <w:tcW w:w="489" w:type="dxa"/>
          </w:tcPr>
          <w:p w14:paraId="47C86512" w14:textId="77777777" w:rsidR="004143D0" w:rsidRDefault="004143D0">
            <w:pPr>
              <w:pStyle w:val="TableParagraph"/>
              <w:rPr>
                <w:rFonts w:ascii="Times New Roman"/>
                <w:sz w:val="18"/>
              </w:rPr>
            </w:pPr>
          </w:p>
        </w:tc>
      </w:tr>
      <w:tr w:rsidR="004143D0" w14:paraId="46E7400F" w14:textId="77777777">
        <w:trPr>
          <w:trHeight w:val="414"/>
        </w:trPr>
        <w:tc>
          <w:tcPr>
            <w:tcW w:w="5760" w:type="dxa"/>
            <w:gridSpan w:val="2"/>
          </w:tcPr>
          <w:p w14:paraId="680A0890" w14:textId="77777777" w:rsidR="004143D0" w:rsidRDefault="00C00A9E">
            <w:pPr>
              <w:pStyle w:val="TableParagraph"/>
              <w:spacing w:before="3" w:line="206" w:lineRule="exact"/>
              <w:ind w:left="2426" w:right="4" w:hanging="2353"/>
              <w:rPr>
                <w:sz w:val="18"/>
              </w:rPr>
            </w:pPr>
            <w:r>
              <w:rPr>
                <w:sz w:val="18"/>
              </w:rPr>
              <w:t>Aplicar limpiador de contactos electrónico a los contactos entre cables y borneras.</w:t>
            </w:r>
          </w:p>
        </w:tc>
        <w:tc>
          <w:tcPr>
            <w:tcW w:w="1198" w:type="dxa"/>
          </w:tcPr>
          <w:p w14:paraId="63F7771E" w14:textId="77777777" w:rsidR="004143D0" w:rsidRDefault="00C00A9E">
            <w:pPr>
              <w:pStyle w:val="TableParagraph"/>
              <w:spacing w:line="206" w:lineRule="exact"/>
              <w:ind w:left="171" w:right="166"/>
              <w:jc w:val="center"/>
              <w:rPr>
                <w:sz w:val="18"/>
              </w:rPr>
            </w:pPr>
            <w:r>
              <w:rPr>
                <w:sz w:val="18"/>
              </w:rPr>
              <w:t>Semestral</w:t>
            </w:r>
          </w:p>
          <w:p w14:paraId="27A1AEF0" w14:textId="77777777" w:rsidR="004143D0" w:rsidRDefault="00C00A9E">
            <w:pPr>
              <w:pStyle w:val="TableParagraph"/>
              <w:spacing w:line="189" w:lineRule="exact"/>
              <w:ind w:left="169" w:right="166"/>
              <w:jc w:val="center"/>
              <w:rPr>
                <w:sz w:val="18"/>
              </w:rPr>
            </w:pPr>
            <w:r>
              <w:rPr>
                <w:sz w:val="18"/>
              </w:rPr>
              <w:t>/Anual</w:t>
            </w:r>
          </w:p>
        </w:tc>
        <w:tc>
          <w:tcPr>
            <w:tcW w:w="951" w:type="dxa"/>
          </w:tcPr>
          <w:p w14:paraId="00C0FC64" w14:textId="77777777" w:rsidR="004143D0" w:rsidRDefault="004143D0">
            <w:pPr>
              <w:pStyle w:val="TableParagraph"/>
              <w:rPr>
                <w:rFonts w:ascii="Times New Roman"/>
                <w:sz w:val="18"/>
              </w:rPr>
            </w:pPr>
          </w:p>
        </w:tc>
        <w:tc>
          <w:tcPr>
            <w:tcW w:w="743" w:type="dxa"/>
          </w:tcPr>
          <w:p w14:paraId="069F3B95" w14:textId="77777777" w:rsidR="004143D0" w:rsidRDefault="004143D0">
            <w:pPr>
              <w:pStyle w:val="TableParagraph"/>
              <w:rPr>
                <w:rFonts w:ascii="Times New Roman"/>
                <w:sz w:val="18"/>
              </w:rPr>
            </w:pPr>
          </w:p>
        </w:tc>
        <w:tc>
          <w:tcPr>
            <w:tcW w:w="709" w:type="dxa"/>
          </w:tcPr>
          <w:p w14:paraId="25BD7FE6" w14:textId="77777777" w:rsidR="004143D0" w:rsidRDefault="004143D0">
            <w:pPr>
              <w:pStyle w:val="TableParagraph"/>
              <w:rPr>
                <w:rFonts w:ascii="Times New Roman"/>
                <w:sz w:val="18"/>
              </w:rPr>
            </w:pPr>
          </w:p>
        </w:tc>
        <w:tc>
          <w:tcPr>
            <w:tcW w:w="812" w:type="dxa"/>
          </w:tcPr>
          <w:p w14:paraId="71E06570" w14:textId="77777777" w:rsidR="004143D0" w:rsidRDefault="004143D0">
            <w:pPr>
              <w:pStyle w:val="TableParagraph"/>
              <w:rPr>
                <w:rFonts w:ascii="Times New Roman"/>
                <w:sz w:val="18"/>
              </w:rPr>
            </w:pPr>
          </w:p>
        </w:tc>
        <w:tc>
          <w:tcPr>
            <w:tcW w:w="366" w:type="dxa"/>
          </w:tcPr>
          <w:p w14:paraId="48A07428" w14:textId="77777777" w:rsidR="004143D0" w:rsidRDefault="004143D0">
            <w:pPr>
              <w:pStyle w:val="TableParagraph"/>
              <w:rPr>
                <w:rFonts w:ascii="Times New Roman"/>
                <w:sz w:val="18"/>
              </w:rPr>
            </w:pPr>
          </w:p>
        </w:tc>
        <w:tc>
          <w:tcPr>
            <w:tcW w:w="489" w:type="dxa"/>
          </w:tcPr>
          <w:p w14:paraId="4E950B81" w14:textId="77777777" w:rsidR="004143D0" w:rsidRDefault="004143D0">
            <w:pPr>
              <w:pStyle w:val="TableParagraph"/>
              <w:rPr>
                <w:rFonts w:ascii="Times New Roman"/>
                <w:sz w:val="18"/>
              </w:rPr>
            </w:pPr>
          </w:p>
        </w:tc>
      </w:tr>
      <w:tr w:rsidR="004143D0" w14:paraId="55277CB9" w14:textId="77777777">
        <w:trPr>
          <w:trHeight w:val="205"/>
        </w:trPr>
        <w:tc>
          <w:tcPr>
            <w:tcW w:w="5760" w:type="dxa"/>
            <w:gridSpan w:val="2"/>
            <w:vMerge w:val="restart"/>
            <w:shd w:val="clear" w:color="auto" w:fill="E6E6E6"/>
          </w:tcPr>
          <w:p w14:paraId="30916461" w14:textId="77777777" w:rsidR="004143D0" w:rsidRDefault="00C00A9E">
            <w:pPr>
              <w:pStyle w:val="TableParagraph"/>
              <w:spacing w:before="106"/>
              <w:ind w:left="1022"/>
              <w:rPr>
                <w:b/>
                <w:sz w:val="18"/>
              </w:rPr>
            </w:pPr>
            <w:r>
              <w:rPr>
                <w:b/>
                <w:sz w:val="18"/>
              </w:rPr>
              <w:t>Estaciones manuales de alarma y descarga</w:t>
            </w:r>
          </w:p>
        </w:tc>
        <w:tc>
          <w:tcPr>
            <w:tcW w:w="1198" w:type="dxa"/>
            <w:vMerge w:val="restart"/>
            <w:shd w:val="clear" w:color="auto" w:fill="E6E6E6"/>
          </w:tcPr>
          <w:p w14:paraId="54C4AA6A" w14:textId="77777777" w:rsidR="004143D0" w:rsidRDefault="00C00A9E">
            <w:pPr>
              <w:pStyle w:val="TableParagraph"/>
              <w:spacing w:before="106"/>
              <w:ind w:left="121"/>
              <w:rPr>
                <w:b/>
                <w:sz w:val="18"/>
              </w:rPr>
            </w:pPr>
            <w:r>
              <w:rPr>
                <w:b/>
                <w:sz w:val="18"/>
              </w:rPr>
              <w:t>Frecuencia</w:t>
            </w:r>
          </w:p>
        </w:tc>
        <w:tc>
          <w:tcPr>
            <w:tcW w:w="3215" w:type="dxa"/>
            <w:gridSpan w:val="4"/>
            <w:shd w:val="clear" w:color="auto" w:fill="E6E6E6"/>
          </w:tcPr>
          <w:p w14:paraId="17CA81CC" w14:textId="77777777" w:rsidR="004143D0" w:rsidRDefault="00C00A9E">
            <w:pPr>
              <w:pStyle w:val="TableParagraph"/>
              <w:spacing w:line="186" w:lineRule="exact"/>
              <w:ind w:left="1133" w:right="1138"/>
              <w:jc w:val="center"/>
              <w:rPr>
                <w:b/>
                <w:sz w:val="18"/>
              </w:rPr>
            </w:pPr>
            <w:r>
              <w:rPr>
                <w:b/>
                <w:sz w:val="18"/>
              </w:rPr>
              <w:t>CONTROL</w:t>
            </w:r>
          </w:p>
        </w:tc>
        <w:tc>
          <w:tcPr>
            <w:tcW w:w="855" w:type="dxa"/>
            <w:gridSpan w:val="2"/>
            <w:shd w:val="clear" w:color="auto" w:fill="ADCF00"/>
          </w:tcPr>
          <w:p w14:paraId="4EE2280E" w14:textId="77777777" w:rsidR="004143D0" w:rsidRDefault="00C00A9E">
            <w:pPr>
              <w:pStyle w:val="TableParagraph"/>
              <w:spacing w:line="186" w:lineRule="exact"/>
              <w:ind w:left="64"/>
              <w:rPr>
                <w:b/>
                <w:sz w:val="18"/>
              </w:rPr>
            </w:pPr>
            <w:r>
              <w:rPr>
                <w:b/>
                <w:sz w:val="18"/>
              </w:rPr>
              <w:t>OPTIMO</w:t>
            </w:r>
          </w:p>
        </w:tc>
      </w:tr>
      <w:tr w:rsidR="004143D0" w14:paraId="4EEC3DE2" w14:textId="77777777">
        <w:trPr>
          <w:trHeight w:val="206"/>
        </w:trPr>
        <w:tc>
          <w:tcPr>
            <w:tcW w:w="5760" w:type="dxa"/>
            <w:gridSpan w:val="2"/>
            <w:vMerge/>
            <w:tcBorders>
              <w:top w:val="nil"/>
            </w:tcBorders>
            <w:shd w:val="clear" w:color="auto" w:fill="E6E6E6"/>
          </w:tcPr>
          <w:p w14:paraId="66E8A4AA" w14:textId="77777777" w:rsidR="004143D0" w:rsidRDefault="004143D0">
            <w:pPr>
              <w:rPr>
                <w:sz w:val="2"/>
                <w:szCs w:val="2"/>
              </w:rPr>
            </w:pPr>
          </w:p>
        </w:tc>
        <w:tc>
          <w:tcPr>
            <w:tcW w:w="1198" w:type="dxa"/>
            <w:vMerge/>
            <w:tcBorders>
              <w:top w:val="nil"/>
            </w:tcBorders>
            <w:shd w:val="clear" w:color="auto" w:fill="E6E6E6"/>
          </w:tcPr>
          <w:p w14:paraId="0601F756" w14:textId="77777777" w:rsidR="004143D0" w:rsidRDefault="004143D0">
            <w:pPr>
              <w:rPr>
                <w:sz w:val="2"/>
                <w:szCs w:val="2"/>
              </w:rPr>
            </w:pPr>
          </w:p>
        </w:tc>
        <w:tc>
          <w:tcPr>
            <w:tcW w:w="951" w:type="dxa"/>
            <w:shd w:val="clear" w:color="auto" w:fill="CCCCCC"/>
          </w:tcPr>
          <w:p w14:paraId="147A4F19" w14:textId="77777777" w:rsidR="004143D0" w:rsidRDefault="00C00A9E">
            <w:pPr>
              <w:pStyle w:val="TableParagraph"/>
              <w:spacing w:line="186" w:lineRule="exact"/>
              <w:ind w:left="1"/>
              <w:jc w:val="center"/>
              <w:rPr>
                <w:b/>
                <w:sz w:val="18"/>
              </w:rPr>
            </w:pPr>
            <w:r>
              <w:rPr>
                <w:b/>
                <w:w w:val="99"/>
                <w:sz w:val="18"/>
              </w:rPr>
              <w:t>R</w:t>
            </w:r>
          </w:p>
        </w:tc>
        <w:tc>
          <w:tcPr>
            <w:tcW w:w="743" w:type="dxa"/>
            <w:shd w:val="clear" w:color="auto" w:fill="CCCCCC"/>
          </w:tcPr>
          <w:p w14:paraId="3339360B" w14:textId="77777777" w:rsidR="004143D0" w:rsidRDefault="00C00A9E">
            <w:pPr>
              <w:pStyle w:val="TableParagraph"/>
              <w:spacing w:line="186" w:lineRule="exact"/>
              <w:ind w:left="193" w:right="189"/>
              <w:jc w:val="center"/>
              <w:rPr>
                <w:b/>
                <w:sz w:val="18"/>
              </w:rPr>
            </w:pPr>
            <w:proofErr w:type="gramStart"/>
            <w:r>
              <w:rPr>
                <w:b/>
                <w:sz w:val="18"/>
              </w:rPr>
              <w:t>N.R</w:t>
            </w:r>
            <w:proofErr w:type="gramEnd"/>
          </w:p>
        </w:tc>
        <w:tc>
          <w:tcPr>
            <w:tcW w:w="709" w:type="dxa"/>
            <w:shd w:val="clear" w:color="auto" w:fill="CCCCCC"/>
          </w:tcPr>
          <w:p w14:paraId="34DB142C" w14:textId="77777777" w:rsidR="004143D0" w:rsidRDefault="00C00A9E">
            <w:pPr>
              <w:pStyle w:val="TableParagraph"/>
              <w:spacing w:line="186" w:lineRule="exact"/>
              <w:ind w:left="289"/>
              <w:rPr>
                <w:b/>
                <w:sz w:val="18"/>
              </w:rPr>
            </w:pPr>
            <w:r>
              <w:rPr>
                <w:b/>
                <w:sz w:val="18"/>
              </w:rPr>
              <w:t>P</w:t>
            </w:r>
          </w:p>
        </w:tc>
        <w:tc>
          <w:tcPr>
            <w:tcW w:w="812" w:type="dxa"/>
            <w:shd w:val="clear" w:color="auto" w:fill="CCCCCC"/>
          </w:tcPr>
          <w:p w14:paraId="53A19D19" w14:textId="77777777" w:rsidR="004143D0" w:rsidRDefault="00C00A9E">
            <w:pPr>
              <w:pStyle w:val="TableParagraph"/>
              <w:spacing w:line="186" w:lineRule="exact"/>
              <w:ind w:left="221"/>
              <w:rPr>
                <w:b/>
                <w:sz w:val="18"/>
              </w:rPr>
            </w:pPr>
            <w:r>
              <w:rPr>
                <w:b/>
                <w:sz w:val="18"/>
              </w:rPr>
              <w:t>N.A.</w:t>
            </w:r>
          </w:p>
        </w:tc>
        <w:tc>
          <w:tcPr>
            <w:tcW w:w="366" w:type="dxa"/>
            <w:shd w:val="clear" w:color="auto" w:fill="FFFFCC"/>
          </w:tcPr>
          <w:p w14:paraId="7A149C00" w14:textId="77777777" w:rsidR="004143D0" w:rsidRDefault="00C00A9E">
            <w:pPr>
              <w:pStyle w:val="TableParagraph"/>
              <w:spacing w:line="186" w:lineRule="exact"/>
              <w:ind w:left="72" w:right="73"/>
              <w:jc w:val="center"/>
              <w:rPr>
                <w:b/>
                <w:sz w:val="18"/>
              </w:rPr>
            </w:pPr>
            <w:r>
              <w:rPr>
                <w:b/>
                <w:sz w:val="18"/>
              </w:rPr>
              <w:t>SI</w:t>
            </w:r>
          </w:p>
        </w:tc>
        <w:tc>
          <w:tcPr>
            <w:tcW w:w="489" w:type="dxa"/>
            <w:shd w:val="clear" w:color="auto" w:fill="FFFFCC"/>
          </w:tcPr>
          <w:p w14:paraId="03B196A1" w14:textId="77777777" w:rsidR="004143D0" w:rsidRDefault="00C00A9E">
            <w:pPr>
              <w:pStyle w:val="TableParagraph"/>
              <w:spacing w:line="186" w:lineRule="exact"/>
              <w:ind w:right="108"/>
              <w:jc w:val="right"/>
              <w:rPr>
                <w:b/>
                <w:sz w:val="18"/>
              </w:rPr>
            </w:pPr>
            <w:r>
              <w:rPr>
                <w:b/>
                <w:sz w:val="18"/>
              </w:rPr>
              <w:t>NO</w:t>
            </w:r>
          </w:p>
        </w:tc>
      </w:tr>
      <w:tr w:rsidR="004143D0" w14:paraId="3F453080" w14:textId="77777777">
        <w:trPr>
          <w:trHeight w:val="414"/>
        </w:trPr>
        <w:tc>
          <w:tcPr>
            <w:tcW w:w="5760" w:type="dxa"/>
            <w:gridSpan w:val="2"/>
          </w:tcPr>
          <w:p w14:paraId="580EE50F" w14:textId="77777777" w:rsidR="004143D0" w:rsidRDefault="00C00A9E">
            <w:pPr>
              <w:pStyle w:val="TableParagraph"/>
              <w:spacing w:before="104"/>
              <w:ind w:left="1005"/>
              <w:rPr>
                <w:sz w:val="18"/>
              </w:rPr>
            </w:pPr>
            <w:r>
              <w:rPr>
                <w:sz w:val="18"/>
              </w:rPr>
              <w:t>- Remover parte exterior y realizar lo siguiente:</w:t>
            </w:r>
          </w:p>
        </w:tc>
        <w:tc>
          <w:tcPr>
            <w:tcW w:w="1198" w:type="dxa"/>
          </w:tcPr>
          <w:p w14:paraId="4E76681C" w14:textId="77777777" w:rsidR="004143D0" w:rsidRDefault="00C00A9E">
            <w:pPr>
              <w:pStyle w:val="TableParagraph"/>
              <w:spacing w:before="1" w:line="207" w:lineRule="exact"/>
              <w:ind w:left="171" w:right="166"/>
              <w:jc w:val="center"/>
              <w:rPr>
                <w:sz w:val="18"/>
              </w:rPr>
            </w:pPr>
            <w:r>
              <w:rPr>
                <w:sz w:val="18"/>
              </w:rPr>
              <w:t>Semestral</w:t>
            </w:r>
          </w:p>
          <w:p w14:paraId="2F84D716" w14:textId="77777777" w:rsidR="004143D0" w:rsidRDefault="00C00A9E">
            <w:pPr>
              <w:pStyle w:val="TableParagraph"/>
              <w:spacing w:line="187" w:lineRule="exact"/>
              <w:ind w:left="169" w:right="166"/>
              <w:jc w:val="center"/>
              <w:rPr>
                <w:sz w:val="18"/>
              </w:rPr>
            </w:pPr>
            <w:r>
              <w:rPr>
                <w:sz w:val="18"/>
              </w:rPr>
              <w:t>/Anual</w:t>
            </w:r>
          </w:p>
        </w:tc>
        <w:tc>
          <w:tcPr>
            <w:tcW w:w="951" w:type="dxa"/>
          </w:tcPr>
          <w:p w14:paraId="163C2376" w14:textId="77777777" w:rsidR="004143D0" w:rsidRDefault="004143D0">
            <w:pPr>
              <w:pStyle w:val="TableParagraph"/>
              <w:rPr>
                <w:rFonts w:ascii="Times New Roman"/>
                <w:sz w:val="18"/>
              </w:rPr>
            </w:pPr>
          </w:p>
        </w:tc>
        <w:tc>
          <w:tcPr>
            <w:tcW w:w="743" w:type="dxa"/>
          </w:tcPr>
          <w:p w14:paraId="1C292FC0" w14:textId="77777777" w:rsidR="004143D0" w:rsidRDefault="004143D0">
            <w:pPr>
              <w:pStyle w:val="TableParagraph"/>
              <w:rPr>
                <w:rFonts w:ascii="Times New Roman"/>
                <w:sz w:val="18"/>
              </w:rPr>
            </w:pPr>
          </w:p>
        </w:tc>
        <w:tc>
          <w:tcPr>
            <w:tcW w:w="709" w:type="dxa"/>
          </w:tcPr>
          <w:p w14:paraId="73198FF8" w14:textId="77777777" w:rsidR="004143D0" w:rsidRDefault="004143D0">
            <w:pPr>
              <w:pStyle w:val="TableParagraph"/>
              <w:rPr>
                <w:rFonts w:ascii="Times New Roman"/>
                <w:sz w:val="18"/>
              </w:rPr>
            </w:pPr>
          </w:p>
        </w:tc>
        <w:tc>
          <w:tcPr>
            <w:tcW w:w="812" w:type="dxa"/>
          </w:tcPr>
          <w:p w14:paraId="36B51847" w14:textId="77777777" w:rsidR="004143D0" w:rsidRDefault="004143D0">
            <w:pPr>
              <w:pStyle w:val="TableParagraph"/>
              <w:rPr>
                <w:rFonts w:ascii="Times New Roman"/>
                <w:sz w:val="18"/>
              </w:rPr>
            </w:pPr>
          </w:p>
        </w:tc>
        <w:tc>
          <w:tcPr>
            <w:tcW w:w="366" w:type="dxa"/>
          </w:tcPr>
          <w:p w14:paraId="5C7126F2" w14:textId="77777777" w:rsidR="004143D0" w:rsidRDefault="004143D0">
            <w:pPr>
              <w:pStyle w:val="TableParagraph"/>
              <w:rPr>
                <w:rFonts w:ascii="Times New Roman"/>
                <w:sz w:val="18"/>
              </w:rPr>
            </w:pPr>
          </w:p>
        </w:tc>
        <w:tc>
          <w:tcPr>
            <w:tcW w:w="489" w:type="dxa"/>
          </w:tcPr>
          <w:p w14:paraId="7BEFF2DE" w14:textId="77777777" w:rsidR="004143D0" w:rsidRDefault="004143D0">
            <w:pPr>
              <w:pStyle w:val="TableParagraph"/>
              <w:rPr>
                <w:rFonts w:ascii="Times New Roman"/>
                <w:sz w:val="18"/>
              </w:rPr>
            </w:pPr>
          </w:p>
        </w:tc>
      </w:tr>
      <w:tr w:rsidR="004143D0" w14:paraId="2BD2BA3B" w14:textId="77777777">
        <w:trPr>
          <w:trHeight w:val="414"/>
        </w:trPr>
        <w:tc>
          <w:tcPr>
            <w:tcW w:w="5760" w:type="dxa"/>
            <w:gridSpan w:val="2"/>
          </w:tcPr>
          <w:p w14:paraId="5C627018" w14:textId="77777777" w:rsidR="004143D0" w:rsidRDefault="00C00A9E">
            <w:pPr>
              <w:pStyle w:val="TableParagraph"/>
              <w:spacing w:before="102"/>
              <w:ind w:left="881"/>
              <w:rPr>
                <w:sz w:val="18"/>
              </w:rPr>
            </w:pPr>
            <w:r>
              <w:rPr>
                <w:sz w:val="18"/>
              </w:rPr>
              <w:t>Realizar limpieza interior y exterior del dispositivo.</w:t>
            </w:r>
          </w:p>
        </w:tc>
        <w:tc>
          <w:tcPr>
            <w:tcW w:w="1198" w:type="dxa"/>
          </w:tcPr>
          <w:p w14:paraId="47734181" w14:textId="77777777" w:rsidR="004143D0" w:rsidRDefault="00C00A9E">
            <w:pPr>
              <w:pStyle w:val="TableParagraph"/>
              <w:spacing w:line="206" w:lineRule="exact"/>
              <w:ind w:left="171" w:right="166"/>
              <w:jc w:val="center"/>
              <w:rPr>
                <w:sz w:val="18"/>
              </w:rPr>
            </w:pPr>
            <w:r>
              <w:rPr>
                <w:sz w:val="18"/>
              </w:rPr>
              <w:t>Semestral</w:t>
            </w:r>
          </w:p>
          <w:p w14:paraId="2BA4C436" w14:textId="77777777" w:rsidR="004143D0" w:rsidRDefault="00C00A9E">
            <w:pPr>
              <w:pStyle w:val="TableParagraph"/>
              <w:spacing w:before="2" w:line="187" w:lineRule="exact"/>
              <w:ind w:left="169" w:right="166"/>
              <w:jc w:val="center"/>
              <w:rPr>
                <w:sz w:val="18"/>
              </w:rPr>
            </w:pPr>
            <w:r>
              <w:rPr>
                <w:sz w:val="18"/>
              </w:rPr>
              <w:t>/Anual</w:t>
            </w:r>
          </w:p>
        </w:tc>
        <w:tc>
          <w:tcPr>
            <w:tcW w:w="951" w:type="dxa"/>
          </w:tcPr>
          <w:p w14:paraId="6B0816FE" w14:textId="77777777" w:rsidR="004143D0" w:rsidRDefault="004143D0">
            <w:pPr>
              <w:pStyle w:val="TableParagraph"/>
              <w:rPr>
                <w:rFonts w:ascii="Times New Roman"/>
                <w:sz w:val="18"/>
              </w:rPr>
            </w:pPr>
          </w:p>
        </w:tc>
        <w:tc>
          <w:tcPr>
            <w:tcW w:w="743" w:type="dxa"/>
          </w:tcPr>
          <w:p w14:paraId="30670423" w14:textId="77777777" w:rsidR="004143D0" w:rsidRDefault="004143D0">
            <w:pPr>
              <w:pStyle w:val="TableParagraph"/>
              <w:rPr>
                <w:rFonts w:ascii="Times New Roman"/>
                <w:sz w:val="18"/>
              </w:rPr>
            </w:pPr>
          </w:p>
        </w:tc>
        <w:tc>
          <w:tcPr>
            <w:tcW w:w="709" w:type="dxa"/>
          </w:tcPr>
          <w:p w14:paraId="7B1681E9" w14:textId="77777777" w:rsidR="004143D0" w:rsidRDefault="004143D0">
            <w:pPr>
              <w:pStyle w:val="TableParagraph"/>
              <w:rPr>
                <w:rFonts w:ascii="Times New Roman"/>
                <w:sz w:val="18"/>
              </w:rPr>
            </w:pPr>
          </w:p>
        </w:tc>
        <w:tc>
          <w:tcPr>
            <w:tcW w:w="812" w:type="dxa"/>
          </w:tcPr>
          <w:p w14:paraId="2982C7A0" w14:textId="77777777" w:rsidR="004143D0" w:rsidRDefault="004143D0">
            <w:pPr>
              <w:pStyle w:val="TableParagraph"/>
              <w:rPr>
                <w:rFonts w:ascii="Times New Roman"/>
                <w:sz w:val="18"/>
              </w:rPr>
            </w:pPr>
          </w:p>
        </w:tc>
        <w:tc>
          <w:tcPr>
            <w:tcW w:w="366" w:type="dxa"/>
          </w:tcPr>
          <w:p w14:paraId="193101E5" w14:textId="77777777" w:rsidR="004143D0" w:rsidRDefault="004143D0">
            <w:pPr>
              <w:pStyle w:val="TableParagraph"/>
              <w:rPr>
                <w:rFonts w:ascii="Times New Roman"/>
                <w:sz w:val="18"/>
              </w:rPr>
            </w:pPr>
          </w:p>
        </w:tc>
        <w:tc>
          <w:tcPr>
            <w:tcW w:w="489" w:type="dxa"/>
          </w:tcPr>
          <w:p w14:paraId="08226D96" w14:textId="77777777" w:rsidR="004143D0" w:rsidRDefault="004143D0">
            <w:pPr>
              <w:pStyle w:val="TableParagraph"/>
              <w:rPr>
                <w:rFonts w:ascii="Times New Roman"/>
                <w:sz w:val="18"/>
              </w:rPr>
            </w:pPr>
          </w:p>
        </w:tc>
      </w:tr>
      <w:tr w:rsidR="004143D0" w14:paraId="4244B3D2" w14:textId="77777777">
        <w:trPr>
          <w:trHeight w:val="412"/>
        </w:trPr>
        <w:tc>
          <w:tcPr>
            <w:tcW w:w="5760" w:type="dxa"/>
            <w:gridSpan w:val="2"/>
          </w:tcPr>
          <w:p w14:paraId="4E3F3FC0" w14:textId="77777777" w:rsidR="004143D0" w:rsidRDefault="00C00A9E">
            <w:pPr>
              <w:pStyle w:val="TableParagraph"/>
              <w:spacing w:before="3" w:line="206" w:lineRule="exact"/>
              <w:ind w:left="2402" w:hanging="2310"/>
              <w:rPr>
                <w:sz w:val="18"/>
              </w:rPr>
            </w:pPr>
            <w:r>
              <w:rPr>
                <w:sz w:val="18"/>
              </w:rPr>
              <w:t>Revisar llegada de cableado a borneras y ajustar con destornillador si se requiere.</w:t>
            </w:r>
          </w:p>
        </w:tc>
        <w:tc>
          <w:tcPr>
            <w:tcW w:w="1198" w:type="dxa"/>
          </w:tcPr>
          <w:p w14:paraId="6B7D8C2D" w14:textId="77777777" w:rsidR="004143D0" w:rsidRDefault="00C00A9E">
            <w:pPr>
              <w:pStyle w:val="TableParagraph"/>
              <w:spacing w:line="206" w:lineRule="exact"/>
              <w:ind w:left="171" w:right="166"/>
              <w:jc w:val="center"/>
              <w:rPr>
                <w:sz w:val="18"/>
              </w:rPr>
            </w:pPr>
            <w:r>
              <w:rPr>
                <w:sz w:val="18"/>
              </w:rPr>
              <w:t>Semestral</w:t>
            </w:r>
          </w:p>
          <w:p w14:paraId="4A779BF9" w14:textId="77777777" w:rsidR="004143D0" w:rsidRDefault="00C00A9E">
            <w:pPr>
              <w:pStyle w:val="TableParagraph"/>
              <w:spacing w:line="187" w:lineRule="exact"/>
              <w:ind w:left="169" w:right="166"/>
              <w:jc w:val="center"/>
              <w:rPr>
                <w:sz w:val="18"/>
              </w:rPr>
            </w:pPr>
            <w:r>
              <w:rPr>
                <w:sz w:val="18"/>
              </w:rPr>
              <w:t>/Anual</w:t>
            </w:r>
          </w:p>
        </w:tc>
        <w:tc>
          <w:tcPr>
            <w:tcW w:w="951" w:type="dxa"/>
          </w:tcPr>
          <w:p w14:paraId="69A78296" w14:textId="77777777" w:rsidR="004143D0" w:rsidRDefault="004143D0">
            <w:pPr>
              <w:pStyle w:val="TableParagraph"/>
              <w:rPr>
                <w:rFonts w:ascii="Times New Roman"/>
                <w:sz w:val="18"/>
              </w:rPr>
            </w:pPr>
          </w:p>
        </w:tc>
        <w:tc>
          <w:tcPr>
            <w:tcW w:w="743" w:type="dxa"/>
          </w:tcPr>
          <w:p w14:paraId="5A499A3E" w14:textId="77777777" w:rsidR="004143D0" w:rsidRDefault="004143D0">
            <w:pPr>
              <w:pStyle w:val="TableParagraph"/>
              <w:rPr>
                <w:rFonts w:ascii="Times New Roman"/>
                <w:sz w:val="18"/>
              </w:rPr>
            </w:pPr>
          </w:p>
        </w:tc>
        <w:tc>
          <w:tcPr>
            <w:tcW w:w="709" w:type="dxa"/>
          </w:tcPr>
          <w:p w14:paraId="54AF2FFD" w14:textId="77777777" w:rsidR="004143D0" w:rsidRDefault="004143D0">
            <w:pPr>
              <w:pStyle w:val="TableParagraph"/>
              <w:rPr>
                <w:rFonts w:ascii="Times New Roman"/>
                <w:sz w:val="18"/>
              </w:rPr>
            </w:pPr>
          </w:p>
        </w:tc>
        <w:tc>
          <w:tcPr>
            <w:tcW w:w="812" w:type="dxa"/>
          </w:tcPr>
          <w:p w14:paraId="5FD0D33A" w14:textId="77777777" w:rsidR="004143D0" w:rsidRDefault="004143D0">
            <w:pPr>
              <w:pStyle w:val="TableParagraph"/>
              <w:rPr>
                <w:rFonts w:ascii="Times New Roman"/>
                <w:sz w:val="18"/>
              </w:rPr>
            </w:pPr>
          </w:p>
        </w:tc>
        <w:tc>
          <w:tcPr>
            <w:tcW w:w="366" w:type="dxa"/>
          </w:tcPr>
          <w:p w14:paraId="69443B7F" w14:textId="77777777" w:rsidR="004143D0" w:rsidRDefault="004143D0">
            <w:pPr>
              <w:pStyle w:val="TableParagraph"/>
              <w:rPr>
                <w:rFonts w:ascii="Times New Roman"/>
                <w:sz w:val="18"/>
              </w:rPr>
            </w:pPr>
          </w:p>
        </w:tc>
        <w:tc>
          <w:tcPr>
            <w:tcW w:w="489" w:type="dxa"/>
          </w:tcPr>
          <w:p w14:paraId="79AB78C2" w14:textId="77777777" w:rsidR="004143D0" w:rsidRDefault="004143D0">
            <w:pPr>
              <w:pStyle w:val="TableParagraph"/>
              <w:rPr>
                <w:rFonts w:ascii="Times New Roman"/>
                <w:sz w:val="18"/>
              </w:rPr>
            </w:pPr>
          </w:p>
        </w:tc>
      </w:tr>
      <w:tr w:rsidR="004143D0" w14:paraId="447A6D2B" w14:textId="77777777">
        <w:trPr>
          <w:trHeight w:val="411"/>
        </w:trPr>
        <w:tc>
          <w:tcPr>
            <w:tcW w:w="5760" w:type="dxa"/>
            <w:gridSpan w:val="2"/>
          </w:tcPr>
          <w:p w14:paraId="60B3572E" w14:textId="77777777" w:rsidR="004143D0" w:rsidRDefault="00C00A9E">
            <w:pPr>
              <w:pStyle w:val="TableParagraph"/>
              <w:spacing w:before="2" w:line="206" w:lineRule="exact"/>
              <w:ind w:left="2556" w:right="152" w:hanging="2382"/>
              <w:rPr>
                <w:sz w:val="18"/>
              </w:rPr>
            </w:pPr>
            <w:r>
              <w:rPr>
                <w:sz w:val="18"/>
              </w:rPr>
              <w:t xml:space="preserve">Revisar que el voltaje de alimentación sea el correcto </w:t>
            </w:r>
            <w:proofErr w:type="gramStart"/>
            <w:r>
              <w:rPr>
                <w:sz w:val="18"/>
              </w:rPr>
              <w:t>de acuerdo al</w:t>
            </w:r>
            <w:proofErr w:type="gramEnd"/>
            <w:r>
              <w:rPr>
                <w:sz w:val="18"/>
              </w:rPr>
              <w:t xml:space="preserve"> modelo.</w:t>
            </w:r>
          </w:p>
        </w:tc>
        <w:tc>
          <w:tcPr>
            <w:tcW w:w="1198" w:type="dxa"/>
          </w:tcPr>
          <w:p w14:paraId="5B245C05" w14:textId="77777777" w:rsidR="004143D0" w:rsidRDefault="00C00A9E">
            <w:pPr>
              <w:pStyle w:val="TableParagraph"/>
              <w:spacing w:line="205" w:lineRule="exact"/>
              <w:ind w:left="171" w:right="166"/>
              <w:jc w:val="center"/>
              <w:rPr>
                <w:sz w:val="18"/>
              </w:rPr>
            </w:pPr>
            <w:r>
              <w:rPr>
                <w:sz w:val="18"/>
              </w:rPr>
              <w:t>Semestral</w:t>
            </w:r>
          </w:p>
          <w:p w14:paraId="1CEB23A1" w14:textId="77777777" w:rsidR="004143D0" w:rsidRDefault="00C00A9E">
            <w:pPr>
              <w:pStyle w:val="TableParagraph"/>
              <w:spacing w:line="187" w:lineRule="exact"/>
              <w:ind w:left="169" w:right="166"/>
              <w:jc w:val="center"/>
              <w:rPr>
                <w:sz w:val="18"/>
              </w:rPr>
            </w:pPr>
            <w:r>
              <w:rPr>
                <w:sz w:val="18"/>
              </w:rPr>
              <w:t>/Anual</w:t>
            </w:r>
          </w:p>
        </w:tc>
        <w:tc>
          <w:tcPr>
            <w:tcW w:w="951" w:type="dxa"/>
          </w:tcPr>
          <w:p w14:paraId="03C29BFA" w14:textId="77777777" w:rsidR="004143D0" w:rsidRDefault="004143D0">
            <w:pPr>
              <w:pStyle w:val="TableParagraph"/>
              <w:rPr>
                <w:rFonts w:ascii="Times New Roman"/>
                <w:sz w:val="18"/>
              </w:rPr>
            </w:pPr>
          </w:p>
        </w:tc>
        <w:tc>
          <w:tcPr>
            <w:tcW w:w="743" w:type="dxa"/>
          </w:tcPr>
          <w:p w14:paraId="5BE67A0B" w14:textId="77777777" w:rsidR="004143D0" w:rsidRDefault="004143D0">
            <w:pPr>
              <w:pStyle w:val="TableParagraph"/>
              <w:rPr>
                <w:rFonts w:ascii="Times New Roman"/>
                <w:sz w:val="18"/>
              </w:rPr>
            </w:pPr>
          </w:p>
        </w:tc>
        <w:tc>
          <w:tcPr>
            <w:tcW w:w="709" w:type="dxa"/>
          </w:tcPr>
          <w:p w14:paraId="33E4E8FD" w14:textId="77777777" w:rsidR="004143D0" w:rsidRDefault="004143D0">
            <w:pPr>
              <w:pStyle w:val="TableParagraph"/>
              <w:rPr>
                <w:rFonts w:ascii="Times New Roman"/>
                <w:sz w:val="18"/>
              </w:rPr>
            </w:pPr>
          </w:p>
        </w:tc>
        <w:tc>
          <w:tcPr>
            <w:tcW w:w="812" w:type="dxa"/>
          </w:tcPr>
          <w:p w14:paraId="6FCB0873" w14:textId="77777777" w:rsidR="004143D0" w:rsidRDefault="004143D0">
            <w:pPr>
              <w:pStyle w:val="TableParagraph"/>
              <w:rPr>
                <w:rFonts w:ascii="Times New Roman"/>
                <w:sz w:val="18"/>
              </w:rPr>
            </w:pPr>
          </w:p>
        </w:tc>
        <w:tc>
          <w:tcPr>
            <w:tcW w:w="366" w:type="dxa"/>
          </w:tcPr>
          <w:p w14:paraId="5B101C1C" w14:textId="77777777" w:rsidR="004143D0" w:rsidRDefault="004143D0">
            <w:pPr>
              <w:pStyle w:val="TableParagraph"/>
              <w:rPr>
                <w:rFonts w:ascii="Times New Roman"/>
                <w:sz w:val="18"/>
              </w:rPr>
            </w:pPr>
          </w:p>
        </w:tc>
        <w:tc>
          <w:tcPr>
            <w:tcW w:w="489" w:type="dxa"/>
          </w:tcPr>
          <w:p w14:paraId="14135396" w14:textId="77777777" w:rsidR="004143D0" w:rsidRDefault="004143D0">
            <w:pPr>
              <w:pStyle w:val="TableParagraph"/>
              <w:rPr>
                <w:rFonts w:ascii="Times New Roman"/>
                <w:sz w:val="18"/>
              </w:rPr>
            </w:pPr>
          </w:p>
        </w:tc>
      </w:tr>
    </w:tbl>
    <w:p w14:paraId="27BAF5FF" w14:textId="77777777" w:rsidR="004143D0" w:rsidRDefault="004143D0">
      <w:pPr>
        <w:rPr>
          <w:rFonts w:ascii="Times New Roman"/>
          <w:sz w:val="18"/>
        </w:rPr>
        <w:sectPr w:rsidR="004143D0">
          <w:pgSz w:w="12240" w:h="15840"/>
          <w:pgMar w:top="1740" w:right="480" w:bottom="1220" w:left="500" w:header="301" w:footer="1029" w:gutter="0"/>
          <w:cols w:space="720"/>
        </w:sectPr>
      </w:pPr>
    </w:p>
    <w:p w14:paraId="4A7BF647" w14:textId="77777777" w:rsidR="004143D0" w:rsidRDefault="004143D0">
      <w:pPr>
        <w:pStyle w:val="Textoindependiente"/>
        <w:spacing w:before="6"/>
        <w:rPr>
          <w:b/>
          <w:sz w:val="29"/>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6"/>
        <w:gridCol w:w="3424"/>
        <w:gridCol w:w="1198"/>
        <w:gridCol w:w="951"/>
        <w:gridCol w:w="743"/>
        <w:gridCol w:w="709"/>
        <w:gridCol w:w="812"/>
        <w:gridCol w:w="366"/>
        <w:gridCol w:w="489"/>
      </w:tblGrid>
      <w:tr w:rsidR="004143D0" w14:paraId="78533159" w14:textId="77777777">
        <w:trPr>
          <w:trHeight w:val="206"/>
        </w:trPr>
        <w:tc>
          <w:tcPr>
            <w:tcW w:w="11028" w:type="dxa"/>
            <w:gridSpan w:val="9"/>
            <w:shd w:val="clear" w:color="auto" w:fill="E6E6E6"/>
          </w:tcPr>
          <w:p w14:paraId="10A3D5F1" w14:textId="77777777" w:rsidR="004143D0" w:rsidRDefault="00C00A9E">
            <w:pPr>
              <w:pStyle w:val="TableParagraph"/>
              <w:spacing w:line="186" w:lineRule="exact"/>
              <w:ind w:left="3377" w:right="3378"/>
              <w:jc w:val="center"/>
              <w:rPr>
                <w:b/>
                <w:sz w:val="18"/>
              </w:rPr>
            </w:pPr>
            <w:r>
              <w:rPr>
                <w:b/>
                <w:sz w:val="18"/>
              </w:rPr>
              <w:t>MANTENIMIENTO DE TABLEROS DE CONTROL</w:t>
            </w:r>
          </w:p>
        </w:tc>
      </w:tr>
      <w:tr w:rsidR="004143D0" w14:paraId="1A945F88" w14:textId="77777777">
        <w:trPr>
          <w:trHeight w:val="205"/>
        </w:trPr>
        <w:tc>
          <w:tcPr>
            <w:tcW w:w="5760" w:type="dxa"/>
            <w:gridSpan w:val="2"/>
            <w:shd w:val="clear" w:color="auto" w:fill="E6E6E6"/>
          </w:tcPr>
          <w:p w14:paraId="2A992961" w14:textId="77777777" w:rsidR="004143D0" w:rsidRDefault="00C00A9E">
            <w:pPr>
              <w:pStyle w:val="TableParagraph"/>
              <w:spacing w:line="186" w:lineRule="exact"/>
              <w:ind w:left="52" w:right="46"/>
              <w:jc w:val="center"/>
              <w:rPr>
                <w:b/>
                <w:sz w:val="18"/>
              </w:rPr>
            </w:pPr>
            <w:r>
              <w:rPr>
                <w:b/>
                <w:sz w:val="18"/>
              </w:rPr>
              <w:t>ACTIVIDAD</w:t>
            </w:r>
          </w:p>
        </w:tc>
        <w:tc>
          <w:tcPr>
            <w:tcW w:w="1198" w:type="dxa"/>
            <w:vMerge w:val="restart"/>
            <w:shd w:val="clear" w:color="auto" w:fill="E6E6E6"/>
          </w:tcPr>
          <w:p w14:paraId="50D5466E" w14:textId="77777777" w:rsidR="004143D0" w:rsidRDefault="00C00A9E">
            <w:pPr>
              <w:pStyle w:val="TableParagraph"/>
              <w:spacing w:before="107"/>
              <w:ind w:left="121"/>
              <w:rPr>
                <w:b/>
                <w:sz w:val="18"/>
              </w:rPr>
            </w:pPr>
            <w:r>
              <w:rPr>
                <w:b/>
                <w:sz w:val="18"/>
              </w:rPr>
              <w:t>Frecuencia</w:t>
            </w:r>
          </w:p>
        </w:tc>
        <w:tc>
          <w:tcPr>
            <w:tcW w:w="3215" w:type="dxa"/>
            <w:gridSpan w:val="4"/>
            <w:shd w:val="clear" w:color="auto" w:fill="E6E6E6"/>
          </w:tcPr>
          <w:p w14:paraId="20FBBBC9" w14:textId="77777777" w:rsidR="004143D0" w:rsidRDefault="00C00A9E">
            <w:pPr>
              <w:pStyle w:val="TableParagraph"/>
              <w:spacing w:line="186" w:lineRule="exact"/>
              <w:ind w:left="1133" w:right="1138"/>
              <w:jc w:val="center"/>
              <w:rPr>
                <w:b/>
                <w:sz w:val="18"/>
              </w:rPr>
            </w:pPr>
            <w:r>
              <w:rPr>
                <w:b/>
                <w:sz w:val="18"/>
              </w:rPr>
              <w:t>CONTROL</w:t>
            </w:r>
          </w:p>
        </w:tc>
        <w:tc>
          <w:tcPr>
            <w:tcW w:w="855" w:type="dxa"/>
            <w:gridSpan w:val="2"/>
            <w:shd w:val="clear" w:color="auto" w:fill="ADCF00"/>
          </w:tcPr>
          <w:p w14:paraId="745FCEFB" w14:textId="77777777" w:rsidR="004143D0" w:rsidRDefault="00C00A9E">
            <w:pPr>
              <w:pStyle w:val="TableParagraph"/>
              <w:spacing w:line="186" w:lineRule="exact"/>
              <w:ind w:left="64"/>
              <w:rPr>
                <w:b/>
                <w:sz w:val="18"/>
              </w:rPr>
            </w:pPr>
            <w:r>
              <w:rPr>
                <w:b/>
                <w:sz w:val="18"/>
              </w:rPr>
              <w:t>OPTIMO</w:t>
            </w:r>
          </w:p>
        </w:tc>
      </w:tr>
      <w:tr w:rsidR="004143D0" w14:paraId="69D195A0" w14:textId="77777777">
        <w:trPr>
          <w:trHeight w:val="208"/>
        </w:trPr>
        <w:tc>
          <w:tcPr>
            <w:tcW w:w="5760" w:type="dxa"/>
            <w:gridSpan w:val="2"/>
            <w:shd w:val="clear" w:color="auto" w:fill="CCCCCC"/>
          </w:tcPr>
          <w:p w14:paraId="4921B10F" w14:textId="77777777" w:rsidR="004143D0" w:rsidRDefault="00C00A9E">
            <w:pPr>
              <w:pStyle w:val="TableParagraph"/>
              <w:spacing w:before="1" w:line="187" w:lineRule="exact"/>
              <w:ind w:left="1790"/>
              <w:rPr>
                <w:b/>
                <w:sz w:val="18"/>
              </w:rPr>
            </w:pPr>
            <w:r>
              <w:rPr>
                <w:b/>
                <w:sz w:val="18"/>
              </w:rPr>
              <w:t>Inspecciones y registros:</w:t>
            </w:r>
          </w:p>
        </w:tc>
        <w:tc>
          <w:tcPr>
            <w:tcW w:w="1198" w:type="dxa"/>
            <w:vMerge/>
            <w:tcBorders>
              <w:top w:val="nil"/>
            </w:tcBorders>
            <w:shd w:val="clear" w:color="auto" w:fill="E6E6E6"/>
          </w:tcPr>
          <w:p w14:paraId="2C925F52" w14:textId="77777777" w:rsidR="004143D0" w:rsidRDefault="004143D0">
            <w:pPr>
              <w:rPr>
                <w:sz w:val="2"/>
                <w:szCs w:val="2"/>
              </w:rPr>
            </w:pPr>
          </w:p>
        </w:tc>
        <w:tc>
          <w:tcPr>
            <w:tcW w:w="951" w:type="dxa"/>
            <w:shd w:val="clear" w:color="auto" w:fill="CCCCCC"/>
          </w:tcPr>
          <w:p w14:paraId="065FA296" w14:textId="77777777" w:rsidR="004143D0" w:rsidRDefault="00C00A9E">
            <w:pPr>
              <w:pStyle w:val="TableParagraph"/>
              <w:spacing w:before="1" w:line="187" w:lineRule="exact"/>
              <w:ind w:left="1"/>
              <w:jc w:val="center"/>
              <w:rPr>
                <w:b/>
                <w:sz w:val="18"/>
              </w:rPr>
            </w:pPr>
            <w:r>
              <w:rPr>
                <w:b/>
                <w:w w:val="99"/>
                <w:sz w:val="18"/>
              </w:rPr>
              <w:t>R</w:t>
            </w:r>
          </w:p>
        </w:tc>
        <w:tc>
          <w:tcPr>
            <w:tcW w:w="743" w:type="dxa"/>
            <w:shd w:val="clear" w:color="auto" w:fill="CCCCCC"/>
          </w:tcPr>
          <w:p w14:paraId="1DED0725" w14:textId="77777777" w:rsidR="004143D0" w:rsidRDefault="00C00A9E">
            <w:pPr>
              <w:pStyle w:val="TableParagraph"/>
              <w:spacing w:before="1" w:line="187" w:lineRule="exact"/>
              <w:ind w:left="193" w:right="189"/>
              <w:jc w:val="center"/>
              <w:rPr>
                <w:b/>
                <w:sz w:val="18"/>
              </w:rPr>
            </w:pPr>
            <w:proofErr w:type="gramStart"/>
            <w:r>
              <w:rPr>
                <w:b/>
                <w:sz w:val="18"/>
              </w:rPr>
              <w:t>N.R</w:t>
            </w:r>
            <w:proofErr w:type="gramEnd"/>
          </w:p>
        </w:tc>
        <w:tc>
          <w:tcPr>
            <w:tcW w:w="709" w:type="dxa"/>
            <w:shd w:val="clear" w:color="auto" w:fill="CCCCCC"/>
          </w:tcPr>
          <w:p w14:paraId="2937E831" w14:textId="77777777" w:rsidR="004143D0" w:rsidRDefault="00C00A9E">
            <w:pPr>
              <w:pStyle w:val="TableParagraph"/>
              <w:spacing w:before="1" w:line="187" w:lineRule="exact"/>
              <w:ind w:left="289"/>
              <w:rPr>
                <w:b/>
                <w:sz w:val="18"/>
              </w:rPr>
            </w:pPr>
            <w:r>
              <w:rPr>
                <w:b/>
                <w:sz w:val="18"/>
              </w:rPr>
              <w:t>P</w:t>
            </w:r>
          </w:p>
        </w:tc>
        <w:tc>
          <w:tcPr>
            <w:tcW w:w="812" w:type="dxa"/>
            <w:shd w:val="clear" w:color="auto" w:fill="CCCCCC"/>
          </w:tcPr>
          <w:p w14:paraId="60D359CB" w14:textId="77777777" w:rsidR="004143D0" w:rsidRDefault="00C00A9E">
            <w:pPr>
              <w:pStyle w:val="TableParagraph"/>
              <w:spacing w:before="1" w:line="187" w:lineRule="exact"/>
              <w:ind w:left="221"/>
              <w:rPr>
                <w:b/>
                <w:sz w:val="18"/>
              </w:rPr>
            </w:pPr>
            <w:r>
              <w:rPr>
                <w:b/>
                <w:sz w:val="18"/>
              </w:rPr>
              <w:t>N.A.</w:t>
            </w:r>
          </w:p>
        </w:tc>
        <w:tc>
          <w:tcPr>
            <w:tcW w:w="366" w:type="dxa"/>
            <w:shd w:val="clear" w:color="auto" w:fill="FFFFCC"/>
          </w:tcPr>
          <w:p w14:paraId="2728B137" w14:textId="77777777" w:rsidR="004143D0" w:rsidRDefault="00C00A9E">
            <w:pPr>
              <w:pStyle w:val="TableParagraph"/>
              <w:spacing w:before="1" w:line="187" w:lineRule="exact"/>
              <w:ind w:left="72" w:right="73"/>
              <w:jc w:val="center"/>
              <w:rPr>
                <w:b/>
                <w:sz w:val="18"/>
              </w:rPr>
            </w:pPr>
            <w:r>
              <w:rPr>
                <w:b/>
                <w:sz w:val="18"/>
              </w:rPr>
              <w:t>SI</w:t>
            </w:r>
          </w:p>
        </w:tc>
        <w:tc>
          <w:tcPr>
            <w:tcW w:w="489" w:type="dxa"/>
            <w:shd w:val="clear" w:color="auto" w:fill="FFFFCC"/>
          </w:tcPr>
          <w:p w14:paraId="5F23571B" w14:textId="77777777" w:rsidR="004143D0" w:rsidRDefault="00C00A9E">
            <w:pPr>
              <w:pStyle w:val="TableParagraph"/>
              <w:spacing w:before="1" w:line="187" w:lineRule="exact"/>
              <w:ind w:right="108"/>
              <w:jc w:val="right"/>
              <w:rPr>
                <w:b/>
                <w:sz w:val="18"/>
              </w:rPr>
            </w:pPr>
            <w:r>
              <w:rPr>
                <w:b/>
                <w:sz w:val="18"/>
              </w:rPr>
              <w:t>NO</w:t>
            </w:r>
          </w:p>
        </w:tc>
      </w:tr>
      <w:tr w:rsidR="004143D0" w14:paraId="597543E3" w14:textId="77777777">
        <w:trPr>
          <w:trHeight w:val="412"/>
        </w:trPr>
        <w:tc>
          <w:tcPr>
            <w:tcW w:w="5760" w:type="dxa"/>
            <w:gridSpan w:val="2"/>
          </w:tcPr>
          <w:p w14:paraId="28660DC4" w14:textId="77777777" w:rsidR="004143D0" w:rsidRDefault="00C00A9E">
            <w:pPr>
              <w:pStyle w:val="TableParagraph"/>
              <w:spacing w:before="3" w:line="206" w:lineRule="exact"/>
              <w:ind w:left="1605" w:hanging="1441"/>
              <w:rPr>
                <w:sz w:val="18"/>
              </w:rPr>
            </w:pPr>
            <w:r>
              <w:rPr>
                <w:sz w:val="18"/>
              </w:rPr>
              <w:t>Medir con el Multímetro el valor de la resistencia de final de línea (si aplica) y cambiar si se requiere.</w:t>
            </w:r>
          </w:p>
        </w:tc>
        <w:tc>
          <w:tcPr>
            <w:tcW w:w="1198" w:type="dxa"/>
          </w:tcPr>
          <w:p w14:paraId="6E2AEE98" w14:textId="77777777" w:rsidR="004143D0" w:rsidRDefault="00C00A9E">
            <w:pPr>
              <w:pStyle w:val="TableParagraph"/>
              <w:spacing w:line="206" w:lineRule="exact"/>
              <w:ind w:left="171" w:right="166"/>
              <w:jc w:val="center"/>
              <w:rPr>
                <w:sz w:val="18"/>
              </w:rPr>
            </w:pPr>
            <w:r>
              <w:rPr>
                <w:sz w:val="18"/>
              </w:rPr>
              <w:t>Semestral</w:t>
            </w:r>
          </w:p>
          <w:p w14:paraId="0010279F" w14:textId="77777777" w:rsidR="004143D0" w:rsidRDefault="00C00A9E">
            <w:pPr>
              <w:pStyle w:val="TableParagraph"/>
              <w:spacing w:line="187" w:lineRule="exact"/>
              <w:ind w:left="169" w:right="166"/>
              <w:jc w:val="center"/>
              <w:rPr>
                <w:sz w:val="18"/>
              </w:rPr>
            </w:pPr>
            <w:r>
              <w:rPr>
                <w:sz w:val="18"/>
              </w:rPr>
              <w:t>/Anual</w:t>
            </w:r>
          </w:p>
        </w:tc>
        <w:tc>
          <w:tcPr>
            <w:tcW w:w="951" w:type="dxa"/>
          </w:tcPr>
          <w:p w14:paraId="06CCAF8B" w14:textId="77777777" w:rsidR="004143D0" w:rsidRDefault="004143D0">
            <w:pPr>
              <w:pStyle w:val="TableParagraph"/>
              <w:rPr>
                <w:rFonts w:ascii="Times New Roman"/>
                <w:sz w:val="18"/>
              </w:rPr>
            </w:pPr>
          </w:p>
        </w:tc>
        <w:tc>
          <w:tcPr>
            <w:tcW w:w="743" w:type="dxa"/>
          </w:tcPr>
          <w:p w14:paraId="7577247C" w14:textId="77777777" w:rsidR="004143D0" w:rsidRDefault="004143D0">
            <w:pPr>
              <w:pStyle w:val="TableParagraph"/>
              <w:rPr>
                <w:rFonts w:ascii="Times New Roman"/>
                <w:sz w:val="18"/>
              </w:rPr>
            </w:pPr>
          </w:p>
        </w:tc>
        <w:tc>
          <w:tcPr>
            <w:tcW w:w="709" w:type="dxa"/>
          </w:tcPr>
          <w:p w14:paraId="76BFB15B" w14:textId="77777777" w:rsidR="004143D0" w:rsidRDefault="004143D0">
            <w:pPr>
              <w:pStyle w:val="TableParagraph"/>
              <w:rPr>
                <w:rFonts w:ascii="Times New Roman"/>
                <w:sz w:val="18"/>
              </w:rPr>
            </w:pPr>
          </w:p>
        </w:tc>
        <w:tc>
          <w:tcPr>
            <w:tcW w:w="812" w:type="dxa"/>
          </w:tcPr>
          <w:p w14:paraId="3303F80E" w14:textId="77777777" w:rsidR="004143D0" w:rsidRDefault="004143D0">
            <w:pPr>
              <w:pStyle w:val="TableParagraph"/>
              <w:rPr>
                <w:rFonts w:ascii="Times New Roman"/>
                <w:sz w:val="18"/>
              </w:rPr>
            </w:pPr>
          </w:p>
        </w:tc>
        <w:tc>
          <w:tcPr>
            <w:tcW w:w="366" w:type="dxa"/>
          </w:tcPr>
          <w:p w14:paraId="3A4FFEA3" w14:textId="77777777" w:rsidR="004143D0" w:rsidRDefault="004143D0">
            <w:pPr>
              <w:pStyle w:val="TableParagraph"/>
              <w:rPr>
                <w:rFonts w:ascii="Times New Roman"/>
                <w:sz w:val="18"/>
              </w:rPr>
            </w:pPr>
          </w:p>
        </w:tc>
        <w:tc>
          <w:tcPr>
            <w:tcW w:w="489" w:type="dxa"/>
          </w:tcPr>
          <w:p w14:paraId="29E88CFB" w14:textId="77777777" w:rsidR="004143D0" w:rsidRDefault="004143D0">
            <w:pPr>
              <w:pStyle w:val="TableParagraph"/>
              <w:rPr>
                <w:rFonts w:ascii="Times New Roman"/>
                <w:sz w:val="18"/>
              </w:rPr>
            </w:pPr>
          </w:p>
        </w:tc>
      </w:tr>
      <w:tr w:rsidR="004143D0" w14:paraId="2C7F3E8D" w14:textId="77777777">
        <w:trPr>
          <w:trHeight w:val="411"/>
        </w:trPr>
        <w:tc>
          <w:tcPr>
            <w:tcW w:w="5760" w:type="dxa"/>
            <w:gridSpan w:val="2"/>
          </w:tcPr>
          <w:p w14:paraId="02BA38FB" w14:textId="77777777" w:rsidR="004143D0" w:rsidRDefault="00C00A9E">
            <w:pPr>
              <w:pStyle w:val="TableParagraph"/>
              <w:spacing w:before="2" w:line="206" w:lineRule="exact"/>
              <w:ind w:left="2246" w:right="103" w:hanging="2122"/>
              <w:rPr>
                <w:sz w:val="18"/>
              </w:rPr>
            </w:pPr>
            <w:r>
              <w:rPr>
                <w:sz w:val="18"/>
              </w:rPr>
              <w:t>Revisar y realizar ajuste de los contactos de la resistencia de final de línea (si aplica).</w:t>
            </w:r>
          </w:p>
        </w:tc>
        <w:tc>
          <w:tcPr>
            <w:tcW w:w="1198" w:type="dxa"/>
          </w:tcPr>
          <w:p w14:paraId="3D289CAC" w14:textId="77777777" w:rsidR="004143D0" w:rsidRDefault="00C00A9E">
            <w:pPr>
              <w:pStyle w:val="TableParagraph"/>
              <w:spacing w:line="205" w:lineRule="exact"/>
              <w:ind w:left="171" w:right="166"/>
              <w:jc w:val="center"/>
              <w:rPr>
                <w:sz w:val="18"/>
              </w:rPr>
            </w:pPr>
            <w:r>
              <w:rPr>
                <w:sz w:val="18"/>
              </w:rPr>
              <w:t>Semestral</w:t>
            </w:r>
          </w:p>
          <w:p w14:paraId="5A0F41C2" w14:textId="77777777" w:rsidR="004143D0" w:rsidRDefault="00C00A9E">
            <w:pPr>
              <w:pStyle w:val="TableParagraph"/>
              <w:spacing w:line="187" w:lineRule="exact"/>
              <w:ind w:left="169" w:right="166"/>
              <w:jc w:val="center"/>
              <w:rPr>
                <w:sz w:val="18"/>
              </w:rPr>
            </w:pPr>
            <w:r>
              <w:rPr>
                <w:sz w:val="18"/>
              </w:rPr>
              <w:t>/Anual</w:t>
            </w:r>
          </w:p>
        </w:tc>
        <w:tc>
          <w:tcPr>
            <w:tcW w:w="951" w:type="dxa"/>
          </w:tcPr>
          <w:p w14:paraId="165AA711" w14:textId="77777777" w:rsidR="004143D0" w:rsidRDefault="004143D0">
            <w:pPr>
              <w:pStyle w:val="TableParagraph"/>
              <w:rPr>
                <w:rFonts w:ascii="Times New Roman"/>
                <w:sz w:val="18"/>
              </w:rPr>
            </w:pPr>
          </w:p>
        </w:tc>
        <w:tc>
          <w:tcPr>
            <w:tcW w:w="743" w:type="dxa"/>
          </w:tcPr>
          <w:p w14:paraId="2EC7E6C2" w14:textId="77777777" w:rsidR="004143D0" w:rsidRDefault="004143D0">
            <w:pPr>
              <w:pStyle w:val="TableParagraph"/>
              <w:rPr>
                <w:rFonts w:ascii="Times New Roman"/>
                <w:sz w:val="18"/>
              </w:rPr>
            </w:pPr>
          </w:p>
        </w:tc>
        <w:tc>
          <w:tcPr>
            <w:tcW w:w="709" w:type="dxa"/>
          </w:tcPr>
          <w:p w14:paraId="45EC6111" w14:textId="77777777" w:rsidR="004143D0" w:rsidRDefault="004143D0">
            <w:pPr>
              <w:pStyle w:val="TableParagraph"/>
              <w:rPr>
                <w:rFonts w:ascii="Times New Roman"/>
                <w:sz w:val="18"/>
              </w:rPr>
            </w:pPr>
          </w:p>
        </w:tc>
        <w:tc>
          <w:tcPr>
            <w:tcW w:w="812" w:type="dxa"/>
          </w:tcPr>
          <w:p w14:paraId="185492AF" w14:textId="77777777" w:rsidR="004143D0" w:rsidRDefault="004143D0">
            <w:pPr>
              <w:pStyle w:val="TableParagraph"/>
              <w:rPr>
                <w:rFonts w:ascii="Times New Roman"/>
                <w:sz w:val="18"/>
              </w:rPr>
            </w:pPr>
          </w:p>
        </w:tc>
        <w:tc>
          <w:tcPr>
            <w:tcW w:w="366" w:type="dxa"/>
          </w:tcPr>
          <w:p w14:paraId="7F8BFE50" w14:textId="77777777" w:rsidR="004143D0" w:rsidRDefault="004143D0">
            <w:pPr>
              <w:pStyle w:val="TableParagraph"/>
              <w:rPr>
                <w:rFonts w:ascii="Times New Roman"/>
                <w:sz w:val="18"/>
              </w:rPr>
            </w:pPr>
          </w:p>
        </w:tc>
        <w:tc>
          <w:tcPr>
            <w:tcW w:w="489" w:type="dxa"/>
          </w:tcPr>
          <w:p w14:paraId="38A852DA" w14:textId="77777777" w:rsidR="004143D0" w:rsidRDefault="004143D0">
            <w:pPr>
              <w:pStyle w:val="TableParagraph"/>
              <w:rPr>
                <w:rFonts w:ascii="Times New Roman"/>
                <w:sz w:val="18"/>
              </w:rPr>
            </w:pPr>
          </w:p>
        </w:tc>
      </w:tr>
      <w:tr w:rsidR="004143D0" w14:paraId="567F3CEB" w14:textId="77777777">
        <w:trPr>
          <w:trHeight w:val="206"/>
        </w:trPr>
        <w:tc>
          <w:tcPr>
            <w:tcW w:w="5760" w:type="dxa"/>
            <w:gridSpan w:val="2"/>
            <w:vMerge w:val="restart"/>
            <w:shd w:val="clear" w:color="auto" w:fill="E6E6E6"/>
          </w:tcPr>
          <w:p w14:paraId="288F7A65" w14:textId="77777777" w:rsidR="004143D0" w:rsidRDefault="00C00A9E">
            <w:pPr>
              <w:pStyle w:val="TableParagraph"/>
              <w:spacing w:before="105"/>
              <w:ind w:left="1022"/>
              <w:rPr>
                <w:b/>
                <w:sz w:val="18"/>
              </w:rPr>
            </w:pPr>
            <w:r>
              <w:rPr>
                <w:b/>
                <w:sz w:val="18"/>
              </w:rPr>
              <w:t>Estaciones manuales de alarma y descarga</w:t>
            </w:r>
          </w:p>
        </w:tc>
        <w:tc>
          <w:tcPr>
            <w:tcW w:w="1198" w:type="dxa"/>
            <w:vMerge w:val="restart"/>
            <w:shd w:val="clear" w:color="auto" w:fill="E6E6E6"/>
          </w:tcPr>
          <w:p w14:paraId="23573FFF" w14:textId="77777777" w:rsidR="004143D0" w:rsidRDefault="00C00A9E">
            <w:pPr>
              <w:pStyle w:val="TableParagraph"/>
              <w:spacing w:before="105"/>
              <w:ind w:left="121"/>
              <w:rPr>
                <w:b/>
                <w:sz w:val="18"/>
              </w:rPr>
            </w:pPr>
            <w:r>
              <w:rPr>
                <w:b/>
                <w:sz w:val="18"/>
              </w:rPr>
              <w:t>Frecuencia</w:t>
            </w:r>
          </w:p>
        </w:tc>
        <w:tc>
          <w:tcPr>
            <w:tcW w:w="3215" w:type="dxa"/>
            <w:gridSpan w:val="4"/>
            <w:shd w:val="clear" w:color="auto" w:fill="E6E6E6"/>
          </w:tcPr>
          <w:p w14:paraId="653EE22A" w14:textId="77777777" w:rsidR="004143D0" w:rsidRDefault="00C00A9E">
            <w:pPr>
              <w:pStyle w:val="TableParagraph"/>
              <w:spacing w:line="187" w:lineRule="exact"/>
              <w:ind w:left="1133" w:right="1138"/>
              <w:jc w:val="center"/>
              <w:rPr>
                <w:b/>
                <w:sz w:val="18"/>
              </w:rPr>
            </w:pPr>
            <w:r>
              <w:rPr>
                <w:b/>
                <w:sz w:val="18"/>
              </w:rPr>
              <w:t>CONTROL</w:t>
            </w:r>
          </w:p>
        </w:tc>
        <w:tc>
          <w:tcPr>
            <w:tcW w:w="855" w:type="dxa"/>
            <w:gridSpan w:val="2"/>
            <w:shd w:val="clear" w:color="auto" w:fill="ADCF00"/>
          </w:tcPr>
          <w:p w14:paraId="38775EDE" w14:textId="77777777" w:rsidR="004143D0" w:rsidRDefault="00C00A9E">
            <w:pPr>
              <w:pStyle w:val="TableParagraph"/>
              <w:spacing w:line="187" w:lineRule="exact"/>
              <w:ind w:left="64"/>
              <w:rPr>
                <w:b/>
                <w:sz w:val="18"/>
              </w:rPr>
            </w:pPr>
            <w:r>
              <w:rPr>
                <w:b/>
                <w:sz w:val="18"/>
              </w:rPr>
              <w:t>OPTIMO</w:t>
            </w:r>
          </w:p>
        </w:tc>
      </w:tr>
      <w:tr w:rsidR="004143D0" w14:paraId="06960070" w14:textId="77777777">
        <w:trPr>
          <w:trHeight w:val="205"/>
        </w:trPr>
        <w:tc>
          <w:tcPr>
            <w:tcW w:w="5760" w:type="dxa"/>
            <w:gridSpan w:val="2"/>
            <w:vMerge/>
            <w:tcBorders>
              <w:top w:val="nil"/>
            </w:tcBorders>
            <w:shd w:val="clear" w:color="auto" w:fill="E6E6E6"/>
          </w:tcPr>
          <w:p w14:paraId="6A50EE24" w14:textId="77777777" w:rsidR="004143D0" w:rsidRDefault="004143D0">
            <w:pPr>
              <w:rPr>
                <w:sz w:val="2"/>
                <w:szCs w:val="2"/>
              </w:rPr>
            </w:pPr>
          </w:p>
        </w:tc>
        <w:tc>
          <w:tcPr>
            <w:tcW w:w="1198" w:type="dxa"/>
            <w:vMerge/>
            <w:tcBorders>
              <w:top w:val="nil"/>
            </w:tcBorders>
            <w:shd w:val="clear" w:color="auto" w:fill="E6E6E6"/>
          </w:tcPr>
          <w:p w14:paraId="3DCCD510" w14:textId="77777777" w:rsidR="004143D0" w:rsidRDefault="004143D0">
            <w:pPr>
              <w:rPr>
                <w:sz w:val="2"/>
                <w:szCs w:val="2"/>
              </w:rPr>
            </w:pPr>
          </w:p>
        </w:tc>
        <w:tc>
          <w:tcPr>
            <w:tcW w:w="951" w:type="dxa"/>
            <w:shd w:val="clear" w:color="auto" w:fill="CCCCCC"/>
          </w:tcPr>
          <w:p w14:paraId="7616958F" w14:textId="77777777" w:rsidR="004143D0" w:rsidRDefault="00C00A9E">
            <w:pPr>
              <w:pStyle w:val="TableParagraph"/>
              <w:spacing w:line="186" w:lineRule="exact"/>
              <w:ind w:left="1"/>
              <w:jc w:val="center"/>
              <w:rPr>
                <w:b/>
                <w:sz w:val="18"/>
              </w:rPr>
            </w:pPr>
            <w:r>
              <w:rPr>
                <w:b/>
                <w:w w:val="99"/>
                <w:sz w:val="18"/>
              </w:rPr>
              <w:t>R</w:t>
            </w:r>
          </w:p>
        </w:tc>
        <w:tc>
          <w:tcPr>
            <w:tcW w:w="743" w:type="dxa"/>
            <w:shd w:val="clear" w:color="auto" w:fill="CCCCCC"/>
          </w:tcPr>
          <w:p w14:paraId="5B748B7B" w14:textId="77777777" w:rsidR="004143D0" w:rsidRDefault="00C00A9E">
            <w:pPr>
              <w:pStyle w:val="TableParagraph"/>
              <w:spacing w:line="186" w:lineRule="exact"/>
              <w:ind w:left="193" w:right="189"/>
              <w:jc w:val="center"/>
              <w:rPr>
                <w:b/>
                <w:sz w:val="18"/>
              </w:rPr>
            </w:pPr>
            <w:proofErr w:type="gramStart"/>
            <w:r>
              <w:rPr>
                <w:b/>
                <w:sz w:val="18"/>
              </w:rPr>
              <w:t>N.R</w:t>
            </w:r>
            <w:proofErr w:type="gramEnd"/>
          </w:p>
        </w:tc>
        <w:tc>
          <w:tcPr>
            <w:tcW w:w="709" w:type="dxa"/>
            <w:shd w:val="clear" w:color="auto" w:fill="CCCCCC"/>
          </w:tcPr>
          <w:p w14:paraId="2117C354" w14:textId="77777777" w:rsidR="004143D0" w:rsidRDefault="00C00A9E">
            <w:pPr>
              <w:pStyle w:val="TableParagraph"/>
              <w:spacing w:line="186" w:lineRule="exact"/>
              <w:ind w:left="289"/>
              <w:rPr>
                <w:b/>
                <w:sz w:val="18"/>
              </w:rPr>
            </w:pPr>
            <w:r>
              <w:rPr>
                <w:b/>
                <w:sz w:val="18"/>
              </w:rPr>
              <w:t>P</w:t>
            </w:r>
          </w:p>
        </w:tc>
        <w:tc>
          <w:tcPr>
            <w:tcW w:w="812" w:type="dxa"/>
            <w:shd w:val="clear" w:color="auto" w:fill="CCCCCC"/>
          </w:tcPr>
          <w:p w14:paraId="27AD3898" w14:textId="77777777" w:rsidR="004143D0" w:rsidRDefault="00C00A9E">
            <w:pPr>
              <w:pStyle w:val="TableParagraph"/>
              <w:spacing w:line="186" w:lineRule="exact"/>
              <w:ind w:left="221"/>
              <w:rPr>
                <w:b/>
                <w:sz w:val="18"/>
              </w:rPr>
            </w:pPr>
            <w:r>
              <w:rPr>
                <w:b/>
                <w:sz w:val="18"/>
              </w:rPr>
              <w:t>N.A.</w:t>
            </w:r>
          </w:p>
        </w:tc>
        <w:tc>
          <w:tcPr>
            <w:tcW w:w="366" w:type="dxa"/>
            <w:shd w:val="clear" w:color="auto" w:fill="FFFFCC"/>
          </w:tcPr>
          <w:p w14:paraId="3B60F935" w14:textId="77777777" w:rsidR="004143D0" w:rsidRDefault="00C00A9E">
            <w:pPr>
              <w:pStyle w:val="TableParagraph"/>
              <w:spacing w:line="186" w:lineRule="exact"/>
              <w:ind w:left="72" w:right="73"/>
              <w:jc w:val="center"/>
              <w:rPr>
                <w:b/>
                <w:sz w:val="18"/>
              </w:rPr>
            </w:pPr>
            <w:r>
              <w:rPr>
                <w:b/>
                <w:sz w:val="18"/>
              </w:rPr>
              <w:t>SI</w:t>
            </w:r>
          </w:p>
        </w:tc>
        <w:tc>
          <w:tcPr>
            <w:tcW w:w="489" w:type="dxa"/>
            <w:shd w:val="clear" w:color="auto" w:fill="FFFFCC"/>
          </w:tcPr>
          <w:p w14:paraId="124545DE" w14:textId="77777777" w:rsidR="004143D0" w:rsidRDefault="00C00A9E">
            <w:pPr>
              <w:pStyle w:val="TableParagraph"/>
              <w:spacing w:line="186" w:lineRule="exact"/>
              <w:ind w:right="108"/>
              <w:jc w:val="right"/>
              <w:rPr>
                <w:b/>
                <w:sz w:val="18"/>
              </w:rPr>
            </w:pPr>
            <w:r>
              <w:rPr>
                <w:b/>
                <w:sz w:val="18"/>
              </w:rPr>
              <w:t>NO</w:t>
            </w:r>
          </w:p>
        </w:tc>
      </w:tr>
      <w:tr w:rsidR="004143D0" w14:paraId="02921441" w14:textId="77777777">
        <w:trPr>
          <w:trHeight w:val="414"/>
        </w:trPr>
        <w:tc>
          <w:tcPr>
            <w:tcW w:w="5760" w:type="dxa"/>
            <w:gridSpan w:val="2"/>
          </w:tcPr>
          <w:p w14:paraId="439B714C" w14:textId="77777777" w:rsidR="004143D0" w:rsidRDefault="00C00A9E">
            <w:pPr>
              <w:pStyle w:val="TableParagraph"/>
              <w:spacing w:before="3" w:line="206" w:lineRule="exact"/>
              <w:ind w:left="1171" w:hanging="697"/>
              <w:rPr>
                <w:sz w:val="18"/>
              </w:rPr>
            </w:pPr>
            <w:r>
              <w:rPr>
                <w:sz w:val="18"/>
              </w:rPr>
              <w:t xml:space="preserve">Realizar medición de continuidad con Multímetro al activar y desactivar el </w:t>
            </w:r>
            <w:proofErr w:type="spellStart"/>
            <w:r>
              <w:rPr>
                <w:sz w:val="18"/>
              </w:rPr>
              <w:t>switch</w:t>
            </w:r>
            <w:proofErr w:type="spellEnd"/>
            <w:r>
              <w:rPr>
                <w:sz w:val="18"/>
              </w:rPr>
              <w:t xml:space="preserve"> de la estación manual.</w:t>
            </w:r>
          </w:p>
        </w:tc>
        <w:tc>
          <w:tcPr>
            <w:tcW w:w="1198" w:type="dxa"/>
          </w:tcPr>
          <w:p w14:paraId="3D565BAF" w14:textId="77777777" w:rsidR="004143D0" w:rsidRDefault="00C00A9E">
            <w:pPr>
              <w:pStyle w:val="TableParagraph"/>
              <w:spacing w:line="206" w:lineRule="exact"/>
              <w:ind w:left="171" w:right="166"/>
              <w:jc w:val="center"/>
              <w:rPr>
                <w:sz w:val="18"/>
              </w:rPr>
            </w:pPr>
            <w:r>
              <w:rPr>
                <w:sz w:val="18"/>
              </w:rPr>
              <w:t>Semestral</w:t>
            </w:r>
          </w:p>
          <w:p w14:paraId="350811B5" w14:textId="77777777" w:rsidR="004143D0" w:rsidRDefault="00C00A9E">
            <w:pPr>
              <w:pStyle w:val="TableParagraph"/>
              <w:spacing w:line="189" w:lineRule="exact"/>
              <w:ind w:left="169" w:right="166"/>
              <w:jc w:val="center"/>
              <w:rPr>
                <w:sz w:val="18"/>
              </w:rPr>
            </w:pPr>
            <w:r>
              <w:rPr>
                <w:sz w:val="18"/>
              </w:rPr>
              <w:t>/Anual</w:t>
            </w:r>
          </w:p>
        </w:tc>
        <w:tc>
          <w:tcPr>
            <w:tcW w:w="951" w:type="dxa"/>
          </w:tcPr>
          <w:p w14:paraId="119C0B06" w14:textId="77777777" w:rsidR="004143D0" w:rsidRDefault="004143D0">
            <w:pPr>
              <w:pStyle w:val="TableParagraph"/>
              <w:rPr>
                <w:rFonts w:ascii="Times New Roman"/>
                <w:sz w:val="18"/>
              </w:rPr>
            </w:pPr>
          </w:p>
        </w:tc>
        <w:tc>
          <w:tcPr>
            <w:tcW w:w="743" w:type="dxa"/>
          </w:tcPr>
          <w:p w14:paraId="2A5F967C" w14:textId="77777777" w:rsidR="004143D0" w:rsidRDefault="004143D0">
            <w:pPr>
              <w:pStyle w:val="TableParagraph"/>
              <w:rPr>
                <w:rFonts w:ascii="Times New Roman"/>
                <w:sz w:val="18"/>
              </w:rPr>
            </w:pPr>
          </w:p>
        </w:tc>
        <w:tc>
          <w:tcPr>
            <w:tcW w:w="709" w:type="dxa"/>
          </w:tcPr>
          <w:p w14:paraId="301CDA74" w14:textId="77777777" w:rsidR="004143D0" w:rsidRDefault="004143D0">
            <w:pPr>
              <w:pStyle w:val="TableParagraph"/>
              <w:rPr>
                <w:rFonts w:ascii="Times New Roman"/>
                <w:sz w:val="18"/>
              </w:rPr>
            </w:pPr>
          </w:p>
        </w:tc>
        <w:tc>
          <w:tcPr>
            <w:tcW w:w="812" w:type="dxa"/>
          </w:tcPr>
          <w:p w14:paraId="5DF571F3" w14:textId="77777777" w:rsidR="004143D0" w:rsidRDefault="004143D0">
            <w:pPr>
              <w:pStyle w:val="TableParagraph"/>
              <w:rPr>
                <w:rFonts w:ascii="Times New Roman"/>
                <w:sz w:val="18"/>
              </w:rPr>
            </w:pPr>
          </w:p>
        </w:tc>
        <w:tc>
          <w:tcPr>
            <w:tcW w:w="366" w:type="dxa"/>
          </w:tcPr>
          <w:p w14:paraId="2C216101" w14:textId="77777777" w:rsidR="004143D0" w:rsidRDefault="004143D0">
            <w:pPr>
              <w:pStyle w:val="TableParagraph"/>
              <w:rPr>
                <w:rFonts w:ascii="Times New Roman"/>
                <w:sz w:val="18"/>
              </w:rPr>
            </w:pPr>
          </w:p>
        </w:tc>
        <w:tc>
          <w:tcPr>
            <w:tcW w:w="489" w:type="dxa"/>
          </w:tcPr>
          <w:p w14:paraId="17932228" w14:textId="77777777" w:rsidR="004143D0" w:rsidRDefault="004143D0">
            <w:pPr>
              <w:pStyle w:val="TableParagraph"/>
              <w:rPr>
                <w:rFonts w:ascii="Times New Roman"/>
                <w:sz w:val="18"/>
              </w:rPr>
            </w:pPr>
          </w:p>
        </w:tc>
      </w:tr>
      <w:tr w:rsidR="004143D0" w14:paraId="76FCBBCC" w14:textId="77777777" w:rsidTr="009B5C14">
        <w:trPr>
          <w:trHeight w:val="546"/>
        </w:trPr>
        <w:tc>
          <w:tcPr>
            <w:tcW w:w="5760" w:type="dxa"/>
            <w:gridSpan w:val="2"/>
          </w:tcPr>
          <w:p w14:paraId="391FAC2C" w14:textId="77777777" w:rsidR="004143D0" w:rsidRDefault="00C00A9E">
            <w:pPr>
              <w:pStyle w:val="TableParagraph"/>
              <w:spacing w:before="3" w:line="206" w:lineRule="exact"/>
              <w:ind w:left="2426" w:right="4" w:hanging="2353"/>
              <w:rPr>
                <w:sz w:val="18"/>
              </w:rPr>
            </w:pPr>
            <w:r>
              <w:rPr>
                <w:sz w:val="18"/>
              </w:rPr>
              <w:t>Aplicar limpiador de contactos electrónico a los contactos entre cables y borneras.</w:t>
            </w:r>
          </w:p>
        </w:tc>
        <w:tc>
          <w:tcPr>
            <w:tcW w:w="1198" w:type="dxa"/>
          </w:tcPr>
          <w:p w14:paraId="0F1CF46C" w14:textId="77777777" w:rsidR="004143D0" w:rsidRDefault="00C00A9E">
            <w:pPr>
              <w:pStyle w:val="TableParagraph"/>
              <w:spacing w:line="205" w:lineRule="exact"/>
              <w:ind w:left="171" w:right="166"/>
              <w:jc w:val="center"/>
              <w:rPr>
                <w:sz w:val="18"/>
              </w:rPr>
            </w:pPr>
            <w:r>
              <w:rPr>
                <w:sz w:val="18"/>
              </w:rPr>
              <w:t>Semestral</w:t>
            </w:r>
          </w:p>
          <w:p w14:paraId="64D994F2" w14:textId="77777777" w:rsidR="004143D0" w:rsidRDefault="00C00A9E">
            <w:pPr>
              <w:pStyle w:val="TableParagraph"/>
              <w:spacing w:line="187" w:lineRule="exact"/>
              <w:ind w:left="169" w:right="166"/>
              <w:jc w:val="center"/>
              <w:rPr>
                <w:sz w:val="18"/>
              </w:rPr>
            </w:pPr>
            <w:r>
              <w:rPr>
                <w:sz w:val="18"/>
              </w:rPr>
              <w:t>/Anual</w:t>
            </w:r>
          </w:p>
        </w:tc>
        <w:tc>
          <w:tcPr>
            <w:tcW w:w="951" w:type="dxa"/>
          </w:tcPr>
          <w:p w14:paraId="0A33ED39" w14:textId="77777777" w:rsidR="004143D0" w:rsidRDefault="004143D0">
            <w:pPr>
              <w:pStyle w:val="TableParagraph"/>
              <w:rPr>
                <w:rFonts w:ascii="Times New Roman"/>
                <w:sz w:val="18"/>
              </w:rPr>
            </w:pPr>
          </w:p>
        </w:tc>
        <w:tc>
          <w:tcPr>
            <w:tcW w:w="743" w:type="dxa"/>
          </w:tcPr>
          <w:p w14:paraId="05204701" w14:textId="77777777" w:rsidR="004143D0" w:rsidRDefault="004143D0">
            <w:pPr>
              <w:pStyle w:val="TableParagraph"/>
              <w:rPr>
                <w:rFonts w:ascii="Times New Roman"/>
                <w:sz w:val="18"/>
              </w:rPr>
            </w:pPr>
          </w:p>
        </w:tc>
        <w:tc>
          <w:tcPr>
            <w:tcW w:w="709" w:type="dxa"/>
          </w:tcPr>
          <w:p w14:paraId="425093AE" w14:textId="77777777" w:rsidR="004143D0" w:rsidRDefault="004143D0">
            <w:pPr>
              <w:pStyle w:val="TableParagraph"/>
              <w:rPr>
                <w:rFonts w:ascii="Times New Roman"/>
                <w:sz w:val="18"/>
              </w:rPr>
            </w:pPr>
          </w:p>
        </w:tc>
        <w:tc>
          <w:tcPr>
            <w:tcW w:w="812" w:type="dxa"/>
          </w:tcPr>
          <w:p w14:paraId="283E5B65" w14:textId="77777777" w:rsidR="004143D0" w:rsidRDefault="004143D0">
            <w:pPr>
              <w:pStyle w:val="TableParagraph"/>
              <w:rPr>
                <w:rFonts w:ascii="Times New Roman"/>
                <w:sz w:val="18"/>
              </w:rPr>
            </w:pPr>
          </w:p>
        </w:tc>
        <w:tc>
          <w:tcPr>
            <w:tcW w:w="366" w:type="dxa"/>
          </w:tcPr>
          <w:p w14:paraId="7B44FBB8" w14:textId="77777777" w:rsidR="004143D0" w:rsidRDefault="004143D0">
            <w:pPr>
              <w:pStyle w:val="TableParagraph"/>
              <w:rPr>
                <w:rFonts w:ascii="Times New Roman"/>
                <w:sz w:val="18"/>
              </w:rPr>
            </w:pPr>
          </w:p>
        </w:tc>
        <w:tc>
          <w:tcPr>
            <w:tcW w:w="489" w:type="dxa"/>
          </w:tcPr>
          <w:p w14:paraId="2079AD5E" w14:textId="77777777" w:rsidR="004143D0" w:rsidRDefault="004143D0">
            <w:pPr>
              <w:pStyle w:val="TableParagraph"/>
              <w:rPr>
                <w:rFonts w:ascii="Times New Roman"/>
                <w:sz w:val="18"/>
              </w:rPr>
            </w:pPr>
          </w:p>
        </w:tc>
      </w:tr>
      <w:tr w:rsidR="004143D0" w14:paraId="531CD62B" w14:textId="77777777" w:rsidTr="00B10EC4">
        <w:trPr>
          <w:trHeight w:val="977"/>
        </w:trPr>
        <w:tc>
          <w:tcPr>
            <w:tcW w:w="2336" w:type="dxa"/>
          </w:tcPr>
          <w:p w14:paraId="58BD7A58" w14:textId="77777777" w:rsidR="004143D0" w:rsidRDefault="004143D0">
            <w:pPr>
              <w:pStyle w:val="TableParagraph"/>
              <w:rPr>
                <w:rFonts w:ascii="Times New Roman"/>
                <w:sz w:val="18"/>
              </w:rPr>
            </w:pPr>
          </w:p>
        </w:tc>
        <w:tc>
          <w:tcPr>
            <w:tcW w:w="5573" w:type="dxa"/>
            <w:gridSpan w:val="3"/>
          </w:tcPr>
          <w:p w14:paraId="780B57E9" w14:textId="77777777" w:rsidR="004143D0" w:rsidRDefault="004143D0">
            <w:pPr>
              <w:pStyle w:val="TableParagraph"/>
              <w:rPr>
                <w:b/>
                <w:sz w:val="20"/>
              </w:rPr>
            </w:pPr>
          </w:p>
          <w:p w14:paraId="66386C98" w14:textId="77777777" w:rsidR="004143D0" w:rsidRDefault="004143D0">
            <w:pPr>
              <w:pStyle w:val="TableParagraph"/>
              <w:spacing w:before="1"/>
              <w:rPr>
                <w:b/>
                <w:sz w:val="19"/>
              </w:rPr>
            </w:pPr>
          </w:p>
          <w:p w14:paraId="1DAAF33D" w14:textId="77777777" w:rsidR="004143D0" w:rsidRDefault="00C00A9E">
            <w:pPr>
              <w:pStyle w:val="TableParagraph"/>
              <w:spacing w:before="1"/>
              <w:ind w:left="1099" w:right="959" w:hanging="116"/>
              <w:rPr>
                <w:b/>
                <w:sz w:val="18"/>
              </w:rPr>
            </w:pPr>
            <w:r>
              <w:rPr>
                <w:b/>
                <w:sz w:val="18"/>
              </w:rPr>
              <w:t>LISTA DE REVISIÓN DE MANTENIMIENTO DETECCIÓN Y NOTIFICACION NFPA 72</w:t>
            </w:r>
          </w:p>
        </w:tc>
        <w:tc>
          <w:tcPr>
            <w:tcW w:w="3119" w:type="dxa"/>
            <w:gridSpan w:val="5"/>
          </w:tcPr>
          <w:p w14:paraId="424233D7" w14:textId="77777777" w:rsidR="004143D0" w:rsidRDefault="004143D0">
            <w:pPr>
              <w:pStyle w:val="TableParagraph"/>
              <w:rPr>
                <w:b/>
                <w:sz w:val="20"/>
              </w:rPr>
            </w:pPr>
          </w:p>
          <w:p w14:paraId="00CBA04B" w14:textId="77777777" w:rsidR="004143D0" w:rsidRDefault="004143D0">
            <w:pPr>
              <w:pStyle w:val="TableParagraph"/>
              <w:spacing w:before="1"/>
              <w:rPr>
                <w:b/>
                <w:sz w:val="28"/>
              </w:rPr>
            </w:pPr>
          </w:p>
          <w:p w14:paraId="1ED100EA" w14:textId="77777777" w:rsidR="004143D0" w:rsidRDefault="00C00A9E">
            <w:pPr>
              <w:pStyle w:val="TableParagraph"/>
              <w:ind w:left="977"/>
              <w:rPr>
                <w:b/>
                <w:sz w:val="18"/>
              </w:rPr>
            </w:pPr>
            <w:r>
              <w:rPr>
                <w:b/>
                <w:sz w:val="18"/>
              </w:rPr>
              <w:t>Página 4 de 5</w:t>
            </w:r>
          </w:p>
        </w:tc>
      </w:tr>
      <w:tr w:rsidR="004143D0" w14:paraId="6DA194C2" w14:textId="77777777">
        <w:trPr>
          <w:trHeight w:val="206"/>
        </w:trPr>
        <w:tc>
          <w:tcPr>
            <w:tcW w:w="5760" w:type="dxa"/>
            <w:gridSpan w:val="2"/>
            <w:vMerge w:val="restart"/>
            <w:shd w:val="clear" w:color="auto" w:fill="E6E6E6"/>
          </w:tcPr>
          <w:p w14:paraId="145107B4" w14:textId="77777777" w:rsidR="004143D0" w:rsidRDefault="00C00A9E">
            <w:pPr>
              <w:pStyle w:val="TableParagraph"/>
              <w:spacing w:before="107"/>
              <w:ind w:left="52" w:right="48"/>
              <w:jc w:val="center"/>
              <w:rPr>
                <w:b/>
                <w:sz w:val="18"/>
              </w:rPr>
            </w:pPr>
            <w:r>
              <w:rPr>
                <w:b/>
                <w:sz w:val="18"/>
              </w:rPr>
              <w:t>Cornetas-Luz</w:t>
            </w:r>
          </w:p>
        </w:tc>
        <w:tc>
          <w:tcPr>
            <w:tcW w:w="1198" w:type="dxa"/>
            <w:vMerge w:val="restart"/>
            <w:shd w:val="clear" w:color="auto" w:fill="E6E6E6"/>
          </w:tcPr>
          <w:p w14:paraId="03A1388B" w14:textId="77777777" w:rsidR="004143D0" w:rsidRDefault="00C00A9E">
            <w:pPr>
              <w:pStyle w:val="TableParagraph"/>
              <w:spacing w:before="107"/>
              <w:ind w:left="121"/>
              <w:rPr>
                <w:b/>
                <w:sz w:val="18"/>
              </w:rPr>
            </w:pPr>
            <w:r>
              <w:rPr>
                <w:b/>
                <w:sz w:val="18"/>
              </w:rPr>
              <w:t>Frecuencia</w:t>
            </w:r>
          </w:p>
        </w:tc>
        <w:tc>
          <w:tcPr>
            <w:tcW w:w="3215" w:type="dxa"/>
            <w:gridSpan w:val="4"/>
            <w:shd w:val="clear" w:color="auto" w:fill="E6E6E6"/>
          </w:tcPr>
          <w:p w14:paraId="5B02F028" w14:textId="77777777" w:rsidR="004143D0" w:rsidRDefault="00C00A9E">
            <w:pPr>
              <w:pStyle w:val="TableParagraph"/>
              <w:spacing w:line="186" w:lineRule="exact"/>
              <w:ind w:left="1133" w:right="1138"/>
              <w:jc w:val="center"/>
              <w:rPr>
                <w:b/>
                <w:sz w:val="18"/>
              </w:rPr>
            </w:pPr>
            <w:r>
              <w:rPr>
                <w:b/>
                <w:sz w:val="18"/>
              </w:rPr>
              <w:t>CONTROL</w:t>
            </w:r>
          </w:p>
        </w:tc>
        <w:tc>
          <w:tcPr>
            <w:tcW w:w="855" w:type="dxa"/>
            <w:gridSpan w:val="2"/>
            <w:shd w:val="clear" w:color="auto" w:fill="ADCF00"/>
          </w:tcPr>
          <w:p w14:paraId="1AC40932" w14:textId="77777777" w:rsidR="004143D0" w:rsidRDefault="00C00A9E">
            <w:pPr>
              <w:pStyle w:val="TableParagraph"/>
              <w:spacing w:line="186" w:lineRule="exact"/>
              <w:ind w:left="64"/>
              <w:rPr>
                <w:b/>
                <w:sz w:val="18"/>
              </w:rPr>
            </w:pPr>
            <w:r>
              <w:rPr>
                <w:b/>
                <w:sz w:val="18"/>
              </w:rPr>
              <w:t>OPTIMO</w:t>
            </w:r>
          </w:p>
        </w:tc>
      </w:tr>
      <w:tr w:rsidR="004143D0" w14:paraId="6CCF317A" w14:textId="77777777">
        <w:trPr>
          <w:trHeight w:val="208"/>
        </w:trPr>
        <w:tc>
          <w:tcPr>
            <w:tcW w:w="5760" w:type="dxa"/>
            <w:gridSpan w:val="2"/>
            <w:vMerge/>
            <w:tcBorders>
              <w:top w:val="nil"/>
            </w:tcBorders>
            <w:shd w:val="clear" w:color="auto" w:fill="E6E6E6"/>
          </w:tcPr>
          <w:p w14:paraId="6AD4CF42" w14:textId="77777777" w:rsidR="004143D0" w:rsidRDefault="004143D0">
            <w:pPr>
              <w:rPr>
                <w:sz w:val="2"/>
                <w:szCs w:val="2"/>
              </w:rPr>
            </w:pPr>
          </w:p>
        </w:tc>
        <w:tc>
          <w:tcPr>
            <w:tcW w:w="1198" w:type="dxa"/>
            <w:vMerge/>
            <w:tcBorders>
              <w:top w:val="nil"/>
            </w:tcBorders>
            <w:shd w:val="clear" w:color="auto" w:fill="E6E6E6"/>
          </w:tcPr>
          <w:p w14:paraId="01200FB1" w14:textId="77777777" w:rsidR="004143D0" w:rsidRDefault="004143D0">
            <w:pPr>
              <w:rPr>
                <w:sz w:val="2"/>
                <w:szCs w:val="2"/>
              </w:rPr>
            </w:pPr>
          </w:p>
        </w:tc>
        <w:tc>
          <w:tcPr>
            <w:tcW w:w="951" w:type="dxa"/>
            <w:shd w:val="clear" w:color="auto" w:fill="CCCCCC"/>
          </w:tcPr>
          <w:p w14:paraId="46069E64" w14:textId="77777777" w:rsidR="004143D0" w:rsidRDefault="00C00A9E">
            <w:pPr>
              <w:pStyle w:val="TableParagraph"/>
              <w:spacing w:before="1" w:line="187" w:lineRule="exact"/>
              <w:ind w:left="1"/>
              <w:jc w:val="center"/>
              <w:rPr>
                <w:b/>
                <w:sz w:val="18"/>
              </w:rPr>
            </w:pPr>
            <w:r>
              <w:rPr>
                <w:b/>
                <w:w w:val="99"/>
                <w:sz w:val="18"/>
              </w:rPr>
              <w:t>R</w:t>
            </w:r>
          </w:p>
        </w:tc>
        <w:tc>
          <w:tcPr>
            <w:tcW w:w="743" w:type="dxa"/>
            <w:shd w:val="clear" w:color="auto" w:fill="CCCCCC"/>
          </w:tcPr>
          <w:p w14:paraId="06F738CD" w14:textId="77777777" w:rsidR="004143D0" w:rsidRDefault="00C00A9E">
            <w:pPr>
              <w:pStyle w:val="TableParagraph"/>
              <w:spacing w:before="1" w:line="187" w:lineRule="exact"/>
              <w:ind w:left="193" w:right="189"/>
              <w:jc w:val="center"/>
              <w:rPr>
                <w:b/>
                <w:sz w:val="18"/>
              </w:rPr>
            </w:pPr>
            <w:proofErr w:type="gramStart"/>
            <w:r>
              <w:rPr>
                <w:b/>
                <w:sz w:val="18"/>
              </w:rPr>
              <w:t>N.R</w:t>
            </w:r>
            <w:proofErr w:type="gramEnd"/>
          </w:p>
        </w:tc>
        <w:tc>
          <w:tcPr>
            <w:tcW w:w="709" w:type="dxa"/>
            <w:shd w:val="clear" w:color="auto" w:fill="CCCCCC"/>
          </w:tcPr>
          <w:p w14:paraId="554AC093" w14:textId="77777777" w:rsidR="004143D0" w:rsidRDefault="00C00A9E">
            <w:pPr>
              <w:pStyle w:val="TableParagraph"/>
              <w:spacing w:before="1" w:line="187" w:lineRule="exact"/>
              <w:ind w:left="289"/>
              <w:rPr>
                <w:b/>
                <w:sz w:val="18"/>
              </w:rPr>
            </w:pPr>
            <w:r>
              <w:rPr>
                <w:b/>
                <w:sz w:val="18"/>
              </w:rPr>
              <w:t>P</w:t>
            </w:r>
          </w:p>
        </w:tc>
        <w:tc>
          <w:tcPr>
            <w:tcW w:w="812" w:type="dxa"/>
            <w:shd w:val="clear" w:color="auto" w:fill="CCCCCC"/>
          </w:tcPr>
          <w:p w14:paraId="2FCAB8C5" w14:textId="77777777" w:rsidR="004143D0" w:rsidRDefault="00C00A9E">
            <w:pPr>
              <w:pStyle w:val="TableParagraph"/>
              <w:spacing w:before="1" w:line="187" w:lineRule="exact"/>
              <w:ind w:left="221"/>
              <w:rPr>
                <w:b/>
                <w:sz w:val="18"/>
              </w:rPr>
            </w:pPr>
            <w:r>
              <w:rPr>
                <w:b/>
                <w:sz w:val="18"/>
              </w:rPr>
              <w:t>N.A.</w:t>
            </w:r>
          </w:p>
        </w:tc>
        <w:tc>
          <w:tcPr>
            <w:tcW w:w="366" w:type="dxa"/>
            <w:shd w:val="clear" w:color="auto" w:fill="FFFFCC"/>
          </w:tcPr>
          <w:p w14:paraId="0F1F3097" w14:textId="77777777" w:rsidR="004143D0" w:rsidRDefault="00C00A9E">
            <w:pPr>
              <w:pStyle w:val="TableParagraph"/>
              <w:spacing w:before="1" w:line="187" w:lineRule="exact"/>
              <w:ind w:left="72" w:right="73"/>
              <w:jc w:val="center"/>
              <w:rPr>
                <w:b/>
                <w:sz w:val="18"/>
              </w:rPr>
            </w:pPr>
            <w:r>
              <w:rPr>
                <w:b/>
                <w:sz w:val="18"/>
              </w:rPr>
              <w:t>SI</w:t>
            </w:r>
          </w:p>
        </w:tc>
        <w:tc>
          <w:tcPr>
            <w:tcW w:w="489" w:type="dxa"/>
            <w:shd w:val="clear" w:color="auto" w:fill="FFFFCC"/>
          </w:tcPr>
          <w:p w14:paraId="3A97CE39" w14:textId="77777777" w:rsidR="004143D0" w:rsidRDefault="00C00A9E">
            <w:pPr>
              <w:pStyle w:val="TableParagraph"/>
              <w:spacing w:before="1" w:line="187" w:lineRule="exact"/>
              <w:ind w:right="108"/>
              <w:jc w:val="right"/>
              <w:rPr>
                <w:b/>
                <w:sz w:val="18"/>
              </w:rPr>
            </w:pPr>
            <w:r>
              <w:rPr>
                <w:b/>
                <w:sz w:val="18"/>
              </w:rPr>
              <w:t>NO</w:t>
            </w:r>
          </w:p>
        </w:tc>
      </w:tr>
      <w:tr w:rsidR="004143D0" w14:paraId="1C94EDA3" w14:textId="77777777">
        <w:trPr>
          <w:trHeight w:val="412"/>
        </w:trPr>
        <w:tc>
          <w:tcPr>
            <w:tcW w:w="5760" w:type="dxa"/>
            <w:gridSpan w:val="2"/>
          </w:tcPr>
          <w:p w14:paraId="63AA0E2E" w14:textId="77777777" w:rsidR="004143D0" w:rsidRDefault="00C00A9E">
            <w:pPr>
              <w:pStyle w:val="TableParagraph"/>
              <w:spacing w:before="102"/>
              <w:ind w:left="1005"/>
              <w:rPr>
                <w:sz w:val="18"/>
              </w:rPr>
            </w:pPr>
            <w:r>
              <w:rPr>
                <w:sz w:val="18"/>
              </w:rPr>
              <w:t>- Remover parte exterior y realizar lo siguiente:</w:t>
            </w:r>
          </w:p>
        </w:tc>
        <w:tc>
          <w:tcPr>
            <w:tcW w:w="1198" w:type="dxa"/>
          </w:tcPr>
          <w:p w14:paraId="0DEED41B" w14:textId="77777777" w:rsidR="004143D0" w:rsidRDefault="00C00A9E">
            <w:pPr>
              <w:pStyle w:val="TableParagraph"/>
              <w:spacing w:line="206" w:lineRule="exact"/>
              <w:ind w:left="171" w:right="166"/>
              <w:jc w:val="center"/>
              <w:rPr>
                <w:sz w:val="18"/>
              </w:rPr>
            </w:pPr>
            <w:r>
              <w:rPr>
                <w:sz w:val="18"/>
              </w:rPr>
              <w:t>Semestral</w:t>
            </w:r>
          </w:p>
          <w:p w14:paraId="1E4BB7AC" w14:textId="77777777" w:rsidR="004143D0" w:rsidRDefault="00C00A9E">
            <w:pPr>
              <w:pStyle w:val="TableParagraph"/>
              <w:spacing w:line="187" w:lineRule="exact"/>
              <w:ind w:left="169" w:right="166"/>
              <w:jc w:val="center"/>
              <w:rPr>
                <w:sz w:val="18"/>
              </w:rPr>
            </w:pPr>
            <w:r>
              <w:rPr>
                <w:sz w:val="18"/>
              </w:rPr>
              <w:t>/Anual</w:t>
            </w:r>
          </w:p>
        </w:tc>
        <w:tc>
          <w:tcPr>
            <w:tcW w:w="951" w:type="dxa"/>
          </w:tcPr>
          <w:p w14:paraId="59D20D3C" w14:textId="77777777" w:rsidR="004143D0" w:rsidRDefault="004143D0">
            <w:pPr>
              <w:pStyle w:val="TableParagraph"/>
              <w:rPr>
                <w:rFonts w:ascii="Times New Roman"/>
                <w:sz w:val="18"/>
              </w:rPr>
            </w:pPr>
          </w:p>
        </w:tc>
        <w:tc>
          <w:tcPr>
            <w:tcW w:w="743" w:type="dxa"/>
          </w:tcPr>
          <w:p w14:paraId="6A52A923" w14:textId="77777777" w:rsidR="004143D0" w:rsidRDefault="004143D0">
            <w:pPr>
              <w:pStyle w:val="TableParagraph"/>
              <w:rPr>
                <w:rFonts w:ascii="Times New Roman"/>
                <w:sz w:val="18"/>
              </w:rPr>
            </w:pPr>
          </w:p>
        </w:tc>
        <w:tc>
          <w:tcPr>
            <w:tcW w:w="709" w:type="dxa"/>
          </w:tcPr>
          <w:p w14:paraId="002F849A" w14:textId="77777777" w:rsidR="004143D0" w:rsidRDefault="004143D0">
            <w:pPr>
              <w:pStyle w:val="TableParagraph"/>
              <w:rPr>
                <w:rFonts w:ascii="Times New Roman"/>
                <w:sz w:val="18"/>
              </w:rPr>
            </w:pPr>
          </w:p>
        </w:tc>
        <w:tc>
          <w:tcPr>
            <w:tcW w:w="812" w:type="dxa"/>
          </w:tcPr>
          <w:p w14:paraId="39FEB61A" w14:textId="77777777" w:rsidR="004143D0" w:rsidRDefault="004143D0">
            <w:pPr>
              <w:pStyle w:val="TableParagraph"/>
              <w:rPr>
                <w:rFonts w:ascii="Times New Roman"/>
                <w:sz w:val="18"/>
              </w:rPr>
            </w:pPr>
          </w:p>
        </w:tc>
        <w:tc>
          <w:tcPr>
            <w:tcW w:w="366" w:type="dxa"/>
          </w:tcPr>
          <w:p w14:paraId="7B9CD916" w14:textId="77777777" w:rsidR="004143D0" w:rsidRDefault="004143D0">
            <w:pPr>
              <w:pStyle w:val="TableParagraph"/>
              <w:rPr>
                <w:rFonts w:ascii="Times New Roman"/>
                <w:sz w:val="18"/>
              </w:rPr>
            </w:pPr>
          </w:p>
        </w:tc>
        <w:tc>
          <w:tcPr>
            <w:tcW w:w="489" w:type="dxa"/>
          </w:tcPr>
          <w:p w14:paraId="4B4120D2" w14:textId="77777777" w:rsidR="004143D0" w:rsidRDefault="004143D0">
            <w:pPr>
              <w:pStyle w:val="TableParagraph"/>
              <w:rPr>
                <w:rFonts w:ascii="Times New Roman"/>
                <w:sz w:val="18"/>
              </w:rPr>
            </w:pPr>
          </w:p>
        </w:tc>
      </w:tr>
      <w:tr w:rsidR="004143D0" w14:paraId="221F1101" w14:textId="77777777">
        <w:trPr>
          <w:trHeight w:val="414"/>
        </w:trPr>
        <w:tc>
          <w:tcPr>
            <w:tcW w:w="5760" w:type="dxa"/>
            <w:gridSpan w:val="2"/>
          </w:tcPr>
          <w:p w14:paraId="186D356C" w14:textId="77777777" w:rsidR="004143D0" w:rsidRDefault="00C00A9E">
            <w:pPr>
              <w:pStyle w:val="TableParagraph"/>
              <w:spacing w:before="104"/>
              <w:ind w:left="881"/>
              <w:rPr>
                <w:sz w:val="18"/>
              </w:rPr>
            </w:pPr>
            <w:r>
              <w:rPr>
                <w:sz w:val="18"/>
              </w:rPr>
              <w:t>Realizar limpieza interior y exterior del dispositivo.</w:t>
            </w:r>
          </w:p>
        </w:tc>
        <w:tc>
          <w:tcPr>
            <w:tcW w:w="1198" w:type="dxa"/>
          </w:tcPr>
          <w:p w14:paraId="30A73458" w14:textId="77777777" w:rsidR="004143D0" w:rsidRDefault="00C00A9E">
            <w:pPr>
              <w:pStyle w:val="TableParagraph"/>
              <w:spacing w:before="1" w:line="207" w:lineRule="exact"/>
              <w:ind w:left="171" w:right="166"/>
              <w:jc w:val="center"/>
              <w:rPr>
                <w:sz w:val="18"/>
              </w:rPr>
            </w:pPr>
            <w:r>
              <w:rPr>
                <w:sz w:val="18"/>
              </w:rPr>
              <w:t>Semestral</w:t>
            </w:r>
          </w:p>
          <w:p w14:paraId="198FF215" w14:textId="77777777" w:rsidR="004143D0" w:rsidRDefault="00C00A9E">
            <w:pPr>
              <w:pStyle w:val="TableParagraph"/>
              <w:spacing w:line="187" w:lineRule="exact"/>
              <w:ind w:left="169" w:right="166"/>
              <w:jc w:val="center"/>
              <w:rPr>
                <w:sz w:val="18"/>
              </w:rPr>
            </w:pPr>
            <w:r>
              <w:rPr>
                <w:sz w:val="18"/>
              </w:rPr>
              <w:t>/Anual</w:t>
            </w:r>
          </w:p>
        </w:tc>
        <w:tc>
          <w:tcPr>
            <w:tcW w:w="951" w:type="dxa"/>
          </w:tcPr>
          <w:p w14:paraId="4246C880" w14:textId="77777777" w:rsidR="004143D0" w:rsidRDefault="004143D0">
            <w:pPr>
              <w:pStyle w:val="TableParagraph"/>
              <w:rPr>
                <w:rFonts w:ascii="Times New Roman"/>
                <w:sz w:val="18"/>
              </w:rPr>
            </w:pPr>
          </w:p>
        </w:tc>
        <w:tc>
          <w:tcPr>
            <w:tcW w:w="743" w:type="dxa"/>
          </w:tcPr>
          <w:p w14:paraId="3086AB2C" w14:textId="77777777" w:rsidR="004143D0" w:rsidRDefault="004143D0">
            <w:pPr>
              <w:pStyle w:val="TableParagraph"/>
              <w:rPr>
                <w:rFonts w:ascii="Times New Roman"/>
                <w:sz w:val="18"/>
              </w:rPr>
            </w:pPr>
          </w:p>
        </w:tc>
        <w:tc>
          <w:tcPr>
            <w:tcW w:w="709" w:type="dxa"/>
          </w:tcPr>
          <w:p w14:paraId="39617434" w14:textId="77777777" w:rsidR="004143D0" w:rsidRDefault="004143D0">
            <w:pPr>
              <w:pStyle w:val="TableParagraph"/>
              <w:rPr>
                <w:rFonts w:ascii="Times New Roman"/>
                <w:sz w:val="18"/>
              </w:rPr>
            </w:pPr>
          </w:p>
        </w:tc>
        <w:tc>
          <w:tcPr>
            <w:tcW w:w="812" w:type="dxa"/>
          </w:tcPr>
          <w:p w14:paraId="6AB3B1B9" w14:textId="77777777" w:rsidR="004143D0" w:rsidRDefault="004143D0">
            <w:pPr>
              <w:pStyle w:val="TableParagraph"/>
              <w:rPr>
                <w:rFonts w:ascii="Times New Roman"/>
                <w:sz w:val="18"/>
              </w:rPr>
            </w:pPr>
          </w:p>
        </w:tc>
        <w:tc>
          <w:tcPr>
            <w:tcW w:w="366" w:type="dxa"/>
          </w:tcPr>
          <w:p w14:paraId="0AB60750" w14:textId="77777777" w:rsidR="004143D0" w:rsidRDefault="004143D0">
            <w:pPr>
              <w:pStyle w:val="TableParagraph"/>
              <w:rPr>
                <w:rFonts w:ascii="Times New Roman"/>
                <w:sz w:val="18"/>
              </w:rPr>
            </w:pPr>
          </w:p>
        </w:tc>
        <w:tc>
          <w:tcPr>
            <w:tcW w:w="489" w:type="dxa"/>
          </w:tcPr>
          <w:p w14:paraId="04433A45" w14:textId="77777777" w:rsidR="004143D0" w:rsidRDefault="004143D0">
            <w:pPr>
              <w:pStyle w:val="TableParagraph"/>
              <w:rPr>
                <w:rFonts w:ascii="Times New Roman"/>
                <w:sz w:val="18"/>
              </w:rPr>
            </w:pPr>
          </w:p>
        </w:tc>
      </w:tr>
      <w:tr w:rsidR="004143D0" w14:paraId="216EB61B" w14:textId="77777777">
        <w:trPr>
          <w:trHeight w:val="414"/>
        </w:trPr>
        <w:tc>
          <w:tcPr>
            <w:tcW w:w="5760" w:type="dxa"/>
            <w:gridSpan w:val="2"/>
          </w:tcPr>
          <w:p w14:paraId="1CDC2616" w14:textId="77777777" w:rsidR="004143D0" w:rsidRDefault="00C00A9E">
            <w:pPr>
              <w:pStyle w:val="TableParagraph"/>
              <w:spacing w:before="1" w:line="208" w:lineRule="exact"/>
              <w:ind w:left="2402" w:hanging="2310"/>
              <w:rPr>
                <w:sz w:val="18"/>
              </w:rPr>
            </w:pPr>
            <w:r>
              <w:rPr>
                <w:sz w:val="18"/>
              </w:rPr>
              <w:t>Revisar llegada de cableado a borneras y ajustar con destornillador si se requiere.</w:t>
            </w:r>
          </w:p>
        </w:tc>
        <w:tc>
          <w:tcPr>
            <w:tcW w:w="1198" w:type="dxa"/>
          </w:tcPr>
          <w:p w14:paraId="44ADE1D9" w14:textId="77777777" w:rsidR="004143D0" w:rsidRDefault="00C00A9E">
            <w:pPr>
              <w:pStyle w:val="TableParagraph"/>
              <w:spacing w:line="206" w:lineRule="exact"/>
              <w:ind w:left="171" w:right="166"/>
              <w:jc w:val="center"/>
              <w:rPr>
                <w:sz w:val="18"/>
              </w:rPr>
            </w:pPr>
            <w:r>
              <w:rPr>
                <w:sz w:val="18"/>
              </w:rPr>
              <w:t>Semestral</w:t>
            </w:r>
          </w:p>
          <w:p w14:paraId="5DBE2316" w14:textId="77777777" w:rsidR="004143D0" w:rsidRDefault="00C00A9E">
            <w:pPr>
              <w:pStyle w:val="TableParagraph"/>
              <w:spacing w:before="2" w:line="187" w:lineRule="exact"/>
              <w:ind w:left="169" w:right="166"/>
              <w:jc w:val="center"/>
              <w:rPr>
                <w:sz w:val="18"/>
              </w:rPr>
            </w:pPr>
            <w:r>
              <w:rPr>
                <w:sz w:val="18"/>
              </w:rPr>
              <w:t>/Anual</w:t>
            </w:r>
          </w:p>
        </w:tc>
        <w:tc>
          <w:tcPr>
            <w:tcW w:w="951" w:type="dxa"/>
          </w:tcPr>
          <w:p w14:paraId="6254FA5A" w14:textId="77777777" w:rsidR="004143D0" w:rsidRDefault="004143D0">
            <w:pPr>
              <w:pStyle w:val="TableParagraph"/>
              <w:rPr>
                <w:rFonts w:ascii="Times New Roman"/>
                <w:sz w:val="18"/>
              </w:rPr>
            </w:pPr>
          </w:p>
        </w:tc>
        <w:tc>
          <w:tcPr>
            <w:tcW w:w="743" w:type="dxa"/>
          </w:tcPr>
          <w:p w14:paraId="71153618" w14:textId="77777777" w:rsidR="004143D0" w:rsidRDefault="004143D0">
            <w:pPr>
              <w:pStyle w:val="TableParagraph"/>
              <w:rPr>
                <w:rFonts w:ascii="Times New Roman"/>
                <w:sz w:val="18"/>
              </w:rPr>
            </w:pPr>
          </w:p>
        </w:tc>
        <w:tc>
          <w:tcPr>
            <w:tcW w:w="709" w:type="dxa"/>
          </w:tcPr>
          <w:p w14:paraId="55C92A08" w14:textId="77777777" w:rsidR="004143D0" w:rsidRDefault="004143D0">
            <w:pPr>
              <w:pStyle w:val="TableParagraph"/>
              <w:rPr>
                <w:rFonts w:ascii="Times New Roman"/>
                <w:sz w:val="18"/>
              </w:rPr>
            </w:pPr>
          </w:p>
        </w:tc>
        <w:tc>
          <w:tcPr>
            <w:tcW w:w="812" w:type="dxa"/>
          </w:tcPr>
          <w:p w14:paraId="215E63BA" w14:textId="77777777" w:rsidR="004143D0" w:rsidRDefault="004143D0">
            <w:pPr>
              <w:pStyle w:val="TableParagraph"/>
              <w:rPr>
                <w:rFonts w:ascii="Times New Roman"/>
                <w:sz w:val="18"/>
              </w:rPr>
            </w:pPr>
          </w:p>
        </w:tc>
        <w:tc>
          <w:tcPr>
            <w:tcW w:w="366" w:type="dxa"/>
          </w:tcPr>
          <w:p w14:paraId="3D24A2D9" w14:textId="77777777" w:rsidR="004143D0" w:rsidRDefault="004143D0">
            <w:pPr>
              <w:pStyle w:val="TableParagraph"/>
              <w:rPr>
                <w:rFonts w:ascii="Times New Roman"/>
                <w:sz w:val="18"/>
              </w:rPr>
            </w:pPr>
          </w:p>
        </w:tc>
        <w:tc>
          <w:tcPr>
            <w:tcW w:w="489" w:type="dxa"/>
          </w:tcPr>
          <w:p w14:paraId="41883539" w14:textId="77777777" w:rsidR="004143D0" w:rsidRDefault="004143D0">
            <w:pPr>
              <w:pStyle w:val="TableParagraph"/>
              <w:rPr>
                <w:rFonts w:ascii="Times New Roman"/>
                <w:sz w:val="18"/>
              </w:rPr>
            </w:pPr>
          </w:p>
        </w:tc>
      </w:tr>
      <w:tr w:rsidR="004143D0" w14:paraId="509CEB9D" w14:textId="77777777">
        <w:trPr>
          <w:trHeight w:val="410"/>
        </w:trPr>
        <w:tc>
          <w:tcPr>
            <w:tcW w:w="5760" w:type="dxa"/>
            <w:gridSpan w:val="2"/>
          </w:tcPr>
          <w:p w14:paraId="2F4D00F4" w14:textId="77777777" w:rsidR="004143D0" w:rsidRDefault="00C00A9E">
            <w:pPr>
              <w:pStyle w:val="TableParagraph"/>
              <w:spacing w:line="206" w:lineRule="exact"/>
              <w:ind w:left="2556" w:hanging="2382"/>
              <w:rPr>
                <w:sz w:val="18"/>
              </w:rPr>
            </w:pPr>
            <w:r>
              <w:rPr>
                <w:sz w:val="18"/>
              </w:rPr>
              <w:t xml:space="preserve">Revisar que el voltaje de alimentación sea el correcto </w:t>
            </w:r>
            <w:proofErr w:type="gramStart"/>
            <w:r>
              <w:rPr>
                <w:sz w:val="18"/>
              </w:rPr>
              <w:t>de acuerdo al</w:t>
            </w:r>
            <w:proofErr w:type="gramEnd"/>
            <w:r>
              <w:rPr>
                <w:sz w:val="18"/>
              </w:rPr>
              <w:t xml:space="preserve"> modelo.</w:t>
            </w:r>
          </w:p>
        </w:tc>
        <w:tc>
          <w:tcPr>
            <w:tcW w:w="1198" w:type="dxa"/>
          </w:tcPr>
          <w:p w14:paraId="382A4DA2" w14:textId="77777777" w:rsidR="004143D0" w:rsidRDefault="00C00A9E">
            <w:pPr>
              <w:pStyle w:val="TableParagraph"/>
              <w:spacing w:line="204" w:lineRule="exact"/>
              <w:ind w:left="171" w:right="166"/>
              <w:jc w:val="center"/>
              <w:rPr>
                <w:sz w:val="18"/>
              </w:rPr>
            </w:pPr>
            <w:r>
              <w:rPr>
                <w:sz w:val="18"/>
              </w:rPr>
              <w:t>Semestral</w:t>
            </w:r>
          </w:p>
          <w:p w14:paraId="49F11425" w14:textId="77777777" w:rsidR="004143D0" w:rsidRDefault="00C00A9E">
            <w:pPr>
              <w:pStyle w:val="TableParagraph"/>
              <w:spacing w:line="187" w:lineRule="exact"/>
              <w:ind w:left="169" w:right="166"/>
              <w:jc w:val="center"/>
              <w:rPr>
                <w:sz w:val="18"/>
              </w:rPr>
            </w:pPr>
            <w:r>
              <w:rPr>
                <w:sz w:val="18"/>
              </w:rPr>
              <w:t>/Anual</w:t>
            </w:r>
          </w:p>
        </w:tc>
        <w:tc>
          <w:tcPr>
            <w:tcW w:w="951" w:type="dxa"/>
          </w:tcPr>
          <w:p w14:paraId="409EB68B" w14:textId="77777777" w:rsidR="004143D0" w:rsidRDefault="004143D0">
            <w:pPr>
              <w:pStyle w:val="TableParagraph"/>
              <w:rPr>
                <w:rFonts w:ascii="Times New Roman"/>
                <w:sz w:val="18"/>
              </w:rPr>
            </w:pPr>
          </w:p>
        </w:tc>
        <w:tc>
          <w:tcPr>
            <w:tcW w:w="743" w:type="dxa"/>
          </w:tcPr>
          <w:p w14:paraId="23CDC9F1" w14:textId="77777777" w:rsidR="004143D0" w:rsidRDefault="004143D0">
            <w:pPr>
              <w:pStyle w:val="TableParagraph"/>
              <w:rPr>
                <w:rFonts w:ascii="Times New Roman"/>
                <w:sz w:val="18"/>
              </w:rPr>
            </w:pPr>
          </w:p>
        </w:tc>
        <w:tc>
          <w:tcPr>
            <w:tcW w:w="709" w:type="dxa"/>
          </w:tcPr>
          <w:p w14:paraId="28C8D50E" w14:textId="77777777" w:rsidR="004143D0" w:rsidRDefault="004143D0">
            <w:pPr>
              <w:pStyle w:val="TableParagraph"/>
              <w:rPr>
                <w:rFonts w:ascii="Times New Roman"/>
                <w:sz w:val="18"/>
              </w:rPr>
            </w:pPr>
          </w:p>
        </w:tc>
        <w:tc>
          <w:tcPr>
            <w:tcW w:w="812" w:type="dxa"/>
          </w:tcPr>
          <w:p w14:paraId="3BA23DE6" w14:textId="77777777" w:rsidR="004143D0" w:rsidRDefault="004143D0">
            <w:pPr>
              <w:pStyle w:val="TableParagraph"/>
              <w:rPr>
                <w:rFonts w:ascii="Times New Roman"/>
                <w:sz w:val="18"/>
              </w:rPr>
            </w:pPr>
          </w:p>
        </w:tc>
        <w:tc>
          <w:tcPr>
            <w:tcW w:w="366" w:type="dxa"/>
          </w:tcPr>
          <w:p w14:paraId="5A2D62CA" w14:textId="77777777" w:rsidR="004143D0" w:rsidRDefault="004143D0">
            <w:pPr>
              <w:pStyle w:val="TableParagraph"/>
              <w:rPr>
                <w:rFonts w:ascii="Times New Roman"/>
                <w:sz w:val="18"/>
              </w:rPr>
            </w:pPr>
          </w:p>
        </w:tc>
        <w:tc>
          <w:tcPr>
            <w:tcW w:w="489" w:type="dxa"/>
          </w:tcPr>
          <w:p w14:paraId="1A33CF1B" w14:textId="77777777" w:rsidR="004143D0" w:rsidRDefault="004143D0">
            <w:pPr>
              <w:pStyle w:val="TableParagraph"/>
              <w:rPr>
                <w:rFonts w:ascii="Times New Roman"/>
                <w:sz w:val="18"/>
              </w:rPr>
            </w:pPr>
          </w:p>
        </w:tc>
      </w:tr>
      <w:tr w:rsidR="004143D0" w14:paraId="61488A0B" w14:textId="77777777">
        <w:trPr>
          <w:trHeight w:val="413"/>
        </w:trPr>
        <w:tc>
          <w:tcPr>
            <w:tcW w:w="5760" w:type="dxa"/>
            <w:gridSpan w:val="2"/>
          </w:tcPr>
          <w:p w14:paraId="2F07D7B4" w14:textId="77777777" w:rsidR="004143D0" w:rsidRDefault="00C00A9E">
            <w:pPr>
              <w:pStyle w:val="TableParagraph"/>
              <w:spacing w:before="4" w:line="206" w:lineRule="exact"/>
              <w:ind w:left="1605" w:hanging="1441"/>
              <w:rPr>
                <w:sz w:val="18"/>
              </w:rPr>
            </w:pPr>
            <w:r>
              <w:rPr>
                <w:sz w:val="18"/>
              </w:rPr>
              <w:t>Medir con el multímetro el valor de la resistencia de final de línea (si aplica) y cambiar si se requiere.</w:t>
            </w:r>
          </w:p>
        </w:tc>
        <w:tc>
          <w:tcPr>
            <w:tcW w:w="1198" w:type="dxa"/>
          </w:tcPr>
          <w:p w14:paraId="5AEADCEB" w14:textId="77777777" w:rsidR="004143D0" w:rsidRDefault="00C00A9E">
            <w:pPr>
              <w:pStyle w:val="TableParagraph"/>
              <w:spacing w:line="207" w:lineRule="exact"/>
              <w:ind w:left="171" w:right="166"/>
              <w:jc w:val="center"/>
              <w:rPr>
                <w:sz w:val="18"/>
              </w:rPr>
            </w:pPr>
            <w:r>
              <w:rPr>
                <w:sz w:val="18"/>
              </w:rPr>
              <w:t>Semestral</w:t>
            </w:r>
          </w:p>
          <w:p w14:paraId="7F2A1CFA" w14:textId="77777777" w:rsidR="004143D0" w:rsidRDefault="00C00A9E">
            <w:pPr>
              <w:pStyle w:val="TableParagraph"/>
              <w:spacing w:line="187" w:lineRule="exact"/>
              <w:ind w:left="169" w:right="166"/>
              <w:jc w:val="center"/>
              <w:rPr>
                <w:sz w:val="18"/>
              </w:rPr>
            </w:pPr>
            <w:r>
              <w:rPr>
                <w:sz w:val="18"/>
              </w:rPr>
              <w:t>/Anual</w:t>
            </w:r>
          </w:p>
        </w:tc>
        <w:tc>
          <w:tcPr>
            <w:tcW w:w="951" w:type="dxa"/>
          </w:tcPr>
          <w:p w14:paraId="0DA69B75" w14:textId="77777777" w:rsidR="004143D0" w:rsidRDefault="004143D0">
            <w:pPr>
              <w:pStyle w:val="TableParagraph"/>
              <w:rPr>
                <w:rFonts w:ascii="Times New Roman"/>
                <w:sz w:val="18"/>
              </w:rPr>
            </w:pPr>
          </w:p>
        </w:tc>
        <w:tc>
          <w:tcPr>
            <w:tcW w:w="743" w:type="dxa"/>
          </w:tcPr>
          <w:p w14:paraId="4BA69C10" w14:textId="77777777" w:rsidR="004143D0" w:rsidRDefault="004143D0">
            <w:pPr>
              <w:pStyle w:val="TableParagraph"/>
              <w:rPr>
                <w:rFonts w:ascii="Times New Roman"/>
                <w:sz w:val="18"/>
              </w:rPr>
            </w:pPr>
          </w:p>
        </w:tc>
        <w:tc>
          <w:tcPr>
            <w:tcW w:w="709" w:type="dxa"/>
          </w:tcPr>
          <w:p w14:paraId="51BDF35E" w14:textId="77777777" w:rsidR="004143D0" w:rsidRDefault="004143D0">
            <w:pPr>
              <w:pStyle w:val="TableParagraph"/>
              <w:rPr>
                <w:rFonts w:ascii="Times New Roman"/>
                <w:sz w:val="18"/>
              </w:rPr>
            </w:pPr>
          </w:p>
        </w:tc>
        <w:tc>
          <w:tcPr>
            <w:tcW w:w="812" w:type="dxa"/>
          </w:tcPr>
          <w:p w14:paraId="7F2E4A04" w14:textId="77777777" w:rsidR="004143D0" w:rsidRDefault="004143D0">
            <w:pPr>
              <w:pStyle w:val="TableParagraph"/>
              <w:rPr>
                <w:rFonts w:ascii="Times New Roman"/>
                <w:sz w:val="18"/>
              </w:rPr>
            </w:pPr>
          </w:p>
        </w:tc>
        <w:tc>
          <w:tcPr>
            <w:tcW w:w="366" w:type="dxa"/>
          </w:tcPr>
          <w:p w14:paraId="2DDA78BC" w14:textId="77777777" w:rsidR="004143D0" w:rsidRDefault="004143D0">
            <w:pPr>
              <w:pStyle w:val="TableParagraph"/>
              <w:rPr>
                <w:rFonts w:ascii="Times New Roman"/>
                <w:sz w:val="18"/>
              </w:rPr>
            </w:pPr>
          </w:p>
        </w:tc>
        <w:tc>
          <w:tcPr>
            <w:tcW w:w="489" w:type="dxa"/>
          </w:tcPr>
          <w:p w14:paraId="315692BF" w14:textId="77777777" w:rsidR="004143D0" w:rsidRDefault="004143D0">
            <w:pPr>
              <w:pStyle w:val="TableParagraph"/>
              <w:rPr>
                <w:rFonts w:ascii="Times New Roman"/>
                <w:sz w:val="18"/>
              </w:rPr>
            </w:pPr>
          </w:p>
        </w:tc>
      </w:tr>
      <w:tr w:rsidR="004143D0" w14:paraId="2B1CD23F" w14:textId="77777777">
        <w:trPr>
          <w:trHeight w:val="411"/>
        </w:trPr>
        <w:tc>
          <w:tcPr>
            <w:tcW w:w="5760" w:type="dxa"/>
            <w:gridSpan w:val="2"/>
          </w:tcPr>
          <w:p w14:paraId="36E4ADF9" w14:textId="77777777" w:rsidR="004143D0" w:rsidRDefault="00C00A9E">
            <w:pPr>
              <w:pStyle w:val="TableParagraph"/>
              <w:spacing w:line="206" w:lineRule="exact"/>
              <w:ind w:left="2246" w:right="103" w:hanging="2122"/>
              <w:rPr>
                <w:sz w:val="18"/>
              </w:rPr>
            </w:pPr>
            <w:r>
              <w:rPr>
                <w:sz w:val="18"/>
              </w:rPr>
              <w:t>Revisar y realizar ajuste de los contactos de la resistencia de final de línea (si aplica).</w:t>
            </w:r>
          </w:p>
        </w:tc>
        <w:tc>
          <w:tcPr>
            <w:tcW w:w="1198" w:type="dxa"/>
          </w:tcPr>
          <w:p w14:paraId="7DF30B76" w14:textId="77777777" w:rsidR="004143D0" w:rsidRDefault="00C00A9E">
            <w:pPr>
              <w:pStyle w:val="TableParagraph"/>
              <w:spacing w:line="203" w:lineRule="exact"/>
              <w:ind w:left="171" w:right="166"/>
              <w:jc w:val="center"/>
              <w:rPr>
                <w:sz w:val="18"/>
              </w:rPr>
            </w:pPr>
            <w:r>
              <w:rPr>
                <w:sz w:val="18"/>
              </w:rPr>
              <w:t>Semestral</w:t>
            </w:r>
          </w:p>
          <w:p w14:paraId="700B9E2F" w14:textId="77777777" w:rsidR="004143D0" w:rsidRDefault="00C00A9E">
            <w:pPr>
              <w:pStyle w:val="TableParagraph"/>
              <w:spacing w:line="189" w:lineRule="exact"/>
              <w:ind w:left="169" w:right="166"/>
              <w:jc w:val="center"/>
              <w:rPr>
                <w:sz w:val="18"/>
              </w:rPr>
            </w:pPr>
            <w:r>
              <w:rPr>
                <w:sz w:val="18"/>
              </w:rPr>
              <w:t>/Anual</w:t>
            </w:r>
          </w:p>
        </w:tc>
        <w:tc>
          <w:tcPr>
            <w:tcW w:w="951" w:type="dxa"/>
          </w:tcPr>
          <w:p w14:paraId="08C055B5" w14:textId="77777777" w:rsidR="004143D0" w:rsidRDefault="004143D0">
            <w:pPr>
              <w:pStyle w:val="TableParagraph"/>
              <w:rPr>
                <w:rFonts w:ascii="Times New Roman"/>
                <w:sz w:val="18"/>
              </w:rPr>
            </w:pPr>
          </w:p>
        </w:tc>
        <w:tc>
          <w:tcPr>
            <w:tcW w:w="743" w:type="dxa"/>
          </w:tcPr>
          <w:p w14:paraId="55A4B221" w14:textId="77777777" w:rsidR="004143D0" w:rsidRDefault="004143D0">
            <w:pPr>
              <w:pStyle w:val="TableParagraph"/>
              <w:rPr>
                <w:rFonts w:ascii="Times New Roman"/>
                <w:sz w:val="18"/>
              </w:rPr>
            </w:pPr>
          </w:p>
        </w:tc>
        <w:tc>
          <w:tcPr>
            <w:tcW w:w="709" w:type="dxa"/>
          </w:tcPr>
          <w:p w14:paraId="2A5290BA" w14:textId="77777777" w:rsidR="004143D0" w:rsidRDefault="004143D0">
            <w:pPr>
              <w:pStyle w:val="TableParagraph"/>
              <w:rPr>
                <w:rFonts w:ascii="Times New Roman"/>
                <w:sz w:val="18"/>
              </w:rPr>
            </w:pPr>
          </w:p>
        </w:tc>
        <w:tc>
          <w:tcPr>
            <w:tcW w:w="812" w:type="dxa"/>
          </w:tcPr>
          <w:p w14:paraId="3C870943" w14:textId="77777777" w:rsidR="004143D0" w:rsidRDefault="004143D0">
            <w:pPr>
              <w:pStyle w:val="TableParagraph"/>
              <w:rPr>
                <w:rFonts w:ascii="Times New Roman"/>
                <w:sz w:val="18"/>
              </w:rPr>
            </w:pPr>
          </w:p>
        </w:tc>
        <w:tc>
          <w:tcPr>
            <w:tcW w:w="366" w:type="dxa"/>
          </w:tcPr>
          <w:p w14:paraId="237B1314" w14:textId="77777777" w:rsidR="004143D0" w:rsidRDefault="004143D0">
            <w:pPr>
              <w:pStyle w:val="TableParagraph"/>
              <w:rPr>
                <w:rFonts w:ascii="Times New Roman"/>
                <w:sz w:val="18"/>
              </w:rPr>
            </w:pPr>
          </w:p>
        </w:tc>
        <w:tc>
          <w:tcPr>
            <w:tcW w:w="489" w:type="dxa"/>
          </w:tcPr>
          <w:p w14:paraId="4397A189" w14:textId="77777777" w:rsidR="004143D0" w:rsidRDefault="004143D0">
            <w:pPr>
              <w:pStyle w:val="TableParagraph"/>
              <w:rPr>
                <w:rFonts w:ascii="Times New Roman"/>
                <w:sz w:val="18"/>
              </w:rPr>
            </w:pPr>
          </w:p>
        </w:tc>
      </w:tr>
      <w:tr w:rsidR="004143D0" w14:paraId="65F1262D" w14:textId="77777777">
        <w:trPr>
          <w:trHeight w:val="412"/>
        </w:trPr>
        <w:tc>
          <w:tcPr>
            <w:tcW w:w="5760" w:type="dxa"/>
            <w:gridSpan w:val="2"/>
          </w:tcPr>
          <w:p w14:paraId="0BBA8DB0" w14:textId="77777777" w:rsidR="004143D0" w:rsidRDefault="00C00A9E">
            <w:pPr>
              <w:pStyle w:val="TableParagraph"/>
              <w:spacing w:before="3" w:line="206" w:lineRule="exact"/>
              <w:ind w:left="2426" w:right="4" w:hanging="2353"/>
              <w:rPr>
                <w:sz w:val="18"/>
              </w:rPr>
            </w:pPr>
            <w:r>
              <w:rPr>
                <w:sz w:val="18"/>
              </w:rPr>
              <w:t>Aplicar limpiador de contactos electrónico a los contactos entre cables y borneras.</w:t>
            </w:r>
          </w:p>
        </w:tc>
        <w:tc>
          <w:tcPr>
            <w:tcW w:w="1198" w:type="dxa"/>
          </w:tcPr>
          <w:p w14:paraId="0EDA4167" w14:textId="77777777" w:rsidR="004143D0" w:rsidRDefault="00C00A9E">
            <w:pPr>
              <w:pStyle w:val="TableParagraph"/>
              <w:spacing w:line="206" w:lineRule="exact"/>
              <w:ind w:left="171" w:right="166"/>
              <w:jc w:val="center"/>
              <w:rPr>
                <w:sz w:val="18"/>
              </w:rPr>
            </w:pPr>
            <w:r>
              <w:rPr>
                <w:sz w:val="18"/>
              </w:rPr>
              <w:t>Semestral</w:t>
            </w:r>
          </w:p>
          <w:p w14:paraId="660BC330" w14:textId="77777777" w:rsidR="004143D0" w:rsidRDefault="00C00A9E">
            <w:pPr>
              <w:pStyle w:val="TableParagraph"/>
              <w:spacing w:line="187" w:lineRule="exact"/>
              <w:ind w:left="169" w:right="166"/>
              <w:jc w:val="center"/>
              <w:rPr>
                <w:sz w:val="18"/>
              </w:rPr>
            </w:pPr>
            <w:r>
              <w:rPr>
                <w:sz w:val="18"/>
              </w:rPr>
              <w:t>/Anual</w:t>
            </w:r>
          </w:p>
        </w:tc>
        <w:tc>
          <w:tcPr>
            <w:tcW w:w="951" w:type="dxa"/>
          </w:tcPr>
          <w:p w14:paraId="6C4C002C" w14:textId="77777777" w:rsidR="004143D0" w:rsidRDefault="004143D0">
            <w:pPr>
              <w:pStyle w:val="TableParagraph"/>
              <w:rPr>
                <w:rFonts w:ascii="Times New Roman"/>
                <w:sz w:val="18"/>
              </w:rPr>
            </w:pPr>
          </w:p>
        </w:tc>
        <w:tc>
          <w:tcPr>
            <w:tcW w:w="743" w:type="dxa"/>
          </w:tcPr>
          <w:p w14:paraId="3AAF7BDD" w14:textId="77777777" w:rsidR="004143D0" w:rsidRDefault="004143D0">
            <w:pPr>
              <w:pStyle w:val="TableParagraph"/>
              <w:rPr>
                <w:rFonts w:ascii="Times New Roman"/>
                <w:sz w:val="18"/>
              </w:rPr>
            </w:pPr>
          </w:p>
        </w:tc>
        <w:tc>
          <w:tcPr>
            <w:tcW w:w="709" w:type="dxa"/>
          </w:tcPr>
          <w:p w14:paraId="792FAC11" w14:textId="77777777" w:rsidR="004143D0" w:rsidRDefault="004143D0">
            <w:pPr>
              <w:pStyle w:val="TableParagraph"/>
              <w:rPr>
                <w:rFonts w:ascii="Times New Roman"/>
                <w:sz w:val="18"/>
              </w:rPr>
            </w:pPr>
          </w:p>
        </w:tc>
        <w:tc>
          <w:tcPr>
            <w:tcW w:w="812" w:type="dxa"/>
          </w:tcPr>
          <w:p w14:paraId="34E8FFC3" w14:textId="77777777" w:rsidR="004143D0" w:rsidRDefault="004143D0">
            <w:pPr>
              <w:pStyle w:val="TableParagraph"/>
              <w:rPr>
                <w:rFonts w:ascii="Times New Roman"/>
                <w:sz w:val="18"/>
              </w:rPr>
            </w:pPr>
          </w:p>
        </w:tc>
        <w:tc>
          <w:tcPr>
            <w:tcW w:w="366" w:type="dxa"/>
          </w:tcPr>
          <w:p w14:paraId="69A8B1C8" w14:textId="77777777" w:rsidR="004143D0" w:rsidRDefault="004143D0">
            <w:pPr>
              <w:pStyle w:val="TableParagraph"/>
              <w:rPr>
                <w:rFonts w:ascii="Times New Roman"/>
                <w:sz w:val="18"/>
              </w:rPr>
            </w:pPr>
          </w:p>
        </w:tc>
        <w:tc>
          <w:tcPr>
            <w:tcW w:w="489" w:type="dxa"/>
          </w:tcPr>
          <w:p w14:paraId="07B92C9D" w14:textId="77777777" w:rsidR="004143D0" w:rsidRDefault="004143D0">
            <w:pPr>
              <w:pStyle w:val="TableParagraph"/>
              <w:rPr>
                <w:rFonts w:ascii="Times New Roman"/>
                <w:sz w:val="18"/>
              </w:rPr>
            </w:pPr>
          </w:p>
        </w:tc>
      </w:tr>
      <w:tr w:rsidR="004143D0" w14:paraId="78EF1091" w14:textId="77777777">
        <w:trPr>
          <w:trHeight w:val="205"/>
        </w:trPr>
        <w:tc>
          <w:tcPr>
            <w:tcW w:w="5760" w:type="dxa"/>
            <w:gridSpan w:val="2"/>
            <w:vMerge w:val="restart"/>
            <w:shd w:val="clear" w:color="auto" w:fill="E6E6E6"/>
          </w:tcPr>
          <w:p w14:paraId="6F526D74" w14:textId="77777777" w:rsidR="004143D0" w:rsidRDefault="00C00A9E">
            <w:pPr>
              <w:pStyle w:val="TableParagraph"/>
              <w:spacing w:before="106"/>
              <w:ind w:left="52" w:right="49"/>
              <w:jc w:val="center"/>
              <w:rPr>
                <w:b/>
                <w:sz w:val="18"/>
              </w:rPr>
            </w:pPr>
            <w:r>
              <w:rPr>
                <w:b/>
                <w:sz w:val="18"/>
              </w:rPr>
              <w:t>Sensores de flujo</w:t>
            </w:r>
          </w:p>
        </w:tc>
        <w:tc>
          <w:tcPr>
            <w:tcW w:w="1198" w:type="dxa"/>
            <w:vMerge w:val="restart"/>
            <w:shd w:val="clear" w:color="auto" w:fill="E6E6E6"/>
          </w:tcPr>
          <w:p w14:paraId="483DE491" w14:textId="77777777" w:rsidR="004143D0" w:rsidRDefault="00C00A9E">
            <w:pPr>
              <w:pStyle w:val="TableParagraph"/>
              <w:spacing w:before="106"/>
              <w:ind w:left="121"/>
              <w:rPr>
                <w:b/>
                <w:sz w:val="18"/>
              </w:rPr>
            </w:pPr>
            <w:r>
              <w:rPr>
                <w:b/>
                <w:sz w:val="18"/>
              </w:rPr>
              <w:t>Frecuencia</w:t>
            </w:r>
          </w:p>
        </w:tc>
        <w:tc>
          <w:tcPr>
            <w:tcW w:w="3215" w:type="dxa"/>
            <w:gridSpan w:val="4"/>
            <w:shd w:val="clear" w:color="auto" w:fill="E6E6E6"/>
          </w:tcPr>
          <w:p w14:paraId="09765809" w14:textId="77777777" w:rsidR="004143D0" w:rsidRDefault="00C00A9E">
            <w:pPr>
              <w:pStyle w:val="TableParagraph"/>
              <w:spacing w:line="186" w:lineRule="exact"/>
              <w:ind w:left="1133" w:right="1138"/>
              <w:jc w:val="center"/>
              <w:rPr>
                <w:b/>
                <w:sz w:val="18"/>
              </w:rPr>
            </w:pPr>
            <w:r>
              <w:rPr>
                <w:b/>
                <w:sz w:val="18"/>
              </w:rPr>
              <w:t>CONTROL</w:t>
            </w:r>
          </w:p>
        </w:tc>
        <w:tc>
          <w:tcPr>
            <w:tcW w:w="855" w:type="dxa"/>
            <w:gridSpan w:val="2"/>
            <w:shd w:val="clear" w:color="auto" w:fill="ADCF00"/>
          </w:tcPr>
          <w:p w14:paraId="1C1BFE14" w14:textId="77777777" w:rsidR="004143D0" w:rsidRDefault="00C00A9E">
            <w:pPr>
              <w:pStyle w:val="TableParagraph"/>
              <w:spacing w:line="186" w:lineRule="exact"/>
              <w:ind w:left="64"/>
              <w:rPr>
                <w:b/>
                <w:sz w:val="18"/>
              </w:rPr>
            </w:pPr>
            <w:r>
              <w:rPr>
                <w:b/>
                <w:sz w:val="18"/>
              </w:rPr>
              <w:t>OPTIMO</w:t>
            </w:r>
          </w:p>
        </w:tc>
      </w:tr>
      <w:tr w:rsidR="004143D0" w14:paraId="46FD1E71" w14:textId="77777777">
        <w:trPr>
          <w:trHeight w:val="205"/>
        </w:trPr>
        <w:tc>
          <w:tcPr>
            <w:tcW w:w="5760" w:type="dxa"/>
            <w:gridSpan w:val="2"/>
            <w:vMerge/>
            <w:tcBorders>
              <w:top w:val="nil"/>
            </w:tcBorders>
            <w:shd w:val="clear" w:color="auto" w:fill="E6E6E6"/>
          </w:tcPr>
          <w:p w14:paraId="065B7993" w14:textId="77777777" w:rsidR="004143D0" w:rsidRDefault="004143D0">
            <w:pPr>
              <w:rPr>
                <w:sz w:val="2"/>
                <w:szCs w:val="2"/>
              </w:rPr>
            </w:pPr>
          </w:p>
        </w:tc>
        <w:tc>
          <w:tcPr>
            <w:tcW w:w="1198" w:type="dxa"/>
            <w:vMerge/>
            <w:tcBorders>
              <w:top w:val="nil"/>
            </w:tcBorders>
            <w:shd w:val="clear" w:color="auto" w:fill="E6E6E6"/>
          </w:tcPr>
          <w:p w14:paraId="7E53A948" w14:textId="77777777" w:rsidR="004143D0" w:rsidRDefault="004143D0">
            <w:pPr>
              <w:rPr>
                <w:sz w:val="2"/>
                <w:szCs w:val="2"/>
              </w:rPr>
            </w:pPr>
          </w:p>
        </w:tc>
        <w:tc>
          <w:tcPr>
            <w:tcW w:w="951" w:type="dxa"/>
            <w:shd w:val="clear" w:color="auto" w:fill="CCCCCC"/>
          </w:tcPr>
          <w:p w14:paraId="6A9227CA" w14:textId="77777777" w:rsidR="004143D0" w:rsidRDefault="00C00A9E">
            <w:pPr>
              <w:pStyle w:val="TableParagraph"/>
              <w:spacing w:line="186" w:lineRule="exact"/>
              <w:ind w:left="1"/>
              <w:jc w:val="center"/>
              <w:rPr>
                <w:b/>
                <w:sz w:val="18"/>
              </w:rPr>
            </w:pPr>
            <w:r>
              <w:rPr>
                <w:b/>
                <w:w w:val="99"/>
                <w:sz w:val="18"/>
              </w:rPr>
              <w:t>R</w:t>
            </w:r>
          </w:p>
        </w:tc>
        <w:tc>
          <w:tcPr>
            <w:tcW w:w="743" w:type="dxa"/>
            <w:shd w:val="clear" w:color="auto" w:fill="CCCCCC"/>
          </w:tcPr>
          <w:p w14:paraId="040D5B4F" w14:textId="77777777" w:rsidR="004143D0" w:rsidRDefault="00C00A9E">
            <w:pPr>
              <w:pStyle w:val="TableParagraph"/>
              <w:spacing w:line="186" w:lineRule="exact"/>
              <w:ind w:left="193" w:right="189"/>
              <w:jc w:val="center"/>
              <w:rPr>
                <w:b/>
                <w:sz w:val="18"/>
              </w:rPr>
            </w:pPr>
            <w:proofErr w:type="gramStart"/>
            <w:r>
              <w:rPr>
                <w:b/>
                <w:sz w:val="18"/>
              </w:rPr>
              <w:t>N.R</w:t>
            </w:r>
            <w:proofErr w:type="gramEnd"/>
          </w:p>
        </w:tc>
        <w:tc>
          <w:tcPr>
            <w:tcW w:w="709" w:type="dxa"/>
            <w:shd w:val="clear" w:color="auto" w:fill="CCCCCC"/>
          </w:tcPr>
          <w:p w14:paraId="0F74A0E5" w14:textId="77777777" w:rsidR="004143D0" w:rsidRDefault="00C00A9E">
            <w:pPr>
              <w:pStyle w:val="TableParagraph"/>
              <w:spacing w:line="186" w:lineRule="exact"/>
              <w:ind w:left="289"/>
              <w:rPr>
                <w:b/>
                <w:sz w:val="18"/>
              </w:rPr>
            </w:pPr>
            <w:r>
              <w:rPr>
                <w:b/>
                <w:sz w:val="18"/>
              </w:rPr>
              <w:t>P</w:t>
            </w:r>
          </w:p>
        </w:tc>
        <w:tc>
          <w:tcPr>
            <w:tcW w:w="812" w:type="dxa"/>
            <w:shd w:val="clear" w:color="auto" w:fill="CCCCCC"/>
          </w:tcPr>
          <w:p w14:paraId="084D37B4" w14:textId="77777777" w:rsidR="004143D0" w:rsidRDefault="00C00A9E">
            <w:pPr>
              <w:pStyle w:val="TableParagraph"/>
              <w:spacing w:line="186" w:lineRule="exact"/>
              <w:ind w:left="221"/>
              <w:rPr>
                <w:b/>
                <w:sz w:val="18"/>
              </w:rPr>
            </w:pPr>
            <w:r>
              <w:rPr>
                <w:b/>
                <w:sz w:val="18"/>
              </w:rPr>
              <w:t>N.A.</w:t>
            </w:r>
          </w:p>
        </w:tc>
        <w:tc>
          <w:tcPr>
            <w:tcW w:w="366" w:type="dxa"/>
            <w:shd w:val="clear" w:color="auto" w:fill="FFFFCC"/>
          </w:tcPr>
          <w:p w14:paraId="155EA4F2" w14:textId="77777777" w:rsidR="004143D0" w:rsidRDefault="00C00A9E">
            <w:pPr>
              <w:pStyle w:val="TableParagraph"/>
              <w:spacing w:line="186" w:lineRule="exact"/>
              <w:ind w:left="72" w:right="73"/>
              <w:jc w:val="center"/>
              <w:rPr>
                <w:b/>
                <w:sz w:val="18"/>
              </w:rPr>
            </w:pPr>
            <w:r>
              <w:rPr>
                <w:b/>
                <w:sz w:val="18"/>
              </w:rPr>
              <w:t>SI</w:t>
            </w:r>
          </w:p>
        </w:tc>
        <w:tc>
          <w:tcPr>
            <w:tcW w:w="489" w:type="dxa"/>
            <w:shd w:val="clear" w:color="auto" w:fill="FFFFCC"/>
          </w:tcPr>
          <w:p w14:paraId="6AEAA65D" w14:textId="77777777" w:rsidR="004143D0" w:rsidRDefault="00C00A9E">
            <w:pPr>
              <w:pStyle w:val="TableParagraph"/>
              <w:spacing w:line="186" w:lineRule="exact"/>
              <w:ind w:right="108"/>
              <w:jc w:val="right"/>
              <w:rPr>
                <w:b/>
                <w:sz w:val="18"/>
              </w:rPr>
            </w:pPr>
            <w:r>
              <w:rPr>
                <w:b/>
                <w:sz w:val="18"/>
              </w:rPr>
              <w:t>NO</w:t>
            </w:r>
          </w:p>
        </w:tc>
      </w:tr>
      <w:tr w:rsidR="004143D0" w14:paraId="7CC2F7A1" w14:textId="77777777">
        <w:trPr>
          <w:trHeight w:val="414"/>
        </w:trPr>
        <w:tc>
          <w:tcPr>
            <w:tcW w:w="5760" w:type="dxa"/>
            <w:gridSpan w:val="2"/>
          </w:tcPr>
          <w:p w14:paraId="7785BB2D" w14:textId="77777777" w:rsidR="004143D0" w:rsidRDefault="00C00A9E">
            <w:pPr>
              <w:pStyle w:val="TableParagraph"/>
              <w:spacing w:before="102"/>
              <w:ind w:left="1005"/>
              <w:rPr>
                <w:sz w:val="18"/>
              </w:rPr>
            </w:pPr>
            <w:r>
              <w:rPr>
                <w:sz w:val="18"/>
              </w:rPr>
              <w:t>- Remover parte exterior y realizar lo siguiente:</w:t>
            </w:r>
          </w:p>
        </w:tc>
        <w:tc>
          <w:tcPr>
            <w:tcW w:w="1198" w:type="dxa"/>
          </w:tcPr>
          <w:p w14:paraId="606A9D4A" w14:textId="77777777" w:rsidR="004143D0" w:rsidRDefault="00C00A9E">
            <w:pPr>
              <w:pStyle w:val="TableParagraph"/>
              <w:spacing w:line="206" w:lineRule="exact"/>
              <w:ind w:left="195"/>
              <w:rPr>
                <w:sz w:val="18"/>
              </w:rPr>
            </w:pPr>
            <w:r>
              <w:rPr>
                <w:sz w:val="18"/>
              </w:rPr>
              <w:t>Trimestral</w:t>
            </w:r>
          </w:p>
          <w:p w14:paraId="7521081B" w14:textId="77777777" w:rsidR="004143D0" w:rsidRDefault="00C00A9E">
            <w:pPr>
              <w:pStyle w:val="TableParagraph"/>
              <w:spacing w:before="2" w:line="187" w:lineRule="exact"/>
              <w:ind w:left="166"/>
              <w:rPr>
                <w:sz w:val="18"/>
              </w:rPr>
            </w:pPr>
            <w:r>
              <w:rPr>
                <w:sz w:val="18"/>
              </w:rPr>
              <w:t>/Semestral</w:t>
            </w:r>
          </w:p>
        </w:tc>
        <w:tc>
          <w:tcPr>
            <w:tcW w:w="951" w:type="dxa"/>
          </w:tcPr>
          <w:p w14:paraId="0F40E70D" w14:textId="77777777" w:rsidR="004143D0" w:rsidRDefault="004143D0">
            <w:pPr>
              <w:pStyle w:val="TableParagraph"/>
              <w:rPr>
                <w:rFonts w:ascii="Times New Roman"/>
                <w:sz w:val="18"/>
              </w:rPr>
            </w:pPr>
          </w:p>
        </w:tc>
        <w:tc>
          <w:tcPr>
            <w:tcW w:w="743" w:type="dxa"/>
          </w:tcPr>
          <w:p w14:paraId="47EC9F49" w14:textId="77777777" w:rsidR="004143D0" w:rsidRDefault="004143D0">
            <w:pPr>
              <w:pStyle w:val="TableParagraph"/>
              <w:rPr>
                <w:rFonts w:ascii="Times New Roman"/>
                <w:sz w:val="18"/>
              </w:rPr>
            </w:pPr>
          </w:p>
        </w:tc>
        <w:tc>
          <w:tcPr>
            <w:tcW w:w="709" w:type="dxa"/>
          </w:tcPr>
          <w:p w14:paraId="5BA78AE2" w14:textId="77777777" w:rsidR="004143D0" w:rsidRDefault="004143D0">
            <w:pPr>
              <w:pStyle w:val="TableParagraph"/>
              <w:rPr>
                <w:rFonts w:ascii="Times New Roman"/>
                <w:sz w:val="18"/>
              </w:rPr>
            </w:pPr>
          </w:p>
        </w:tc>
        <w:tc>
          <w:tcPr>
            <w:tcW w:w="812" w:type="dxa"/>
          </w:tcPr>
          <w:p w14:paraId="4587F85D" w14:textId="77777777" w:rsidR="004143D0" w:rsidRDefault="004143D0">
            <w:pPr>
              <w:pStyle w:val="TableParagraph"/>
              <w:rPr>
                <w:rFonts w:ascii="Times New Roman"/>
                <w:sz w:val="18"/>
              </w:rPr>
            </w:pPr>
          </w:p>
        </w:tc>
        <w:tc>
          <w:tcPr>
            <w:tcW w:w="366" w:type="dxa"/>
          </w:tcPr>
          <w:p w14:paraId="0C4FCFB8" w14:textId="77777777" w:rsidR="004143D0" w:rsidRDefault="004143D0">
            <w:pPr>
              <w:pStyle w:val="TableParagraph"/>
              <w:rPr>
                <w:rFonts w:ascii="Times New Roman"/>
                <w:sz w:val="18"/>
              </w:rPr>
            </w:pPr>
          </w:p>
        </w:tc>
        <w:tc>
          <w:tcPr>
            <w:tcW w:w="489" w:type="dxa"/>
          </w:tcPr>
          <w:p w14:paraId="6CE087B4" w14:textId="77777777" w:rsidR="004143D0" w:rsidRDefault="004143D0">
            <w:pPr>
              <w:pStyle w:val="TableParagraph"/>
              <w:rPr>
                <w:rFonts w:ascii="Times New Roman"/>
                <w:sz w:val="18"/>
              </w:rPr>
            </w:pPr>
          </w:p>
        </w:tc>
      </w:tr>
      <w:tr w:rsidR="004143D0" w14:paraId="6DEFDDCF" w14:textId="77777777">
        <w:trPr>
          <w:trHeight w:val="412"/>
        </w:trPr>
        <w:tc>
          <w:tcPr>
            <w:tcW w:w="5760" w:type="dxa"/>
            <w:gridSpan w:val="2"/>
          </w:tcPr>
          <w:p w14:paraId="5EA2C36A" w14:textId="77777777" w:rsidR="004143D0" w:rsidRDefault="00C00A9E">
            <w:pPr>
              <w:pStyle w:val="TableParagraph"/>
              <w:spacing w:before="102"/>
              <w:ind w:left="881"/>
              <w:rPr>
                <w:sz w:val="18"/>
              </w:rPr>
            </w:pPr>
            <w:r>
              <w:rPr>
                <w:sz w:val="18"/>
              </w:rPr>
              <w:t>Realizar limpieza interior y exterior del dispositivo.</w:t>
            </w:r>
          </w:p>
        </w:tc>
        <w:tc>
          <w:tcPr>
            <w:tcW w:w="1198" w:type="dxa"/>
          </w:tcPr>
          <w:p w14:paraId="252F90F3" w14:textId="77777777" w:rsidR="004143D0" w:rsidRDefault="00C00A9E">
            <w:pPr>
              <w:pStyle w:val="TableParagraph"/>
              <w:spacing w:line="206" w:lineRule="exact"/>
              <w:ind w:left="195"/>
              <w:rPr>
                <w:sz w:val="18"/>
              </w:rPr>
            </w:pPr>
            <w:r>
              <w:rPr>
                <w:sz w:val="18"/>
              </w:rPr>
              <w:t>Trimestral</w:t>
            </w:r>
          </w:p>
          <w:p w14:paraId="2CD89325" w14:textId="77777777" w:rsidR="004143D0" w:rsidRDefault="00C00A9E">
            <w:pPr>
              <w:pStyle w:val="TableParagraph"/>
              <w:spacing w:line="187" w:lineRule="exact"/>
              <w:ind w:left="166"/>
              <w:rPr>
                <w:sz w:val="18"/>
              </w:rPr>
            </w:pPr>
            <w:r>
              <w:rPr>
                <w:sz w:val="18"/>
              </w:rPr>
              <w:t>/Semestral</w:t>
            </w:r>
          </w:p>
        </w:tc>
        <w:tc>
          <w:tcPr>
            <w:tcW w:w="951" w:type="dxa"/>
          </w:tcPr>
          <w:p w14:paraId="0B91B641" w14:textId="77777777" w:rsidR="004143D0" w:rsidRDefault="004143D0">
            <w:pPr>
              <w:pStyle w:val="TableParagraph"/>
              <w:rPr>
                <w:rFonts w:ascii="Times New Roman"/>
                <w:sz w:val="18"/>
              </w:rPr>
            </w:pPr>
          </w:p>
        </w:tc>
        <w:tc>
          <w:tcPr>
            <w:tcW w:w="743" w:type="dxa"/>
          </w:tcPr>
          <w:p w14:paraId="70099DD9" w14:textId="77777777" w:rsidR="004143D0" w:rsidRDefault="004143D0">
            <w:pPr>
              <w:pStyle w:val="TableParagraph"/>
              <w:rPr>
                <w:rFonts w:ascii="Times New Roman"/>
                <w:sz w:val="18"/>
              </w:rPr>
            </w:pPr>
          </w:p>
        </w:tc>
        <w:tc>
          <w:tcPr>
            <w:tcW w:w="709" w:type="dxa"/>
          </w:tcPr>
          <w:p w14:paraId="3BF97D8D" w14:textId="77777777" w:rsidR="004143D0" w:rsidRDefault="004143D0">
            <w:pPr>
              <w:pStyle w:val="TableParagraph"/>
              <w:rPr>
                <w:rFonts w:ascii="Times New Roman"/>
                <w:sz w:val="18"/>
              </w:rPr>
            </w:pPr>
          </w:p>
        </w:tc>
        <w:tc>
          <w:tcPr>
            <w:tcW w:w="812" w:type="dxa"/>
          </w:tcPr>
          <w:p w14:paraId="6D525D77" w14:textId="77777777" w:rsidR="004143D0" w:rsidRDefault="004143D0">
            <w:pPr>
              <w:pStyle w:val="TableParagraph"/>
              <w:rPr>
                <w:rFonts w:ascii="Times New Roman"/>
                <w:sz w:val="18"/>
              </w:rPr>
            </w:pPr>
          </w:p>
        </w:tc>
        <w:tc>
          <w:tcPr>
            <w:tcW w:w="366" w:type="dxa"/>
          </w:tcPr>
          <w:p w14:paraId="0BD896DE" w14:textId="77777777" w:rsidR="004143D0" w:rsidRDefault="004143D0">
            <w:pPr>
              <w:pStyle w:val="TableParagraph"/>
              <w:rPr>
                <w:rFonts w:ascii="Times New Roman"/>
                <w:sz w:val="18"/>
              </w:rPr>
            </w:pPr>
          </w:p>
        </w:tc>
        <w:tc>
          <w:tcPr>
            <w:tcW w:w="489" w:type="dxa"/>
          </w:tcPr>
          <w:p w14:paraId="0F208736" w14:textId="77777777" w:rsidR="004143D0" w:rsidRDefault="004143D0">
            <w:pPr>
              <w:pStyle w:val="TableParagraph"/>
              <w:rPr>
                <w:rFonts w:ascii="Times New Roman"/>
                <w:sz w:val="18"/>
              </w:rPr>
            </w:pPr>
          </w:p>
        </w:tc>
      </w:tr>
      <w:tr w:rsidR="004143D0" w14:paraId="4080981C" w14:textId="77777777">
        <w:trPr>
          <w:trHeight w:val="414"/>
        </w:trPr>
        <w:tc>
          <w:tcPr>
            <w:tcW w:w="5760" w:type="dxa"/>
            <w:gridSpan w:val="2"/>
          </w:tcPr>
          <w:p w14:paraId="261D3B12" w14:textId="77777777" w:rsidR="004143D0" w:rsidRDefault="00C00A9E">
            <w:pPr>
              <w:pStyle w:val="TableParagraph"/>
              <w:spacing w:before="5" w:line="206" w:lineRule="exact"/>
              <w:ind w:left="2402" w:hanging="2310"/>
              <w:rPr>
                <w:sz w:val="18"/>
              </w:rPr>
            </w:pPr>
            <w:r>
              <w:rPr>
                <w:sz w:val="18"/>
              </w:rPr>
              <w:t>Revisar llegada de cableado a borneras y ajustar con destornillador si se requiere.</w:t>
            </w:r>
          </w:p>
        </w:tc>
        <w:tc>
          <w:tcPr>
            <w:tcW w:w="1198" w:type="dxa"/>
          </w:tcPr>
          <w:p w14:paraId="4A6FF888" w14:textId="77777777" w:rsidR="004143D0" w:rsidRDefault="00C00A9E">
            <w:pPr>
              <w:pStyle w:val="TableParagraph"/>
              <w:spacing w:before="1" w:line="207" w:lineRule="exact"/>
              <w:ind w:left="195"/>
              <w:rPr>
                <w:sz w:val="18"/>
              </w:rPr>
            </w:pPr>
            <w:r>
              <w:rPr>
                <w:sz w:val="18"/>
              </w:rPr>
              <w:t>Trimestral</w:t>
            </w:r>
          </w:p>
          <w:p w14:paraId="449E4ED3" w14:textId="77777777" w:rsidR="004143D0" w:rsidRDefault="00C00A9E">
            <w:pPr>
              <w:pStyle w:val="TableParagraph"/>
              <w:spacing w:line="187" w:lineRule="exact"/>
              <w:ind w:left="166"/>
              <w:rPr>
                <w:sz w:val="18"/>
              </w:rPr>
            </w:pPr>
            <w:r>
              <w:rPr>
                <w:sz w:val="18"/>
              </w:rPr>
              <w:t>/Semestral</w:t>
            </w:r>
          </w:p>
        </w:tc>
        <w:tc>
          <w:tcPr>
            <w:tcW w:w="951" w:type="dxa"/>
          </w:tcPr>
          <w:p w14:paraId="0842D131" w14:textId="77777777" w:rsidR="004143D0" w:rsidRDefault="004143D0">
            <w:pPr>
              <w:pStyle w:val="TableParagraph"/>
              <w:rPr>
                <w:rFonts w:ascii="Times New Roman"/>
                <w:sz w:val="18"/>
              </w:rPr>
            </w:pPr>
          </w:p>
        </w:tc>
        <w:tc>
          <w:tcPr>
            <w:tcW w:w="743" w:type="dxa"/>
          </w:tcPr>
          <w:p w14:paraId="066004CB" w14:textId="77777777" w:rsidR="004143D0" w:rsidRDefault="004143D0">
            <w:pPr>
              <w:pStyle w:val="TableParagraph"/>
              <w:rPr>
                <w:rFonts w:ascii="Times New Roman"/>
                <w:sz w:val="18"/>
              </w:rPr>
            </w:pPr>
          </w:p>
        </w:tc>
        <w:tc>
          <w:tcPr>
            <w:tcW w:w="709" w:type="dxa"/>
          </w:tcPr>
          <w:p w14:paraId="2CA497DE" w14:textId="77777777" w:rsidR="004143D0" w:rsidRDefault="004143D0">
            <w:pPr>
              <w:pStyle w:val="TableParagraph"/>
              <w:rPr>
                <w:rFonts w:ascii="Times New Roman"/>
                <w:sz w:val="18"/>
              </w:rPr>
            </w:pPr>
          </w:p>
        </w:tc>
        <w:tc>
          <w:tcPr>
            <w:tcW w:w="812" w:type="dxa"/>
          </w:tcPr>
          <w:p w14:paraId="4162FB5C" w14:textId="77777777" w:rsidR="004143D0" w:rsidRDefault="004143D0">
            <w:pPr>
              <w:pStyle w:val="TableParagraph"/>
              <w:rPr>
                <w:rFonts w:ascii="Times New Roman"/>
                <w:sz w:val="18"/>
              </w:rPr>
            </w:pPr>
          </w:p>
        </w:tc>
        <w:tc>
          <w:tcPr>
            <w:tcW w:w="366" w:type="dxa"/>
          </w:tcPr>
          <w:p w14:paraId="0D51DEDA" w14:textId="77777777" w:rsidR="004143D0" w:rsidRDefault="004143D0">
            <w:pPr>
              <w:pStyle w:val="TableParagraph"/>
              <w:rPr>
                <w:rFonts w:ascii="Times New Roman"/>
                <w:sz w:val="18"/>
              </w:rPr>
            </w:pPr>
          </w:p>
        </w:tc>
        <w:tc>
          <w:tcPr>
            <w:tcW w:w="489" w:type="dxa"/>
          </w:tcPr>
          <w:p w14:paraId="18DF104A" w14:textId="77777777" w:rsidR="004143D0" w:rsidRDefault="004143D0">
            <w:pPr>
              <w:pStyle w:val="TableParagraph"/>
              <w:rPr>
                <w:rFonts w:ascii="Times New Roman"/>
                <w:sz w:val="18"/>
              </w:rPr>
            </w:pPr>
          </w:p>
        </w:tc>
      </w:tr>
      <w:tr w:rsidR="004143D0" w14:paraId="7246FE54" w14:textId="77777777">
        <w:trPr>
          <w:trHeight w:val="413"/>
        </w:trPr>
        <w:tc>
          <w:tcPr>
            <w:tcW w:w="5760" w:type="dxa"/>
            <w:gridSpan w:val="2"/>
          </w:tcPr>
          <w:p w14:paraId="205850FA" w14:textId="77777777" w:rsidR="004143D0" w:rsidRDefault="00C00A9E">
            <w:pPr>
              <w:pStyle w:val="TableParagraph"/>
              <w:spacing w:line="204" w:lineRule="exact"/>
              <w:ind w:left="52" w:right="51"/>
              <w:jc w:val="center"/>
              <w:rPr>
                <w:sz w:val="18"/>
              </w:rPr>
            </w:pPr>
            <w:r>
              <w:rPr>
                <w:sz w:val="18"/>
              </w:rPr>
              <w:t xml:space="preserve">Revisar que el voltaje de alimentación sea el correcto </w:t>
            </w:r>
            <w:proofErr w:type="gramStart"/>
            <w:r>
              <w:rPr>
                <w:sz w:val="18"/>
              </w:rPr>
              <w:t>de acuerdo al</w:t>
            </w:r>
            <w:proofErr w:type="gramEnd"/>
          </w:p>
          <w:p w14:paraId="77274263" w14:textId="77777777" w:rsidR="004143D0" w:rsidRDefault="00C00A9E">
            <w:pPr>
              <w:pStyle w:val="TableParagraph"/>
              <w:spacing w:before="2" w:line="187" w:lineRule="exact"/>
              <w:ind w:left="52" w:right="48"/>
              <w:jc w:val="center"/>
              <w:rPr>
                <w:sz w:val="18"/>
              </w:rPr>
            </w:pPr>
            <w:r>
              <w:rPr>
                <w:sz w:val="18"/>
              </w:rPr>
              <w:t>modelo.</w:t>
            </w:r>
          </w:p>
        </w:tc>
        <w:tc>
          <w:tcPr>
            <w:tcW w:w="1198" w:type="dxa"/>
          </w:tcPr>
          <w:p w14:paraId="382AB951" w14:textId="77777777" w:rsidR="004143D0" w:rsidRDefault="00C00A9E">
            <w:pPr>
              <w:pStyle w:val="TableParagraph"/>
              <w:spacing w:line="204" w:lineRule="exact"/>
              <w:ind w:left="195"/>
              <w:rPr>
                <w:sz w:val="18"/>
              </w:rPr>
            </w:pPr>
            <w:r>
              <w:rPr>
                <w:sz w:val="18"/>
              </w:rPr>
              <w:t>Trimestral</w:t>
            </w:r>
          </w:p>
          <w:p w14:paraId="5A141AE3" w14:textId="77777777" w:rsidR="004143D0" w:rsidRDefault="00C00A9E">
            <w:pPr>
              <w:pStyle w:val="TableParagraph"/>
              <w:spacing w:before="2" w:line="187" w:lineRule="exact"/>
              <w:ind w:left="166"/>
              <w:rPr>
                <w:sz w:val="18"/>
              </w:rPr>
            </w:pPr>
            <w:r>
              <w:rPr>
                <w:sz w:val="18"/>
              </w:rPr>
              <w:t>/Semestral</w:t>
            </w:r>
          </w:p>
        </w:tc>
        <w:tc>
          <w:tcPr>
            <w:tcW w:w="951" w:type="dxa"/>
          </w:tcPr>
          <w:p w14:paraId="505854B9" w14:textId="77777777" w:rsidR="004143D0" w:rsidRDefault="004143D0">
            <w:pPr>
              <w:pStyle w:val="TableParagraph"/>
              <w:rPr>
                <w:rFonts w:ascii="Times New Roman"/>
                <w:sz w:val="18"/>
              </w:rPr>
            </w:pPr>
          </w:p>
        </w:tc>
        <w:tc>
          <w:tcPr>
            <w:tcW w:w="743" w:type="dxa"/>
          </w:tcPr>
          <w:p w14:paraId="67B72A60" w14:textId="77777777" w:rsidR="004143D0" w:rsidRDefault="004143D0">
            <w:pPr>
              <w:pStyle w:val="TableParagraph"/>
              <w:rPr>
                <w:rFonts w:ascii="Times New Roman"/>
                <w:sz w:val="18"/>
              </w:rPr>
            </w:pPr>
          </w:p>
        </w:tc>
        <w:tc>
          <w:tcPr>
            <w:tcW w:w="709" w:type="dxa"/>
          </w:tcPr>
          <w:p w14:paraId="78E197A9" w14:textId="77777777" w:rsidR="004143D0" w:rsidRDefault="004143D0">
            <w:pPr>
              <w:pStyle w:val="TableParagraph"/>
              <w:rPr>
                <w:rFonts w:ascii="Times New Roman"/>
                <w:sz w:val="18"/>
              </w:rPr>
            </w:pPr>
          </w:p>
        </w:tc>
        <w:tc>
          <w:tcPr>
            <w:tcW w:w="812" w:type="dxa"/>
          </w:tcPr>
          <w:p w14:paraId="01843917" w14:textId="77777777" w:rsidR="004143D0" w:rsidRDefault="004143D0">
            <w:pPr>
              <w:pStyle w:val="TableParagraph"/>
              <w:rPr>
                <w:rFonts w:ascii="Times New Roman"/>
                <w:sz w:val="18"/>
              </w:rPr>
            </w:pPr>
          </w:p>
        </w:tc>
        <w:tc>
          <w:tcPr>
            <w:tcW w:w="366" w:type="dxa"/>
          </w:tcPr>
          <w:p w14:paraId="488EE339" w14:textId="77777777" w:rsidR="004143D0" w:rsidRDefault="004143D0">
            <w:pPr>
              <w:pStyle w:val="TableParagraph"/>
              <w:rPr>
                <w:rFonts w:ascii="Times New Roman"/>
                <w:sz w:val="18"/>
              </w:rPr>
            </w:pPr>
          </w:p>
        </w:tc>
        <w:tc>
          <w:tcPr>
            <w:tcW w:w="489" w:type="dxa"/>
          </w:tcPr>
          <w:p w14:paraId="2CAFE092" w14:textId="77777777" w:rsidR="004143D0" w:rsidRDefault="004143D0">
            <w:pPr>
              <w:pStyle w:val="TableParagraph"/>
              <w:rPr>
                <w:rFonts w:ascii="Times New Roman"/>
                <w:sz w:val="18"/>
              </w:rPr>
            </w:pPr>
          </w:p>
        </w:tc>
      </w:tr>
      <w:tr w:rsidR="004143D0" w14:paraId="551C0151" w14:textId="77777777">
        <w:trPr>
          <w:trHeight w:val="412"/>
        </w:trPr>
        <w:tc>
          <w:tcPr>
            <w:tcW w:w="5760" w:type="dxa"/>
            <w:gridSpan w:val="2"/>
          </w:tcPr>
          <w:p w14:paraId="2897CCAF" w14:textId="77777777" w:rsidR="004143D0" w:rsidRDefault="00C00A9E">
            <w:pPr>
              <w:pStyle w:val="TableParagraph"/>
              <w:spacing w:before="3" w:line="206" w:lineRule="exact"/>
              <w:ind w:left="1605" w:hanging="1441"/>
              <w:rPr>
                <w:sz w:val="18"/>
              </w:rPr>
            </w:pPr>
            <w:r>
              <w:rPr>
                <w:sz w:val="18"/>
              </w:rPr>
              <w:t>Medir con el Multímetro el valor de la resistencia de final de línea (si aplica) y cambiar si se requiere.</w:t>
            </w:r>
          </w:p>
        </w:tc>
        <w:tc>
          <w:tcPr>
            <w:tcW w:w="1198" w:type="dxa"/>
          </w:tcPr>
          <w:p w14:paraId="62942C44" w14:textId="77777777" w:rsidR="004143D0" w:rsidRDefault="00C00A9E">
            <w:pPr>
              <w:pStyle w:val="TableParagraph"/>
              <w:spacing w:line="206" w:lineRule="exact"/>
              <w:ind w:left="195"/>
              <w:rPr>
                <w:sz w:val="18"/>
              </w:rPr>
            </w:pPr>
            <w:r>
              <w:rPr>
                <w:sz w:val="18"/>
              </w:rPr>
              <w:t>Trimestral</w:t>
            </w:r>
          </w:p>
          <w:p w14:paraId="69730C9C" w14:textId="77777777" w:rsidR="004143D0" w:rsidRDefault="00C00A9E">
            <w:pPr>
              <w:pStyle w:val="TableParagraph"/>
              <w:spacing w:line="187" w:lineRule="exact"/>
              <w:ind w:left="166"/>
              <w:rPr>
                <w:sz w:val="18"/>
              </w:rPr>
            </w:pPr>
            <w:r>
              <w:rPr>
                <w:sz w:val="18"/>
              </w:rPr>
              <w:t>/Semestral</w:t>
            </w:r>
          </w:p>
        </w:tc>
        <w:tc>
          <w:tcPr>
            <w:tcW w:w="951" w:type="dxa"/>
          </w:tcPr>
          <w:p w14:paraId="7DB7A9B0" w14:textId="77777777" w:rsidR="004143D0" w:rsidRDefault="004143D0">
            <w:pPr>
              <w:pStyle w:val="TableParagraph"/>
              <w:rPr>
                <w:rFonts w:ascii="Times New Roman"/>
                <w:sz w:val="18"/>
              </w:rPr>
            </w:pPr>
          </w:p>
        </w:tc>
        <w:tc>
          <w:tcPr>
            <w:tcW w:w="743" w:type="dxa"/>
          </w:tcPr>
          <w:p w14:paraId="09F5D028" w14:textId="77777777" w:rsidR="004143D0" w:rsidRDefault="004143D0">
            <w:pPr>
              <w:pStyle w:val="TableParagraph"/>
              <w:rPr>
                <w:rFonts w:ascii="Times New Roman"/>
                <w:sz w:val="18"/>
              </w:rPr>
            </w:pPr>
          </w:p>
        </w:tc>
        <w:tc>
          <w:tcPr>
            <w:tcW w:w="709" w:type="dxa"/>
          </w:tcPr>
          <w:p w14:paraId="363F54E4" w14:textId="77777777" w:rsidR="004143D0" w:rsidRDefault="004143D0">
            <w:pPr>
              <w:pStyle w:val="TableParagraph"/>
              <w:rPr>
                <w:rFonts w:ascii="Times New Roman"/>
                <w:sz w:val="18"/>
              </w:rPr>
            </w:pPr>
          </w:p>
        </w:tc>
        <w:tc>
          <w:tcPr>
            <w:tcW w:w="812" w:type="dxa"/>
          </w:tcPr>
          <w:p w14:paraId="36A877CF" w14:textId="77777777" w:rsidR="004143D0" w:rsidRDefault="004143D0">
            <w:pPr>
              <w:pStyle w:val="TableParagraph"/>
              <w:rPr>
                <w:rFonts w:ascii="Times New Roman"/>
                <w:sz w:val="18"/>
              </w:rPr>
            </w:pPr>
          </w:p>
        </w:tc>
        <w:tc>
          <w:tcPr>
            <w:tcW w:w="366" w:type="dxa"/>
          </w:tcPr>
          <w:p w14:paraId="780916E3" w14:textId="77777777" w:rsidR="004143D0" w:rsidRDefault="004143D0">
            <w:pPr>
              <w:pStyle w:val="TableParagraph"/>
              <w:rPr>
                <w:rFonts w:ascii="Times New Roman"/>
                <w:sz w:val="18"/>
              </w:rPr>
            </w:pPr>
          </w:p>
        </w:tc>
        <w:tc>
          <w:tcPr>
            <w:tcW w:w="489" w:type="dxa"/>
          </w:tcPr>
          <w:p w14:paraId="0FC008BD" w14:textId="77777777" w:rsidR="004143D0" w:rsidRDefault="004143D0">
            <w:pPr>
              <w:pStyle w:val="TableParagraph"/>
              <w:rPr>
                <w:rFonts w:ascii="Times New Roman"/>
                <w:sz w:val="18"/>
              </w:rPr>
            </w:pPr>
          </w:p>
        </w:tc>
      </w:tr>
      <w:tr w:rsidR="004143D0" w14:paraId="654431C3" w14:textId="77777777">
        <w:trPr>
          <w:trHeight w:val="411"/>
        </w:trPr>
        <w:tc>
          <w:tcPr>
            <w:tcW w:w="5760" w:type="dxa"/>
            <w:gridSpan w:val="2"/>
          </w:tcPr>
          <w:p w14:paraId="2E6B6548" w14:textId="77777777" w:rsidR="004143D0" w:rsidRDefault="00C00A9E">
            <w:pPr>
              <w:pStyle w:val="TableParagraph"/>
              <w:spacing w:before="2" w:line="206" w:lineRule="exact"/>
              <w:ind w:left="2246" w:right="103" w:hanging="2122"/>
              <w:rPr>
                <w:sz w:val="18"/>
              </w:rPr>
            </w:pPr>
            <w:r>
              <w:rPr>
                <w:sz w:val="18"/>
              </w:rPr>
              <w:t>Revisar y realizar ajuste de los contactos de la resistencia de final de línea (si aplica).</w:t>
            </w:r>
          </w:p>
        </w:tc>
        <w:tc>
          <w:tcPr>
            <w:tcW w:w="1198" w:type="dxa"/>
          </w:tcPr>
          <w:p w14:paraId="6919415D" w14:textId="77777777" w:rsidR="004143D0" w:rsidRDefault="00C00A9E">
            <w:pPr>
              <w:pStyle w:val="TableParagraph"/>
              <w:spacing w:line="205" w:lineRule="exact"/>
              <w:ind w:left="195"/>
              <w:rPr>
                <w:sz w:val="18"/>
              </w:rPr>
            </w:pPr>
            <w:r>
              <w:rPr>
                <w:sz w:val="18"/>
              </w:rPr>
              <w:t>Trimestral</w:t>
            </w:r>
          </w:p>
          <w:p w14:paraId="08ED6E32" w14:textId="77777777" w:rsidR="004143D0" w:rsidRDefault="00C00A9E">
            <w:pPr>
              <w:pStyle w:val="TableParagraph"/>
              <w:spacing w:line="187" w:lineRule="exact"/>
              <w:ind w:left="166"/>
              <w:rPr>
                <w:sz w:val="18"/>
              </w:rPr>
            </w:pPr>
            <w:r>
              <w:rPr>
                <w:sz w:val="18"/>
              </w:rPr>
              <w:t>/Semestral</w:t>
            </w:r>
          </w:p>
        </w:tc>
        <w:tc>
          <w:tcPr>
            <w:tcW w:w="951" w:type="dxa"/>
          </w:tcPr>
          <w:p w14:paraId="17A92CBD" w14:textId="77777777" w:rsidR="004143D0" w:rsidRDefault="004143D0">
            <w:pPr>
              <w:pStyle w:val="TableParagraph"/>
              <w:rPr>
                <w:rFonts w:ascii="Times New Roman"/>
                <w:sz w:val="18"/>
              </w:rPr>
            </w:pPr>
          </w:p>
        </w:tc>
        <w:tc>
          <w:tcPr>
            <w:tcW w:w="743" w:type="dxa"/>
          </w:tcPr>
          <w:p w14:paraId="50260775" w14:textId="77777777" w:rsidR="004143D0" w:rsidRDefault="004143D0">
            <w:pPr>
              <w:pStyle w:val="TableParagraph"/>
              <w:rPr>
                <w:rFonts w:ascii="Times New Roman"/>
                <w:sz w:val="18"/>
              </w:rPr>
            </w:pPr>
          </w:p>
        </w:tc>
        <w:tc>
          <w:tcPr>
            <w:tcW w:w="709" w:type="dxa"/>
          </w:tcPr>
          <w:p w14:paraId="5DF8E134" w14:textId="77777777" w:rsidR="004143D0" w:rsidRDefault="004143D0">
            <w:pPr>
              <w:pStyle w:val="TableParagraph"/>
              <w:rPr>
                <w:rFonts w:ascii="Times New Roman"/>
                <w:sz w:val="18"/>
              </w:rPr>
            </w:pPr>
          </w:p>
        </w:tc>
        <w:tc>
          <w:tcPr>
            <w:tcW w:w="812" w:type="dxa"/>
          </w:tcPr>
          <w:p w14:paraId="2FE46F98" w14:textId="77777777" w:rsidR="004143D0" w:rsidRDefault="004143D0">
            <w:pPr>
              <w:pStyle w:val="TableParagraph"/>
              <w:rPr>
                <w:rFonts w:ascii="Times New Roman"/>
                <w:sz w:val="18"/>
              </w:rPr>
            </w:pPr>
          </w:p>
        </w:tc>
        <w:tc>
          <w:tcPr>
            <w:tcW w:w="366" w:type="dxa"/>
          </w:tcPr>
          <w:p w14:paraId="6999DCAE" w14:textId="77777777" w:rsidR="004143D0" w:rsidRDefault="004143D0">
            <w:pPr>
              <w:pStyle w:val="TableParagraph"/>
              <w:rPr>
                <w:rFonts w:ascii="Times New Roman"/>
                <w:sz w:val="18"/>
              </w:rPr>
            </w:pPr>
          </w:p>
        </w:tc>
        <w:tc>
          <w:tcPr>
            <w:tcW w:w="489" w:type="dxa"/>
          </w:tcPr>
          <w:p w14:paraId="4EB3DD78" w14:textId="77777777" w:rsidR="004143D0" w:rsidRDefault="004143D0">
            <w:pPr>
              <w:pStyle w:val="TableParagraph"/>
              <w:rPr>
                <w:rFonts w:ascii="Times New Roman"/>
                <w:sz w:val="18"/>
              </w:rPr>
            </w:pPr>
          </w:p>
        </w:tc>
      </w:tr>
      <w:tr w:rsidR="004143D0" w14:paraId="6FC9D19E" w14:textId="77777777">
        <w:trPr>
          <w:trHeight w:val="412"/>
        </w:trPr>
        <w:tc>
          <w:tcPr>
            <w:tcW w:w="5760" w:type="dxa"/>
            <w:gridSpan w:val="2"/>
          </w:tcPr>
          <w:p w14:paraId="0435F8A2" w14:textId="77777777" w:rsidR="004143D0" w:rsidRDefault="00C00A9E">
            <w:pPr>
              <w:pStyle w:val="TableParagraph"/>
              <w:spacing w:line="204" w:lineRule="exact"/>
              <w:ind w:left="52" w:right="53"/>
              <w:jc w:val="center"/>
              <w:rPr>
                <w:sz w:val="18"/>
              </w:rPr>
            </w:pPr>
            <w:r>
              <w:rPr>
                <w:sz w:val="18"/>
              </w:rPr>
              <w:t>Realizar medición de continuidad con Multímetro al activar y</w:t>
            </w:r>
          </w:p>
          <w:p w14:paraId="25901CD2" w14:textId="77777777" w:rsidR="004143D0" w:rsidRDefault="00C00A9E">
            <w:pPr>
              <w:pStyle w:val="TableParagraph"/>
              <w:spacing w:before="2" w:line="187" w:lineRule="exact"/>
              <w:ind w:left="52" w:right="51"/>
              <w:jc w:val="center"/>
              <w:rPr>
                <w:sz w:val="18"/>
              </w:rPr>
            </w:pPr>
            <w:r>
              <w:rPr>
                <w:sz w:val="18"/>
              </w:rPr>
              <w:t xml:space="preserve">desactivar el </w:t>
            </w:r>
            <w:proofErr w:type="spellStart"/>
            <w:r>
              <w:rPr>
                <w:sz w:val="18"/>
              </w:rPr>
              <w:t>switch</w:t>
            </w:r>
            <w:proofErr w:type="spellEnd"/>
            <w:r>
              <w:rPr>
                <w:sz w:val="18"/>
              </w:rPr>
              <w:t xml:space="preserve"> del sensor de flujo.</w:t>
            </w:r>
          </w:p>
        </w:tc>
        <w:tc>
          <w:tcPr>
            <w:tcW w:w="1198" w:type="dxa"/>
          </w:tcPr>
          <w:p w14:paraId="24AE6015" w14:textId="77777777" w:rsidR="004143D0" w:rsidRDefault="00C00A9E">
            <w:pPr>
              <w:pStyle w:val="TableParagraph"/>
              <w:spacing w:line="204" w:lineRule="exact"/>
              <w:ind w:left="195"/>
              <w:rPr>
                <w:sz w:val="18"/>
              </w:rPr>
            </w:pPr>
            <w:r>
              <w:rPr>
                <w:sz w:val="18"/>
              </w:rPr>
              <w:t>Trimestral</w:t>
            </w:r>
          </w:p>
          <w:p w14:paraId="50A8DD85" w14:textId="77777777" w:rsidR="004143D0" w:rsidRDefault="00C00A9E">
            <w:pPr>
              <w:pStyle w:val="TableParagraph"/>
              <w:spacing w:before="2" w:line="187" w:lineRule="exact"/>
              <w:ind w:left="166"/>
              <w:rPr>
                <w:sz w:val="18"/>
              </w:rPr>
            </w:pPr>
            <w:r>
              <w:rPr>
                <w:sz w:val="18"/>
              </w:rPr>
              <w:t>/Semestral</w:t>
            </w:r>
          </w:p>
        </w:tc>
        <w:tc>
          <w:tcPr>
            <w:tcW w:w="951" w:type="dxa"/>
          </w:tcPr>
          <w:p w14:paraId="794713A0" w14:textId="77777777" w:rsidR="004143D0" w:rsidRDefault="004143D0">
            <w:pPr>
              <w:pStyle w:val="TableParagraph"/>
              <w:rPr>
                <w:rFonts w:ascii="Times New Roman"/>
                <w:sz w:val="18"/>
              </w:rPr>
            </w:pPr>
          </w:p>
        </w:tc>
        <w:tc>
          <w:tcPr>
            <w:tcW w:w="743" w:type="dxa"/>
          </w:tcPr>
          <w:p w14:paraId="36C8D8F0" w14:textId="77777777" w:rsidR="004143D0" w:rsidRDefault="004143D0">
            <w:pPr>
              <w:pStyle w:val="TableParagraph"/>
              <w:rPr>
                <w:rFonts w:ascii="Times New Roman"/>
                <w:sz w:val="18"/>
              </w:rPr>
            </w:pPr>
          </w:p>
        </w:tc>
        <w:tc>
          <w:tcPr>
            <w:tcW w:w="709" w:type="dxa"/>
          </w:tcPr>
          <w:p w14:paraId="523733BF" w14:textId="77777777" w:rsidR="004143D0" w:rsidRDefault="004143D0">
            <w:pPr>
              <w:pStyle w:val="TableParagraph"/>
              <w:rPr>
                <w:rFonts w:ascii="Times New Roman"/>
                <w:sz w:val="18"/>
              </w:rPr>
            </w:pPr>
          </w:p>
        </w:tc>
        <w:tc>
          <w:tcPr>
            <w:tcW w:w="812" w:type="dxa"/>
          </w:tcPr>
          <w:p w14:paraId="2AC907F2" w14:textId="77777777" w:rsidR="004143D0" w:rsidRDefault="004143D0">
            <w:pPr>
              <w:pStyle w:val="TableParagraph"/>
              <w:rPr>
                <w:rFonts w:ascii="Times New Roman"/>
                <w:sz w:val="18"/>
              </w:rPr>
            </w:pPr>
          </w:p>
        </w:tc>
        <w:tc>
          <w:tcPr>
            <w:tcW w:w="366" w:type="dxa"/>
          </w:tcPr>
          <w:p w14:paraId="7D42956B" w14:textId="77777777" w:rsidR="004143D0" w:rsidRDefault="004143D0">
            <w:pPr>
              <w:pStyle w:val="TableParagraph"/>
              <w:rPr>
                <w:rFonts w:ascii="Times New Roman"/>
                <w:sz w:val="18"/>
              </w:rPr>
            </w:pPr>
          </w:p>
        </w:tc>
        <w:tc>
          <w:tcPr>
            <w:tcW w:w="489" w:type="dxa"/>
          </w:tcPr>
          <w:p w14:paraId="7E6B2726" w14:textId="77777777" w:rsidR="004143D0" w:rsidRDefault="004143D0">
            <w:pPr>
              <w:pStyle w:val="TableParagraph"/>
              <w:rPr>
                <w:rFonts w:ascii="Times New Roman"/>
                <w:sz w:val="18"/>
              </w:rPr>
            </w:pPr>
          </w:p>
        </w:tc>
      </w:tr>
      <w:tr w:rsidR="004143D0" w14:paraId="3F2ACA46" w14:textId="77777777">
        <w:trPr>
          <w:trHeight w:val="412"/>
        </w:trPr>
        <w:tc>
          <w:tcPr>
            <w:tcW w:w="5760" w:type="dxa"/>
            <w:gridSpan w:val="2"/>
          </w:tcPr>
          <w:p w14:paraId="2C7B7B22" w14:textId="77777777" w:rsidR="004143D0" w:rsidRDefault="00C00A9E">
            <w:pPr>
              <w:pStyle w:val="TableParagraph"/>
              <w:spacing w:before="3" w:line="206" w:lineRule="exact"/>
              <w:ind w:left="2426" w:right="54" w:hanging="2353"/>
              <w:rPr>
                <w:sz w:val="18"/>
              </w:rPr>
            </w:pPr>
            <w:r>
              <w:rPr>
                <w:sz w:val="18"/>
              </w:rPr>
              <w:t>Aplicar limpiador de contactos electrónico a los contactos entre cables y borneras.</w:t>
            </w:r>
          </w:p>
        </w:tc>
        <w:tc>
          <w:tcPr>
            <w:tcW w:w="1198" w:type="dxa"/>
          </w:tcPr>
          <w:p w14:paraId="182F8E03" w14:textId="77777777" w:rsidR="004143D0" w:rsidRDefault="00C00A9E">
            <w:pPr>
              <w:pStyle w:val="TableParagraph"/>
              <w:spacing w:line="206" w:lineRule="exact"/>
              <w:ind w:left="195"/>
              <w:rPr>
                <w:sz w:val="18"/>
              </w:rPr>
            </w:pPr>
            <w:r>
              <w:rPr>
                <w:sz w:val="18"/>
              </w:rPr>
              <w:t>Trimestral</w:t>
            </w:r>
          </w:p>
          <w:p w14:paraId="7367C794" w14:textId="77777777" w:rsidR="004143D0" w:rsidRDefault="00C00A9E">
            <w:pPr>
              <w:pStyle w:val="TableParagraph"/>
              <w:spacing w:line="187" w:lineRule="exact"/>
              <w:ind w:left="166"/>
              <w:rPr>
                <w:sz w:val="18"/>
              </w:rPr>
            </w:pPr>
            <w:r>
              <w:rPr>
                <w:sz w:val="18"/>
              </w:rPr>
              <w:t>/Semestral</w:t>
            </w:r>
          </w:p>
        </w:tc>
        <w:tc>
          <w:tcPr>
            <w:tcW w:w="951" w:type="dxa"/>
          </w:tcPr>
          <w:p w14:paraId="6F606556" w14:textId="77777777" w:rsidR="004143D0" w:rsidRDefault="004143D0">
            <w:pPr>
              <w:pStyle w:val="TableParagraph"/>
              <w:rPr>
                <w:rFonts w:ascii="Times New Roman"/>
                <w:sz w:val="18"/>
              </w:rPr>
            </w:pPr>
          </w:p>
        </w:tc>
        <w:tc>
          <w:tcPr>
            <w:tcW w:w="743" w:type="dxa"/>
          </w:tcPr>
          <w:p w14:paraId="601C75B9" w14:textId="77777777" w:rsidR="004143D0" w:rsidRDefault="004143D0">
            <w:pPr>
              <w:pStyle w:val="TableParagraph"/>
              <w:rPr>
                <w:rFonts w:ascii="Times New Roman"/>
                <w:sz w:val="18"/>
              </w:rPr>
            </w:pPr>
          </w:p>
        </w:tc>
        <w:tc>
          <w:tcPr>
            <w:tcW w:w="709" w:type="dxa"/>
          </w:tcPr>
          <w:p w14:paraId="3EDD202F" w14:textId="77777777" w:rsidR="004143D0" w:rsidRDefault="004143D0">
            <w:pPr>
              <w:pStyle w:val="TableParagraph"/>
              <w:rPr>
                <w:rFonts w:ascii="Times New Roman"/>
                <w:sz w:val="18"/>
              </w:rPr>
            </w:pPr>
          </w:p>
        </w:tc>
        <w:tc>
          <w:tcPr>
            <w:tcW w:w="812" w:type="dxa"/>
          </w:tcPr>
          <w:p w14:paraId="44288D15" w14:textId="77777777" w:rsidR="004143D0" w:rsidRDefault="004143D0">
            <w:pPr>
              <w:pStyle w:val="TableParagraph"/>
              <w:rPr>
                <w:rFonts w:ascii="Times New Roman"/>
                <w:sz w:val="18"/>
              </w:rPr>
            </w:pPr>
          </w:p>
        </w:tc>
        <w:tc>
          <w:tcPr>
            <w:tcW w:w="366" w:type="dxa"/>
          </w:tcPr>
          <w:p w14:paraId="62B92895" w14:textId="77777777" w:rsidR="004143D0" w:rsidRDefault="004143D0">
            <w:pPr>
              <w:pStyle w:val="TableParagraph"/>
              <w:rPr>
                <w:rFonts w:ascii="Times New Roman"/>
                <w:sz w:val="18"/>
              </w:rPr>
            </w:pPr>
          </w:p>
        </w:tc>
        <w:tc>
          <w:tcPr>
            <w:tcW w:w="489" w:type="dxa"/>
          </w:tcPr>
          <w:p w14:paraId="7456C0AE" w14:textId="77777777" w:rsidR="004143D0" w:rsidRDefault="004143D0">
            <w:pPr>
              <w:pStyle w:val="TableParagraph"/>
              <w:rPr>
                <w:rFonts w:ascii="Times New Roman"/>
                <w:sz w:val="18"/>
              </w:rPr>
            </w:pPr>
          </w:p>
        </w:tc>
      </w:tr>
      <w:tr w:rsidR="004143D0" w14:paraId="6D347AEB" w14:textId="77777777">
        <w:trPr>
          <w:trHeight w:val="205"/>
        </w:trPr>
        <w:tc>
          <w:tcPr>
            <w:tcW w:w="5760" w:type="dxa"/>
            <w:gridSpan w:val="2"/>
            <w:vMerge w:val="restart"/>
            <w:shd w:val="clear" w:color="auto" w:fill="E6E6E6"/>
          </w:tcPr>
          <w:p w14:paraId="679EAB08" w14:textId="77777777" w:rsidR="004143D0" w:rsidRDefault="00C00A9E">
            <w:pPr>
              <w:pStyle w:val="TableParagraph"/>
              <w:spacing w:before="106"/>
              <w:ind w:left="52" w:right="47"/>
              <w:jc w:val="center"/>
              <w:rPr>
                <w:b/>
                <w:sz w:val="18"/>
              </w:rPr>
            </w:pPr>
            <w:r>
              <w:rPr>
                <w:b/>
                <w:sz w:val="18"/>
              </w:rPr>
              <w:t>Pruebas:</w:t>
            </w:r>
          </w:p>
        </w:tc>
        <w:tc>
          <w:tcPr>
            <w:tcW w:w="1198" w:type="dxa"/>
            <w:vMerge w:val="restart"/>
            <w:shd w:val="clear" w:color="auto" w:fill="E6E6E6"/>
          </w:tcPr>
          <w:p w14:paraId="4D14364F" w14:textId="77777777" w:rsidR="004143D0" w:rsidRDefault="00C00A9E">
            <w:pPr>
              <w:pStyle w:val="TableParagraph"/>
              <w:spacing w:before="106"/>
              <w:ind w:left="121"/>
              <w:rPr>
                <w:b/>
                <w:sz w:val="18"/>
              </w:rPr>
            </w:pPr>
            <w:r>
              <w:rPr>
                <w:b/>
                <w:sz w:val="18"/>
              </w:rPr>
              <w:t>Frecuencia</w:t>
            </w:r>
          </w:p>
        </w:tc>
        <w:tc>
          <w:tcPr>
            <w:tcW w:w="3215" w:type="dxa"/>
            <w:gridSpan w:val="4"/>
            <w:shd w:val="clear" w:color="auto" w:fill="E6E6E6"/>
          </w:tcPr>
          <w:p w14:paraId="1B745DD3" w14:textId="77777777" w:rsidR="004143D0" w:rsidRDefault="00C00A9E">
            <w:pPr>
              <w:pStyle w:val="TableParagraph"/>
              <w:spacing w:line="186" w:lineRule="exact"/>
              <w:ind w:left="1133" w:right="1138"/>
              <w:jc w:val="center"/>
              <w:rPr>
                <w:b/>
                <w:sz w:val="18"/>
              </w:rPr>
            </w:pPr>
            <w:r>
              <w:rPr>
                <w:b/>
                <w:sz w:val="18"/>
              </w:rPr>
              <w:t>CONTROL</w:t>
            </w:r>
          </w:p>
        </w:tc>
        <w:tc>
          <w:tcPr>
            <w:tcW w:w="855" w:type="dxa"/>
            <w:gridSpan w:val="2"/>
            <w:shd w:val="clear" w:color="auto" w:fill="ADCF00"/>
          </w:tcPr>
          <w:p w14:paraId="5A403B6C" w14:textId="77777777" w:rsidR="004143D0" w:rsidRDefault="00C00A9E">
            <w:pPr>
              <w:pStyle w:val="TableParagraph"/>
              <w:spacing w:line="186" w:lineRule="exact"/>
              <w:ind w:left="64"/>
              <w:rPr>
                <w:b/>
                <w:sz w:val="18"/>
              </w:rPr>
            </w:pPr>
            <w:r>
              <w:rPr>
                <w:b/>
                <w:sz w:val="18"/>
              </w:rPr>
              <w:t>OPTIMO</w:t>
            </w:r>
          </w:p>
        </w:tc>
      </w:tr>
      <w:tr w:rsidR="004143D0" w14:paraId="6CB99804" w14:textId="77777777">
        <w:trPr>
          <w:trHeight w:val="205"/>
        </w:trPr>
        <w:tc>
          <w:tcPr>
            <w:tcW w:w="5760" w:type="dxa"/>
            <w:gridSpan w:val="2"/>
            <w:vMerge/>
            <w:tcBorders>
              <w:top w:val="nil"/>
            </w:tcBorders>
            <w:shd w:val="clear" w:color="auto" w:fill="E6E6E6"/>
          </w:tcPr>
          <w:p w14:paraId="115C7DAA" w14:textId="77777777" w:rsidR="004143D0" w:rsidRDefault="004143D0">
            <w:pPr>
              <w:rPr>
                <w:sz w:val="2"/>
                <w:szCs w:val="2"/>
              </w:rPr>
            </w:pPr>
          </w:p>
        </w:tc>
        <w:tc>
          <w:tcPr>
            <w:tcW w:w="1198" w:type="dxa"/>
            <w:vMerge/>
            <w:tcBorders>
              <w:top w:val="nil"/>
            </w:tcBorders>
            <w:shd w:val="clear" w:color="auto" w:fill="E6E6E6"/>
          </w:tcPr>
          <w:p w14:paraId="244D92A4" w14:textId="77777777" w:rsidR="004143D0" w:rsidRDefault="004143D0">
            <w:pPr>
              <w:rPr>
                <w:sz w:val="2"/>
                <w:szCs w:val="2"/>
              </w:rPr>
            </w:pPr>
          </w:p>
        </w:tc>
        <w:tc>
          <w:tcPr>
            <w:tcW w:w="951" w:type="dxa"/>
            <w:shd w:val="clear" w:color="auto" w:fill="CCCCCC"/>
          </w:tcPr>
          <w:p w14:paraId="4EFF53AD" w14:textId="77777777" w:rsidR="004143D0" w:rsidRDefault="00C00A9E">
            <w:pPr>
              <w:pStyle w:val="TableParagraph"/>
              <w:spacing w:line="186" w:lineRule="exact"/>
              <w:ind w:left="1"/>
              <w:jc w:val="center"/>
              <w:rPr>
                <w:b/>
                <w:sz w:val="18"/>
              </w:rPr>
            </w:pPr>
            <w:r>
              <w:rPr>
                <w:b/>
                <w:w w:val="99"/>
                <w:sz w:val="18"/>
              </w:rPr>
              <w:t>R</w:t>
            </w:r>
          </w:p>
        </w:tc>
        <w:tc>
          <w:tcPr>
            <w:tcW w:w="743" w:type="dxa"/>
            <w:shd w:val="clear" w:color="auto" w:fill="CCCCCC"/>
          </w:tcPr>
          <w:p w14:paraId="3439F33B" w14:textId="77777777" w:rsidR="004143D0" w:rsidRDefault="00C00A9E">
            <w:pPr>
              <w:pStyle w:val="TableParagraph"/>
              <w:spacing w:line="186" w:lineRule="exact"/>
              <w:ind w:left="193" w:right="189"/>
              <w:jc w:val="center"/>
              <w:rPr>
                <w:b/>
                <w:sz w:val="18"/>
              </w:rPr>
            </w:pPr>
            <w:proofErr w:type="gramStart"/>
            <w:r>
              <w:rPr>
                <w:b/>
                <w:sz w:val="18"/>
              </w:rPr>
              <w:t>N.R</w:t>
            </w:r>
            <w:proofErr w:type="gramEnd"/>
          </w:p>
        </w:tc>
        <w:tc>
          <w:tcPr>
            <w:tcW w:w="709" w:type="dxa"/>
            <w:shd w:val="clear" w:color="auto" w:fill="CCCCCC"/>
          </w:tcPr>
          <w:p w14:paraId="2E35010A" w14:textId="77777777" w:rsidR="004143D0" w:rsidRDefault="00C00A9E">
            <w:pPr>
              <w:pStyle w:val="TableParagraph"/>
              <w:spacing w:line="186" w:lineRule="exact"/>
              <w:ind w:left="289"/>
              <w:rPr>
                <w:b/>
                <w:sz w:val="18"/>
              </w:rPr>
            </w:pPr>
            <w:r>
              <w:rPr>
                <w:b/>
                <w:sz w:val="18"/>
              </w:rPr>
              <w:t>P</w:t>
            </w:r>
          </w:p>
        </w:tc>
        <w:tc>
          <w:tcPr>
            <w:tcW w:w="812" w:type="dxa"/>
            <w:shd w:val="clear" w:color="auto" w:fill="CCCCCC"/>
          </w:tcPr>
          <w:p w14:paraId="4275B7F8" w14:textId="77777777" w:rsidR="004143D0" w:rsidRDefault="00C00A9E">
            <w:pPr>
              <w:pStyle w:val="TableParagraph"/>
              <w:spacing w:line="186" w:lineRule="exact"/>
              <w:ind w:left="221"/>
              <w:rPr>
                <w:b/>
                <w:sz w:val="18"/>
              </w:rPr>
            </w:pPr>
            <w:r>
              <w:rPr>
                <w:b/>
                <w:sz w:val="18"/>
              </w:rPr>
              <w:t>N.A.</w:t>
            </w:r>
          </w:p>
        </w:tc>
        <w:tc>
          <w:tcPr>
            <w:tcW w:w="366" w:type="dxa"/>
            <w:shd w:val="clear" w:color="auto" w:fill="FFFFCC"/>
          </w:tcPr>
          <w:p w14:paraId="391F8F0B" w14:textId="77777777" w:rsidR="004143D0" w:rsidRDefault="00C00A9E">
            <w:pPr>
              <w:pStyle w:val="TableParagraph"/>
              <w:spacing w:line="186" w:lineRule="exact"/>
              <w:ind w:left="72" w:right="73"/>
              <w:jc w:val="center"/>
              <w:rPr>
                <w:b/>
                <w:sz w:val="18"/>
              </w:rPr>
            </w:pPr>
            <w:r>
              <w:rPr>
                <w:b/>
                <w:sz w:val="18"/>
              </w:rPr>
              <w:t>SI</w:t>
            </w:r>
          </w:p>
        </w:tc>
        <w:tc>
          <w:tcPr>
            <w:tcW w:w="489" w:type="dxa"/>
            <w:shd w:val="clear" w:color="auto" w:fill="FFFFCC"/>
          </w:tcPr>
          <w:p w14:paraId="0ABF6CB2" w14:textId="77777777" w:rsidR="004143D0" w:rsidRDefault="00C00A9E">
            <w:pPr>
              <w:pStyle w:val="TableParagraph"/>
              <w:spacing w:line="186" w:lineRule="exact"/>
              <w:ind w:right="108"/>
              <w:jc w:val="right"/>
              <w:rPr>
                <w:b/>
                <w:sz w:val="18"/>
              </w:rPr>
            </w:pPr>
            <w:r>
              <w:rPr>
                <w:b/>
                <w:sz w:val="18"/>
              </w:rPr>
              <w:t>NO</w:t>
            </w:r>
          </w:p>
        </w:tc>
      </w:tr>
      <w:tr w:rsidR="004143D0" w14:paraId="64DD70C5" w14:textId="77777777">
        <w:trPr>
          <w:trHeight w:val="414"/>
        </w:trPr>
        <w:tc>
          <w:tcPr>
            <w:tcW w:w="5760" w:type="dxa"/>
            <w:gridSpan w:val="2"/>
          </w:tcPr>
          <w:p w14:paraId="2709C9DD" w14:textId="77777777" w:rsidR="004143D0" w:rsidRDefault="00C00A9E">
            <w:pPr>
              <w:pStyle w:val="TableParagraph"/>
              <w:spacing w:before="1" w:line="208" w:lineRule="exact"/>
              <w:ind w:left="326" w:right="265" w:hanging="44"/>
              <w:rPr>
                <w:sz w:val="18"/>
              </w:rPr>
            </w:pPr>
            <w:r>
              <w:rPr>
                <w:b/>
                <w:i/>
                <w:sz w:val="18"/>
              </w:rPr>
              <w:t xml:space="preserve">Estaciones manuales de alarma </w:t>
            </w:r>
            <w:r>
              <w:rPr>
                <w:sz w:val="18"/>
              </w:rPr>
              <w:t>(para estaciones manuales de descarga, ver Mantenimiento de sistemas de extinción por gas).</w:t>
            </w:r>
          </w:p>
        </w:tc>
        <w:tc>
          <w:tcPr>
            <w:tcW w:w="1198" w:type="dxa"/>
          </w:tcPr>
          <w:p w14:paraId="3D91F93A" w14:textId="77777777" w:rsidR="004143D0" w:rsidRDefault="00C00A9E">
            <w:pPr>
              <w:pStyle w:val="TableParagraph"/>
              <w:spacing w:before="104"/>
              <w:ind w:left="190"/>
              <w:rPr>
                <w:sz w:val="18"/>
              </w:rPr>
            </w:pPr>
            <w:r>
              <w:rPr>
                <w:sz w:val="18"/>
              </w:rPr>
              <w:t>Semestral</w:t>
            </w:r>
          </w:p>
        </w:tc>
        <w:tc>
          <w:tcPr>
            <w:tcW w:w="951" w:type="dxa"/>
          </w:tcPr>
          <w:p w14:paraId="24130D06" w14:textId="77777777" w:rsidR="004143D0" w:rsidRDefault="004143D0">
            <w:pPr>
              <w:pStyle w:val="TableParagraph"/>
              <w:rPr>
                <w:rFonts w:ascii="Times New Roman"/>
                <w:sz w:val="18"/>
              </w:rPr>
            </w:pPr>
          </w:p>
        </w:tc>
        <w:tc>
          <w:tcPr>
            <w:tcW w:w="743" w:type="dxa"/>
          </w:tcPr>
          <w:p w14:paraId="09E768B0" w14:textId="77777777" w:rsidR="004143D0" w:rsidRDefault="004143D0">
            <w:pPr>
              <w:pStyle w:val="TableParagraph"/>
              <w:rPr>
                <w:rFonts w:ascii="Times New Roman"/>
                <w:sz w:val="18"/>
              </w:rPr>
            </w:pPr>
          </w:p>
        </w:tc>
        <w:tc>
          <w:tcPr>
            <w:tcW w:w="709" w:type="dxa"/>
          </w:tcPr>
          <w:p w14:paraId="0DA7E2AF" w14:textId="77777777" w:rsidR="004143D0" w:rsidRDefault="004143D0">
            <w:pPr>
              <w:pStyle w:val="TableParagraph"/>
              <w:rPr>
                <w:rFonts w:ascii="Times New Roman"/>
                <w:sz w:val="18"/>
              </w:rPr>
            </w:pPr>
          </w:p>
        </w:tc>
        <w:tc>
          <w:tcPr>
            <w:tcW w:w="812" w:type="dxa"/>
          </w:tcPr>
          <w:p w14:paraId="7CB016A2" w14:textId="77777777" w:rsidR="004143D0" w:rsidRDefault="004143D0">
            <w:pPr>
              <w:pStyle w:val="TableParagraph"/>
              <w:rPr>
                <w:rFonts w:ascii="Times New Roman"/>
                <w:sz w:val="18"/>
              </w:rPr>
            </w:pPr>
          </w:p>
        </w:tc>
        <w:tc>
          <w:tcPr>
            <w:tcW w:w="366" w:type="dxa"/>
          </w:tcPr>
          <w:p w14:paraId="0A613480" w14:textId="77777777" w:rsidR="004143D0" w:rsidRDefault="004143D0">
            <w:pPr>
              <w:pStyle w:val="TableParagraph"/>
              <w:rPr>
                <w:rFonts w:ascii="Times New Roman"/>
                <w:sz w:val="18"/>
              </w:rPr>
            </w:pPr>
          </w:p>
        </w:tc>
        <w:tc>
          <w:tcPr>
            <w:tcW w:w="489" w:type="dxa"/>
          </w:tcPr>
          <w:p w14:paraId="4E27B87D" w14:textId="77777777" w:rsidR="004143D0" w:rsidRDefault="004143D0">
            <w:pPr>
              <w:pStyle w:val="TableParagraph"/>
              <w:rPr>
                <w:rFonts w:ascii="Times New Roman"/>
                <w:sz w:val="18"/>
              </w:rPr>
            </w:pPr>
          </w:p>
        </w:tc>
      </w:tr>
    </w:tbl>
    <w:p w14:paraId="1E3C1BD9" w14:textId="77777777" w:rsidR="004143D0" w:rsidRDefault="004143D0">
      <w:pPr>
        <w:rPr>
          <w:rFonts w:ascii="Times New Roman"/>
          <w:sz w:val="18"/>
        </w:rPr>
        <w:sectPr w:rsidR="004143D0">
          <w:pgSz w:w="12240" w:h="15840"/>
          <w:pgMar w:top="1740" w:right="480" w:bottom="1220" w:left="500" w:header="301" w:footer="1029" w:gutter="0"/>
          <w:cols w:space="720"/>
        </w:sectPr>
      </w:pPr>
    </w:p>
    <w:p w14:paraId="030504FD" w14:textId="77777777" w:rsidR="004143D0" w:rsidRDefault="004143D0">
      <w:pPr>
        <w:pStyle w:val="Textoindependiente"/>
        <w:spacing w:before="6"/>
        <w:rPr>
          <w:b/>
          <w:sz w:val="29"/>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6"/>
        <w:gridCol w:w="3424"/>
        <w:gridCol w:w="1198"/>
        <w:gridCol w:w="951"/>
        <w:gridCol w:w="743"/>
        <w:gridCol w:w="709"/>
        <w:gridCol w:w="812"/>
        <w:gridCol w:w="366"/>
        <w:gridCol w:w="489"/>
      </w:tblGrid>
      <w:tr w:rsidR="004143D0" w14:paraId="0F96CA4C" w14:textId="77777777">
        <w:trPr>
          <w:trHeight w:val="206"/>
        </w:trPr>
        <w:tc>
          <w:tcPr>
            <w:tcW w:w="11028" w:type="dxa"/>
            <w:gridSpan w:val="9"/>
            <w:shd w:val="clear" w:color="auto" w:fill="E6E6E6"/>
          </w:tcPr>
          <w:p w14:paraId="729D1761" w14:textId="77777777" w:rsidR="004143D0" w:rsidRDefault="00C00A9E">
            <w:pPr>
              <w:pStyle w:val="TableParagraph"/>
              <w:spacing w:line="186" w:lineRule="exact"/>
              <w:ind w:left="3377" w:right="3378"/>
              <w:jc w:val="center"/>
              <w:rPr>
                <w:b/>
                <w:sz w:val="18"/>
              </w:rPr>
            </w:pPr>
            <w:r>
              <w:rPr>
                <w:b/>
                <w:sz w:val="18"/>
              </w:rPr>
              <w:t>MANTENIMIENTO DE TABLEROS DE CONTROL</w:t>
            </w:r>
          </w:p>
        </w:tc>
      </w:tr>
      <w:tr w:rsidR="004143D0" w14:paraId="57B854EB" w14:textId="77777777">
        <w:trPr>
          <w:trHeight w:val="205"/>
        </w:trPr>
        <w:tc>
          <w:tcPr>
            <w:tcW w:w="5760" w:type="dxa"/>
            <w:gridSpan w:val="2"/>
            <w:shd w:val="clear" w:color="auto" w:fill="E6E6E6"/>
          </w:tcPr>
          <w:p w14:paraId="26DB78F0" w14:textId="77777777" w:rsidR="004143D0" w:rsidRDefault="00C00A9E">
            <w:pPr>
              <w:pStyle w:val="TableParagraph"/>
              <w:spacing w:line="186" w:lineRule="exact"/>
              <w:ind w:left="52" w:right="46"/>
              <w:jc w:val="center"/>
              <w:rPr>
                <w:b/>
                <w:sz w:val="18"/>
              </w:rPr>
            </w:pPr>
            <w:r>
              <w:rPr>
                <w:b/>
                <w:sz w:val="18"/>
              </w:rPr>
              <w:t>ACTIVIDAD</w:t>
            </w:r>
          </w:p>
        </w:tc>
        <w:tc>
          <w:tcPr>
            <w:tcW w:w="1198" w:type="dxa"/>
            <w:vMerge w:val="restart"/>
            <w:shd w:val="clear" w:color="auto" w:fill="E6E6E6"/>
          </w:tcPr>
          <w:p w14:paraId="4CBB52EC" w14:textId="77777777" w:rsidR="004143D0" w:rsidRDefault="00C00A9E">
            <w:pPr>
              <w:pStyle w:val="TableParagraph"/>
              <w:spacing w:before="107"/>
              <w:ind w:left="121"/>
              <w:rPr>
                <w:b/>
                <w:sz w:val="18"/>
              </w:rPr>
            </w:pPr>
            <w:r>
              <w:rPr>
                <w:b/>
                <w:sz w:val="18"/>
              </w:rPr>
              <w:t>Frecuencia</w:t>
            </w:r>
          </w:p>
        </w:tc>
        <w:tc>
          <w:tcPr>
            <w:tcW w:w="3215" w:type="dxa"/>
            <w:gridSpan w:val="4"/>
            <w:shd w:val="clear" w:color="auto" w:fill="E6E6E6"/>
          </w:tcPr>
          <w:p w14:paraId="4969095E" w14:textId="77777777" w:rsidR="004143D0" w:rsidRDefault="00C00A9E">
            <w:pPr>
              <w:pStyle w:val="TableParagraph"/>
              <w:spacing w:line="186" w:lineRule="exact"/>
              <w:ind w:left="1133" w:right="1138"/>
              <w:jc w:val="center"/>
              <w:rPr>
                <w:b/>
                <w:sz w:val="18"/>
              </w:rPr>
            </w:pPr>
            <w:r>
              <w:rPr>
                <w:b/>
                <w:sz w:val="18"/>
              </w:rPr>
              <w:t>CONTROL</w:t>
            </w:r>
          </w:p>
        </w:tc>
        <w:tc>
          <w:tcPr>
            <w:tcW w:w="855" w:type="dxa"/>
            <w:gridSpan w:val="2"/>
            <w:shd w:val="clear" w:color="auto" w:fill="ADCF00"/>
          </w:tcPr>
          <w:p w14:paraId="5D99289F" w14:textId="77777777" w:rsidR="004143D0" w:rsidRDefault="00C00A9E">
            <w:pPr>
              <w:pStyle w:val="TableParagraph"/>
              <w:spacing w:line="186" w:lineRule="exact"/>
              <w:ind w:left="64"/>
              <w:rPr>
                <w:b/>
                <w:sz w:val="18"/>
              </w:rPr>
            </w:pPr>
            <w:r>
              <w:rPr>
                <w:b/>
                <w:sz w:val="18"/>
              </w:rPr>
              <w:t>OPTIMO</w:t>
            </w:r>
          </w:p>
        </w:tc>
      </w:tr>
      <w:tr w:rsidR="004143D0" w14:paraId="3AEB8F69" w14:textId="77777777">
        <w:trPr>
          <w:trHeight w:val="208"/>
        </w:trPr>
        <w:tc>
          <w:tcPr>
            <w:tcW w:w="5760" w:type="dxa"/>
            <w:gridSpan w:val="2"/>
            <w:shd w:val="clear" w:color="auto" w:fill="CCCCCC"/>
          </w:tcPr>
          <w:p w14:paraId="559EB08F" w14:textId="77777777" w:rsidR="004143D0" w:rsidRDefault="00C00A9E">
            <w:pPr>
              <w:pStyle w:val="TableParagraph"/>
              <w:spacing w:before="1" w:line="187" w:lineRule="exact"/>
              <w:ind w:left="1790"/>
              <w:rPr>
                <w:b/>
                <w:sz w:val="18"/>
              </w:rPr>
            </w:pPr>
            <w:r>
              <w:rPr>
                <w:b/>
                <w:sz w:val="18"/>
              </w:rPr>
              <w:t>Inspecciones y registros:</w:t>
            </w:r>
          </w:p>
        </w:tc>
        <w:tc>
          <w:tcPr>
            <w:tcW w:w="1198" w:type="dxa"/>
            <w:vMerge/>
            <w:tcBorders>
              <w:top w:val="nil"/>
            </w:tcBorders>
            <w:shd w:val="clear" w:color="auto" w:fill="E6E6E6"/>
          </w:tcPr>
          <w:p w14:paraId="43E83B16" w14:textId="77777777" w:rsidR="004143D0" w:rsidRDefault="004143D0">
            <w:pPr>
              <w:rPr>
                <w:sz w:val="2"/>
                <w:szCs w:val="2"/>
              </w:rPr>
            </w:pPr>
          </w:p>
        </w:tc>
        <w:tc>
          <w:tcPr>
            <w:tcW w:w="951" w:type="dxa"/>
            <w:shd w:val="clear" w:color="auto" w:fill="CCCCCC"/>
          </w:tcPr>
          <w:p w14:paraId="3F2F8C5D" w14:textId="77777777" w:rsidR="004143D0" w:rsidRDefault="00C00A9E">
            <w:pPr>
              <w:pStyle w:val="TableParagraph"/>
              <w:spacing w:before="1" w:line="187" w:lineRule="exact"/>
              <w:ind w:left="1"/>
              <w:jc w:val="center"/>
              <w:rPr>
                <w:b/>
                <w:sz w:val="18"/>
              </w:rPr>
            </w:pPr>
            <w:r>
              <w:rPr>
                <w:b/>
                <w:w w:val="99"/>
                <w:sz w:val="18"/>
              </w:rPr>
              <w:t>R</w:t>
            </w:r>
          </w:p>
        </w:tc>
        <w:tc>
          <w:tcPr>
            <w:tcW w:w="743" w:type="dxa"/>
            <w:shd w:val="clear" w:color="auto" w:fill="CCCCCC"/>
          </w:tcPr>
          <w:p w14:paraId="1E28AFAB" w14:textId="77777777" w:rsidR="004143D0" w:rsidRDefault="00C00A9E">
            <w:pPr>
              <w:pStyle w:val="TableParagraph"/>
              <w:spacing w:before="1" w:line="187" w:lineRule="exact"/>
              <w:ind w:left="193" w:right="189"/>
              <w:jc w:val="center"/>
              <w:rPr>
                <w:b/>
                <w:sz w:val="18"/>
              </w:rPr>
            </w:pPr>
            <w:proofErr w:type="gramStart"/>
            <w:r>
              <w:rPr>
                <w:b/>
                <w:sz w:val="18"/>
              </w:rPr>
              <w:t>N.R</w:t>
            </w:r>
            <w:proofErr w:type="gramEnd"/>
          </w:p>
        </w:tc>
        <w:tc>
          <w:tcPr>
            <w:tcW w:w="709" w:type="dxa"/>
            <w:shd w:val="clear" w:color="auto" w:fill="CCCCCC"/>
          </w:tcPr>
          <w:p w14:paraId="19E7EB78" w14:textId="77777777" w:rsidR="004143D0" w:rsidRDefault="00C00A9E">
            <w:pPr>
              <w:pStyle w:val="TableParagraph"/>
              <w:spacing w:before="1" w:line="187" w:lineRule="exact"/>
              <w:ind w:left="289"/>
              <w:rPr>
                <w:b/>
                <w:sz w:val="18"/>
              </w:rPr>
            </w:pPr>
            <w:r>
              <w:rPr>
                <w:b/>
                <w:sz w:val="18"/>
              </w:rPr>
              <w:t>P</w:t>
            </w:r>
          </w:p>
        </w:tc>
        <w:tc>
          <w:tcPr>
            <w:tcW w:w="812" w:type="dxa"/>
            <w:shd w:val="clear" w:color="auto" w:fill="CCCCCC"/>
          </w:tcPr>
          <w:p w14:paraId="714124D8" w14:textId="77777777" w:rsidR="004143D0" w:rsidRDefault="00C00A9E">
            <w:pPr>
              <w:pStyle w:val="TableParagraph"/>
              <w:spacing w:before="1" w:line="187" w:lineRule="exact"/>
              <w:ind w:left="221"/>
              <w:rPr>
                <w:b/>
                <w:sz w:val="18"/>
              </w:rPr>
            </w:pPr>
            <w:r>
              <w:rPr>
                <w:b/>
                <w:sz w:val="18"/>
              </w:rPr>
              <w:t>N.A.</w:t>
            </w:r>
          </w:p>
        </w:tc>
        <w:tc>
          <w:tcPr>
            <w:tcW w:w="366" w:type="dxa"/>
            <w:shd w:val="clear" w:color="auto" w:fill="FFFFCC"/>
          </w:tcPr>
          <w:p w14:paraId="6B2F72E5" w14:textId="77777777" w:rsidR="004143D0" w:rsidRDefault="00C00A9E">
            <w:pPr>
              <w:pStyle w:val="TableParagraph"/>
              <w:spacing w:before="1" w:line="187" w:lineRule="exact"/>
              <w:ind w:left="72" w:right="73"/>
              <w:jc w:val="center"/>
              <w:rPr>
                <w:b/>
                <w:sz w:val="18"/>
              </w:rPr>
            </w:pPr>
            <w:r>
              <w:rPr>
                <w:b/>
                <w:sz w:val="18"/>
              </w:rPr>
              <w:t>SI</w:t>
            </w:r>
          </w:p>
        </w:tc>
        <w:tc>
          <w:tcPr>
            <w:tcW w:w="489" w:type="dxa"/>
            <w:shd w:val="clear" w:color="auto" w:fill="FFFFCC"/>
          </w:tcPr>
          <w:p w14:paraId="1657A1EC" w14:textId="77777777" w:rsidR="004143D0" w:rsidRDefault="00C00A9E">
            <w:pPr>
              <w:pStyle w:val="TableParagraph"/>
              <w:spacing w:before="1" w:line="187" w:lineRule="exact"/>
              <w:ind w:right="108"/>
              <w:jc w:val="right"/>
              <w:rPr>
                <w:b/>
                <w:sz w:val="18"/>
              </w:rPr>
            </w:pPr>
            <w:r>
              <w:rPr>
                <w:b/>
                <w:sz w:val="18"/>
              </w:rPr>
              <w:t>NO</w:t>
            </w:r>
          </w:p>
        </w:tc>
      </w:tr>
      <w:tr w:rsidR="004143D0" w14:paraId="53393CAD" w14:textId="77777777">
        <w:trPr>
          <w:trHeight w:val="412"/>
        </w:trPr>
        <w:tc>
          <w:tcPr>
            <w:tcW w:w="5760" w:type="dxa"/>
            <w:gridSpan w:val="2"/>
          </w:tcPr>
          <w:p w14:paraId="79E97D37" w14:textId="77777777" w:rsidR="004143D0" w:rsidRDefault="00C00A9E">
            <w:pPr>
              <w:pStyle w:val="TableParagraph"/>
              <w:spacing w:before="3" w:line="206" w:lineRule="exact"/>
              <w:ind w:left="1070" w:right="239" w:hanging="812"/>
              <w:rPr>
                <w:i/>
                <w:sz w:val="18"/>
              </w:rPr>
            </w:pPr>
            <w:r>
              <w:rPr>
                <w:i/>
                <w:sz w:val="18"/>
              </w:rPr>
              <w:t>Activar todas las estaciones manuales y observar respuesta en el tablero y en alarmas sonoro-visuales en sitio.</w:t>
            </w:r>
          </w:p>
        </w:tc>
        <w:tc>
          <w:tcPr>
            <w:tcW w:w="1198" w:type="dxa"/>
          </w:tcPr>
          <w:p w14:paraId="0D75B187" w14:textId="77777777" w:rsidR="004143D0" w:rsidRDefault="00C00A9E">
            <w:pPr>
              <w:pStyle w:val="TableParagraph"/>
              <w:spacing w:before="102"/>
              <w:ind w:left="190"/>
              <w:rPr>
                <w:sz w:val="18"/>
              </w:rPr>
            </w:pPr>
            <w:r>
              <w:rPr>
                <w:sz w:val="18"/>
              </w:rPr>
              <w:t>Semestral</w:t>
            </w:r>
          </w:p>
        </w:tc>
        <w:tc>
          <w:tcPr>
            <w:tcW w:w="951" w:type="dxa"/>
          </w:tcPr>
          <w:p w14:paraId="772835F9" w14:textId="77777777" w:rsidR="004143D0" w:rsidRDefault="004143D0">
            <w:pPr>
              <w:pStyle w:val="TableParagraph"/>
              <w:rPr>
                <w:rFonts w:ascii="Times New Roman"/>
                <w:sz w:val="18"/>
              </w:rPr>
            </w:pPr>
          </w:p>
        </w:tc>
        <w:tc>
          <w:tcPr>
            <w:tcW w:w="743" w:type="dxa"/>
          </w:tcPr>
          <w:p w14:paraId="5CAB788F" w14:textId="77777777" w:rsidR="004143D0" w:rsidRDefault="004143D0">
            <w:pPr>
              <w:pStyle w:val="TableParagraph"/>
              <w:rPr>
                <w:rFonts w:ascii="Times New Roman"/>
                <w:sz w:val="18"/>
              </w:rPr>
            </w:pPr>
          </w:p>
        </w:tc>
        <w:tc>
          <w:tcPr>
            <w:tcW w:w="709" w:type="dxa"/>
          </w:tcPr>
          <w:p w14:paraId="393CDD64" w14:textId="77777777" w:rsidR="004143D0" w:rsidRDefault="004143D0">
            <w:pPr>
              <w:pStyle w:val="TableParagraph"/>
              <w:rPr>
                <w:rFonts w:ascii="Times New Roman"/>
                <w:sz w:val="18"/>
              </w:rPr>
            </w:pPr>
          </w:p>
        </w:tc>
        <w:tc>
          <w:tcPr>
            <w:tcW w:w="812" w:type="dxa"/>
          </w:tcPr>
          <w:p w14:paraId="6F061E31" w14:textId="77777777" w:rsidR="004143D0" w:rsidRDefault="004143D0">
            <w:pPr>
              <w:pStyle w:val="TableParagraph"/>
              <w:rPr>
                <w:rFonts w:ascii="Times New Roman"/>
                <w:sz w:val="18"/>
              </w:rPr>
            </w:pPr>
          </w:p>
        </w:tc>
        <w:tc>
          <w:tcPr>
            <w:tcW w:w="366" w:type="dxa"/>
          </w:tcPr>
          <w:p w14:paraId="58C127F9" w14:textId="77777777" w:rsidR="004143D0" w:rsidRDefault="004143D0">
            <w:pPr>
              <w:pStyle w:val="TableParagraph"/>
              <w:rPr>
                <w:rFonts w:ascii="Times New Roman"/>
                <w:sz w:val="18"/>
              </w:rPr>
            </w:pPr>
          </w:p>
        </w:tc>
        <w:tc>
          <w:tcPr>
            <w:tcW w:w="489" w:type="dxa"/>
          </w:tcPr>
          <w:p w14:paraId="05276423" w14:textId="77777777" w:rsidR="004143D0" w:rsidRDefault="004143D0">
            <w:pPr>
              <w:pStyle w:val="TableParagraph"/>
              <w:rPr>
                <w:rFonts w:ascii="Times New Roman"/>
                <w:sz w:val="18"/>
              </w:rPr>
            </w:pPr>
          </w:p>
        </w:tc>
      </w:tr>
      <w:tr w:rsidR="004143D0" w14:paraId="1A93423A" w14:textId="77777777">
        <w:trPr>
          <w:trHeight w:val="205"/>
        </w:trPr>
        <w:tc>
          <w:tcPr>
            <w:tcW w:w="5760" w:type="dxa"/>
            <w:gridSpan w:val="2"/>
          </w:tcPr>
          <w:p w14:paraId="55D987E5" w14:textId="77777777" w:rsidR="004143D0" w:rsidRDefault="00C00A9E">
            <w:pPr>
              <w:pStyle w:val="TableParagraph"/>
              <w:spacing w:line="186" w:lineRule="exact"/>
              <w:ind w:left="52" w:right="48"/>
              <w:jc w:val="center"/>
              <w:rPr>
                <w:b/>
                <w:i/>
                <w:sz w:val="18"/>
              </w:rPr>
            </w:pPr>
            <w:r>
              <w:rPr>
                <w:b/>
                <w:i/>
                <w:sz w:val="18"/>
              </w:rPr>
              <w:t>Cornetas-Luz</w:t>
            </w:r>
          </w:p>
        </w:tc>
        <w:tc>
          <w:tcPr>
            <w:tcW w:w="1198" w:type="dxa"/>
          </w:tcPr>
          <w:p w14:paraId="153F4E3C" w14:textId="77777777" w:rsidR="004143D0" w:rsidRDefault="00C00A9E">
            <w:pPr>
              <w:pStyle w:val="TableParagraph"/>
              <w:spacing w:line="186" w:lineRule="exact"/>
              <w:ind w:left="190"/>
              <w:rPr>
                <w:sz w:val="18"/>
              </w:rPr>
            </w:pPr>
            <w:r>
              <w:rPr>
                <w:sz w:val="18"/>
              </w:rPr>
              <w:t>Semestral</w:t>
            </w:r>
          </w:p>
        </w:tc>
        <w:tc>
          <w:tcPr>
            <w:tcW w:w="951" w:type="dxa"/>
          </w:tcPr>
          <w:p w14:paraId="38A918CE" w14:textId="77777777" w:rsidR="004143D0" w:rsidRDefault="004143D0">
            <w:pPr>
              <w:pStyle w:val="TableParagraph"/>
              <w:rPr>
                <w:rFonts w:ascii="Times New Roman"/>
                <w:sz w:val="14"/>
              </w:rPr>
            </w:pPr>
          </w:p>
        </w:tc>
        <w:tc>
          <w:tcPr>
            <w:tcW w:w="743" w:type="dxa"/>
          </w:tcPr>
          <w:p w14:paraId="4A297BD7" w14:textId="77777777" w:rsidR="004143D0" w:rsidRDefault="004143D0">
            <w:pPr>
              <w:pStyle w:val="TableParagraph"/>
              <w:rPr>
                <w:rFonts w:ascii="Times New Roman"/>
                <w:sz w:val="14"/>
              </w:rPr>
            </w:pPr>
          </w:p>
        </w:tc>
        <w:tc>
          <w:tcPr>
            <w:tcW w:w="709" w:type="dxa"/>
          </w:tcPr>
          <w:p w14:paraId="3480BB40" w14:textId="77777777" w:rsidR="004143D0" w:rsidRDefault="004143D0">
            <w:pPr>
              <w:pStyle w:val="TableParagraph"/>
              <w:rPr>
                <w:rFonts w:ascii="Times New Roman"/>
                <w:sz w:val="14"/>
              </w:rPr>
            </w:pPr>
          </w:p>
        </w:tc>
        <w:tc>
          <w:tcPr>
            <w:tcW w:w="812" w:type="dxa"/>
          </w:tcPr>
          <w:p w14:paraId="499C5F6A" w14:textId="77777777" w:rsidR="004143D0" w:rsidRDefault="004143D0">
            <w:pPr>
              <w:pStyle w:val="TableParagraph"/>
              <w:rPr>
                <w:rFonts w:ascii="Times New Roman"/>
                <w:sz w:val="14"/>
              </w:rPr>
            </w:pPr>
          </w:p>
        </w:tc>
        <w:tc>
          <w:tcPr>
            <w:tcW w:w="366" w:type="dxa"/>
          </w:tcPr>
          <w:p w14:paraId="0F054532" w14:textId="77777777" w:rsidR="004143D0" w:rsidRDefault="004143D0">
            <w:pPr>
              <w:pStyle w:val="TableParagraph"/>
              <w:rPr>
                <w:rFonts w:ascii="Times New Roman"/>
                <w:sz w:val="14"/>
              </w:rPr>
            </w:pPr>
          </w:p>
        </w:tc>
        <w:tc>
          <w:tcPr>
            <w:tcW w:w="489" w:type="dxa"/>
          </w:tcPr>
          <w:p w14:paraId="583C40EA" w14:textId="77777777" w:rsidR="004143D0" w:rsidRDefault="004143D0">
            <w:pPr>
              <w:pStyle w:val="TableParagraph"/>
              <w:rPr>
                <w:rFonts w:ascii="Times New Roman"/>
                <w:sz w:val="14"/>
              </w:rPr>
            </w:pPr>
          </w:p>
        </w:tc>
      </w:tr>
      <w:tr w:rsidR="004143D0" w14:paraId="0A86D829" w14:textId="77777777">
        <w:trPr>
          <w:trHeight w:val="414"/>
        </w:trPr>
        <w:tc>
          <w:tcPr>
            <w:tcW w:w="5760" w:type="dxa"/>
            <w:gridSpan w:val="2"/>
          </w:tcPr>
          <w:p w14:paraId="1E607028" w14:textId="77777777" w:rsidR="004143D0" w:rsidRDefault="00C00A9E">
            <w:pPr>
              <w:pStyle w:val="TableParagraph"/>
              <w:spacing w:before="3" w:line="206" w:lineRule="exact"/>
              <w:ind w:left="2006" w:right="458" w:hanging="1527"/>
              <w:rPr>
                <w:sz w:val="18"/>
              </w:rPr>
            </w:pPr>
            <w:r>
              <w:rPr>
                <w:sz w:val="18"/>
              </w:rPr>
              <w:t>Revisar funcionamiento con cada activación de detectores y estaciones manuales.</w:t>
            </w:r>
          </w:p>
        </w:tc>
        <w:tc>
          <w:tcPr>
            <w:tcW w:w="1198" w:type="dxa"/>
          </w:tcPr>
          <w:p w14:paraId="74BB7423" w14:textId="77777777" w:rsidR="004143D0" w:rsidRDefault="00C00A9E">
            <w:pPr>
              <w:pStyle w:val="TableParagraph"/>
              <w:spacing w:before="102"/>
              <w:ind w:left="190"/>
              <w:rPr>
                <w:sz w:val="18"/>
              </w:rPr>
            </w:pPr>
            <w:r>
              <w:rPr>
                <w:sz w:val="18"/>
              </w:rPr>
              <w:t>Semestral</w:t>
            </w:r>
          </w:p>
        </w:tc>
        <w:tc>
          <w:tcPr>
            <w:tcW w:w="951" w:type="dxa"/>
          </w:tcPr>
          <w:p w14:paraId="5663591A" w14:textId="77777777" w:rsidR="004143D0" w:rsidRDefault="004143D0">
            <w:pPr>
              <w:pStyle w:val="TableParagraph"/>
              <w:rPr>
                <w:rFonts w:ascii="Times New Roman"/>
                <w:sz w:val="18"/>
              </w:rPr>
            </w:pPr>
          </w:p>
        </w:tc>
        <w:tc>
          <w:tcPr>
            <w:tcW w:w="743" w:type="dxa"/>
          </w:tcPr>
          <w:p w14:paraId="3C5E13FC" w14:textId="77777777" w:rsidR="004143D0" w:rsidRDefault="004143D0">
            <w:pPr>
              <w:pStyle w:val="TableParagraph"/>
              <w:rPr>
                <w:rFonts w:ascii="Times New Roman"/>
                <w:sz w:val="18"/>
              </w:rPr>
            </w:pPr>
          </w:p>
        </w:tc>
        <w:tc>
          <w:tcPr>
            <w:tcW w:w="709" w:type="dxa"/>
          </w:tcPr>
          <w:p w14:paraId="003186B7" w14:textId="77777777" w:rsidR="004143D0" w:rsidRDefault="004143D0">
            <w:pPr>
              <w:pStyle w:val="TableParagraph"/>
              <w:rPr>
                <w:rFonts w:ascii="Times New Roman"/>
                <w:sz w:val="18"/>
              </w:rPr>
            </w:pPr>
          </w:p>
        </w:tc>
        <w:tc>
          <w:tcPr>
            <w:tcW w:w="812" w:type="dxa"/>
          </w:tcPr>
          <w:p w14:paraId="0709B7A2" w14:textId="77777777" w:rsidR="004143D0" w:rsidRDefault="004143D0">
            <w:pPr>
              <w:pStyle w:val="TableParagraph"/>
              <w:rPr>
                <w:rFonts w:ascii="Times New Roman"/>
                <w:sz w:val="18"/>
              </w:rPr>
            </w:pPr>
          </w:p>
        </w:tc>
        <w:tc>
          <w:tcPr>
            <w:tcW w:w="366" w:type="dxa"/>
          </w:tcPr>
          <w:p w14:paraId="1AD66838" w14:textId="77777777" w:rsidR="004143D0" w:rsidRDefault="004143D0">
            <w:pPr>
              <w:pStyle w:val="TableParagraph"/>
              <w:rPr>
                <w:rFonts w:ascii="Times New Roman"/>
                <w:sz w:val="18"/>
              </w:rPr>
            </w:pPr>
          </w:p>
        </w:tc>
        <w:tc>
          <w:tcPr>
            <w:tcW w:w="489" w:type="dxa"/>
          </w:tcPr>
          <w:p w14:paraId="2E68EE33" w14:textId="77777777" w:rsidR="004143D0" w:rsidRDefault="004143D0">
            <w:pPr>
              <w:pStyle w:val="TableParagraph"/>
              <w:rPr>
                <w:rFonts w:ascii="Times New Roman"/>
                <w:sz w:val="18"/>
              </w:rPr>
            </w:pPr>
          </w:p>
        </w:tc>
      </w:tr>
      <w:tr w:rsidR="004143D0" w14:paraId="59C13118" w14:textId="77777777">
        <w:trPr>
          <w:trHeight w:val="205"/>
        </w:trPr>
        <w:tc>
          <w:tcPr>
            <w:tcW w:w="6958" w:type="dxa"/>
            <w:gridSpan w:val="3"/>
          </w:tcPr>
          <w:p w14:paraId="721F4C82" w14:textId="77777777" w:rsidR="004143D0" w:rsidRDefault="00C00A9E">
            <w:pPr>
              <w:pStyle w:val="TableParagraph"/>
              <w:spacing w:line="186" w:lineRule="exact"/>
              <w:ind w:left="869" w:right="866"/>
              <w:jc w:val="center"/>
              <w:rPr>
                <w:b/>
                <w:i/>
                <w:sz w:val="18"/>
              </w:rPr>
            </w:pPr>
            <w:proofErr w:type="spellStart"/>
            <w:r>
              <w:rPr>
                <w:b/>
                <w:i/>
                <w:sz w:val="18"/>
              </w:rPr>
              <w:t>Switches</w:t>
            </w:r>
            <w:proofErr w:type="spellEnd"/>
            <w:r>
              <w:rPr>
                <w:b/>
                <w:i/>
                <w:sz w:val="18"/>
              </w:rPr>
              <w:t xml:space="preserve"> de apertura y cierre de válvulas (</w:t>
            </w:r>
            <w:proofErr w:type="spellStart"/>
            <w:r>
              <w:rPr>
                <w:b/>
                <w:i/>
                <w:sz w:val="18"/>
              </w:rPr>
              <w:t>Tamper</w:t>
            </w:r>
            <w:proofErr w:type="spellEnd"/>
            <w:r>
              <w:rPr>
                <w:b/>
                <w:i/>
                <w:sz w:val="18"/>
              </w:rPr>
              <w:t xml:space="preserve"> </w:t>
            </w:r>
            <w:proofErr w:type="spellStart"/>
            <w:r>
              <w:rPr>
                <w:b/>
                <w:i/>
                <w:sz w:val="18"/>
              </w:rPr>
              <w:t>Switches</w:t>
            </w:r>
            <w:proofErr w:type="spellEnd"/>
            <w:r>
              <w:rPr>
                <w:b/>
                <w:i/>
                <w:sz w:val="18"/>
              </w:rPr>
              <w:t>)</w:t>
            </w:r>
          </w:p>
        </w:tc>
        <w:tc>
          <w:tcPr>
            <w:tcW w:w="951" w:type="dxa"/>
          </w:tcPr>
          <w:p w14:paraId="35C714D8" w14:textId="77777777" w:rsidR="004143D0" w:rsidRDefault="004143D0">
            <w:pPr>
              <w:pStyle w:val="TableParagraph"/>
              <w:rPr>
                <w:rFonts w:ascii="Times New Roman"/>
                <w:sz w:val="14"/>
              </w:rPr>
            </w:pPr>
          </w:p>
        </w:tc>
        <w:tc>
          <w:tcPr>
            <w:tcW w:w="743" w:type="dxa"/>
          </w:tcPr>
          <w:p w14:paraId="31777D35" w14:textId="77777777" w:rsidR="004143D0" w:rsidRDefault="004143D0">
            <w:pPr>
              <w:pStyle w:val="TableParagraph"/>
              <w:rPr>
                <w:rFonts w:ascii="Times New Roman"/>
                <w:sz w:val="14"/>
              </w:rPr>
            </w:pPr>
          </w:p>
        </w:tc>
        <w:tc>
          <w:tcPr>
            <w:tcW w:w="709" w:type="dxa"/>
          </w:tcPr>
          <w:p w14:paraId="500B32D2" w14:textId="77777777" w:rsidR="004143D0" w:rsidRDefault="004143D0">
            <w:pPr>
              <w:pStyle w:val="TableParagraph"/>
              <w:rPr>
                <w:rFonts w:ascii="Times New Roman"/>
                <w:sz w:val="14"/>
              </w:rPr>
            </w:pPr>
          </w:p>
        </w:tc>
        <w:tc>
          <w:tcPr>
            <w:tcW w:w="812" w:type="dxa"/>
          </w:tcPr>
          <w:p w14:paraId="58A97097" w14:textId="77777777" w:rsidR="004143D0" w:rsidRDefault="004143D0">
            <w:pPr>
              <w:pStyle w:val="TableParagraph"/>
              <w:rPr>
                <w:rFonts w:ascii="Times New Roman"/>
                <w:sz w:val="14"/>
              </w:rPr>
            </w:pPr>
          </w:p>
        </w:tc>
        <w:tc>
          <w:tcPr>
            <w:tcW w:w="366" w:type="dxa"/>
          </w:tcPr>
          <w:p w14:paraId="77512393" w14:textId="77777777" w:rsidR="004143D0" w:rsidRDefault="004143D0">
            <w:pPr>
              <w:pStyle w:val="TableParagraph"/>
              <w:rPr>
                <w:rFonts w:ascii="Times New Roman"/>
                <w:sz w:val="14"/>
              </w:rPr>
            </w:pPr>
          </w:p>
        </w:tc>
        <w:tc>
          <w:tcPr>
            <w:tcW w:w="489" w:type="dxa"/>
          </w:tcPr>
          <w:p w14:paraId="7ECEAC9E" w14:textId="77777777" w:rsidR="004143D0" w:rsidRDefault="004143D0">
            <w:pPr>
              <w:pStyle w:val="TableParagraph"/>
              <w:rPr>
                <w:rFonts w:ascii="Times New Roman"/>
                <w:sz w:val="14"/>
              </w:rPr>
            </w:pPr>
          </w:p>
        </w:tc>
      </w:tr>
      <w:tr w:rsidR="004143D0" w14:paraId="7006ADFD" w14:textId="77777777">
        <w:trPr>
          <w:trHeight w:val="414"/>
        </w:trPr>
        <w:tc>
          <w:tcPr>
            <w:tcW w:w="5760" w:type="dxa"/>
            <w:gridSpan w:val="2"/>
          </w:tcPr>
          <w:p w14:paraId="63853DC2" w14:textId="77777777" w:rsidR="004143D0" w:rsidRDefault="00C00A9E">
            <w:pPr>
              <w:pStyle w:val="TableParagraph"/>
              <w:spacing w:before="3" w:line="206" w:lineRule="exact"/>
              <w:ind w:left="1087" w:right="150" w:hanging="920"/>
              <w:rPr>
                <w:sz w:val="18"/>
              </w:rPr>
            </w:pPr>
            <w:r>
              <w:rPr>
                <w:sz w:val="18"/>
              </w:rPr>
              <w:t xml:space="preserve">Compruebe el funcionamiento de los </w:t>
            </w:r>
            <w:proofErr w:type="spellStart"/>
            <w:r>
              <w:rPr>
                <w:sz w:val="18"/>
              </w:rPr>
              <w:t>switches</w:t>
            </w:r>
            <w:proofErr w:type="spellEnd"/>
            <w:r>
              <w:rPr>
                <w:sz w:val="18"/>
              </w:rPr>
              <w:t xml:space="preserve"> de válvulas mariposa supervisadas. Observe respuesta en tablero.</w:t>
            </w:r>
          </w:p>
        </w:tc>
        <w:tc>
          <w:tcPr>
            <w:tcW w:w="1198" w:type="dxa"/>
          </w:tcPr>
          <w:p w14:paraId="099F25BB" w14:textId="77777777" w:rsidR="004143D0" w:rsidRDefault="00C00A9E">
            <w:pPr>
              <w:pStyle w:val="TableParagraph"/>
              <w:spacing w:before="102"/>
              <w:ind w:left="190"/>
              <w:rPr>
                <w:sz w:val="18"/>
              </w:rPr>
            </w:pPr>
            <w:r>
              <w:rPr>
                <w:sz w:val="18"/>
              </w:rPr>
              <w:t>Semestral</w:t>
            </w:r>
          </w:p>
        </w:tc>
        <w:tc>
          <w:tcPr>
            <w:tcW w:w="951" w:type="dxa"/>
          </w:tcPr>
          <w:p w14:paraId="397719C7" w14:textId="77777777" w:rsidR="004143D0" w:rsidRDefault="004143D0">
            <w:pPr>
              <w:pStyle w:val="TableParagraph"/>
              <w:rPr>
                <w:rFonts w:ascii="Times New Roman"/>
                <w:sz w:val="18"/>
              </w:rPr>
            </w:pPr>
          </w:p>
        </w:tc>
        <w:tc>
          <w:tcPr>
            <w:tcW w:w="743" w:type="dxa"/>
          </w:tcPr>
          <w:p w14:paraId="2924AC87" w14:textId="77777777" w:rsidR="004143D0" w:rsidRDefault="004143D0">
            <w:pPr>
              <w:pStyle w:val="TableParagraph"/>
              <w:rPr>
                <w:rFonts w:ascii="Times New Roman"/>
                <w:sz w:val="18"/>
              </w:rPr>
            </w:pPr>
          </w:p>
        </w:tc>
        <w:tc>
          <w:tcPr>
            <w:tcW w:w="709" w:type="dxa"/>
          </w:tcPr>
          <w:p w14:paraId="7EFB8A96" w14:textId="77777777" w:rsidR="004143D0" w:rsidRDefault="004143D0">
            <w:pPr>
              <w:pStyle w:val="TableParagraph"/>
              <w:rPr>
                <w:rFonts w:ascii="Times New Roman"/>
                <w:sz w:val="18"/>
              </w:rPr>
            </w:pPr>
          </w:p>
        </w:tc>
        <w:tc>
          <w:tcPr>
            <w:tcW w:w="812" w:type="dxa"/>
          </w:tcPr>
          <w:p w14:paraId="13008AA4" w14:textId="77777777" w:rsidR="004143D0" w:rsidRDefault="004143D0">
            <w:pPr>
              <w:pStyle w:val="TableParagraph"/>
              <w:rPr>
                <w:rFonts w:ascii="Times New Roman"/>
                <w:sz w:val="18"/>
              </w:rPr>
            </w:pPr>
          </w:p>
        </w:tc>
        <w:tc>
          <w:tcPr>
            <w:tcW w:w="366" w:type="dxa"/>
          </w:tcPr>
          <w:p w14:paraId="16D369A8" w14:textId="77777777" w:rsidR="004143D0" w:rsidRDefault="004143D0">
            <w:pPr>
              <w:pStyle w:val="TableParagraph"/>
              <w:rPr>
                <w:rFonts w:ascii="Times New Roman"/>
                <w:sz w:val="18"/>
              </w:rPr>
            </w:pPr>
          </w:p>
        </w:tc>
        <w:tc>
          <w:tcPr>
            <w:tcW w:w="489" w:type="dxa"/>
          </w:tcPr>
          <w:p w14:paraId="47890EB9" w14:textId="77777777" w:rsidR="004143D0" w:rsidRDefault="004143D0">
            <w:pPr>
              <w:pStyle w:val="TableParagraph"/>
              <w:rPr>
                <w:rFonts w:ascii="Times New Roman"/>
                <w:sz w:val="18"/>
              </w:rPr>
            </w:pPr>
          </w:p>
        </w:tc>
      </w:tr>
      <w:tr w:rsidR="004143D0" w14:paraId="645A1F8E" w14:textId="77777777">
        <w:trPr>
          <w:trHeight w:val="412"/>
        </w:trPr>
        <w:tc>
          <w:tcPr>
            <w:tcW w:w="5760" w:type="dxa"/>
            <w:gridSpan w:val="2"/>
          </w:tcPr>
          <w:p w14:paraId="4B4DBA7F" w14:textId="77777777" w:rsidR="004143D0" w:rsidRDefault="00C00A9E">
            <w:pPr>
              <w:pStyle w:val="TableParagraph"/>
              <w:spacing w:before="3" w:line="206" w:lineRule="exact"/>
              <w:ind w:left="917" w:right="419" w:hanging="479"/>
              <w:rPr>
                <w:sz w:val="18"/>
              </w:rPr>
            </w:pPr>
            <w:r>
              <w:rPr>
                <w:sz w:val="18"/>
              </w:rPr>
              <w:t xml:space="preserve">Compruebe el funcionamiento de los </w:t>
            </w:r>
            <w:proofErr w:type="spellStart"/>
            <w:r>
              <w:rPr>
                <w:sz w:val="18"/>
              </w:rPr>
              <w:t>switches</w:t>
            </w:r>
            <w:proofErr w:type="spellEnd"/>
            <w:r>
              <w:rPr>
                <w:sz w:val="18"/>
              </w:rPr>
              <w:t xml:space="preserve"> de válvulas de compuerta OS&amp;Y. Observe respuesta en tablero.</w:t>
            </w:r>
          </w:p>
        </w:tc>
        <w:tc>
          <w:tcPr>
            <w:tcW w:w="1198" w:type="dxa"/>
          </w:tcPr>
          <w:p w14:paraId="7FF87013" w14:textId="77777777" w:rsidR="004143D0" w:rsidRDefault="00C00A9E">
            <w:pPr>
              <w:pStyle w:val="TableParagraph"/>
              <w:spacing w:before="102"/>
              <w:ind w:left="190"/>
              <w:rPr>
                <w:sz w:val="18"/>
              </w:rPr>
            </w:pPr>
            <w:r>
              <w:rPr>
                <w:sz w:val="18"/>
              </w:rPr>
              <w:t>Semestral</w:t>
            </w:r>
          </w:p>
        </w:tc>
        <w:tc>
          <w:tcPr>
            <w:tcW w:w="951" w:type="dxa"/>
          </w:tcPr>
          <w:p w14:paraId="78F09637" w14:textId="77777777" w:rsidR="004143D0" w:rsidRDefault="004143D0">
            <w:pPr>
              <w:pStyle w:val="TableParagraph"/>
              <w:rPr>
                <w:rFonts w:ascii="Times New Roman"/>
                <w:sz w:val="18"/>
              </w:rPr>
            </w:pPr>
          </w:p>
        </w:tc>
        <w:tc>
          <w:tcPr>
            <w:tcW w:w="743" w:type="dxa"/>
          </w:tcPr>
          <w:p w14:paraId="40BFAC00" w14:textId="77777777" w:rsidR="004143D0" w:rsidRDefault="004143D0">
            <w:pPr>
              <w:pStyle w:val="TableParagraph"/>
              <w:rPr>
                <w:rFonts w:ascii="Times New Roman"/>
                <w:sz w:val="18"/>
              </w:rPr>
            </w:pPr>
          </w:p>
        </w:tc>
        <w:tc>
          <w:tcPr>
            <w:tcW w:w="709" w:type="dxa"/>
          </w:tcPr>
          <w:p w14:paraId="143644C2" w14:textId="77777777" w:rsidR="004143D0" w:rsidRDefault="004143D0">
            <w:pPr>
              <w:pStyle w:val="TableParagraph"/>
              <w:rPr>
                <w:rFonts w:ascii="Times New Roman"/>
                <w:sz w:val="18"/>
              </w:rPr>
            </w:pPr>
          </w:p>
        </w:tc>
        <w:tc>
          <w:tcPr>
            <w:tcW w:w="812" w:type="dxa"/>
          </w:tcPr>
          <w:p w14:paraId="00F88845" w14:textId="77777777" w:rsidR="004143D0" w:rsidRDefault="004143D0">
            <w:pPr>
              <w:pStyle w:val="TableParagraph"/>
              <w:rPr>
                <w:rFonts w:ascii="Times New Roman"/>
                <w:sz w:val="18"/>
              </w:rPr>
            </w:pPr>
          </w:p>
        </w:tc>
        <w:tc>
          <w:tcPr>
            <w:tcW w:w="366" w:type="dxa"/>
          </w:tcPr>
          <w:p w14:paraId="59905E9C" w14:textId="77777777" w:rsidR="004143D0" w:rsidRDefault="004143D0">
            <w:pPr>
              <w:pStyle w:val="TableParagraph"/>
              <w:rPr>
                <w:rFonts w:ascii="Times New Roman"/>
                <w:sz w:val="18"/>
              </w:rPr>
            </w:pPr>
          </w:p>
        </w:tc>
        <w:tc>
          <w:tcPr>
            <w:tcW w:w="489" w:type="dxa"/>
          </w:tcPr>
          <w:p w14:paraId="128A7293" w14:textId="77777777" w:rsidR="004143D0" w:rsidRDefault="004143D0">
            <w:pPr>
              <w:pStyle w:val="TableParagraph"/>
              <w:rPr>
                <w:rFonts w:ascii="Times New Roman"/>
                <w:sz w:val="18"/>
              </w:rPr>
            </w:pPr>
          </w:p>
        </w:tc>
      </w:tr>
      <w:tr w:rsidR="004143D0" w14:paraId="7203A631" w14:textId="77777777">
        <w:trPr>
          <w:trHeight w:val="205"/>
        </w:trPr>
        <w:tc>
          <w:tcPr>
            <w:tcW w:w="5760" w:type="dxa"/>
            <w:gridSpan w:val="2"/>
            <w:vMerge w:val="restart"/>
            <w:shd w:val="clear" w:color="auto" w:fill="E6E6E6"/>
          </w:tcPr>
          <w:p w14:paraId="70798697" w14:textId="77777777" w:rsidR="004143D0" w:rsidRDefault="00C00A9E">
            <w:pPr>
              <w:pStyle w:val="TableParagraph"/>
              <w:spacing w:before="107"/>
              <w:ind w:left="52" w:right="47"/>
              <w:jc w:val="center"/>
              <w:rPr>
                <w:b/>
                <w:sz w:val="18"/>
              </w:rPr>
            </w:pPr>
            <w:r>
              <w:rPr>
                <w:b/>
                <w:sz w:val="18"/>
              </w:rPr>
              <w:t>Pruebas:</w:t>
            </w:r>
          </w:p>
        </w:tc>
        <w:tc>
          <w:tcPr>
            <w:tcW w:w="1198" w:type="dxa"/>
            <w:vMerge w:val="restart"/>
            <w:shd w:val="clear" w:color="auto" w:fill="E6E6E6"/>
          </w:tcPr>
          <w:p w14:paraId="012D404D" w14:textId="77777777" w:rsidR="004143D0" w:rsidRDefault="00C00A9E">
            <w:pPr>
              <w:pStyle w:val="TableParagraph"/>
              <w:spacing w:before="107"/>
              <w:ind w:left="121"/>
              <w:rPr>
                <w:b/>
                <w:sz w:val="18"/>
              </w:rPr>
            </w:pPr>
            <w:r>
              <w:rPr>
                <w:b/>
                <w:sz w:val="18"/>
              </w:rPr>
              <w:t>Frecuencia</w:t>
            </w:r>
          </w:p>
        </w:tc>
        <w:tc>
          <w:tcPr>
            <w:tcW w:w="3215" w:type="dxa"/>
            <w:gridSpan w:val="4"/>
            <w:shd w:val="clear" w:color="auto" w:fill="E6E6E6"/>
          </w:tcPr>
          <w:p w14:paraId="40087DC0" w14:textId="77777777" w:rsidR="004143D0" w:rsidRDefault="00C00A9E">
            <w:pPr>
              <w:pStyle w:val="TableParagraph"/>
              <w:spacing w:line="186" w:lineRule="exact"/>
              <w:ind w:left="1133" w:right="1138"/>
              <w:jc w:val="center"/>
              <w:rPr>
                <w:b/>
                <w:sz w:val="18"/>
              </w:rPr>
            </w:pPr>
            <w:r>
              <w:rPr>
                <w:b/>
                <w:sz w:val="18"/>
              </w:rPr>
              <w:t>CONTROL</w:t>
            </w:r>
          </w:p>
        </w:tc>
        <w:tc>
          <w:tcPr>
            <w:tcW w:w="855" w:type="dxa"/>
            <w:gridSpan w:val="2"/>
            <w:shd w:val="clear" w:color="auto" w:fill="ADCF00"/>
          </w:tcPr>
          <w:p w14:paraId="20CCF5EF" w14:textId="77777777" w:rsidR="004143D0" w:rsidRDefault="00C00A9E">
            <w:pPr>
              <w:pStyle w:val="TableParagraph"/>
              <w:spacing w:line="186" w:lineRule="exact"/>
              <w:ind w:left="64"/>
              <w:rPr>
                <w:b/>
                <w:sz w:val="18"/>
              </w:rPr>
            </w:pPr>
            <w:r>
              <w:rPr>
                <w:b/>
                <w:sz w:val="18"/>
              </w:rPr>
              <w:t>OPTIMO</w:t>
            </w:r>
          </w:p>
        </w:tc>
      </w:tr>
      <w:tr w:rsidR="004143D0" w14:paraId="1CF39C7A" w14:textId="77777777">
        <w:trPr>
          <w:trHeight w:val="205"/>
        </w:trPr>
        <w:tc>
          <w:tcPr>
            <w:tcW w:w="5760" w:type="dxa"/>
            <w:gridSpan w:val="2"/>
            <w:vMerge/>
            <w:tcBorders>
              <w:top w:val="nil"/>
            </w:tcBorders>
            <w:shd w:val="clear" w:color="auto" w:fill="E6E6E6"/>
          </w:tcPr>
          <w:p w14:paraId="110B93E0" w14:textId="77777777" w:rsidR="004143D0" w:rsidRDefault="004143D0">
            <w:pPr>
              <w:rPr>
                <w:sz w:val="2"/>
                <w:szCs w:val="2"/>
              </w:rPr>
            </w:pPr>
          </w:p>
        </w:tc>
        <w:tc>
          <w:tcPr>
            <w:tcW w:w="1198" w:type="dxa"/>
            <w:vMerge/>
            <w:tcBorders>
              <w:top w:val="nil"/>
            </w:tcBorders>
            <w:shd w:val="clear" w:color="auto" w:fill="E6E6E6"/>
          </w:tcPr>
          <w:p w14:paraId="0434A569" w14:textId="77777777" w:rsidR="004143D0" w:rsidRDefault="004143D0">
            <w:pPr>
              <w:rPr>
                <w:sz w:val="2"/>
                <w:szCs w:val="2"/>
              </w:rPr>
            </w:pPr>
          </w:p>
        </w:tc>
        <w:tc>
          <w:tcPr>
            <w:tcW w:w="951" w:type="dxa"/>
            <w:shd w:val="clear" w:color="auto" w:fill="CCCCCC"/>
          </w:tcPr>
          <w:p w14:paraId="72BA66FD" w14:textId="77777777" w:rsidR="004143D0" w:rsidRDefault="00C00A9E">
            <w:pPr>
              <w:pStyle w:val="TableParagraph"/>
              <w:spacing w:line="186" w:lineRule="exact"/>
              <w:ind w:left="1"/>
              <w:jc w:val="center"/>
              <w:rPr>
                <w:b/>
                <w:sz w:val="18"/>
              </w:rPr>
            </w:pPr>
            <w:r>
              <w:rPr>
                <w:b/>
                <w:w w:val="99"/>
                <w:sz w:val="18"/>
              </w:rPr>
              <w:t>R</w:t>
            </w:r>
          </w:p>
        </w:tc>
        <w:tc>
          <w:tcPr>
            <w:tcW w:w="743" w:type="dxa"/>
            <w:shd w:val="clear" w:color="auto" w:fill="CCCCCC"/>
          </w:tcPr>
          <w:p w14:paraId="740DDA70" w14:textId="77777777" w:rsidR="004143D0" w:rsidRDefault="00C00A9E">
            <w:pPr>
              <w:pStyle w:val="TableParagraph"/>
              <w:spacing w:line="186" w:lineRule="exact"/>
              <w:ind w:left="193" w:right="189"/>
              <w:jc w:val="center"/>
              <w:rPr>
                <w:b/>
                <w:sz w:val="18"/>
              </w:rPr>
            </w:pPr>
            <w:proofErr w:type="gramStart"/>
            <w:r>
              <w:rPr>
                <w:b/>
                <w:sz w:val="18"/>
              </w:rPr>
              <w:t>N.R</w:t>
            </w:r>
            <w:proofErr w:type="gramEnd"/>
          </w:p>
        </w:tc>
        <w:tc>
          <w:tcPr>
            <w:tcW w:w="709" w:type="dxa"/>
            <w:shd w:val="clear" w:color="auto" w:fill="CCCCCC"/>
          </w:tcPr>
          <w:p w14:paraId="5281F57F" w14:textId="77777777" w:rsidR="004143D0" w:rsidRDefault="00C00A9E">
            <w:pPr>
              <w:pStyle w:val="TableParagraph"/>
              <w:spacing w:line="186" w:lineRule="exact"/>
              <w:ind w:left="289"/>
              <w:rPr>
                <w:b/>
                <w:sz w:val="18"/>
              </w:rPr>
            </w:pPr>
            <w:r>
              <w:rPr>
                <w:b/>
                <w:sz w:val="18"/>
              </w:rPr>
              <w:t>P</w:t>
            </w:r>
          </w:p>
        </w:tc>
        <w:tc>
          <w:tcPr>
            <w:tcW w:w="812" w:type="dxa"/>
            <w:shd w:val="clear" w:color="auto" w:fill="CCCCCC"/>
          </w:tcPr>
          <w:p w14:paraId="5EB3D7E3" w14:textId="77777777" w:rsidR="004143D0" w:rsidRDefault="00C00A9E">
            <w:pPr>
              <w:pStyle w:val="TableParagraph"/>
              <w:spacing w:line="186" w:lineRule="exact"/>
              <w:ind w:left="221"/>
              <w:rPr>
                <w:b/>
                <w:sz w:val="18"/>
              </w:rPr>
            </w:pPr>
            <w:r>
              <w:rPr>
                <w:b/>
                <w:sz w:val="18"/>
              </w:rPr>
              <w:t>N.A.</w:t>
            </w:r>
          </w:p>
        </w:tc>
        <w:tc>
          <w:tcPr>
            <w:tcW w:w="366" w:type="dxa"/>
            <w:shd w:val="clear" w:color="auto" w:fill="FFFFCC"/>
          </w:tcPr>
          <w:p w14:paraId="346DF5A2" w14:textId="77777777" w:rsidR="004143D0" w:rsidRDefault="00C00A9E">
            <w:pPr>
              <w:pStyle w:val="TableParagraph"/>
              <w:spacing w:line="186" w:lineRule="exact"/>
              <w:ind w:left="72" w:right="73"/>
              <w:jc w:val="center"/>
              <w:rPr>
                <w:b/>
                <w:sz w:val="18"/>
              </w:rPr>
            </w:pPr>
            <w:r>
              <w:rPr>
                <w:b/>
                <w:sz w:val="18"/>
              </w:rPr>
              <w:t>SI</w:t>
            </w:r>
          </w:p>
        </w:tc>
        <w:tc>
          <w:tcPr>
            <w:tcW w:w="489" w:type="dxa"/>
            <w:shd w:val="clear" w:color="auto" w:fill="FFFFCC"/>
          </w:tcPr>
          <w:p w14:paraId="79751D57" w14:textId="77777777" w:rsidR="004143D0" w:rsidRDefault="00C00A9E">
            <w:pPr>
              <w:pStyle w:val="TableParagraph"/>
              <w:spacing w:line="186" w:lineRule="exact"/>
              <w:ind w:right="108"/>
              <w:jc w:val="right"/>
              <w:rPr>
                <w:b/>
                <w:sz w:val="18"/>
              </w:rPr>
            </w:pPr>
            <w:r>
              <w:rPr>
                <w:b/>
                <w:sz w:val="18"/>
              </w:rPr>
              <w:t>NO</w:t>
            </w:r>
          </w:p>
        </w:tc>
      </w:tr>
      <w:tr w:rsidR="004143D0" w14:paraId="08DF8C88" w14:textId="77777777">
        <w:trPr>
          <w:trHeight w:val="206"/>
        </w:trPr>
        <w:tc>
          <w:tcPr>
            <w:tcW w:w="6958" w:type="dxa"/>
            <w:gridSpan w:val="3"/>
          </w:tcPr>
          <w:p w14:paraId="48C6B030" w14:textId="77777777" w:rsidR="004143D0" w:rsidRDefault="00C00A9E">
            <w:pPr>
              <w:pStyle w:val="TableParagraph"/>
              <w:spacing w:line="186" w:lineRule="exact"/>
              <w:ind w:left="869" w:right="866"/>
              <w:jc w:val="center"/>
              <w:rPr>
                <w:b/>
                <w:i/>
                <w:sz w:val="18"/>
              </w:rPr>
            </w:pPr>
            <w:proofErr w:type="spellStart"/>
            <w:r>
              <w:rPr>
                <w:b/>
                <w:i/>
                <w:sz w:val="18"/>
              </w:rPr>
              <w:t>Switches</w:t>
            </w:r>
            <w:proofErr w:type="spellEnd"/>
            <w:r>
              <w:rPr>
                <w:b/>
                <w:i/>
                <w:sz w:val="18"/>
              </w:rPr>
              <w:t xml:space="preserve"> de temperatura</w:t>
            </w:r>
          </w:p>
        </w:tc>
        <w:tc>
          <w:tcPr>
            <w:tcW w:w="951" w:type="dxa"/>
          </w:tcPr>
          <w:p w14:paraId="0962004D" w14:textId="77777777" w:rsidR="004143D0" w:rsidRDefault="004143D0">
            <w:pPr>
              <w:pStyle w:val="TableParagraph"/>
              <w:rPr>
                <w:rFonts w:ascii="Times New Roman"/>
                <w:sz w:val="14"/>
              </w:rPr>
            </w:pPr>
          </w:p>
        </w:tc>
        <w:tc>
          <w:tcPr>
            <w:tcW w:w="743" w:type="dxa"/>
          </w:tcPr>
          <w:p w14:paraId="0FB23BCE" w14:textId="77777777" w:rsidR="004143D0" w:rsidRDefault="004143D0">
            <w:pPr>
              <w:pStyle w:val="TableParagraph"/>
              <w:rPr>
                <w:rFonts w:ascii="Times New Roman"/>
                <w:sz w:val="14"/>
              </w:rPr>
            </w:pPr>
          </w:p>
        </w:tc>
        <w:tc>
          <w:tcPr>
            <w:tcW w:w="709" w:type="dxa"/>
          </w:tcPr>
          <w:p w14:paraId="43ACF94B" w14:textId="77777777" w:rsidR="004143D0" w:rsidRDefault="004143D0">
            <w:pPr>
              <w:pStyle w:val="TableParagraph"/>
              <w:rPr>
                <w:rFonts w:ascii="Times New Roman"/>
                <w:sz w:val="14"/>
              </w:rPr>
            </w:pPr>
          </w:p>
        </w:tc>
        <w:tc>
          <w:tcPr>
            <w:tcW w:w="812" w:type="dxa"/>
          </w:tcPr>
          <w:p w14:paraId="5DE49992" w14:textId="77777777" w:rsidR="004143D0" w:rsidRDefault="004143D0">
            <w:pPr>
              <w:pStyle w:val="TableParagraph"/>
              <w:rPr>
                <w:rFonts w:ascii="Times New Roman"/>
                <w:sz w:val="14"/>
              </w:rPr>
            </w:pPr>
          </w:p>
        </w:tc>
        <w:tc>
          <w:tcPr>
            <w:tcW w:w="366" w:type="dxa"/>
          </w:tcPr>
          <w:p w14:paraId="25E46263" w14:textId="77777777" w:rsidR="004143D0" w:rsidRDefault="004143D0">
            <w:pPr>
              <w:pStyle w:val="TableParagraph"/>
              <w:rPr>
                <w:rFonts w:ascii="Times New Roman"/>
                <w:sz w:val="14"/>
              </w:rPr>
            </w:pPr>
          </w:p>
        </w:tc>
        <w:tc>
          <w:tcPr>
            <w:tcW w:w="489" w:type="dxa"/>
          </w:tcPr>
          <w:p w14:paraId="459F3C77" w14:textId="77777777" w:rsidR="004143D0" w:rsidRDefault="004143D0">
            <w:pPr>
              <w:pStyle w:val="TableParagraph"/>
              <w:rPr>
                <w:rFonts w:ascii="Times New Roman"/>
                <w:sz w:val="14"/>
              </w:rPr>
            </w:pPr>
          </w:p>
        </w:tc>
      </w:tr>
      <w:tr w:rsidR="004143D0" w14:paraId="3EFEFB15" w14:textId="77777777">
        <w:trPr>
          <w:trHeight w:val="621"/>
        </w:trPr>
        <w:tc>
          <w:tcPr>
            <w:tcW w:w="5760" w:type="dxa"/>
            <w:gridSpan w:val="2"/>
          </w:tcPr>
          <w:p w14:paraId="031EF515" w14:textId="77777777" w:rsidR="004143D0" w:rsidRDefault="00C00A9E">
            <w:pPr>
              <w:pStyle w:val="TableParagraph"/>
              <w:spacing w:before="1"/>
              <w:ind w:left="338" w:right="337" w:hanging="3"/>
              <w:jc w:val="center"/>
              <w:rPr>
                <w:sz w:val="18"/>
              </w:rPr>
            </w:pPr>
            <w:r>
              <w:rPr>
                <w:sz w:val="18"/>
              </w:rPr>
              <w:t>Realice un puente eléctrico entre cables de entrada y salida del dispositivo y compruebe el funcionamiento del circuito eléctrico.</w:t>
            </w:r>
          </w:p>
          <w:p w14:paraId="55ACD888" w14:textId="77777777" w:rsidR="004143D0" w:rsidRDefault="00C00A9E">
            <w:pPr>
              <w:pStyle w:val="TableParagraph"/>
              <w:spacing w:line="186" w:lineRule="exact"/>
              <w:ind w:left="52" w:right="52"/>
              <w:jc w:val="center"/>
              <w:rPr>
                <w:sz w:val="18"/>
              </w:rPr>
            </w:pPr>
            <w:r>
              <w:rPr>
                <w:sz w:val="18"/>
              </w:rPr>
              <w:t>Observe respuesta en el tablero.</w:t>
            </w:r>
          </w:p>
        </w:tc>
        <w:tc>
          <w:tcPr>
            <w:tcW w:w="1198" w:type="dxa"/>
          </w:tcPr>
          <w:p w14:paraId="62FBB232" w14:textId="77777777" w:rsidR="004143D0" w:rsidRDefault="004143D0">
            <w:pPr>
              <w:pStyle w:val="TableParagraph"/>
              <w:rPr>
                <w:b/>
                <w:sz w:val="18"/>
              </w:rPr>
            </w:pPr>
          </w:p>
          <w:p w14:paraId="6CF0225F" w14:textId="77777777" w:rsidR="004143D0" w:rsidRDefault="00C00A9E">
            <w:pPr>
              <w:pStyle w:val="TableParagraph"/>
              <w:ind w:left="190"/>
              <w:rPr>
                <w:sz w:val="18"/>
              </w:rPr>
            </w:pPr>
            <w:r>
              <w:rPr>
                <w:sz w:val="18"/>
              </w:rPr>
              <w:t>Semestral</w:t>
            </w:r>
          </w:p>
        </w:tc>
        <w:tc>
          <w:tcPr>
            <w:tcW w:w="951" w:type="dxa"/>
          </w:tcPr>
          <w:p w14:paraId="53637A2A" w14:textId="77777777" w:rsidR="004143D0" w:rsidRDefault="004143D0">
            <w:pPr>
              <w:pStyle w:val="TableParagraph"/>
              <w:rPr>
                <w:rFonts w:ascii="Times New Roman"/>
                <w:sz w:val="18"/>
              </w:rPr>
            </w:pPr>
          </w:p>
        </w:tc>
        <w:tc>
          <w:tcPr>
            <w:tcW w:w="743" w:type="dxa"/>
          </w:tcPr>
          <w:p w14:paraId="2A528D94" w14:textId="77777777" w:rsidR="004143D0" w:rsidRDefault="004143D0">
            <w:pPr>
              <w:pStyle w:val="TableParagraph"/>
              <w:rPr>
                <w:rFonts w:ascii="Times New Roman"/>
                <w:sz w:val="18"/>
              </w:rPr>
            </w:pPr>
          </w:p>
        </w:tc>
        <w:tc>
          <w:tcPr>
            <w:tcW w:w="709" w:type="dxa"/>
          </w:tcPr>
          <w:p w14:paraId="3C0E24F5" w14:textId="77777777" w:rsidR="004143D0" w:rsidRDefault="004143D0">
            <w:pPr>
              <w:pStyle w:val="TableParagraph"/>
              <w:rPr>
                <w:rFonts w:ascii="Times New Roman"/>
                <w:sz w:val="18"/>
              </w:rPr>
            </w:pPr>
          </w:p>
        </w:tc>
        <w:tc>
          <w:tcPr>
            <w:tcW w:w="812" w:type="dxa"/>
          </w:tcPr>
          <w:p w14:paraId="05AC9BB5" w14:textId="77777777" w:rsidR="004143D0" w:rsidRDefault="004143D0">
            <w:pPr>
              <w:pStyle w:val="TableParagraph"/>
              <w:rPr>
                <w:rFonts w:ascii="Times New Roman"/>
                <w:sz w:val="18"/>
              </w:rPr>
            </w:pPr>
          </w:p>
        </w:tc>
        <w:tc>
          <w:tcPr>
            <w:tcW w:w="366" w:type="dxa"/>
          </w:tcPr>
          <w:p w14:paraId="49DE13EB" w14:textId="77777777" w:rsidR="004143D0" w:rsidRDefault="004143D0">
            <w:pPr>
              <w:pStyle w:val="TableParagraph"/>
              <w:rPr>
                <w:rFonts w:ascii="Times New Roman"/>
                <w:sz w:val="18"/>
              </w:rPr>
            </w:pPr>
          </w:p>
        </w:tc>
        <w:tc>
          <w:tcPr>
            <w:tcW w:w="489" w:type="dxa"/>
          </w:tcPr>
          <w:p w14:paraId="67AEFBCE" w14:textId="77777777" w:rsidR="004143D0" w:rsidRDefault="004143D0">
            <w:pPr>
              <w:pStyle w:val="TableParagraph"/>
              <w:rPr>
                <w:rFonts w:ascii="Times New Roman"/>
                <w:sz w:val="18"/>
              </w:rPr>
            </w:pPr>
          </w:p>
        </w:tc>
      </w:tr>
      <w:tr w:rsidR="004143D0" w14:paraId="43F5EDDD" w14:textId="77777777">
        <w:trPr>
          <w:trHeight w:val="208"/>
        </w:trPr>
        <w:tc>
          <w:tcPr>
            <w:tcW w:w="6958" w:type="dxa"/>
            <w:gridSpan w:val="3"/>
          </w:tcPr>
          <w:p w14:paraId="56F32806" w14:textId="77777777" w:rsidR="004143D0" w:rsidRDefault="00C00A9E">
            <w:pPr>
              <w:pStyle w:val="TableParagraph"/>
              <w:spacing w:before="1" w:line="187" w:lineRule="exact"/>
              <w:ind w:left="866" w:right="866"/>
              <w:jc w:val="center"/>
              <w:rPr>
                <w:b/>
                <w:i/>
                <w:sz w:val="18"/>
              </w:rPr>
            </w:pPr>
            <w:r>
              <w:rPr>
                <w:b/>
                <w:i/>
                <w:sz w:val="18"/>
              </w:rPr>
              <w:t>Detectores de humo y de temperatura Semestral /Anual</w:t>
            </w:r>
          </w:p>
        </w:tc>
        <w:tc>
          <w:tcPr>
            <w:tcW w:w="951" w:type="dxa"/>
          </w:tcPr>
          <w:p w14:paraId="49534E63" w14:textId="77777777" w:rsidR="004143D0" w:rsidRDefault="004143D0">
            <w:pPr>
              <w:pStyle w:val="TableParagraph"/>
              <w:rPr>
                <w:rFonts w:ascii="Times New Roman"/>
                <w:sz w:val="14"/>
              </w:rPr>
            </w:pPr>
          </w:p>
        </w:tc>
        <w:tc>
          <w:tcPr>
            <w:tcW w:w="743" w:type="dxa"/>
          </w:tcPr>
          <w:p w14:paraId="1BF30E80" w14:textId="77777777" w:rsidR="004143D0" w:rsidRDefault="004143D0">
            <w:pPr>
              <w:pStyle w:val="TableParagraph"/>
              <w:rPr>
                <w:rFonts w:ascii="Times New Roman"/>
                <w:sz w:val="14"/>
              </w:rPr>
            </w:pPr>
          </w:p>
        </w:tc>
        <w:tc>
          <w:tcPr>
            <w:tcW w:w="709" w:type="dxa"/>
          </w:tcPr>
          <w:p w14:paraId="567FF281" w14:textId="77777777" w:rsidR="004143D0" w:rsidRDefault="004143D0">
            <w:pPr>
              <w:pStyle w:val="TableParagraph"/>
              <w:rPr>
                <w:rFonts w:ascii="Times New Roman"/>
                <w:sz w:val="14"/>
              </w:rPr>
            </w:pPr>
          </w:p>
        </w:tc>
        <w:tc>
          <w:tcPr>
            <w:tcW w:w="812" w:type="dxa"/>
          </w:tcPr>
          <w:p w14:paraId="05872CF0" w14:textId="77777777" w:rsidR="004143D0" w:rsidRDefault="004143D0">
            <w:pPr>
              <w:pStyle w:val="TableParagraph"/>
              <w:rPr>
                <w:rFonts w:ascii="Times New Roman"/>
                <w:sz w:val="14"/>
              </w:rPr>
            </w:pPr>
          </w:p>
        </w:tc>
        <w:tc>
          <w:tcPr>
            <w:tcW w:w="366" w:type="dxa"/>
          </w:tcPr>
          <w:p w14:paraId="2DD3A025" w14:textId="77777777" w:rsidR="004143D0" w:rsidRDefault="004143D0">
            <w:pPr>
              <w:pStyle w:val="TableParagraph"/>
              <w:rPr>
                <w:rFonts w:ascii="Times New Roman"/>
                <w:sz w:val="14"/>
              </w:rPr>
            </w:pPr>
          </w:p>
        </w:tc>
        <w:tc>
          <w:tcPr>
            <w:tcW w:w="489" w:type="dxa"/>
          </w:tcPr>
          <w:p w14:paraId="2AB384AF" w14:textId="77777777" w:rsidR="004143D0" w:rsidRDefault="004143D0">
            <w:pPr>
              <w:pStyle w:val="TableParagraph"/>
              <w:rPr>
                <w:rFonts w:ascii="Times New Roman"/>
                <w:sz w:val="14"/>
              </w:rPr>
            </w:pPr>
          </w:p>
        </w:tc>
      </w:tr>
      <w:tr w:rsidR="004143D0" w14:paraId="3B206438" w14:textId="77777777">
        <w:trPr>
          <w:trHeight w:val="412"/>
        </w:trPr>
        <w:tc>
          <w:tcPr>
            <w:tcW w:w="5760" w:type="dxa"/>
            <w:gridSpan w:val="2"/>
          </w:tcPr>
          <w:p w14:paraId="4CB30B48" w14:textId="77777777" w:rsidR="004143D0" w:rsidRDefault="00C00A9E">
            <w:pPr>
              <w:pStyle w:val="TableParagraph"/>
              <w:spacing w:before="102"/>
              <w:ind w:left="71"/>
              <w:rPr>
                <w:sz w:val="18"/>
              </w:rPr>
            </w:pPr>
            <w:r>
              <w:rPr>
                <w:sz w:val="18"/>
              </w:rPr>
              <w:t>Active todos los detectores de humo. Observe respuesta en el tablero.</w:t>
            </w:r>
          </w:p>
        </w:tc>
        <w:tc>
          <w:tcPr>
            <w:tcW w:w="1198" w:type="dxa"/>
          </w:tcPr>
          <w:p w14:paraId="0BC49463" w14:textId="77777777" w:rsidR="004143D0" w:rsidRDefault="00C00A9E">
            <w:pPr>
              <w:pStyle w:val="TableParagraph"/>
              <w:spacing w:line="206" w:lineRule="exact"/>
              <w:ind w:left="171" w:right="166"/>
              <w:jc w:val="center"/>
              <w:rPr>
                <w:sz w:val="18"/>
              </w:rPr>
            </w:pPr>
            <w:r>
              <w:rPr>
                <w:sz w:val="18"/>
              </w:rPr>
              <w:t>Semestral</w:t>
            </w:r>
          </w:p>
          <w:p w14:paraId="0F7D5B88" w14:textId="77777777" w:rsidR="004143D0" w:rsidRDefault="00C00A9E">
            <w:pPr>
              <w:pStyle w:val="TableParagraph"/>
              <w:spacing w:line="187" w:lineRule="exact"/>
              <w:ind w:left="169" w:right="166"/>
              <w:jc w:val="center"/>
              <w:rPr>
                <w:sz w:val="18"/>
              </w:rPr>
            </w:pPr>
            <w:r>
              <w:rPr>
                <w:sz w:val="18"/>
              </w:rPr>
              <w:t>/Anual</w:t>
            </w:r>
          </w:p>
        </w:tc>
        <w:tc>
          <w:tcPr>
            <w:tcW w:w="951" w:type="dxa"/>
          </w:tcPr>
          <w:p w14:paraId="572D2169" w14:textId="77777777" w:rsidR="004143D0" w:rsidRDefault="004143D0">
            <w:pPr>
              <w:pStyle w:val="TableParagraph"/>
              <w:rPr>
                <w:rFonts w:ascii="Times New Roman"/>
                <w:sz w:val="18"/>
              </w:rPr>
            </w:pPr>
          </w:p>
        </w:tc>
        <w:tc>
          <w:tcPr>
            <w:tcW w:w="743" w:type="dxa"/>
          </w:tcPr>
          <w:p w14:paraId="79678B0A" w14:textId="77777777" w:rsidR="004143D0" w:rsidRDefault="004143D0">
            <w:pPr>
              <w:pStyle w:val="TableParagraph"/>
              <w:rPr>
                <w:rFonts w:ascii="Times New Roman"/>
                <w:sz w:val="18"/>
              </w:rPr>
            </w:pPr>
          </w:p>
        </w:tc>
        <w:tc>
          <w:tcPr>
            <w:tcW w:w="709" w:type="dxa"/>
          </w:tcPr>
          <w:p w14:paraId="144DECEE" w14:textId="77777777" w:rsidR="004143D0" w:rsidRDefault="004143D0">
            <w:pPr>
              <w:pStyle w:val="TableParagraph"/>
              <w:rPr>
                <w:rFonts w:ascii="Times New Roman"/>
                <w:sz w:val="18"/>
              </w:rPr>
            </w:pPr>
          </w:p>
        </w:tc>
        <w:tc>
          <w:tcPr>
            <w:tcW w:w="812" w:type="dxa"/>
          </w:tcPr>
          <w:p w14:paraId="0C872854" w14:textId="77777777" w:rsidR="004143D0" w:rsidRDefault="004143D0">
            <w:pPr>
              <w:pStyle w:val="TableParagraph"/>
              <w:rPr>
                <w:rFonts w:ascii="Times New Roman"/>
                <w:sz w:val="18"/>
              </w:rPr>
            </w:pPr>
          </w:p>
        </w:tc>
        <w:tc>
          <w:tcPr>
            <w:tcW w:w="366" w:type="dxa"/>
          </w:tcPr>
          <w:p w14:paraId="3822C508" w14:textId="77777777" w:rsidR="004143D0" w:rsidRDefault="004143D0">
            <w:pPr>
              <w:pStyle w:val="TableParagraph"/>
              <w:rPr>
                <w:rFonts w:ascii="Times New Roman"/>
                <w:sz w:val="18"/>
              </w:rPr>
            </w:pPr>
          </w:p>
        </w:tc>
        <w:tc>
          <w:tcPr>
            <w:tcW w:w="489" w:type="dxa"/>
          </w:tcPr>
          <w:p w14:paraId="28ED8552" w14:textId="77777777" w:rsidR="004143D0" w:rsidRDefault="004143D0">
            <w:pPr>
              <w:pStyle w:val="TableParagraph"/>
              <w:rPr>
                <w:rFonts w:ascii="Times New Roman"/>
                <w:sz w:val="18"/>
              </w:rPr>
            </w:pPr>
          </w:p>
        </w:tc>
      </w:tr>
      <w:tr w:rsidR="004143D0" w14:paraId="3952CF87" w14:textId="77777777">
        <w:trPr>
          <w:trHeight w:val="414"/>
        </w:trPr>
        <w:tc>
          <w:tcPr>
            <w:tcW w:w="5760" w:type="dxa"/>
            <w:gridSpan w:val="2"/>
          </w:tcPr>
          <w:p w14:paraId="64B1927B" w14:textId="77777777" w:rsidR="004143D0" w:rsidRDefault="00C00A9E">
            <w:pPr>
              <w:pStyle w:val="TableParagraph"/>
              <w:spacing w:before="5" w:line="206" w:lineRule="exact"/>
              <w:ind w:left="2577" w:hanging="2444"/>
              <w:rPr>
                <w:sz w:val="18"/>
              </w:rPr>
            </w:pPr>
            <w:r>
              <w:rPr>
                <w:sz w:val="18"/>
              </w:rPr>
              <w:t>Active todos los detectores de temperatura. Observe respuesta en el tablero.</w:t>
            </w:r>
          </w:p>
        </w:tc>
        <w:tc>
          <w:tcPr>
            <w:tcW w:w="1198" w:type="dxa"/>
          </w:tcPr>
          <w:p w14:paraId="0B4D663B" w14:textId="77777777" w:rsidR="004143D0" w:rsidRDefault="00C00A9E">
            <w:pPr>
              <w:pStyle w:val="TableParagraph"/>
              <w:spacing w:before="1" w:line="207" w:lineRule="exact"/>
              <w:ind w:left="171" w:right="166"/>
              <w:jc w:val="center"/>
              <w:rPr>
                <w:sz w:val="18"/>
              </w:rPr>
            </w:pPr>
            <w:r>
              <w:rPr>
                <w:sz w:val="18"/>
              </w:rPr>
              <w:t>Semestral</w:t>
            </w:r>
          </w:p>
          <w:p w14:paraId="3357AE57" w14:textId="77777777" w:rsidR="004143D0" w:rsidRDefault="00C00A9E">
            <w:pPr>
              <w:pStyle w:val="TableParagraph"/>
              <w:spacing w:line="187" w:lineRule="exact"/>
              <w:ind w:left="169" w:right="166"/>
              <w:jc w:val="center"/>
              <w:rPr>
                <w:sz w:val="18"/>
              </w:rPr>
            </w:pPr>
            <w:r>
              <w:rPr>
                <w:sz w:val="18"/>
              </w:rPr>
              <w:t>/Anual</w:t>
            </w:r>
          </w:p>
        </w:tc>
        <w:tc>
          <w:tcPr>
            <w:tcW w:w="951" w:type="dxa"/>
          </w:tcPr>
          <w:p w14:paraId="45C80F54" w14:textId="77777777" w:rsidR="004143D0" w:rsidRDefault="004143D0">
            <w:pPr>
              <w:pStyle w:val="TableParagraph"/>
              <w:rPr>
                <w:rFonts w:ascii="Times New Roman"/>
                <w:sz w:val="18"/>
              </w:rPr>
            </w:pPr>
          </w:p>
        </w:tc>
        <w:tc>
          <w:tcPr>
            <w:tcW w:w="743" w:type="dxa"/>
          </w:tcPr>
          <w:p w14:paraId="2700ED8C" w14:textId="77777777" w:rsidR="004143D0" w:rsidRDefault="004143D0">
            <w:pPr>
              <w:pStyle w:val="TableParagraph"/>
              <w:rPr>
                <w:rFonts w:ascii="Times New Roman"/>
                <w:sz w:val="18"/>
              </w:rPr>
            </w:pPr>
          </w:p>
        </w:tc>
        <w:tc>
          <w:tcPr>
            <w:tcW w:w="709" w:type="dxa"/>
          </w:tcPr>
          <w:p w14:paraId="69A5DA24" w14:textId="77777777" w:rsidR="004143D0" w:rsidRDefault="004143D0">
            <w:pPr>
              <w:pStyle w:val="TableParagraph"/>
              <w:rPr>
                <w:rFonts w:ascii="Times New Roman"/>
                <w:sz w:val="18"/>
              </w:rPr>
            </w:pPr>
          </w:p>
        </w:tc>
        <w:tc>
          <w:tcPr>
            <w:tcW w:w="812" w:type="dxa"/>
          </w:tcPr>
          <w:p w14:paraId="1AAE7F75" w14:textId="77777777" w:rsidR="004143D0" w:rsidRDefault="004143D0">
            <w:pPr>
              <w:pStyle w:val="TableParagraph"/>
              <w:rPr>
                <w:rFonts w:ascii="Times New Roman"/>
                <w:sz w:val="18"/>
              </w:rPr>
            </w:pPr>
          </w:p>
        </w:tc>
        <w:tc>
          <w:tcPr>
            <w:tcW w:w="366" w:type="dxa"/>
          </w:tcPr>
          <w:p w14:paraId="335C5FF4" w14:textId="77777777" w:rsidR="004143D0" w:rsidRDefault="004143D0">
            <w:pPr>
              <w:pStyle w:val="TableParagraph"/>
              <w:rPr>
                <w:rFonts w:ascii="Times New Roman"/>
                <w:sz w:val="18"/>
              </w:rPr>
            </w:pPr>
          </w:p>
        </w:tc>
        <w:tc>
          <w:tcPr>
            <w:tcW w:w="489" w:type="dxa"/>
          </w:tcPr>
          <w:p w14:paraId="79D9F32C" w14:textId="77777777" w:rsidR="004143D0" w:rsidRDefault="004143D0">
            <w:pPr>
              <w:pStyle w:val="TableParagraph"/>
              <w:rPr>
                <w:rFonts w:ascii="Times New Roman"/>
                <w:sz w:val="18"/>
              </w:rPr>
            </w:pPr>
          </w:p>
        </w:tc>
      </w:tr>
      <w:tr w:rsidR="004143D0" w14:paraId="6011A13E" w14:textId="77777777">
        <w:trPr>
          <w:trHeight w:val="412"/>
        </w:trPr>
        <w:tc>
          <w:tcPr>
            <w:tcW w:w="2336" w:type="dxa"/>
          </w:tcPr>
          <w:p w14:paraId="38F0414A" w14:textId="77777777" w:rsidR="004143D0" w:rsidRDefault="004143D0">
            <w:pPr>
              <w:pStyle w:val="TableParagraph"/>
              <w:rPr>
                <w:rFonts w:ascii="Times New Roman"/>
                <w:sz w:val="18"/>
              </w:rPr>
            </w:pPr>
          </w:p>
        </w:tc>
        <w:tc>
          <w:tcPr>
            <w:tcW w:w="5573" w:type="dxa"/>
            <w:gridSpan w:val="3"/>
          </w:tcPr>
          <w:p w14:paraId="74058627" w14:textId="77777777" w:rsidR="004143D0" w:rsidRDefault="00C00A9E">
            <w:pPr>
              <w:pStyle w:val="TableParagraph"/>
              <w:spacing w:line="206" w:lineRule="exact"/>
              <w:ind w:left="1099" w:right="959" w:hanging="116"/>
              <w:rPr>
                <w:b/>
                <w:sz w:val="18"/>
              </w:rPr>
            </w:pPr>
            <w:r>
              <w:rPr>
                <w:b/>
                <w:sz w:val="18"/>
              </w:rPr>
              <w:t>LISTA DE REVISIÓN DE MANTENIMIENTO DETECCIÓN Y NOTIFICACION NFPA 72</w:t>
            </w:r>
          </w:p>
        </w:tc>
        <w:tc>
          <w:tcPr>
            <w:tcW w:w="3119" w:type="dxa"/>
            <w:gridSpan w:val="5"/>
          </w:tcPr>
          <w:p w14:paraId="12F870F2" w14:textId="77777777" w:rsidR="004143D0" w:rsidRDefault="00C00A9E">
            <w:pPr>
              <w:pStyle w:val="TableParagraph"/>
              <w:spacing w:before="100"/>
              <w:ind w:left="977"/>
              <w:rPr>
                <w:b/>
                <w:sz w:val="18"/>
              </w:rPr>
            </w:pPr>
            <w:r>
              <w:rPr>
                <w:b/>
                <w:sz w:val="18"/>
              </w:rPr>
              <w:t>Página 5 de 5</w:t>
            </w:r>
          </w:p>
        </w:tc>
      </w:tr>
      <w:tr w:rsidR="004143D0" w14:paraId="5153E35B" w14:textId="77777777">
        <w:trPr>
          <w:trHeight w:val="206"/>
        </w:trPr>
        <w:tc>
          <w:tcPr>
            <w:tcW w:w="11028" w:type="dxa"/>
            <w:gridSpan w:val="9"/>
            <w:shd w:val="clear" w:color="auto" w:fill="CCCCCC"/>
          </w:tcPr>
          <w:p w14:paraId="1F63C39B" w14:textId="77777777" w:rsidR="004143D0" w:rsidRDefault="00C00A9E">
            <w:pPr>
              <w:pStyle w:val="TableParagraph"/>
              <w:spacing w:line="186" w:lineRule="exact"/>
              <w:ind w:left="3377" w:right="3380"/>
              <w:jc w:val="center"/>
              <w:rPr>
                <w:b/>
                <w:sz w:val="18"/>
              </w:rPr>
            </w:pPr>
            <w:r>
              <w:rPr>
                <w:b/>
                <w:sz w:val="18"/>
              </w:rPr>
              <w:t>OBSERVACIONES GENERALES / SUGERENCIAS</w:t>
            </w:r>
          </w:p>
        </w:tc>
      </w:tr>
      <w:tr w:rsidR="004143D0" w14:paraId="08123716" w14:textId="77777777">
        <w:trPr>
          <w:trHeight w:val="6192"/>
        </w:trPr>
        <w:tc>
          <w:tcPr>
            <w:tcW w:w="11028" w:type="dxa"/>
            <w:gridSpan w:val="9"/>
          </w:tcPr>
          <w:p w14:paraId="1A45EFEE" w14:textId="77777777" w:rsidR="004143D0" w:rsidRDefault="004143D0">
            <w:pPr>
              <w:pStyle w:val="TableParagraph"/>
              <w:rPr>
                <w:rFonts w:ascii="Times New Roman"/>
                <w:sz w:val="18"/>
              </w:rPr>
            </w:pPr>
          </w:p>
        </w:tc>
      </w:tr>
    </w:tbl>
    <w:p w14:paraId="3DD7EE41" w14:textId="77777777" w:rsidR="004143D0" w:rsidRDefault="004143D0">
      <w:pPr>
        <w:rPr>
          <w:rFonts w:ascii="Times New Roman"/>
          <w:sz w:val="18"/>
        </w:rPr>
        <w:sectPr w:rsidR="004143D0">
          <w:pgSz w:w="12240" w:h="15840"/>
          <w:pgMar w:top="1740" w:right="480" w:bottom="1220" w:left="500" w:header="301" w:footer="1029" w:gutter="0"/>
          <w:cols w:space="720"/>
        </w:sectPr>
      </w:pPr>
    </w:p>
    <w:p w14:paraId="1FDC1459" w14:textId="77777777" w:rsidR="004143D0" w:rsidRDefault="004143D0">
      <w:pPr>
        <w:pStyle w:val="Textoindependiente"/>
        <w:spacing w:before="6"/>
        <w:rPr>
          <w:b/>
          <w:sz w:val="29"/>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
        <w:gridCol w:w="1985"/>
        <w:gridCol w:w="1589"/>
        <w:gridCol w:w="1834"/>
        <w:gridCol w:w="1198"/>
        <w:gridCol w:w="951"/>
        <w:gridCol w:w="743"/>
        <w:gridCol w:w="709"/>
        <w:gridCol w:w="812"/>
        <w:gridCol w:w="366"/>
        <w:gridCol w:w="489"/>
      </w:tblGrid>
      <w:tr w:rsidR="004143D0" w14:paraId="3E63CEE5" w14:textId="77777777">
        <w:trPr>
          <w:trHeight w:val="206"/>
        </w:trPr>
        <w:tc>
          <w:tcPr>
            <w:tcW w:w="11026" w:type="dxa"/>
            <w:gridSpan w:val="11"/>
            <w:shd w:val="clear" w:color="auto" w:fill="E6E6E6"/>
          </w:tcPr>
          <w:p w14:paraId="590560EA" w14:textId="77777777" w:rsidR="004143D0" w:rsidRDefault="00C00A9E">
            <w:pPr>
              <w:pStyle w:val="TableParagraph"/>
              <w:spacing w:line="186" w:lineRule="exact"/>
              <w:ind w:left="3437" w:right="3438"/>
              <w:jc w:val="center"/>
              <w:rPr>
                <w:b/>
                <w:sz w:val="18"/>
              </w:rPr>
            </w:pPr>
            <w:r>
              <w:rPr>
                <w:b/>
                <w:sz w:val="18"/>
              </w:rPr>
              <w:t>MANTENIMIENTO DE TABLEROS DE CONTROL</w:t>
            </w:r>
          </w:p>
        </w:tc>
      </w:tr>
      <w:tr w:rsidR="004143D0" w14:paraId="26C638D9" w14:textId="77777777">
        <w:trPr>
          <w:trHeight w:val="205"/>
        </w:trPr>
        <w:tc>
          <w:tcPr>
            <w:tcW w:w="5758" w:type="dxa"/>
            <w:gridSpan w:val="4"/>
            <w:shd w:val="clear" w:color="auto" w:fill="E6E6E6"/>
          </w:tcPr>
          <w:p w14:paraId="1604F186" w14:textId="77777777" w:rsidR="004143D0" w:rsidRDefault="00C00A9E">
            <w:pPr>
              <w:pStyle w:val="TableParagraph"/>
              <w:spacing w:line="186" w:lineRule="exact"/>
              <w:ind w:left="101" w:right="93"/>
              <w:jc w:val="center"/>
              <w:rPr>
                <w:b/>
                <w:sz w:val="18"/>
              </w:rPr>
            </w:pPr>
            <w:r>
              <w:rPr>
                <w:b/>
                <w:sz w:val="18"/>
              </w:rPr>
              <w:t>ACTIVIDAD</w:t>
            </w:r>
          </w:p>
        </w:tc>
        <w:tc>
          <w:tcPr>
            <w:tcW w:w="1198" w:type="dxa"/>
            <w:vMerge w:val="restart"/>
            <w:tcBorders>
              <w:bottom w:val="nil"/>
            </w:tcBorders>
            <w:shd w:val="clear" w:color="auto" w:fill="E6E6E6"/>
          </w:tcPr>
          <w:p w14:paraId="56B25C59" w14:textId="77777777" w:rsidR="004143D0" w:rsidRDefault="00C00A9E">
            <w:pPr>
              <w:pStyle w:val="TableParagraph"/>
              <w:spacing w:before="107"/>
              <w:ind w:left="123"/>
              <w:rPr>
                <w:b/>
                <w:sz w:val="18"/>
              </w:rPr>
            </w:pPr>
            <w:r>
              <w:rPr>
                <w:b/>
                <w:sz w:val="18"/>
              </w:rPr>
              <w:t>Frecuencia</w:t>
            </w:r>
          </w:p>
        </w:tc>
        <w:tc>
          <w:tcPr>
            <w:tcW w:w="3215" w:type="dxa"/>
            <w:gridSpan w:val="4"/>
            <w:shd w:val="clear" w:color="auto" w:fill="E6E6E6"/>
          </w:tcPr>
          <w:p w14:paraId="138DA4CA" w14:textId="77777777" w:rsidR="004143D0" w:rsidRDefault="00C00A9E">
            <w:pPr>
              <w:pStyle w:val="TableParagraph"/>
              <w:spacing w:line="186" w:lineRule="exact"/>
              <w:ind w:left="1135" w:right="1136"/>
              <w:jc w:val="center"/>
              <w:rPr>
                <w:b/>
                <w:sz w:val="18"/>
              </w:rPr>
            </w:pPr>
            <w:r>
              <w:rPr>
                <w:b/>
                <w:sz w:val="18"/>
              </w:rPr>
              <w:t>CONTROL</w:t>
            </w:r>
          </w:p>
        </w:tc>
        <w:tc>
          <w:tcPr>
            <w:tcW w:w="855" w:type="dxa"/>
            <w:gridSpan w:val="2"/>
            <w:shd w:val="clear" w:color="auto" w:fill="ADCF00"/>
          </w:tcPr>
          <w:p w14:paraId="3BF7A6C9" w14:textId="77777777" w:rsidR="004143D0" w:rsidRDefault="00C00A9E">
            <w:pPr>
              <w:pStyle w:val="TableParagraph"/>
              <w:spacing w:line="186" w:lineRule="exact"/>
              <w:ind w:left="66"/>
              <w:rPr>
                <w:b/>
                <w:sz w:val="18"/>
              </w:rPr>
            </w:pPr>
            <w:r>
              <w:rPr>
                <w:b/>
                <w:sz w:val="18"/>
              </w:rPr>
              <w:t>OPTIMO</w:t>
            </w:r>
          </w:p>
        </w:tc>
      </w:tr>
      <w:tr w:rsidR="004143D0" w14:paraId="5559A97E" w14:textId="77777777">
        <w:trPr>
          <w:trHeight w:val="208"/>
        </w:trPr>
        <w:tc>
          <w:tcPr>
            <w:tcW w:w="5758" w:type="dxa"/>
            <w:gridSpan w:val="4"/>
            <w:shd w:val="clear" w:color="auto" w:fill="CCCCCC"/>
          </w:tcPr>
          <w:p w14:paraId="1D7FAFC8" w14:textId="77777777" w:rsidR="004143D0" w:rsidRDefault="00C00A9E">
            <w:pPr>
              <w:pStyle w:val="TableParagraph"/>
              <w:spacing w:before="1" w:line="187" w:lineRule="exact"/>
              <w:ind w:left="1790"/>
              <w:rPr>
                <w:b/>
                <w:sz w:val="18"/>
              </w:rPr>
            </w:pPr>
            <w:r>
              <w:rPr>
                <w:b/>
                <w:sz w:val="18"/>
              </w:rPr>
              <w:t>Inspecciones y registros:</w:t>
            </w:r>
          </w:p>
        </w:tc>
        <w:tc>
          <w:tcPr>
            <w:tcW w:w="1198" w:type="dxa"/>
            <w:vMerge/>
            <w:tcBorders>
              <w:top w:val="nil"/>
              <w:bottom w:val="nil"/>
            </w:tcBorders>
            <w:shd w:val="clear" w:color="auto" w:fill="E6E6E6"/>
          </w:tcPr>
          <w:p w14:paraId="4687420E" w14:textId="77777777" w:rsidR="004143D0" w:rsidRDefault="004143D0">
            <w:pPr>
              <w:rPr>
                <w:sz w:val="2"/>
                <w:szCs w:val="2"/>
              </w:rPr>
            </w:pPr>
          </w:p>
        </w:tc>
        <w:tc>
          <w:tcPr>
            <w:tcW w:w="951" w:type="dxa"/>
            <w:shd w:val="clear" w:color="auto" w:fill="CCCCCC"/>
          </w:tcPr>
          <w:p w14:paraId="4DFDE7FB" w14:textId="77777777" w:rsidR="004143D0" w:rsidRDefault="00C00A9E">
            <w:pPr>
              <w:pStyle w:val="TableParagraph"/>
              <w:spacing w:before="1" w:line="187" w:lineRule="exact"/>
              <w:ind w:left="5"/>
              <w:jc w:val="center"/>
              <w:rPr>
                <w:b/>
                <w:sz w:val="18"/>
              </w:rPr>
            </w:pPr>
            <w:r>
              <w:rPr>
                <w:b/>
                <w:w w:val="99"/>
                <w:sz w:val="18"/>
              </w:rPr>
              <w:t>R</w:t>
            </w:r>
          </w:p>
        </w:tc>
        <w:tc>
          <w:tcPr>
            <w:tcW w:w="743" w:type="dxa"/>
            <w:shd w:val="clear" w:color="auto" w:fill="CCCCCC"/>
          </w:tcPr>
          <w:p w14:paraId="20B95A4F" w14:textId="77777777" w:rsidR="004143D0" w:rsidRDefault="00C00A9E">
            <w:pPr>
              <w:pStyle w:val="TableParagraph"/>
              <w:spacing w:before="1" w:line="187" w:lineRule="exact"/>
              <w:ind w:left="215"/>
              <w:rPr>
                <w:b/>
                <w:sz w:val="18"/>
              </w:rPr>
            </w:pPr>
            <w:proofErr w:type="gramStart"/>
            <w:r>
              <w:rPr>
                <w:b/>
                <w:sz w:val="18"/>
              </w:rPr>
              <w:t>N.R</w:t>
            </w:r>
            <w:proofErr w:type="gramEnd"/>
          </w:p>
        </w:tc>
        <w:tc>
          <w:tcPr>
            <w:tcW w:w="709" w:type="dxa"/>
            <w:shd w:val="clear" w:color="auto" w:fill="CCCCCC"/>
          </w:tcPr>
          <w:p w14:paraId="01CA3F2D" w14:textId="77777777" w:rsidR="004143D0" w:rsidRDefault="00C00A9E">
            <w:pPr>
              <w:pStyle w:val="TableParagraph"/>
              <w:spacing w:before="1" w:line="187" w:lineRule="exact"/>
              <w:ind w:left="4"/>
              <w:jc w:val="center"/>
              <w:rPr>
                <w:b/>
                <w:sz w:val="18"/>
              </w:rPr>
            </w:pPr>
            <w:r>
              <w:rPr>
                <w:b/>
                <w:sz w:val="18"/>
              </w:rPr>
              <w:t>P</w:t>
            </w:r>
          </w:p>
        </w:tc>
        <w:tc>
          <w:tcPr>
            <w:tcW w:w="812" w:type="dxa"/>
            <w:shd w:val="clear" w:color="auto" w:fill="CCCCCC"/>
          </w:tcPr>
          <w:p w14:paraId="46E656D9" w14:textId="77777777" w:rsidR="004143D0" w:rsidRDefault="00C00A9E">
            <w:pPr>
              <w:pStyle w:val="TableParagraph"/>
              <w:spacing w:before="1" w:line="187" w:lineRule="exact"/>
              <w:ind w:left="223"/>
              <w:rPr>
                <w:b/>
                <w:sz w:val="18"/>
              </w:rPr>
            </w:pPr>
            <w:r>
              <w:rPr>
                <w:b/>
                <w:sz w:val="18"/>
              </w:rPr>
              <w:t>N.A.</w:t>
            </w:r>
          </w:p>
        </w:tc>
        <w:tc>
          <w:tcPr>
            <w:tcW w:w="366" w:type="dxa"/>
            <w:shd w:val="clear" w:color="auto" w:fill="FFFFCC"/>
          </w:tcPr>
          <w:p w14:paraId="0D9E90D7" w14:textId="77777777" w:rsidR="004143D0" w:rsidRDefault="00C00A9E">
            <w:pPr>
              <w:pStyle w:val="TableParagraph"/>
              <w:spacing w:before="1" w:line="187" w:lineRule="exact"/>
              <w:ind w:left="93"/>
              <w:rPr>
                <w:b/>
                <w:sz w:val="18"/>
              </w:rPr>
            </w:pPr>
            <w:r>
              <w:rPr>
                <w:b/>
                <w:sz w:val="18"/>
              </w:rPr>
              <w:t>SI</w:t>
            </w:r>
          </w:p>
        </w:tc>
        <w:tc>
          <w:tcPr>
            <w:tcW w:w="489" w:type="dxa"/>
            <w:shd w:val="clear" w:color="auto" w:fill="FFFFCC"/>
          </w:tcPr>
          <w:p w14:paraId="17272F98" w14:textId="77777777" w:rsidR="004143D0" w:rsidRDefault="00C00A9E">
            <w:pPr>
              <w:pStyle w:val="TableParagraph"/>
              <w:spacing w:before="1" w:line="187" w:lineRule="exact"/>
              <w:ind w:left="101"/>
              <w:rPr>
                <w:b/>
                <w:sz w:val="18"/>
              </w:rPr>
            </w:pPr>
            <w:r>
              <w:rPr>
                <w:b/>
                <w:sz w:val="18"/>
              </w:rPr>
              <w:t>NO</w:t>
            </w:r>
          </w:p>
        </w:tc>
      </w:tr>
      <w:tr w:rsidR="004143D0" w14:paraId="789AAD11" w14:textId="77777777">
        <w:trPr>
          <w:trHeight w:val="1319"/>
        </w:trPr>
        <w:tc>
          <w:tcPr>
            <w:tcW w:w="11026" w:type="dxa"/>
            <w:gridSpan w:val="11"/>
          </w:tcPr>
          <w:p w14:paraId="6BC8275B" w14:textId="77777777" w:rsidR="004143D0" w:rsidRDefault="004143D0">
            <w:pPr>
              <w:pStyle w:val="TableParagraph"/>
              <w:rPr>
                <w:rFonts w:ascii="Times New Roman"/>
                <w:sz w:val="18"/>
              </w:rPr>
            </w:pPr>
          </w:p>
        </w:tc>
      </w:tr>
      <w:tr w:rsidR="004143D0" w14:paraId="1E27F939" w14:textId="77777777">
        <w:trPr>
          <w:trHeight w:val="621"/>
        </w:trPr>
        <w:tc>
          <w:tcPr>
            <w:tcW w:w="350" w:type="dxa"/>
          </w:tcPr>
          <w:p w14:paraId="60EE4B4D" w14:textId="77777777" w:rsidR="004143D0" w:rsidRDefault="004143D0">
            <w:pPr>
              <w:pStyle w:val="TableParagraph"/>
              <w:rPr>
                <w:rFonts w:ascii="Times New Roman"/>
                <w:sz w:val="18"/>
              </w:rPr>
            </w:pPr>
          </w:p>
        </w:tc>
        <w:tc>
          <w:tcPr>
            <w:tcW w:w="1985" w:type="dxa"/>
          </w:tcPr>
          <w:p w14:paraId="30CBB8FE" w14:textId="77777777" w:rsidR="004143D0" w:rsidRDefault="004143D0">
            <w:pPr>
              <w:pStyle w:val="TableParagraph"/>
              <w:rPr>
                <w:rFonts w:ascii="Times New Roman"/>
                <w:sz w:val="18"/>
              </w:rPr>
            </w:pPr>
          </w:p>
        </w:tc>
        <w:tc>
          <w:tcPr>
            <w:tcW w:w="1589" w:type="dxa"/>
          </w:tcPr>
          <w:p w14:paraId="1284B0F5" w14:textId="77777777" w:rsidR="004143D0" w:rsidRDefault="004143D0">
            <w:pPr>
              <w:pStyle w:val="TableParagraph"/>
              <w:spacing w:before="9"/>
              <w:rPr>
                <w:b/>
                <w:sz w:val="17"/>
              </w:rPr>
            </w:pPr>
          </w:p>
          <w:p w14:paraId="078561D4" w14:textId="77777777" w:rsidR="004143D0" w:rsidRDefault="00C00A9E">
            <w:pPr>
              <w:pStyle w:val="TableParagraph"/>
              <w:spacing w:before="1"/>
              <w:ind w:left="278"/>
              <w:rPr>
                <w:sz w:val="18"/>
              </w:rPr>
            </w:pPr>
            <w:r>
              <w:rPr>
                <w:b/>
                <w:sz w:val="18"/>
              </w:rPr>
              <w:t>R</w:t>
            </w:r>
            <w:r>
              <w:rPr>
                <w:sz w:val="18"/>
              </w:rPr>
              <w:t>: Realizado</w:t>
            </w:r>
          </w:p>
        </w:tc>
        <w:tc>
          <w:tcPr>
            <w:tcW w:w="3032" w:type="dxa"/>
            <w:gridSpan w:val="2"/>
          </w:tcPr>
          <w:p w14:paraId="2306A5AF" w14:textId="77777777" w:rsidR="004143D0" w:rsidRDefault="004143D0">
            <w:pPr>
              <w:pStyle w:val="TableParagraph"/>
              <w:spacing w:before="9"/>
              <w:rPr>
                <w:b/>
                <w:sz w:val="17"/>
              </w:rPr>
            </w:pPr>
          </w:p>
          <w:p w14:paraId="510EEFBB" w14:textId="77777777" w:rsidR="004143D0" w:rsidRDefault="00C00A9E">
            <w:pPr>
              <w:pStyle w:val="TableParagraph"/>
              <w:spacing w:before="1"/>
              <w:ind w:left="771"/>
              <w:rPr>
                <w:sz w:val="18"/>
              </w:rPr>
            </w:pPr>
            <w:r>
              <w:rPr>
                <w:b/>
                <w:sz w:val="18"/>
              </w:rPr>
              <w:t>N.R</w:t>
            </w:r>
            <w:r>
              <w:rPr>
                <w:sz w:val="18"/>
              </w:rPr>
              <w:t>: No Realizado</w:t>
            </w:r>
          </w:p>
        </w:tc>
        <w:tc>
          <w:tcPr>
            <w:tcW w:w="951" w:type="dxa"/>
          </w:tcPr>
          <w:p w14:paraId="450FCBE0" w14:textId="77777777" w:rsidR="004143D0" w:rsidRDefault="00C00A9E">
            <w:pPr>
              <w:pStyle w:val="TableParagraph"/>
              <w:spacing w:before="102" w:line="207" w:lineRule="exact"/>
              <w:ind w:left="44" w:right="42"/>
              <w:jc w:val="center"/>
              <w:rPr>
                <w:b/>
                <w:sz w:val="18"/>
              </w:rPr>
            </w:pPr>
            <w:r>
              <w:rPr>
                <w:b/>
                <w:sz w:val="18"/>
              </w:rPr>
              <w:t>P:</w:t>
            </w:r>
          </w:p>
          <w:p w14:paraId="0A0D1C48" w14:textId="77777777" w:rsidR="004143D0" w:rsidRDefault="00C00A9E">
            <w:pPr>
              <w:pStyle w:val="TableParagraph"/>
              <w:spacing w:line="207" w:lineRule="exact"/>
              <w:ind w:left="48" w:right="42"/>
              <w:jc w:val="center"/>
              <w:rPr>
                <w:sz w:val="18"/>
              </w:rPr>
            </w:pPr>
            <w:r>
              <w:rPr>
                <w:sz w:val="18"/>
              </w:rPr>
              <w:t>Pendiente</w:t>
            </w:r>
          </w:p>
        </w:tc>
        <w:tc>
          <w:tcPr>
            <w:tcW w:w="743" w:type="dxa"/>
          </w:tcPr>
          <w:p w14:paraId="3402A9B5" w14:textId="77777777" w:rsidR="004143D0" w:rsidRDefault="00C00A9E">
            <w:pPr>
              <w:pStyle w:val="TableParagraph"/>
              <w:spacing w:line="206" w:lineRule="exact"/>
              <w:ind w:left="184"/>
              <w:rPr>
                <w:b/>
                <w:sz w:val="18"/>
              </w:rPr>
            </w:pPr>
            <w:r>
              <w:rPr>
                <w:b/>
                <w:sz w:val="18"/>
              </w:rPr>
              <w:t>N.A:</w:t>
            </w:r>
          </w:p>
          <w:p w14:paraId="65355D64" w14:textId="77777777" w:rsidR="004143D0" w:rsidRDefault="00C00A9E">
            <w:pPr>
              <w:pStyle w:val="TableParagraph"/>
              <w:spacing w:before="3" w:line="206" w:lineRule="exact"/>
              <w:ind w:left="124" w:right="98" w:firstLine="129"/>
              <w:rPr>
                <w:sz w:val="18"/>
              </w:rPr>
            </w:pPr>
            <w:r>
              <w:rPr>
                <w:sz w:val="18"/>
              </w:rPr>
              <w:t>No Aplica</w:t>
            </w:r>
          </w:p>
        </w:tc>
        <w:tc>
          <w:tcPr>
            <w:tcW w:w="709" w:type="dxa"/>
          </w:tcPr>
          <w:p w14:paraId="4B4CC0F6" w14:textId="77777777" w:rsidR="004143D0" w:rsidRDefault="004143D0">
            <w:pPr>
              <w:pStyle w:val="TableParagraph"/>
              <w:rPr>
                <w:rFonts w:ascii="Times New Roman"/>
                <w:sz w:val="18"/>
              </w:rPr>
            </w:pPr>
          </w:p>
        </w:tc>
        <w:tc>
          <w:tcPr>
            <w:tcW w:w="812" w:type="dxa"/>
          </w:tcPr>
          <w:p w14:paraId="5A936BF7" w14:textId="77777777" w:rsidR="004143D0" w:rsidRDefault="004143D0">
            <w:pPr>
              <w:pStyle w:val="TableParagraph"/>
              <w:rPr>
                <w:rFonts w:ascii="Times New Roman"/>
                <w:sz w:val="18"/>
              </w:rPr>
            </w:pPr>
          </w:p>
        </w:tc>
        <w:tc>
          <w:tcPr>
            <w:tcW w:w="366" w:type="dxa"/>
          </w:tcPr>
          <w:p w14:paraId="64A1D153" w14:textId="77777777" w:rsidR="004143D0" w:rsidRDefault="004143D0">
            <w:pPr>
              <w:pStyle w:val="TableParagraph"/>
              <w:rPr>
                <w:rFonts w:ascii="Times New Roman"/>
                <w:sz w:val="18"/>
              </w:rPr>
            </w:pPr>
          </w:p>
        </w:tc>
        <w:tc>
          <w:tcPr>
            <w:tcW w:w="489" w:type="dxa"/>
          </w:tcPr>
          <w:p w14:paraId="2EE83AE4" w14:textId="77777777" w:rsidR="004143D0" w:rsidRDefault="004143D0">
            <w:pPr>
              <w:pStyle w:val="TableParagraph"/>
              <w:rPr>
                <w:rFonts w:ascii="Times New Roman"/>
                <w:sz w:val="18"/>
              </w:rPr>
            </w:pPr>
          </w:p>
        </w:tc>
      </w:tr>
    </w:tbl>
    <w:p w14:paraId="7E90C29D" w14:textId="77777777" w:rsidR="004143D0" w:rsidRDefault="004143D0">
      <w:pPr>
        <w:pStyle w:val="Textoindependiente"/>
        <w:spacing w:before="9"/>
        <w:rPr>
          <w:b/>
          <w:sz w:val="13"/>
        </w:rPr>
      </w:pPr>
    </w:p>
    <w:p w14:paraId="1287091C" w14:textId="77777777" w:rsidR="004143D0" w:rsidRDefault="00C00A9E">
      <w:pPr>
        <w:pStyle w:val="Prrafodelista"/>
        <w:numPr>
          <w:ilvl w:val="1"/>
          <w:numId w:val="4"/>
        </w:numPr>
        <w:tabs>
          <w:tab w:val="left" w:pos="1909"/>
          <w:tab w:val="left" w:pos="1910"/>
        </w:tabs>
        <w:spacing w:before="94"/>
        <w:rPr>
          <w:b/>
        </w:rPr>
      </w:pPr>
      <w:r>
        <w:rPr>
          <w:b/>
        </w:rPr>
        <w:t>ACTIVIDADES DE MANTENIMIENTO AGENTE</w:t>
      </w:r>
      <w:r>
        <w:rPr>
          <w:b/>
          <w:spacing w:val="-9"/>
        </w:rPr>
        <w:t xml:space="preserve"> </w:t>
      </w:r>
      <w:r>
        <w:rPr>
          <w:b/>
        </w:rPr>
        <w:t>LIMIPIO</w:t>
      </w:r>
    </w:p>
    <w:p w14:paraId="61752540" w14:textId="77777777" w:rsidR="004143D0" w:rsidRDefault="004143D0">
      <w:pPr>
        <w:pStyle w:val="Textoindependiente"/>
        <w:rPr>
          <w:b/>
        </w:rPr>
      </w:pPr>
    </w:p>
    <w:tbl>
      <w:tblPr>
        <w:tblStyle w:val="TableNormal"/>
        <w:tblW w:w="0" w:type="auto"/>
        <w:tblInd w:w="1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27"/>
      </w:tblGrid>
      <w:tr w:rsidR="004143D0" w14:paraId="4824323E" w14:textId="77777777">
        <w:trPr>
          <w:trHeight w:val="875"/>
        </w:trPr>
        <w:tc>
          <w:tcPr>
            <w:tcW w:w="8927" w:type="dxa"/>
            <w:shd w:val="clear" w:color="auto" w:fill="E6E6E6"/>
          </w:tcPr>
          <w:p w14:paraId="6622FD49" w14:textId="77777777" w:rsidR="004143D0" w:rsidRDefault="004143D0">
            <w:pPr>
              <w:pStyle w:val="TableParagraph"/>
              <w:spacing w:before="1"/>
              <w:rPr>
                <w:b/>
                <w:sz w:val="27"/>
              </w:rPr>
            </w:pPr>
          </w:p>
          <w:p w14:paraId="675BCF14" w14:textId="77777777" w:rsidR="004143D0" w:rsidRDefault="00C00A9E">
            <w:pPr>
              <w:pStyle w:val="TableParagraph"/>
              <w:ind w:left="83" w:right="72"/>
              <w:jc w:val="center"/>
              <w:rPr>
                <w:b/>
              </w:rPr>
            </w:pPr>
            <w:r>
              <w:rPr>
                <w:b/>
              </w:rPr>
              <w:t>LISTA DE REVISIÓN PARA EL PERSONAL DE MANTENIMIENTO</w:t>
            </w:r>
          </w:p>
        </w:tc>
      </w:tr>
      <w:tr w:rsidR="004143D0" w14:paraId="6837876B" w14:textId="77777777">
        <w:trPr>
          <w:trHeight w:val="2205"/>
        </w:trPr>
        <w:tc>
          <w:tcPr>
            <w:tcW w:w="8927" w:type="dxa"/>
          </w:tcPr>
          <w:p w14:paraId="2FA857A8" w14:textId="77777777" w:rsidR="004143D0" w:rsidRDefault="00C00A9E">
            <w:pPr>
              <w:pStyle w:val="TableParagraph"/>
              <w:spacing w:before="91"/>
              <w:ind w:left="225" w:right="212"/>
              <w:jc w:val="center"/>
            </w:pPr>
            <w:r>
              <w:rPr>
                <w:b/>
              </w:rPr>
              <w:t xml:space="preserve">Atención: 1. </w:t>
            </w:r>
            <w:r>
              <w:t xml:space="preserve">Si el sistema a mantener posee extinción por agente limpio asegúrese de inhabilitar el sistema de descarga de agente extintor al inicio de las labores y de habilitarlo nuevamente al término de éstas. </w:t>
            </w:r>
            <w:r>
              <w:rPr>
                <w:b/>
              </w:rPr>
              <w:t xml:space="preserve">2. </w:t>
            </w:r>
            <w:r>
              <w:t xml:space="preserve">Diligenciar los campos del formato que apliquen al sistema bajo mantenimiento. </w:t>
            </w:r>
            <w:r>
              <w:rPr>
                <w:b/>
              </w:rPr>
              <w:t xml:space="preserve">3. </w:t>
            </w:r>
            <w:r>
              <w:t xml:space="preserve">Asegúrese de poseer los siguientes documentos para el mantenimiento: </w:t>
            </w:r>
            <w:r>
              <w:rPr>
                <w:b/>
              </w:rPr>
              <w:t xml:space="preserve">3.1 </w:t>
            </w:r>
            <w:r>
              <w:t xml:space="preserve">Diagramas de cableado punto a punto. </w:t>
            </w:r>
            <w:r>
              <w:rPr>
                <w:b/>
              </w:rPr>
              <w:t xml:space="preserve">3.2 </w:t>
            </w:r>
            <w:r>
              <w:t xml:space="preserve">Planos de conexión de dispositivos individuales. </w:t>
            </w:r>
            <w:r>
              <w:rPr>
                <w:b/>
              </w:rPr>
              <w:t xml:space="preserve">3.3 </w:t>
            </w:r>
            <w:r>
              <w:t>Planos As-</w:t>
            </w:r>
            <w:proofErr w:type="spellStart"/>
            <w:r>
              <w:t>Built</w:t>
            </w:r>
            <w:proofErr w:type="spellEnd"/>
            <w:r>
              <w:t xml:space="preserve">. </w:t>
            </w:r>
            <w:r>
              <w:rPr>
                <w:b/>
              </w:rPr>
              <w:t xml:space="preserve">3.4 </w:t>
            </w:r>
            <w:r>
              <w:t xml:space="preserve">Copia de documentos originales de los equipos. </w:t>
            </w:r>
            <w:r>
              <w:rPr>
                <w:b/>
              </w:rPr>
              <w:t xml:space="preserve">3.5 </w:t>
            </w:r>
            <w:r>
              <w:t xml:space="preserve">Manuales de operación. </w:t>
            </w:r>
            <w:r>
              <w:rPr>
                <w:b/>
              </w:rPr>
              <w:t xml:space="preserve">3.6 </w:t>
            </w:r>
            <w:r>
              <w:t>Lista de direcciones de dispositivos y ubicaciones.</w:t>
            </w:r>
          </w:p>
        </w:tc>
      </w:tr>
    </w:tbl>
    <w:p w14:paraId="35530756" w14:textId="77777777" w:rsidR="004143D0" w:rsidRDefault="004143D0">
      <w:pPr>
        <w:pStyle w:val="Textoindependiente"/>
        <w:spacing w:before="10"/>
        <w:rPr>
          <w:b/>
          <w:sz w:val="21"/>
        </w:rPr>
      </w:pPr>
    </w:p>
    <w:tbl>
      <w:tblPr>
        <w:tblStyle w:val="TableNormal"/>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42"/>
        <w:gridCol w:w="1510"/>
        <w:gridCol w:w="766"/>
        <w:gridCol w:w="683"/>
        <w:gridCol w:w="682"/>
        <w:gridCol w:w="766"/>
        <w:gridCol w:w="538"/>
        <w:gridCol w:w="541"/>
      </w:tblGrid>
      <w:tr w:rsidR="004143D0" w14:paraId="284C0561" w14:textId="77777777">
        <w:trPr>
          <w:trHeight w:val="208"/>
        </w:trPr>
        <w:tc>
          <w:tcPr>
            <w:tcW w:w="10928" w:type="dxa"/>
            <w:gridSpan w:val="8"/>
            <w:shd w:val="clear" w:color="auto" w:fill="E6E6E6"/>
          </w:tcPr>
          <w:p w14:paraId="4D4D448F" w14:textId="77777777" w:rsidR="004143D0" w:rsidRDefault="00C00A9E">
            <w:pPr>
              <w:pStyle w:val="TableParagraph"/>
              <w:spacing w:before="1" w:line="187" w:lineRule="exact"/>
              <w:ind w:left="2939" w:right="2940"/>
              <w:jc w:val="center"/>
              <w:rPr>
                <w:b/>
                <w:sz w:val="18"/>
              </w:rPr>
            </w:pPr>
            <w:r>
              <w:rPr>
                <w:b/>
                <w:sz w:val="18"/>
              </w:rPr>
              <w:t>MANTENIMIENTO DE SISTEMAS DE EXTINCIÓN POR</w:t>
            </w:r>
            <w:r>
              <w:rPr>
                <w:b/>
                <w:spacing w:val="-3"/>
                <w:sz w:val="18"/>
              </w:rPr>
              <w:t xml:space="preserve"> </w:t>
            </w:r>
            <w:r>
              <w:rPr>
                <w:b/>
                <w:sz w:val="18"/>
              </w:rPr>
              <w:t>GAS</w:t>
            </w:r>
          </w:p>
        </w:tc>
      </w:tr>
      <w:tr w:rsidR="004143D0" w14:paraId="0477A2D7" w14:textId="77777777">
        <w:trPr>
          <w:trHeight w:val="205"/>
        </w:trPr>
        <w:tc>
          <w:tcPr>
            <w:tcW w:w="5442" w:type="dxa"/>
            <w:shd w:val="clear" w:color="auto" w:fill="E6E6E6"/>
          </w:tcPr>
          <w:p w14:paraId="07773581" w14:textId="77777777" w:rsidR="004143D0" w:rsidRDefault="00C00A9E">
            <w:pPr>
              <w:pStyle w:val="TableParagraph"/>
              <w:spacing w:line="186" w:lineRule="exact"/>
              <w:ind w:left="110" w:right="103"/>
              <w:jc w:val="center"/>
              <w:rPr>
                <w:b/>
                <w:sz w:val="18"/>
              </w:rPr>
            </w:pPr>
            <w:r>
              <w:rPr>
                <w:b/>
                <w:sz w:val="18"/>
              </w:rPr>
              <w:t>ACTIVIDAD</w:t>
            </w:r>
          </w:p>
        </w:tc>
        <w:tc>
          <w:tcPr>
            <w:tcW w:w="1510" w:type="dxa"/>
            <w:vMerge w:val="restart"/>
            <w:shd w:val="clear" w:color="auto" w:fill="E6E6E6"/>
          </w:tcPr>
          <w:p w14:paraId="034C527C" w14:textId="77777777" w:rsidR="004143D0" w:rsidRDefault="004143D0">
            <w:pPr>
              <w:pStyle w:val="TableParagraph"/>
              <w:rPr>
                <w:b/>
                <w:sz w:val="20"/>
              </w:rPr>
            </w:pPr>
          </w:p>
          <w:p w14:paraId="22051080" w14:textId="77777777" w:rsidR="004143D0" w:rsidRDefault="004143D0">
            <w:pPr>
              <w:pStyle w:val="TableParagraph"/>
              <w:rPr>
                <w:b/>
                <w:sz w:val="20"/>
              </w:rPr>
            </w:pPr>
          </w:p>
          <w:p w14:paraId="3756D3D9" w14:textId="77777777" w:rsidR="004143D0" w:rsidRDefault="004143D0">
            <w:pPr>
              <w:pStyle w:val="TableParagraph"/>
              <w:spacing w:before="3"/>
              <w:rPr>
                <w:b/>
                <w:sz w:val="17"/>
              </w:rPr>
            </w:pPr>
          </w:p>
          <w:p w14:paraId="1909F20B" w14:textId="77777777" w:rsidR="004143D0" w:rsidRDefault="00C00A9E">
            <w:pPr>
              <w:pStyle w:val="TableParagraph"/>
              <w:ind w:left="278"/>
              <w:rPr>
                <w:b/>
                <w:sz w:val="18"/>
              </w:rPr>
            </w:pPr>
            <w:r>
              <w:rPr>
                <w:b/>
                <w:sz w:val="18"/>
              </w:rPr>
              <w:t>Frecuencia</w:t>
            </w:r>
          </w:p>
        </w:tc>
        <w:tc>
          <w:tcPr>
            <w:tcW w:w="2897" w:type="dxa"/>
            <w:gridSpan w:val="4"/>
            <w:shd w:val="clear" w:color="auto" w:fill="E6E6E6"/>
          </w:tcPr>
          <w:p w14:paraId="2D974B0B" w14:textId="77777777" w:rsidR="004143D0" w:rsidRDefault="00C00A9E">
            <w:pPr>
              <w:pStyle w:val="TableParagraph"/>
              <w:spacing w:line="186" w:lineRule="exact"/>
              <w:ind w:left="979" w:right="978"/>
              <w:jc w:val="center"/>
              <w:rPr>
                <w:b/>
                <w:sz w:val="18"/>
              </w:rPr>
            </w:pPr>
            <w:r>
              <w:rPr>
                <w:b/>
                <w:sz w:val="18"/>
              </w:rPr>
              <w:t>CONTROL</w:t>
            </w:r>
          </w:p>
        </w:tc>
        <w:tc>
          <w:tcPr>
            <w:tcW w:w="1079" w:type="dxa"/>
            <w:gridSpan w:val="2"/>
            <w:shd w:val="clear" w:color="auto" w:fill="ADCF00"/>
          </w:tcPr>
          <w:p w14:paraId="20269D92" w14:textId="77777777" w:rsidR="004143D0" w:rsidRDefault="00C00A9E">
            <w:pPr>
              <w:pStyle w:val="TableParagraph"/>
              <w:spacing w:line="186" w:lineRule="exact"/>
              <w:ind w:left="180"/>
              <w:rPr>
                <w:b/>
                <w:sz w:val="18"/>
              </w:rPr>
            </w:pPr>
            <w:r>
              <w:rPr>
                <w:b/>
                <w:sz w:val="18"/>
              </w:rPr>
              <w:t>OPTIMO</w:t>
            </w:r>
          </w:p>
        </w:tc>
      </w:tr>
      <w:tr w:rsidR="004143D0" w14:paraId="48511761" w14:textId="77777777">
        <w:trPr>
          <w:trHeight w:val="208"/>
        </w:trPr>
        <w:tc>
          <w:tcPr>
            <w:tcW w:w="5442" w:type="dxa"/>
            <w:shd w:val="clear" w:color="auto" w:fill="E6E6FF"/>
          </w:tcPr>
          <w:p w14:paraId="7CAEB970" w14:textId="77777777" w:rsidR="004143D0" w:rsidRDefault="00C00A9E">
            <w:pPr>
              <w:pStyle w:val="TableParagraph"/>
              <w:spacing w:line="188" w:lineRule="exact"/>
              <w:ind w:left="110" w:right="106"/>
              <w:jc w:val="center"/>
              <w:rPr>
                <w:b/>
                <w:i/>
                <w:sz w:val="18"/>
              </w:rPr>
            </w:pPr>
            <w:r>
              <w:rPr>
                <w:b/>
                <w:i/>
                <w:sz w:val="18"/>
              </w:rPr>
              <w:t>Inspecciones y registros:</w:t>
            </w:r>
          </w:p>
        </w:tc>
        <w:tc>
          <w:tcPr>
            <w:tcW w:w="1510" w:type="dxa"/>
            <w:vMerge/>
            <w:tcBorders>
              <w:top w:val="nil"/>
            </w:tcBorders>
            <w:shd w:val="clear" w:color="auto" w:fill="E6E6E6"/>
          </w:tcPr>
          <w:p w14:paraId="560D0BC0" w14:textId="77777777" w:rsidR="004143D0" w:rsidRDefault="004143D0">
            <w:pPr>
              <w:rPr>
                <w:sz w:val="2"/>
                <w:szCs w:val="2"/>
              </w:rPr>
            </w:pPr>
          </w:p>
        </w:tc>
        <w:tc>
          <w:tcPr>
            <w:tcW w:w="766" w:type="dxa"/>
            <w:vMerge w:val="restart"/>
            <w:shd w:val="clear" w:color="auto" w:fill="CCCCCC"/>
          </w:tcPr>
          <w:p w14:paraId="4D88AD93" w14:textId="77777777" w:rsidR="004143D0" w:rsidRDefault="004143D0">
            <w:pPr>
              <w:pStyle w:val="TableParagraph"/>
              <w:rPr>
                <w:b/>
                <w:sz w:val="20"/>
              </w:rPr>
            </w:pPr>
          </w:p>
          <w:p w14:paraId="0F77BEAA" w14:textId="77777777" w:rsidR="004143D0" w:rsidRDefault="004143D0">
            <w:pPr>
              <w:pStyle w:val="TableParagraph"/>
              <w:spacing w:before="10"/>
              <w:rPr>
                <w:b/>
                <w:sz w:val="27"/>
              </w:rPr>
            </w:pPr>
          </w:p>
          <w:p w14:paraId="7FDA4690" w14:textId="77777777" w:rsidR="004143D0" w:rsidRDefault="00C00A9E">
            <w:pPr>
              <w:pStyle w:val="TableParagraph"/>
              <w:ind w:left="6"/>
              <w:jc w:val="center"/>
              <w:rPr>
                <w:b/>
                <w:sz w:val="18"/>
              </w:rPr>
            </w:pPr>
            <w:r>
              <w:rPr>
                <w:b/>
                <w:w w:val="99"/>
                <w:sz w:val="18"/>
              </w:rPr>
              <w:t>R</w:t>
            </w:r>
          </w:p>
        </w:tc>
        <w:tc>
          <w:tcPr>
            <w:tcW w:w="683" w:type="dxa"/>
            <w:vMerge w:val="restart"/>
            <w:shd w:val="clear" w:color="auto" w:fill="CCCCCC"/>
          </w:tcPr>
          <w:p w14:paraId="73D1F51A" w14:textId="77777777" w:rsidR="004143D0" w:rsidRDefault="004143D0">
            <w:pPr>
              <w:pStyle w:val="TableParagraph"/>
              <w:rPr>
                <w:b/>
                <w:sz w:val="20"/>
              </w:rPr>
            </w:pPr>
          </w:p>
          <w:p w14:paraId="58B4CAC6" w14:textId="77777777" w:rsidR="004143D0" w:rsidRDefault="004143D0">
            <w:pPr>
              <w:pStyle w:val="TableParagraph"/>
              <w:spacing w:before="10"/>
              <w:rPr>
                <w:b/>
                <w:sz w:val="27"/>
              </w:rPr>
            </w:pPr>
          </w:p>
          <w:p w14:paraId="2AD3F02A" w14:textId="77777777" w:rsidR="004143D0" w:rsidRDefault="00C00A9E">
            <w:pPr>
              <w:pStyle w:val="TableParagraph"/>
              <w:ind w:left="183"/>
              <w:rPr>
                <w:b/>
                <w:sz w:val="18"/>
              </w:rPr>
            </w:pPr>
            <w:proofErr w:type="gramStart"/>
            <w:r>
              <w:rPr>
                <w:b/>
                <w:sz w:val="18"/>
              </w:rPr>
              <w:t>N.R</w:t>
            </w:r>
            <w:proofErr w:type="gramEnd"/>
          </w:p>
        </w:tc>
        <w:tc>
          <w:tcPr>
            <w:tcW w:w="682" w:type="dxa"/>
            <w:vMerge w:val="restart"/>
            <w:shd w:val="clear" w:color="auto" w:fill="CCCCCC"/>
          </w:tcPr>
          <w:p w14:paraId="1FB133C2" w14:textId="77777777" w:rsidR="004143D0" w:rsidRDefault="004143D0">
            <w:pPr>
              <w:pStyle w:val="TableParagraph"/>
              <w:rPr>
                <w:b/>
                <w:sz w:val="20"/>
              </w:rPr>
            </w:pPr>
          </w:p>
          <w:p w14:paraId="6C1B4B4D" w14:textId="77777777" w:rsidR="004143D0" w:rsidRDefault="004143D0">
            <w:pPr>
              <w:pStyle w:val="TableParagraph"/>
              <w:spacing w:before="10"/>
              <w:rPr>
                <w:b/>
                <w:sz w:val="27"/>
              </w:rPr>
            </w:pPr>
          </w:p>
          <w:p w14:paraId="6E24C128" w14:textId="77777777" w:rsidR="004143D0" w:rsidRDefault="00C00A9E">
            <w:pPr>
              <w:pStyle w:val="TableParagraph"/>
              <w:ind w:left="6"/>
              <w:jc w:val="center"/>
              <w:rPr>
                <w:b/>
                <w:sz w:val="18"/>
              </w:rPr>
            </w:pPr>
            <w:r>
              <w:rPr>
                <w:b/>
                <w:sz w:val="18"/>
              </w:rPr>
              <w:t>P</w:t>
            </w:r>
          </w:p>
        </w:tc>
        <w:tc>
          <w:tcPr>
            <w:tcW w:w="766" w:type="dxa"/>
            <w:vMerge w:val="restart"/>
            <w:shd w:val="clear" w:color="auto" w:fill="CCCCCC"/>
          </w:tcPr>
          <w:p w14:paraId="131302DC" w14:textId="77777777" w:rsidR="004143D0" w:rsidRDefault="004143D0">
            <w:pPr>
              <w:pStyle w:val="TableParagraph"/>
              <w:rPr>
                <w:b/>
                <w:sz w:val="20"/>
              </w:rPr>
            </w:pPr>
          </w:p>
          <w:p w14:paraId="5B6177FA" w14:textId="77777777" w:rsidR="004143D0" w:rsidRDefault="004143D0">
            <w:pPr>
              <w:pStyle w:val="TableParagraph"/>
              <w:spacing w:before="10"/>
              <w:rPr>
                <w:b/>
                <w:sz w:val="27"/>
              </w:rPr>
            </w:pPr>
          </w:p>
          <w:p w14:paraId="4544ABA7" w14:textId="77777777" w:rsidR="004143D0" w:rsidRDefault="00C00A9E">
            <w:pPr>
              <w:pStyle w:val="TableParagraph"/>
              <w:ind w:left="223"/>
              <w:rPr>
                <w:b/>
                <w:sz w:val="18"/>
              </w:rPr>
            </w:pPr>
            <w:proofErr w:type="gramStart"/>
            <w:r>
              <w:rPr>
                <w:b/>
                <w:sz w:val="18"/>
              </w:rPr>
              <w:t>N.A</w:t>
            </w:r>
            <w:proofErr w:type="gramEnd"/>
          </w:p>
        </w:tc>
        <w:tc>
          <w:tcPr>
            <w:tcW w:w="538" w:type="dxa"/>
            <w:vMerge w:val="restart"/>
            <w:shd w:val="clear" w:color="auto" w:fill="FFFFCC"/>
          </w:tcPr>
          <w:p w14:paraId="767A0CD7" w14:textId="77777777" w:rsidR="004143D0" w:rsidRDefault="004143D0">
            <w:pPr>
              <w:pStyle w:val="TableParagraph"/>
              <w:rPr>
                <w:b/>
                <w:sz w:val="20"/>
              </w:rPr>
            </w:pPr>
          </w:p>
          <w:p w14:paraId="434B98E1" w14:textId="77777777" w:rsidR="004143D0" w:rsidRDefault="004143D0">
            <w:pPr>
              <w:pStyle w:val="TableParagraph"/>
              <w:spacing w:before="10"/>
              <w:rPr>
                <w:b/>
                <w:sz w:val="27"/>
              </w:rPr>
            </w:pPr>
          </w:p>
          <w:p w14:paraId="4634C47B" w14:textId="77777777" w:rsidR="004143D0" w:rsidRDefault="00C00A9E">
            <w:pPr>
              <w:pStyle w:val="TableParagraph"/>
              <w:ind w:left="159" w:right="158"/>
              <w:jc w:val="center"/>
              <w:rPr>
                <w:b/>
                <w:sz w:val="18"/>
              </w:rPr>
            </w:pPr>
            <w:r>
              <w:rPr>
                <w:b/>
                <w:sz w:val="18"/>
              </w:rPr>
              <w:t>SI</w:t>
            </w:r>
          </w:p>
        </w:tc>
        <w:tc>
          <w:tcPr>
            <w:tcW w:w="541" w:type="dxa"/>
            <w:vMerge w:val="restart"/>
            <w:shd w:val="clear" w:color="auto" w:fill="FFFFCC"/>
          </w:tcPr>
          <w:p w14:paraId="71628D3B" w14:textId="77777777" w:rsidR="004143D0" w:rsidRDefault="004143D0">
            <w:pPr>
              <w:pStyle w:val="TableParagraph"/>
              <w:rPr>
                <w:b/>
                <w:sz w:val="20"/>
              </w:rPr>
            </w:pPr>
          </w:p>
          <w:p w14:paraId="6CD0F582" w14:textId="77777777" w:rsidR="004143D0" w:rsidRDefault="004143D0">
            <w:pPr>
              <w:pStyle w:val="TableParagraph"/>
              <w:spacing w:before="10"/>
              <w:rPr>
                <w:b/>
                <w:sz w:val="27"/>
              </w:rPr>
            </w:pPr>
          </w:p>
          <w:p w14:paraId="27677DC8" w14:textId="77777777" w:rsidR="004143D0" w:rsidRDefault="00C00A9E">
            <w:pPr>
              <w:pStyle w:val="TableParagraph"/>
              <w:ind w:left="129"/>
              <w:rPr>
                <w:b/>
                <w:sz w:val="18"/>
              </w:rPr>
            </w:pPr>
            <w:r>
              <w:rPr>
                <w:b/>
                <w:sz w:val="18"/>
              </w:rPr>
              <w:t>NO</w:t>
            </w:r>
          </w:p>
        </w:tc>
      </w:tr>
      <w:tr w:rsidR="004143D0" w14:paraId="3E2FC43E" w14:textId="77777777">
        <w:trPr>
          <w:trHeight w:val="875"/>
        </w:trPr>
        <w:tc>
          <w:tcPr>
            <w:tcW w:w="5442" w:type="dxa"/>
          </w:tcPr>
          <w:p w14:paraId="69FAC724" w14:textId="77777777" w:rsidR="004143D0" w:rsidRDefault="004143D0">
            <w:pPr>
              <w:pStyle w:val="TableParagraph"/>
              <w:spacing w:before="10"/>
              <w:rPr>
                <w:b/>
                <w:sz w:val="19"/>
              </w:rPr>
            </w:pPr>
          </w:p>
          <w:p w14:paraId="54B6A74A" w14:textId="77777777" w:rsidR="004143D0" w:rsidRDefault="00C00A9E">
            <w:pPr>
              <w:pStyle w:val="TableParagraph"/>
              <w:spacing w:before="1"/>
              <w:ind w:left="2102" w:hanging="1942"/>
              <w:rPr>
                <w:sz w:val="18"/>
              </w:rPr>
            </w:pPr>
            <w:r>
              <w:rPr>
                <w:sz w:val="18"/>
              </w:rPr>
              <w:t>Nota: desconectar solenoides antes de iniciar cualquier labor de mantenimiento.</w:t>
            </w:r>
          </w:p>
        </w:tc>
        <w:tc>
          <w:tcPr>
            <w:tcW w:w="1510" w:type="dxa"/>
            <w:vMerge/>
            <w:tcBorders>
              <w:top w:val="nil"/>
            </w:tcBorders>
            <w:shd w:val="clear" w:color="auto" w:fill="E6E6E6"/>
          </w:tcPr>
          <w:p w14:paraId="7E3C9B58" w14:textId="77777777" w:rsidR="004143D0" w:rsidRDefault="004143D0">
            <w:pPr>
              <w:rPr>
                <w:sz w:val="2"/>
                <w:szCs w:val="2"/>
              </w:rPr>
            </w:pPr>
          </w:p>
        </w:tc>
        <w:tc>
          <w:tcPr>
            <w:tcW w:w="766" w:type="dxa"/>
            <w:vMerge/>
            <w:tcBorders>
              <w:top w:val="nil"/>
            </w:tcBorders>
            <w:shd w:val="clear" w:color="auto" w:fill="CCCCCC"/>
          </w:tcPr>
          <w:p w14:paraId="76207A86" w14:textId="77777777" w:rsidR="004143D0" w:rsidRDefault="004143D0">
            <w:pPr>
              <w:rPr>
                <w:sz w:val="2"/>
                <w:szCs w:val="2"/>
              </w:rPr>
            </w:pPr>
          </w:p>
        </w:tc>
        <w:tc>
          <w:tcPr>
            <w:tcW w:w="683" w:type="dxa"/>
            <w:vMerge/>
            <w:tcBorders>
              <w:top w:val="nil"/>
            </w:tcBorders>
            <w:shd w:val="clear" w:color="auto" w:fill="CCCCCC"/>
          </w:tcPr>
          <w:p w14:paraId="570954C0" w14:textId="77777777" w:rsidR="004143D0" w:rsidRDefault="004143D0">
            <w:pPr>
              <w:rPr>
                <w:sz w:val="2"/>
                <w:szCs w:val="2"/>
              </w:rPr>
            </w:pPr>
          </w:p>
        </w:tc>
        <w:tc>
          <w:tcPr>
            <w:tcW w:w="682" w:type="dxa"/>
            <w:vMerge/>
            <w:tcBorders>
              <w:top w:val="nil"/>
            </w:tcBorders>
            <w:shd w:val="clear" w:color="auto" w:fill="CCCCCC"/>
          </w:tcPr>
          <w:p w14:paraId="1C051D26" w14:textId="77777777" w:rsidR="004143D0" w:rsidRDefault="004143D0">
            <w:pPr>
              <w:rPr>
                <w:sz w:val="2"/>
                <w:szCs w:val="2"/>
              </w:rPr>
            </w:pPr>
          </w:p>
        </w:tc>
        <w:tc>
          <w:tcPr>
            <w:tcW w:w="766" w:type="dxa"/>
            <w:vMerge/>
            <w:tcBorders>
              <w:top w:val="nil"/>
            </w:tcBorders>
            <w:shd w:val="clear" w:color="auto" w:fill="CCCCCC"/>
          </w:tcPr>
          <w:p w14:paraId="0B3BF4A7" w14:textId="77777777" w:rsidR="004143D0" w:rsidRDefault="004143D0">
            <w:pPr>
              <w:rPr>
                <w:sz w:val="2"/>
                <w:szCs w:val="2"/>
              </w:rPr>
            </w:pPr>
          </w:p>
        </w:tc>
        <w:tc>
          <w:tcPr>
            <w:tcW w:w="538" w:type="dxa"/>
            <w:vMerge/>
            <w:tcBorders>
              <w:top w:val="nil"/>
            </w:tcBorders>
            <w:shd w:val="clear" w:color="auto" w:fill="FFFFCC"/>
          </w:tcPr>
          <w:p w14:paraId="162566D7" w14:textId="77777777" w:rsidR="004143D0" w:rsidRDefault="004143D0">
            <w:pPr>
              <w:rPr>
                <w:sz w:val="2"/>
                <w:szCs w:val="2"/>
              </w:rPr>
            </w:pPr>
          </w:p>
        </w:tc>
        <w:tc>
          <w:tcPr>
            <w:tcW w:w="541" w:type="dxa"/>
            <w:vMerge/>
            <w:tcBorders>
              <w:top w:val="nil"/>
            </w:tcBorders>
            <w:shd w:val="clear" w:color="auto" w:fill="FFFFCC"/>
          </w:tcPr>
          <w:p w14:paraId="33E6F41D" w14:textId="77777777" w:rsidR="004143D0" w:rsidRDefault="004143D0">
            <w:pPr>
              <w:rPr>
                <w:sz w:val="2"/>
                <w:szCs w:val="2"/>
              </w:rPr>
            </w:pPr>
          </w:p>
        </w:tc>
      </w:tr>
      <w:tr w:rsidR="004143D0" w14:paraId="71BC8DDE" w14:textId="77777777">
        <w:trPr>
          <w:trHeight w:val="206"/>
        </w:trPr>
        <w:tc>
          <w:tcPr>
            <w:tcW w:w="5442" w:type="dxa"/>
            <w:shd w:val="clear" w:color="auto" w:fill="E6E6FF"/>
          </w:tcPr>
          <w:p w14:paraId="498851D8" w14:textId="77777777" w:rsidR="004143D0" w:rsidRDefault="00C00A9E">
            <w:pPr>
              <w:pStyle w:val="TableParagraph"/>
              <w:spacing w:line="186" w:lineRule="exact"/>
              <w:ind w:left="110" w:right="108"/>
              <w:jc w:val="center"/>
              <w:rPr>
                <w:b/>
                <w:i/>
                <w:sz w:val="18"/>
              </w:rPr>
            </w:pPr>
            <w:r>
              <w:rPr>
                <w:b/>
                <w:i/>
                <w:sz w:val="18"/>
              </w:rPr>
              <w:t>INSPECCIONES</w:t>
            </w:r>
          </w:p>
        </w:tc>
        <w:tc>
          <w:tcPr>
            <w:tcW w:w="1510" w:type="dxa"/>
            <w:vMerge/>
            <w:tcBorders>
              <w:top w:val="nil"/>
            </w:tcBorders>
            <w:shd w:val="clear" w:color="auto" w:fill="E6E6E6"/>
          </w:tcPr>
          <w:p w14:paraId="0DB8A4B6" w14:textId="77777777" w:rsidR="004143D0" w:rsidRDefault="004143D0">
            <w:pPr>
              <w:rPr>
                <w:sz w:val="2"/>
                <w:szCs w:val="2"/>
              </w:rPr>
            </w:pPr>
          </w:p>
        </w:tc>
        <w:tc>
          <w:tcPr>
            <w:tcW w:w="766" w:type="dxa"/>
            <w:vMerge/>
            <w:tcBorders>
              <w:top w:val="nil"/>
            </w:tcBorders>
            <w:shd w:val="clear" w:color="auto" w:fill="CCCCCC"/>
          </w:tcPr>
          <w:p w14:paraId="7F939A67" w14:textId="77777777" w:rsidR="004143D0" w:rsidRDefault="004143D0">
            <w:pPr>
              <w:rPr>
                <w:sz w:val="2"/>
                <w:szCs w:val="2"/>
              </w:rPr>
            </w:pPr>
          </w:p>
        </w:tc>
        <w:tc>
          <w:tcPr>
            <w:tcW w:w="683" w:type="dxa"/>
            <w:vMerge/>
            <w:tcBorders>
              <w:top w:val="nil"/>
            </w:tcBorders>
            <w:shd w:val="clear" w:color="auto" w:fill="CCCCCC"/>
          </w:tcPr>
          <w:p w14:paraId="5C975BC6" w14:textId="77777777" w:rsidR="004143D0" w:rsidRDefault="004143D0">
            <w:pPr>
              <w:rPr>
                <w:sz w:val="2"/>
                <w:szCs w:val="2"/>
              </w:rPr>
            </w:pPr>
          </w:p>
        </w:tc>
        <w:tc>
          <w:tcPr>
            <w:tcW w:w="682" w:type="dxa"/>
            <w:vMerge/>
            <w:tcBorders>
              <w:top w:val="nil"/>
            </w:tcBorders>
            <w:shd w:val="clear" w:color="auto" w:fill="CCCCCC"/>
          </w:tcPr>
          <w:p w14:paraId="35A8AC99" w14:textId="77777777" w:rsidR="004143D0" w:rsidRDefault="004143D0">
            <w:pPr>
              <w:rPr>
                <w:sz w:val="2"/>
                <w:szCs w:val="2"/>
              </w:rPr>
            </w:pPr>
          </w:p>
        </w:tc>
        <w:tc>
          <w:tcPr>
            <w:tcW w:w="766" w:type="dxa"/>
            <w:vMerge/>
            <w:tcBorders>
              <w:top w:val="nil"/>
            </w:tcBorders>
            <w:shd w:val="clear" w:color="auto" w:fill="CCCCCC"/>
          </w:tcPr>
          <w:p w14:paraId="22F2321D" w14:textId="77777777" w:rsidR="004143D0" w:rsidRDefault="004143D0">
            <w:pPr>
              <w:rPr>
                <w:sz w:val="2"/>
                <w:szCs w:val="2"/>
              </w:rPr>
            </w:pPr>
          </w:p>
        </w:tc>
        <w:tc>
          <w:tcPr>
            <w:tcW w:w="538" w:type="dxa"/>
            <w:vMerge/>
            <w:tcBorders>
              <w:top w:val="nil"/>
            </w:tcBorders>
            <w:shd w:val="clear" w:color="auto" w:fill="FFFFCC"/>
          </w:tcPr>
          <w:p w14:paraId="407955C8" w14:textId="77777777" w:rsidR="004143D0" w:rsidRDefault="004143D0">
            <w:pPr>
              <w:rPr>
                <w:sz w:val="2"/>
                <w:szCs w:val="2"/>
              </w:rPr>
            </w:pPr>
          </w:p>
        </w:tc>
        <w:tc>
          <w:tcPr>
            <w:tcW w:w="541" w:type="dxa"/>
            <w:vMerge/>
            <w:tcBorders>
              <w:top w:val="nil"/>
            </w:tcBorders>
            <w:shd w:val="clear" w:color="auto" w:fill="FFFFCC"/>
          </w:tcPr>
          <w:p w14:paraId="09DCABEE" w14:textId="77777777" w:rsidR="004143D0" w:rsidRDefault="004143D0">
            <w:pPr>
              <w:rPr>
                <w:sz w:val="2"/>
                <w:szCs w:val="2"/>
              </w:rPr>
            </w:pPr>
          </w:p>
        </w:tc>
      </w:tr>
      <w:tr w:rsidR="004143D0" w14:paraId="525130D3" w14:textId="77777777">
        <w:trPr>
          <w:trHeight w:val="208"/>
        </w:trPr>
        <w:tc>
          <w:tcPr>
            <w:tcW w:w="5442" w:type="dxa"/>
          </w:tcPr>
          <w:p w14:paraId="699B77A1" w14:textId="77777777" w:rsidR="004143D0" w:rsidRDefault="00C00A9E">
            <w:pPr>
              <w:pStyle w:val="TableParagraph"/>
              <w:spacing w:line="188" w:lineRule="exact"/>
              <w:ind w:left="110" w:right="107"/>
              <w:jc w:val="center"/>
              <w:rPr>
                <w:sz w:val="18"/>
              </w:rPr>
            </w:pPr>
            <w:r>
              <w:rPr>
                <w:sz w:val="18"/>
              </w:rPr>
              <w:t>Estado general de solenoide para activación automática.</w:t>
            </w:r>
          </w:p>
        </w:tc>
        <w:tc>
          <w:tcPr>
            <w:tcW w:w="1510" w:type="dxa"/>
          </w:tcPr>
          <w:p w14:paraId="0C49509B" w14:textId="77777777" w:rsidR="004143D0" w:rsidRDefault="00C00A9E">
            <w:pPr>
              <w:pStyle w:val="TableParagraph"/>
              <w:spacing w:line="188" w:lineRule="exact"/>
              <w:ind w:right="337"/>
              <w:jc w:val="right"/>
              <w:rPr>
                <w:sz w:val="18"/>
              </w:rPr>
            </w:pPr>
            <w:r>
              <w:rPr>
                <w:w w:val="95"/>
                <w:sz w:val="18"/>
              </w:rPr>
              <w:t>Semestral</w:t>
            </w:r>
          </w:p>
        </w:tc>
        <w:tc>
          <w:tcPr>
            <w:tcW w:w="766" w:type="dxa"/>
          </w:tcPr>
          <w:p w14:paraId="73A5FA1C" w14:textId="77777777" w:rsidR="004143D0" w:rsidRDefault="004143D0">
            <w:pPr>
              <w:pStyle w:val="TableParagraph"/>
              <w:rPr>
                <w:rFonts w:ascii="Times New Roman"/>
                <w:sz w:val="14"/>
              </w:rPr>
            </w:pPr>
          </w:p>
        </w:tc>
        <w:tc>
          <w:tcPr>
            <w:tcW w:w="683" w:type="dxa"/>
          </w:tcPr>
          <w:p w14:paraId="41790007" w14:textId="77777777" w:rsidR="004143D0" w:rsidRDefault="004143D0">
            <w:pPr>
              <w:pStyle w:val="TableParagraph"/>
              <w:rPr>
                <w:rFonts w:ascii="Times New Roman"/>
                <w:sz w:val="14"/>
              </w:rPr>
            </w:pPr>
          </w:p>
        </w:tc>
        <w:tc>
          <w:tcPr>
            <w:tcW w:w="682" w:type="dxa"/>
          </w:tcPr>
          <w:p w14:paraId="5A02F01F" w14:textId="77777777" w:rsidR="004143D0" w:rsidRDefault="004143D0">
            <w:pPr>
              <w:pStyle w:val="TableParagraph"/>
              <w:rPr>
                <w:rFonts w:ascii="Times New Roman"/>
                <w:sz w:val="14"/>
              </w:rPr>
            </w:pPr>
          </w:p>
        </w:tc>
        <w:tc>
          <w:tcPr>
            <w:tcW w:w="766" w:type="dxa"/>
          </w:tcPr>
          <w:p w14:paraId="3DC2BE76" w14:textId="77777777" w:rsidR="004143D0" w:rsidRDefault="004143D0">
            <w:pPr>
              <w:pStyle w:val="TableParagraph"/>
              <w:rPr>
                <w:rFonts w:ascii="Times New Roman"/>
                <w:sz w:val="14"/>
              </w:rPr>
            </w:pPr>
          </w:p>
        </w:tc>
        <w:tc>
          <w:tcPr>
            <w:tcW w:w="538" w:type="dxa"/>
          </w:tcPr>
          <w:p w14:paraId="73118F9A" w14:textId="77777777" w:rsidR="004143D0" w:rsidRDefault="004143D0">
            <w:pPr>
              <w:pStyle w:val="TableParagraph"/>
              <w:rPr>
                <w:rFonts w:ascii="Times New Roman"/>
                <w:sz w:val="14"/>
              </w:rPr>
            </w:pPr>
          </w:p>
        </w:tc>
        <w:tc>
          <w:tcPr>
            <w:tcW w:w="541" w:type="dxa"/>
          </w:tcPr>
          <w:p w14:paraId="03BF05E1" w14:textId="77777777" w:rsidR="004143D0" w:rsidRDefault="004143D0">
            <w:pPr>
              <w:pStyle w:val="TableParagraph"/>
              <w:rPr>
                <w:rFonts w:ascii="Times New Roman"/>
                <w:sz w:val="14"/>
              </w:rPr>
            </w:pPr>
          </w:p>
        </w:tc>
      </w:tr>
      <w:tr w:rsidR="004143D0" w14:paraId="4FA4FB45" w14:textId="77777777">
        <w:trPr>
          <w:trHeight w:val="206"/>
        </w:trPr>
        <w:tc>
          <w:tcPr>
            <w:tcW w:w="5442" w:type="dxa"/>
          </w:tcPr>
          <w:p w14:paraId="0FCAEF50" w14:textId="77777777" w:rsidR="004143D0" w:rsidRDefault="00C00A9E">
            <w:pPr>
              <w:pStyle w:val="TableParagraph"/>
              <w:spacing w:line="186" w:lineRule="exact"/>
              <w:ind w:left="110" w:right="105"/>
              <w:jc w:val="center"/>
              <w:rPr>
                <w:sz w:val="18"/>
              </w:rPr>
            </w:pPr>
            <w:r>
              <w:rPr>
                <w:sz w:val="18"/>
              </w:rPr>
              <w:t>Registrar fecha de fabricación de los cilindros.</w:t>
            </w:r>
          </w:p>
        </w:tc>
        <w:tc>
          <w:tcPr>
            <w:tcW w:w="1510" w:type="dxa"/>
          </w:tcPr>
          <w:p w14:paraId="774B8FAC" w14:textId="77777777" w:rsidR="004143D0" w:rsidRDefault="00C00A9E">
            <w:pPr>
              <w:pStyle w:val="TableParagraph"/>
              <w:spacing w:line="186" w:lineRule="exact"/>
              <w:ind w:right="337"/>
              <w:jc w:val="right"/>
              <w:rPr>
                <w:sz w:val="18"/>
              </w:rPr>
            </w:pPr>
            <w:r>
              <w:rPr>
                <w:w w:val="95"/>
                <w:sz w:val="18"/>
              </w:rPr>
              <w:t>Semestral</w:t>
            </w:r>
          </w:p>
        </w:tc>
        <w:tc>
          <w:tcPr>
            <w:tcW w:w="766" w:type="dxa"/>
          </w:tcPr>
          <w:p w14:paraId="28D3C1DB" w14:textId="77777777" w:rsidR="004143D0" w:rsidRDefault="004143D0">
            <w:pPr>
              <w:pStyle w:val="TableParagraph"/>
              <w:rPr>
                <w:rFonts w:ascii="Times New Roman"/>
                <w:sz w:val="14"/>
              </w:rPr>
            </w:pPr>
          </w:p>
        </w:tc>
        <w:tc>
          <w:tcPr>
            <w:tcW w:w="683" w:type="dxa"/>
          </w:tcPr>
          <w:p w14:paraId="5EC0B883" w14:textId="77777777" w:rsidR="004143D0" w:rsidRDefault="004143D0">
            <w:pPr>
              <w:pStyle w:val="TableParagraph"/>
              <w:rPr>
                <w:rFonts w:ascii="Times New Roman"/>
                <w:sz w:val="14"/>
              </w:rPr>
            </w:pPr>
          </w:p>
        </w:tc>
        <w:tc>
          <w:tcPr>
            <w:tcW w:w="682" w:type="dxa"/>
          </w:tcPr>
          <w:p w14:paraId="22735E25" w14:textId="77777777" w:rsidR="004143D0" w:rsidRDefault="004143D0">
            <w:pPr>
              <w:pStyle w:val="TableParagraph"/>
              <w:rPr>
                <w:rFonts w:ascii="Times New Roman"/>
                <w:sz w:val="14"/>
              </w:rPr>
            </w:pPr>
          </w:p>
        </w:tc>
        <w:tc>
          <w:tcPr>
            <w:tcW w:w="766" w:type="dxa"/>
          </w:tcPr>
          <w:p w14:paraId="3EEF8224" w14:textId="77777777" w:rsidR="004143D0" w:rsidRDefault="004143D0">
            <w:pPr>
              <w:pStyle w:val="TableParagraph"/>
              <w:rPr>
                <w:rFonts w:ascii="Times New Roman"/>
                <w:sz w:val="14"/>
              </w:rPr>
            </w:pPr>
          </w:p>
        </w:tc>
        <w:tc>
          <w:tcPr>
            <w:tcW w:w="538" w:type="dxa"/>
          </w:tcPr>
          <w:p w14:paraId="05606A9C" w14:textId="77777777" w:rsidR="004143D0" w:rsidRDefault="004143D0">
            <w:pPr>
              <w:pStyle w:val="TableParagraph"/>
              <w:rPr>
                <w:rFonts w:ascii="Times New Roman"/>
                <w:sz w:val="14"/>
              </w:rPr>
            </w:pPr>
          </w:p>
        </w:tc>
        <w:tc>
          <w:tcPr>
            <w:tcW w:w="541" w:type="dxa"/>
          </w:tcPr>
          <w:p w14:paraId="5EE699BE" w14:textId="77777777" w:rsidR="004143D0" w:rsidRDefault="004143D0">
            <w:pPr>
              <w:pStyle w:val="TableParagraph"/>
              <w:rPr>
                <w:rFonts w:ascii="Times New Roman"/>
                <w:sz w:val="14"/>
              </w:rPr>
            </w:pPr>
          </w:p>
        </w:tc>
      </w:tr>
      <w:tr w:rsidR="004143D0" w14:paraId="1C53E5A0" w14:textId="77777777">
        <w:trPr>
          <w:trHeight w:val="208"/>
        </w:trPr>
        <w:tc>
          <w:tcPr>
            <w:tcW w:w="5442" w:type="dxa"/>
          </w:tcPr>
          <w:p w14:paraId="07485977" w14:textId="77777777" w:rsidR="004143D0" w:rsidRDefault="00C00A9E">
            <w:pPr>
              <w:pStyle w:val="TableParagraph"/>
              <w:spacing w:line="188" w:lineRule="exact"/>
              <w:ind w:left="110" w:right="106"/>
              <w:jc w:val="center"/>
              <w:rPr>
                <w:sz w:val="18"/>
              </w:rPr>
            </w:pPr>
            <w:r>
              <w:rPr>
                <w:sz w:val="18"/>
              </w:rPr>
              <w:t>Revisar fecha de prueba hidrostática de los cilindros.</w:t>
            </w:r>
          </w:p>
        </w:tc>
        <w:tc>
          <w:tcPr>
            <w:tcW w:w="1510" w:type="dxa"/>
          </w:tcPr>
          <w:p w14:paraId="7D9CE412" w14:textId="77777777" w:rsidR="004143D0" w:rsidRDefault="00C00A9E">
            <w:pPr>
              <w:pStyle w:val="TableParagraph"/>
              <w:spacing w:line="188" w:lineRule="exact"/>
              <w:ind w:right="337"/>
              <w:jc w:val="right"/>
              <w:rPr>
                <w:sz w:val="18"/>
              </w:rPr>
            </w:pPr>
            <w:r>
              <w:rPr>
                <w:w w:val="95"/>
                <w:sz w:val="18"/>
              </w:rPr>
              <w:t>Semestral</w:t>
            </w:r>
          </w:p>
        </w:tc>
        <w:tc>
          <w:tcPr>
            <w:tcW w:w="766" w:type="dxa"/>
          </w:tcPr>
          <w:p w14:paraId="06E68F70" w14:textId="77777777" w:rsidR="004143D0" w:rsidRDefault="004143D0">
            <w:pPr>
              <w:pStyle w:val="TableParagraph"/>
              <w:rPr>
                <w:rFonts w:ascii="Times New Roman"/>
                <w:sz w:val="14"/>
              </w:rPr>
            </w:pPr>
          </w:p>
        </w:tc>
        <w:tc>
          <w:tcPr>
            <w:tcW w:w="683" w:type="dxa"/>
          </w:tcPr>
          <w:p w14:paraId="561969C4" w14:textId="77777777" w:rsidR="004143D0" w:rsidRDefault="004143D0">
            <w:pPr>
              <w:pStyle w:val="TableParagraph"/>
              <w:rPr>
                <w:rFonts w:ascii="Times New Roman"/>
                <w:sz w:val="14"/>
              </w:rPr>
            </w:pPr>
          </w:p>
        </w:tc>
        <w:tc>
          <w:tcPr>
            <w:tcW w:w="682" w:type="dxa"/>
          </w:tcPr>
          <w:p w14:paraId="27FB793E" w14:textId="77777777" w:rsidR="004143D0" w:rsidRDefault="004143D0">
            <w:pPr>
              <w:pStyle w:val="TableParagraph"/>
              <w:rPr>
                <w:rFonts w:ascii="Times New Roman"/>
                <w:sz w:val="14"/>
              </w:rPr>
            </w:pPr>
          </w:p>
        </w:tc>
        <w:tc>
          <w:tcPr>
            <w:tcW w:w="766" w:type="dxa"/>
          </w:tcPr>
          <w:p w14:paraId="75670EB8" w14:textId="77777777" w:rsidR="004143D0" w:rsidRDefault="004143D0">
            <w:pPr>
              <w:pStyle w:val="TableParagraph"/>
              <w:rPr>
                <w:rFonts w:ascii="Times New Roman"/>
                <w:sz w:val="14"/>
              </w:rPr>
            </w:pPr>
          </w:p>
        </w:tc>
        <w:tc>
          <w:tcPr>
            <w:tcW w:w="538" w:type="dxa"/>
          </w:tcPr>
          <w:p w14:paraId="0DACA8D3" w14:textId="77777777" w:rsidR="004143D0" w:rsidRDefault="004143D0">
            <w:pPr>
              <w:pStyle w:val="TableParagraph"/>
              <w:rPr>
                <w:rFonts w:ascii="Times New Roman"/>
                <w:sz w:val="14"/>
              </w:rPr>
            </w:pPr>
          </w:p>
        </w:tc>
        <w:tc>
          <w:tcPr>
            <w:tcW w:w="541" w:type="dxa"/>
          </w:tcPr>
          <w:p w14:paraId="33D5636C" w14:textId="77777777" w:rsidR="004143D0" w:rsidRDefault="004143D0">
            <w:pPr>
              <w:pStyle w:val="TableParagraph"/>
              <w:rPr>
                <w:rFonts w:ascii="Times New Roman"/>
                <w:sz w:val="14"/>
              </w:rPr>
            </w:pPr>
          </w:p>
        </w:tc>
      </w:tr>
      <w:tr w:rsidR="004143D0" w14:paraId="0A30CC6A" w14:textId="77777777">
        <w:trPr>
          <w:trHeight w:val="206"/>
        </w:trPr>
        <w:tc>
          <w:tcPr>
            <w:tcW w:w="5442" w:type="dxa"/>
          </w:tcPr>
          <w:p w14:paraId="599CF83A" w14:textId="77777777" w:rsidR="004143D0" w:rsidRDefault="00C00A9E">
            <w:pPr>
              <w:pStyle w:val="TableParagraph"/>
              <w:spacing w:line="186" w:lineRule="exact"/>
              <w:ind w:left="110" w:right="104"/>
              <w:jc w:val="center"/>
              <w:rPr>
                <w:sz w:val="18"/>
              </w:rPr>
            </w:pPr>
            <w:r>
              <w:rPr>
                <w:sz w:val="18"/>
              </w:rPr>
              <w:t>Registrar la presión de los cilindros.</w:t>
            </w:r>
          </w:p>
        </w:tc>
        <w:tc>
          <w:tcPr>
            <w:tcW w:w="1510" w:type="dxa"/>
          </w:tcPr>
          <w:p w14:paraId="75EB9F62" w14:textId="77777777" w:rsidR="004143D0" w:rsidRDefault="00C00A9E">
            <w:pPr>
              <w:pStyle w:val="TableParagraph"/>
              <w:spacing w:line="186" w:lineRule="exact"/>
              <w:ind w:right="337"/>
              <w:jc w:val="right"/>
              <w:rPr>
                <w:sz w:val="18"/>
              </w:rPr>
            </w:pPr>
            <w:r>
              <w:rPr>
                <w:w w:val="95"/>
                <w:sz w:val="18"/>
              </w:rPr>
              <w:t>Semestral</w:t>
            </w:r>
          </w:p>
        </w:tc>
        <w:tc>
          <w:tcPr>
            <w:tcW w:w="766" w:type="dxa"/>
          </w:tcPr>
          <w:p w14:paraId="6B4E7C64" w14:textId="77777777" w:rsidR="004143D0" w:rsidRDefault="004143D0">
            <w:pPr>
              <w:pStyle w:val="TableParagraph"/>
              <w:rPr>
                <w:rFonts w:ascii="Times New Roman"/>
                <w:sz w:val="14"/>
              </w:rPr>
            </w:pPr>
          </w:p>
        </w:tc>
        <w:tc>
          <w:tcPr>
            <w:tcW w:w="683" w:type="dxa"/>
          </w:tcPr>
          <w:p w14:paraId="3D070A08" w14:textId="77777777" w:rsidR="004143D0" w:rsidRDefault="004143D0">
            <w:pPr>
              <w:pStyle w:val="TableParagraph"/>
              <w:rPr>
                <w:rFonts w:ascii="Times New Roman"/>
                <w:sz w:val="14"/>
              </w:rPr>
            </w:pPr>
          </w:p>
        </w:tc>
        <w:tc>
          <w:tcPr>
            <w:tcW w:w="682" w:type="dxa"/>
          </w:tcPr>
          <w:p w14:paraId="52189891" w14:textId="77777777" w:rsidR="004143D0" w:rsidRDefault="004143D0">
            <w:pPr>
              <w:pStyle w:val="TableParagraph"/>
              <w:rPr>
                <w:rFonts w:ascii="Times New Roman"/>
                <w:sz w:val="14"/>
              </w:rPr>
            </w:pPr>
          </w:p>
        </w:tc>
        <w:tc>
          <w:tcPr>
            <w:tcW w:w="766" w:type="dxa"/>
          </w:tcPr>
          <w:p w14:paraId="14A1CD58" w14:textId="77777777" w:rsidR="004143D0" w:rsidRDefault="004143D0">
            <w:pPr>
              <w:pStyle w:val="TableParagraph"/>
              <w:rPr>
                <w:rFonts w:ascii="Times New Roman"/>
                <w:sz w:val="14"/>
              </w:rPr>
            </w:pPr>
          </w:p>
        </w:tc>
        <w:tc>
          <w:tcPr>
            <w:tcW w:w="538" w:type="dxa"/>
          </w:tcPr>
          <w:p w14:paraId="1E4F5434" w14:textId="77777777" w:rsidR="004143D0" w:rsidRDefault="004143D0">
            <w:pPr>
              <w:pStyle w:val="TableParagraph"/>
              <w:rPr>
                <w:rFonts w:ascii="Times New Roman"/>
                <w:sz w:val="14"/>
              </w:rPr>
            </w:pPr>
          </w:p>
        </w:tc>
        <w:tc>
          <w:tcPr>
            <w:tcW w:w="541" w:type="dxa"/>
          </w:tcPr>
          <w:p w14:paraId="645E214F" w14:textId="77777777" w:rsidR="004143D0" w:rsidRDefault="004143D0">
            <w:pPr>
              <w:pStyle w:val="TableParagraph"/>
              <w:rPr>
                <w:rFonts w:ascii="Times New Roman"/>
                <w:sz w:val="14"/>
              </w:rPr>
            </w:pPr>
          </w:p>
        </w:tc>
      </w:tr>
      <w:tr w:rsidR="004143D0" w14:paraId="1B1814EE" w14:textId="77777777">
        <w:trPr>
          <w:trHeight w:val="206"/>
        </w:trPr>
        <w:tc>
          <w:tcPr>
            <w:tcW w:w="5442" w:type="dxa"/>
          </w:tcPr>
          <w:p w14:paraId="0D1EA387" w14:textId="77777777" w:rsidR="004143D0" w:rsidRDefault="00C00A9E">
            <w:pPr>
              <w:pStyle w:val="TableParagraph"/>
              <w:spacing w:line="187" w:lineRule="exact"/>
              <w:ind w:left="110" w:right="104"/>
              <w:jc w:val="center"/>
              <w:rPr>
                <w:sz w:val="18"/>
              </w:rPr>
            </w:pPr>
            <w:r>
              <w:rPr>
                <w:sz w:val="18"/>
              </w:rPr>
              <w:t>Registrar la capacidad de los cilindros.</w:t>
            </w:r>
          </w:p>
        </w:tc>
        <w:tc>
          <w:tcPr>
            <w:tcW w:w="1510" w:type="dxa"/>
          </w:tcPr>
          <w:p w14:paraId="6B741B2D" w14:textId="77777777" w:rsidR="004143D0" w:rsidRDefault="00C00A9E">
            <w:pPr>
              <w:pStyle w:val="TableParagraph"/>
              <w:spacing w:line="187" w:lineRule="exact"/>
              <w:ind w:right="337"/>
              <w:jc w:val="right"/>
              <w:rPr>
                <w:sz w:val="18"/>
              </w:rPr>
            </w:pPr>
            <w:r>
              <w:rPr>
                <w:w w:val="95"/>
                <w:sz w:val="18"/>
              </w:rPr>
              <w:t>Semestral</w:t>
            </w:r>
          </w:p>
        </w:tc>
        <w:tc>
          <w:tcPr>
            <w:tcW w:w="766" w:type="dxa"/>
          </w:tcPr>
          <w:p w14:paraId="604382D5" w14:textId="77777777" w:rsidR="004143D0" w:rsidRDefault="004143D0">
            <w:pPr>
              <w:pStyle w:val="TableParagraph"/>
              <w:rPr>
                <w:rFonts w:ascii="Times New Roman"/>
                <w:sz w:val="14"/>
              </w:rPr>
            </w:pPr>
          </w:p>
        </w:tc>
        <w:tc>
          <w:tcPr>
            <w:tcW w:w="683" w:type="dxa"/>
          </w:tcPr>
          <w:p w14:paraId="18FF1E64" w14:textId="77777777" w:rsidR="004143D0" w:rsidRDefault="004143D0">
            <w:pPr>
              <w:pStyle w:val="TableParagraph"/>
              <w:rPr>
                <w:rFonts w:ascii="Times New Roman"/>
                <w:sz w:val="14"/>
              </w:rPr>
            </w:pPr>
          </w:p>
        </w:tc>
        <w:tc>
          <w:tcPr>
            <w:tcW w:w="682" w:type="dxa"/>
          </w:tcPr>
          <w:p w14:paraId="0E3DA338" w14:textId="77777777" w:rsidR="004143D0" w:rsidRDefault="004143D0">
            <w:pPr>
              <w:pStyle w:val="TableParagraph"/>
              <w:rPr>
                <w:rFonts w:ascii="Times New Roman"/>
                <w:sz w:val="14"/>
              </w:rPr>
            </w:pPr>
          </w:p>
        </w:tc>
        <w:tc>
          <w:tcPr>
            <w:tcW w:w="766" w:type="dxa"/>
          </w:tcPr>
          <w:p w14:paraId="6DAB5A5B" w14:textId="77777777" w:rsidR="004143D0" w:rsidRDefault="004143D0">
            <w:pPr>
              <w:pStyle w:val="TableParagraph"/>
              <w:rPr>
                <w:rFonts w:ascii="Times New Roman"/>
                <w:sz w:val="14"/>
              </w:rPr>
            </w:pPr>
          </w:p>
        </w:tc>
        <w:tc>
          <w:tcPr>
            <w:tcW w:w="538" w:type="dxa"/>
          </w:tcPr>
          <w:p w14:paraId="61B64C0B" w14:textId="77777777" w:rsidR="004143D0" w:rsidRDefault="004143D0">
            <w:pPr>
              <w:pStyle w:val="TableParagraph"/>
              <w:rPr>
                <w:rFonts w:ascii="Times New Roman"/>
                <w:sz w:val="14"/>
              </w:rPr>
            </w:pPr>
          </w:p>
        </w:tc>
        <w:tc>
          <w:tcPr>
            <w:tcW w:w="541" w:type="dxa"/>
          </w:tcPr>
          <w:p w14:paraId="29902CEC" w14:textId="77777777" w:rsidR="004143D0" w:rsidRDefault="004143D0">
            <w:pPr>
              <w:pStyle w:val="TableParagraph"/>
              <w:rPr>
                <w:rFonts w:ascii="Times New Roman"/>
                <w:sz w:val="14"/>
              </w:rPr>
            </w:pPr>
          </w:p>
        </w:tc>
      </w:tr>
      <w:tr w:rsidR="004143D0" w14:paraId="1DF61D2A" w14:textId="77777777">
        <w:trPr>
          <w:trHeight w:val="208"/>
        </w:trPr>
        <w:tc>
          <w:tcPr>
            <w:tcW w:w="5442" w:type="dxa"/>
          </w:tcPr>
          <w:p w14:paraId="05E7B4F9" w14:textId="77777777" w:rsidR="004143D0" w:rsidRDefault="00C00A9E">
            <w:pPr>
              <w:pStyle w:val="TableParagraph"/>
              <w:spacing w:before="1" w:line="187" w:lineRule="exact"/>
              <w:ind w:left="110" w:right="109"/>
              <w:jc w:val="center"/>
              <w:rPr>
                <w:sz w:val="18"/>
              </w:rPr>
            </w:pPr>
            <w:r>
              <w:rPr>
                <w:sz w:val="18"/>
              </w:rPr>
              <w:t>Registrar especificaciones del controlador (marca, modelo, etc.)</w:t>
            </w:r>
          </w:p>
        </w:tc>
        <w:tc>
          <w:tcPr>
            <w:tcW w:w="1510" w:type="dxa"/>
          </w:tcPr>
          <w:p w14:paraId="25166503" w14:textId="77777777" w:rsidR="004143D0" w:rsidRDefault="00C00A9E">
            <w:pPr>
              <w:pStyle w:val="TableParagraph"/>
              <w:spacing w:before="1" w:line="187" w:lineRule="exact"/>
              <w:ind w:right="337"/>
              <w:jc w:val="right"/>
              <w:rPr>
                <w:sz w:val="18"/>
              </w:rPr>
            </w:pPr>
            <w:r>
              <w:rPr>
                <w:w w:val="95"/>
                <w:sz w:val="18"/>
              </w:rPr>
              <w:t>Semestral</w:t>
            </w:r>
          </w:p>
        </w:tc>
        <w:tc>
          <w:tcPr>
            <w:tcW w:w="766" w:type="dxa"/>
          </w:tcPr>
          <w:p w14:paraId="672DF28A" w14:textId="77777777" w:rsidR="004143D0" w:rsidRDefault="004143D0">
            <w:pPr>
              <w:pStyle w:val="TableParagraph"/>
              <w:rPr>
                <w:rFonts w:ascii="Times New Roman"/>
                <w:sz w:val="14"/>
              </w:rPr>
            </w:pPr>
          </w:p>
        </w:tc>
        <w:tc>
          <w:tcPr>
            <w:tcW w:w="683" w:type="dxa"/>
          </w:tcPr>
          <w:p w14:paraId="68BE78CA" w14:textId="77777777" w:rsidR="004143D0" w:rsidRDefault="004143D0">
            <w:pPr>
              <w:pStyle w:val="TableParagraph"/>
              <w:rPr>
                <w:rFonts w:ascii="Times New Roman"/>
                <w:sz w:val="14"/>
              </w:rPr>
            </w:pPr>
          </w:p>
        </w:tc>
        <w:tc>
          <w:tcPr>
            <w:tcW w:w="682" w:type="dxa"/>
          </w:tcPr>
          <w:p w14:paraId="6E2CC35C" w14:textId="77777777" w:rsidR="004143D0" w:rsidRDefault="004143D0">
            <w:pPr>
              <w:pStyle w:val="TableParagraph"/>
              <w:rPr>
                <w:rFonts w:ascii="Times New Roman"/>
                <w:sz w:val="14"/>
              </w:rPr>
            </w:pPr>
          </w:p>
        </w:tc>
        <w:tc>
          <w:tcPr>
            <w:tcW w:w="766" w:type="dxa"/>
          </w:tcPr>
          <w:p w14:paraId="464F826E" w14:textId="77777777" w:rsidR="004143D0" w:rsidRDefault="004143D0">
            <w:pPr>
              <w:pStyle w:val="TableParagraph"/>
              <w:rPr>
                <w:rFonts w:ascii="Times New Roman"/>
                <w:sz w:val="14"/>
              </w:rPr>
            </w:pPr>
          </w:p>
        </w:tc>
        <w:tc>
          <w:tcPr>
            <w:tcW w:w="538" w:type="dxa"/>
          </w:tcPr>
          <w:p w14:paraId="734B7FEA" w14:textId="77777777" w:rsidR="004143D0" w:rsidRDefault="004143D0">
            <w:pPr>
              <w:pStyle w:val="TableParagraph"/>
              <w:rPr>
                <w:rFonts w:ascii="Times New Roman"/>
                <w:sz w:val="14"/>
              </w:rPr>
            </w:pPr>
          </w:p>
        </w:tc>
        <w:tc>
          <w:tcPr>
            <w:tcW w:w="541" w:type="dxa"/>
          </w:tcPr>
          <w:p w14:paraId="32771890" w14:textId="77777777" w:rsidR="004143D0" w:rsidRDefault="004143D0">
            <w:pPr>
              <w:pStyle w:val="TableParagraph"/>
              <w:rPr>
                <w:rFonts w:ascii="Times New Roman"/>
                <w:sz w:val="14"/>
              </w:rPr>
            </w:pPr>
          </w:p>
        </w:tc>
      </w:tr>
      <w:tr w:rsidR="004143D0" w14:paraId="1D7C1C0A" w14:textId="77777777">
        <w:trPr>
          <w:trHeight w:val="206"/>
        </w:trPr>
        <w:tc>
          <w:tcPr>
            <w:tcW w:w="5442" w:type="dxa"/>
          </w:tcPr>
          <w:p w14:paraId="05C9875D" w14:textId="77777777" w:rsidR="004143D0" w:rsidRDefault="00C00A9E">
            <w:pPr>
              <w:pStyle w:val="TableParagraph"/>
              <w:spacing w:line="186" w:lineRule="exact"/>
              <w:ind w:left="109" w:right="109"/>
              <w:jc w:val="center"/>
              <w:rPr>
                <w:sz w:val="18"/>
              </w:rPr>
            </w:pPr>
            <w:r>
              <w:rPr>
                <w:sz w:val="18"/>
              </w:rPr>
              <w:t>Revisar aberturas que no se puedan cerrar (recomendar sello).</w:t>
            </w:r>
          </w:p>
        </w:tc>
        <w:tc>
          <w:tcPr>
            <w:tcW w:w="1510" w:type="dxa"/>
          </w:tcPr>
          <w:p w14:paraId="1F5AA99E" w14:textId="77777777" w:rsidR="004143D0" w:rsidRDefault="00C00A9E">
            <w:pPr>
              <w:pStyle w:val="TableParagraph"/>
              <w:spacing w:line="186" w:lineRule="exact"/>
              <w:ind w:right="337"/>
              <w:jc w:val="right"/>
              <w:rPr>
                <w:sz w:val="18"/>
              </w:rPr>
            </w:pPr>
            <w:r>
              <w:rPr>
                <w:w w:val="95"/>
                <w:sz w:val="18"/>
              </w:rPr>
              <w:t>Semestral</w:t>
            </w:r>
          </w:p>
        </w:tc>
        <w:tc>
          <w:tcPr>
            <w:tcW w:w="766" w:type="dxa"/>
          </w:tcPr>
          <w:p w14:paraId="7429DA07" w14:textId="77777777" w:rsidR="004143D0" w:rsidRDefault="004143D0">
            <w:pPr>
              <w:pStyle w:val="TableParagraph"/>
              <w:rPr>
                <w:rFonts w:ascii="Times New Roman"/>
                <w:sz w:val="14"/>
              </w:rPr>
            </w:pPr>
          </w:p>
        </w:tc>
        <w:tc>
          <w:tcPr>
            <w:tcW w:w="683" w:type="dxa"/>
          </w:tcPr>
          <w:p w14:paraId="049E3143" w14:textId="77777777" w:rsidR="004143D0" w:rsidRDefault="004143D0">
            <w:pPr>
              <w:pStyle w:val="TableParagraph"/>
              <w:rPr>
                <w:rFonts w:ascii="Times New Roman"/>
                <w:sz w:val="14"/>
              </w:rPr>
            </w:pPr>
          </w:p>
        </w:tc>
        <w:tc>
          <w:tcPr>
            <w:tcW w:w="682" w:type="dxa"/>
          </w:tcPr>
          <w:p w14:paraId="43D48E6A" w14:textId="77777777" w:rsidR="004143D0" w:rsidRDefault="004143D0">
            <w:pPr>
              <w:pStyle w:val="TableParagraph"/>
              <w:rPr>
                <w:rFonts w:ascii="Times New Roman"/>
                <w:sz w:val="14"/>
              </w:rPr>
            </w:pPr>
          </w:p>
        </w:tc>
        <w:tc>
          <w:tcPr>
            <w:tcW w:w="766" w:type="dxa"/>
          </w:tcPr>
          <w:p w14:paraId="4C683F64" w14:textId="77777777" w:rsidR="004143D0" w:rsidRDefault="004143D0">
            <w:pPr>
              <w:pStyle w:val="TableParagraph"/>
              <w:rPr>
                <w:rFonts w:ascii="Times New Roman"/>
                <w:sz w:val="14"/>
              </w:rPr>
            </w:pPr>
          </w:p>
        </w:tc>
        <w:tc>
          <w:tcPr>
            <w:tcW w:w="538" w:type="dxa"/>
          </w:tcPr>
          <w:p w14:paraId="5654B2B9" w14:textId="77777777" w:rsidR="004143D0" w:rsidRDefault="004143D0">
            <w:pPr>
              <w:pStyle w:val="TableParagraph"/>
              <w:rPr>
                <w:rFonts w:ascii="Times New Roman"/>
                <w:sz w:val="14"/>
              </w:rPr>
            </w:pPr>
          </w:p>
        </w:tc>
        <w:tc>
          <w:tcPr>
            <w:tcW w:w="541" w:type="dxa"/>
          </w:tcPr>
          <w:p w14:paraId="0A59436B" w14:textId="77777777" w:rsidR="004143D0" w:rsidRDefault="004143D0">
            <w:pPr>
              <w:pStyle w:val="TableParagraph"/>
              <w:rPr>
                <w:rFonts w:ascii="Times New Roman"/>
                <w:sz w:val="14"/>
              </w:rPr>
            </w:pPr>
          </w:p>
        </w:tc>
      </w:tr>
      <w:tr w:rsidR="004143D0" w14:paraId="2DFD1DA7" w14:textId="77777777">
        <w:trPr>
          <w:trHeight w:val="208"/>
        </w:trPr>
        <w:tc>
          <w:tcPr>
            <w:tcW w:w="5442" w:type="dxa"/>
          </w:tcPr>
          <w:p w14:paraId="3D4C8001" w14:textId="77777777" w:rsidR="004143D0" w:rsidRDefault="00C00A9E">
            <w:pPr>
              <w:pStyle w:val="TableParagraph"/>
              <w:spacing w:line="188" w:lineRule="exact"/>
              <w:ind w:left="109" w:right="109"/>
              <w:jc w:val="center"/>
              <w:rPr>
                <w:sz w:val="18"/>
              </w:rPr>
            </w:pPr>
            <w:r>
              <w:rPr>
                <w:sz w:val="18"/>
              </w:rPr>
              <w:t>Revisar el tiempo de pre descarga y ajustarlo al tiempo correcto.</w:t>
            </w:r>
          </w:p>
        </w:tc>
        <w:tc>
          <w:tcPr>
            <w:tcW w:w="1510" w:type="dxa"/>
          </w:tcPr>
          <w:p w14:paraId="3AD76E12" w14:textId="77777777" w:rsidR="004143D0" w:rsidRDefault="00C00A9E">
            <w:pPr>
              <w:pStyle w:val="TableParagraph"/>
              <w:spacing w:line="188" w:lineRule="exact"/>
              <w:ind w:right="337"/>
              <w:jc w:val="right"/>
              <w:rPr>
                <w:sz w:val="18"/>
              </w:rPr>
            </w:pPr>
            <w:r>
              <w:rPr>
                <w:w w:val="95"/>
                <w:sz w:val="18"/>
              </w:rPr>
              <w:t>Semestral</w:t>
            </w:r>
          </w:p>
        </w:tc>
        <w:tc>
          <w:tcPr>
            <w:tcW w:w="766" w:type="dxa"/>
          </w:tcPr>
          <w:p w14:paraId="75A67BDB" w14:textId="77777777" w:rsidR="004143D0" w:rsidRDefault="004143D0">
            <w:pPr>
              <w:pStyle w:val="TableParagraph"/>
              <w:rPr>
                <w:rFonts w:ascii="Times New Roman"/>
                <w:sz w:val="14"/>
              </w:rPr>
            </w:pPr>
          </w:p>
        </w:tc>
        <w:tc>
          <w:tcPr>
            <w:tcW w:w="683" w:type="dxa"/>
          </w:tcPr>
          <w:p w14:paraId="0EEA802A" w14:textId="77777777" w:rsidR="004143D0" w:rsidRDefault="004143D0">
            <w:pPr>
              <w:pStyle w:val="TableParagraph"/>
              <w:rPr>
                <w:rFonts w:ascii="Times New Roman"/>
                <w:sz w:val="14"/>
              </w:rPr>
            </w:pPr>
          </w:p>
        </w:tc>
        <w:tc>
          <w:tcPr>
            <w:tcW w:w="682" w:type="dxa"/>
          </w:tcPr>
          <w:p w14:paraId="55438B9F" w14:textId="77777777" w:rsidR="004143D0" w:rsidRDefault="004143D0">
            <w:pPr>
              <w:pStyle w:val="TableParagraph"/>
              <w:rPr>
                <w:rFonts w:ascii="Times New Roman"/>
                <w:sz w:val="14"/>
              </w:rPr>
            </w:pPr>
          </w:p>
        </w:tc>
        <w:tc>
          <w:tcPr>
            <w:tcW w:w="766" w:type="dxa"/>
          </w:tcPr>
          <w:p w14:paraId="1B502DBA" w14:textId="77777777" w:rsidR="004143D0" w:rsidRDefault="004143D0">
            <w:pPr>
              <w:pStyle w:val="TableParagraph"/>
              <w:rPr>
                <w:rFonts w:ascii="Times New Roman"/>
                <w:sz w:val="14"/>
              </w:rPr>
            </w:pPr>
          </w:p>
        </w:tc>
        <w:tc>
          <w:tcPr>
            <w:tcW w:w="538" w:type="dxa"/>
          </w:tcPr>
          <w:p w14:paraId="6DF6FFAD" w14:textId="77777777" w:rsidR="004143D0" w:rsidRDefault="004143D0">
            <w:pPr>
              <w:pStyle w:val="TableParagraph"/>
              <w:rPr>
                <w:rFonts w:ascii="Times New Roman"/>
                <w:sz w:val="14"/>
              </w:rPr>
            </w:pPr>
          </w:p>
        </w:tc>
        <w:tc>
          <w:tcPr>
            <w:tcW w:w="541" w:type="dxa"/>
          </w:tcPr>
          <w:p w14:paraId="37BB7826" w14:textId="77777777" w:rsidR="004143D0" w:rsidRDefault="004143D0">
            <w:pPr>
              <w:pStyle w:val="TableParagraph"/>
              <w:rPr>
                <w:rFonts w:ascii="Times New Roman"/>
                <w:sz w:val="14"/>
              </w:rPr>
            </w:pPr>
          </w:p>
        </w:tc>
      </w:tr>
      <w:tr w:rsidR="004143D0" w14:paraId="3C09CE36" w14:textId="77777777">
        <w:trPr>
          <w:trHeight w:val="412"/>
        </w:trPr>
        <w:tc>
          <w:tcPr>
            <w:tcW w:w="5442" w:type="dxa"/>
          </w:tcPr>
          <w:p w14:paraId="62674CF5" w14:textId="77777777" w:rsidR="004143D0" w:rsidRDefault="00C00A9E">
            <w:pPr>
              <w:pStyle w:val="TableParagraph"/>
              <w:spacing w:before="3" w:line="206" w:lineRule="exact"/>
              <w:ind w:left="2222" w:right="534" w:hanging="1668"/>
              <w:rPr>
                <w:sz w:val="18"/>
              </w:rPr>
            </w:pPr>
            <w:r>
              <w:rPr>
                <w:sz w:val="18"/>
              </w:rPr>
              <w:t>Inspeccionar estado y carga del equipo de oxígeno de emergencia.</w:t>
            </w:r>
          </w:p>
        </w:tc>
        <w:tc>
          <w:tcPr>
            <w:tcW w:w="1510" w:type="dxa"/>
          </w:tcPr>
          <w:p w14:paraId="3000432C" w14:textId="77777777" w:rsidR="004143D0" w:rsidRDefault="00C00A9E">
            <w:pPr>
              <w:pStyle w:val="TableParagraph"/>
              <w:spacing w:before="102"/>
              <w:ind w:right="337"/>
              <w:jc w:val="right"/>
              <w:rPr>
                <w:sz w:val="18"/>
              </w:rPr>
            </w:pPr>
            <w:r>
              <w:rPr>
                <w:w w:val="95"/>
                <w:sz w:val="18"/>
              </w:rPr>
              <w:t>Semestral</w:t>
            </w:r>
          </w:p>
        </w:tc>
        <w:tc>
          <w:tcPr>
            <w:tcW w:w="766" w:type="dxa"/>
          </w:tcPr>
          <w:p w14:paraId="151DC59B" w14:textId="77777777" w:rsidR="004143D0" w:rsidRDefault="004143D0">
            <w:pPr>
              <w:pStyle w:val="TableParagraph"/>
              <w:rPr>
                <w:rFonts w:ascii="Times New Roman"/>
                <w:sz w:val="18"/>
              </w:rPr>
            </w:pPr>
          </w:p>
        </w:tc>
        <w:tc>
          <w:tcPr>
            <w:tcW w:w="683" w:type="dxa"/>
          </w:tcPr>
          <w:p w14:paraId="32327DE3" w14:textId="77777777" w:rsidR="004143D0" w:rsidRDefault="004143D0">
            <w:pPr>
              <w:pStyle w:val="TableParagraph"/>
              <w:rPr>
                <w:rFonts w:ascii="Times New Roman"/>
                <w:sz w:val="18"/>
              </w:rPr>
            </w:pPr>
          </w:p>
        </w:tc>
        <w:tc>
          <w:tcPr>
            <w:tcW w:w="682" w:type="dxa"/>
          </w:tcPr>
          <w:p w14:paraId="5614383E" w14:textId="77777777" w:rsidR="004143D0" w:rsidRDefault="004143D0">
            <w:pPr>
              <w:pStyle w:val="TableParagraph"/>
              <w:rPr>
                <w:rFonts w:ascii="Times New Roman"/>
                <w:sz w:val="18"/>
              </w:rPr>
            </w:pPr>
          </w:p>
        </w:tc>
        <w:tc>
          <w:tcPr>
            <w:tcW w:w="766" w:type="dxa"/>
          </w:tcPr>
          <w:p w14:paraId="60BE8700" w14:textId="77777777" w:rsidR="004143D0" w:rsidRDefault="004143D0">
            <w:pPr>
              <w:pStyle w:val="TableParagraph"/>
              <w:rPr>
                <w:rFonts w:ascii="Times New Roman"/>
                <w:sz w:val="18"/>
              </w:rPr>
            </w:pPr>
          </w:p>
        </w:tc>
        <w:tc>
          <w:tcPr>
            <w:tcW w:w="538" w:type="dxa"/>
          </w:tcPr>
          <w:p w14:paraId="084DFB19" w14:textId="77777777" w:rsidR="004143D0" w:rsidRDefault="004143D0">
            <w:pPr>
              <w:pStyle w:val="TableParagraph"/>
              <w:rPr>
                <w:rFonts w:ascii="Times New Roman"/>
                <w:sz w:val="18"/>
              </w:rPr>
            </w:pPr>
          </w:p>
        </w:tc>
        <w:tc>
          <w:tcPr>
            <w:tcW w:w="541" w:type="dxa"/>
          </w:tcPr>
          <w:p w14:paraId="32A6975E" w14:textId="77777777" w:rsidR="004143D0" w:rsidRDefault="004143D0">
            <w:pPr>
              <w:pStyle w:val="TableParagraph"/>
              <w:rPr>
                <w:rFonts w:ascii="Times New Roman"/>
                <w:sz w:val="18"/>
              </w:rPr>
            </w:pPr>
          </w:p>
        </w:tc>
      </w:tr>
      <w:tr w:rsidR="004143D0" w14:paraId="22AECEF2" w14:textId="77777777">
        <w:trPr>
          <w:trHeight w:val="205"/>
        </w:trPr>
        <w:tc>
          <w:tcPr>
            <w:tcW w:w="5442" w:type="dxa"/>
          </w:tcPr>
          <w:p w14:paraId="5F38B805" w14:textId="77777777" w:rsidR="004143D0" w:rsidRDefault="00C00A9E">
            <w:pPr>
              <w:pStyle w:val="TableParagraph"/>
              <w:spacing w:line="186" w:lineRule="exact"/>
              <w:ind w:left="110" w:right="107"/>
              <w:jc w:val="center"/>
              <w:rPr>
                <w:sz w:val="18"/>
              </w:rPr>
            </w:pPr>
            <w:r>
              <w:rPr>
                <w:sz w:val="18"/>
              </w:rPr>
              <w:t>Aviso de precaución en las entradas del sitio a proteger.</w:t>
            </w:r>
          </w:p>
        </w:tc>
        <w:tc>
          <w:tcPr>
            <w:tcW w:w="1510" w:type="dxa"/>
          </w:tcPr>
          <w:p w14:paraId="1DF87FD2" w14:textId="77777777" w:rsidR="004143D0" w:rsidRDefault="00C00A9E">
            <w:pPr>
              <w:pStyle w:val="TableParagraph"/>
              <w:spacing w:line="186" w:lineRule="exact"/>
              <w:ind w:right="337"/>
              <w:jc w:val="right"/>
              <w:rPr>
                <w:sz w:val="18"/>
              </w:rPr>
            </w:pPr>
            <w:r>
              <w:rPr>
                <w:w w:val="95"/>
                <w:sz w:val="18"/>
              </w:rPr>
              <w:t>Semestral</w:t>
            </w:r>
          </w:p>
        </w:tc>
        <w:tc>
          <w:tcPr>
            <w:tcW w:w="766" w:type="dxa"/>
          </w:tcPr>
          <w:p w14:paraId="614C5342" w14:textId="77777777" w:rsidR="004143D0" w:rsidRDefault="004143D0">
            <w:pPr>
              <w:pStyle w:val="TableParagraph"/>
              <w:rPr>
                <w:rFonts w:ascii="Times New Roman"/>
                <w:sz w:val="14"/>
              </w:rPr>
            </w:pPr>
          </w:p>
        </w:tc>
        <w:tc>
          <w:tcPr>
            <w:tcW w:w="683" w:type="dxa"/>
          </w:tcPr>
          <w:p w14:paraId="4822FF1E" w14:textId="77777777" w:rsidR="004143D0" w:rsidRDefault="004143D0">
            <w:pPr>
              <w:pStyle w:val="TableParagraph"/>
              <w:rPr>
                <w:rFonts w:ascii="Times New Roman"/>
                <w:sz w:val="14"/>
              </w:rPr>
            </w:pPr>
          </w:p>
        </w:tc>
        <w:tc>
          <w:tcPr>
            <w:tcW w:w="682" w:type="dxa"/>
          </w:tcPr>
          <w:p w14:paraId="01A1EA35" w14:textId="77777777" w:rsidR="004143D0" w:rsidRDefault="004143D0">
            <w:pPr>
              <w:pStyle w:val="TableParagraph"/>
              <w:rPr>
                <w:rFonts w:ascii="Times New Roman"/>
                <w:sz w:val="14"/>
              </w:rPr>
            </w:pPr>
          </w:p>
        </w:tc>
        <w:tc>
          <w:tcPr>
            <w:tcW w:w="766" w:type="dxa"/>
          </w:tcPr>
          <w:p w14:paraId="3BA2B198" w14:textId="77777777" w:rsidR="004143D0" w:rsidRDefault="004143D0">
            <w:pPr>
              <w:pStyle w:val="TableParagraph"/>
              <w:rPr>
                <w:rFonts w:ascii="Times New Roman"/>
                <w:sz w:val="14"/>
              </w:rPr>
            </w:pPr>
          </w:p>
        </w:tc>
        <w:tc>
          <w:tcPr>
            <w:tcW w:w="538" w:type="dxa"/>
          </w:tcPr>
          <w:p w14:paraId="6B83F2DA" w14:textId="77777777" w:rsidR="004143D0" w:rsidRDefault="004143D0">
            <w:pPr>
              <w:pStyle w:val="TableParagraph"/>
              <w:rPr>
                <w:rFonts w:ascii="Times New Roman"/>
                <w:sz w:val="14"/>
              </w:rPr>
            </w:pPr>
          </w:p>
        </w:tc>
        <w:tc>
          <w:tcPr>
            <w:tcW w:w="541" w:type="dxa"/>
          </w:tcPr>
          <w:p w14:paraId="40088A4F" w14:textId="77777777" w:rsidR="004143D0" w:rsidRDefault="004143D0">
            <w:pPr>
              <w:pStyle w:val="TableParagraph"/>
              <w:rPr>
                <w:rFonts w:ascii="Times New Roman"/>
                <w:sz w:val="14"/>
              </w:rPr>
            </w:pPr>
          </w:p>
        </w:tc>
      </w:tr>
      <w:tr w:rsidR="004143D0" w14:paraId="41E26664" w14:textId="77777777">
        <w:trPr>
          <w:trHeight w:val="205"/>
        </w:trPr>
        <w:tc>
          <w:tcPr>
            <w:tcW w:w="5442" w:type="dxa"/>
          </w:tcPr>
          <w:p w14:paraId="2745D004" w14:textId="77777777" w:rsidR="004143D0" w:rsidRDefault="00C00A9E">
            <w:pPr>
              <w:pStyle w:val="TableParagraph"/>
              <w:spacing w:line="186" w:lineRule="exact"/>
              <w:ind w:left="110" w:right="108"/>
              <w:jc w:val="center"/>
              <w:rPr>
                <w:sz w:val="18"/>
              </w:rPr>
            </w:pPr>
            <w:r>
              <w:rPr>
                <w:sz w:val="18"/>
              </w:rPr>
              <w:t>Aviso de peligro afuera de las entradas del sitio a proteger.</w:t>
            </w:r>
          </w:p>
        </w:tc>
        <w:tc>
          <w:tcPr>
            <w:tcW w:w="1510" w:type="dxa"/>
          </w:tcPr>
          <w:p w14:paraId="3C49E279" w14:textId="77777777" w:rsidR="004143D0" w:rsidRDefault="00C00A9E">
            <w:pPr>
              <w:pStyle w:val="TableParagraph"/>
              <w:spacing w:line="186" w:lineRule="exact"/>
              <w:ind w:right="337"/>
              <w:jc w:val="right"/>
              <w:rPr>
                <w:sz w:val="18"/>
              </w:rPr>
            </w:pPr>
            <w:r>
              <w:rPr>
                <w:w w:val="95"/>
                <w:sz w:val="18"/>
              </w:rPr>
              <w:t>Semestral</w:t>
            </w:r>
          </w:p>
        </w:tc>
        <w:tc>
          <w:tcPr>
            <w:tcW w:w="766" w:type="dxa"/>
          </w:tcPr>
          <w:p w14:paraId="79821E8F" w14:textId="77777777" w:rsidR="004143D0" w:rsidRDefault="004143D0">
            <w:pPr>
              <w:pStyle w:val="TableParagraph"/>
              <w:rPr>
                <w:rFonts w:ascii="Times New Roman"/>
                <w:sz w:val="14"/>
              </w:rPr>
            </w:pPr>
          </w:p>
        </w:tc>
        <w:tc>
          <w:tcPr>
            <w:tcW w:w="683" w:type="dxa"/>
          </w:tcPr>
          <w:p w14:paraId="0FDB55A7" w14:textId="77777777" w:rsidR="004143D0" w:rsidRDefault="004143D0">
            <w:pPr>
              <w:pStyle w:val="TableParagraph"/>
              <w:rPr>
                <w:rFonts w:ascii="Times New Roman"/>
                <w:sz w:val="14"/>
              </w:rPr>
            </w:pPr>
          </w:p>
        </w:tc>
        <w:tc>
          <w:tcPr>
            <w:tcW w:w="682" w:type="dxa"/>
          </w:tcPr>
          <w:p w14:paraId="6C71AB53" w14:textId="77777777" w:rsidR="004143D0" w:rsidRDefault="004143D0">
            <w:pPr>
              <w:pStyle w:val="TableParagraph"/>
              <w:rPr>
                <w:rFonts w:ascii="Times New Roman"/>
                <w:sz w:val="14"/>
              </w:rPr>
            </w:pPr>
          </w:p>
        </w:tc>
        <w:tc>
          <w:tcPr>
            <w:tcW w:w="766" w:type="dxa"/>
          </w:tcPr>
          <w:p w14:paraId="5FC6902D" w14:textId="77777777" w:rsidR="004143D0" w:rsidRDefault="004143D0">
            <w:pPr>
              <w:pStyle w:val="TableParagraph"/>
              <w:rPr>
                <w:rFonts w:ascii="Times New Roman"/>
                <w:sz w:val="14"/>
              </w:rPr>
            </w:pPr>
          </w:p>
        </w:tc>
        <w:tc>
          <w:tcPr>
            <w:tcW w:w="538" w:type="dxa"/>
          </w:tcPr>
          <w:p w14:paraId="5F960675" w14:textId="77777777" w:rsidR="004143D0" w:rsidRDefault="004143D0">
            <w:pPr>
              <w:pStyle w:val="TableParagraph"/>
              <w:rPr>
                <w:rFonts w:ascii="Times New Roman"/>
                <w:sz w:val="14"/>
              </w:rPr>
            </w:pPr>
          </w:p>
        </w:tc>
        <w:tc>
          <w:tcPr>
            <w:tcW w:w="541" w:type="dxa"/>
          </w:tcPr>
          <w:p w14:paraId="198296DD" w14:textId="77777777" w:rsidR="004143D0" w:rsidRDefault="004143D0">
            <w:pPr>
              <w:pStyle w:val="TableParagraph"/>
              <w:rPr>
                <w:rFonts w:ascii="Times New Roman"/>
                <w:sz w:val="14"/>
              </w:rPr>
            </w:pPr>
          </w:p>
        </w:tc>
      </w:tr>
      <w:tr w:rsidR="004143D0" w14:paraId="30E75D78" w14:textId="77777777">
        <w:trPr>
          <w:trHeight w:val="206"/>
        </w:trPr>
        <w:tc>
          <w:tcPr>
            <w:tcW w:w="5442" w:type="dxa"/>
          </w:tcPr>
          <w:p w14:paraId="257ED675" w14:textId="77777777" w:rsidR="004143D0" w:rsidRDefault="00C00A9E">
            <w:pPr>
              <w:pStyle w:val="TableParagraph"/>
              <w:spacing w:line="186" w:lineRule="exact"/>
              <w:ind w:left="110" w:right="108"/>
              <w:jc w:val="center"/>
              <w:rPr>
                <w:sz w:val="18"/>
              </w:rPr>
            </w:pPr>
            <w:r>
              <w:rPr>
                <w:sz w:val="18"/>
              </w:rPr>
              <w:t>Aviso de precaución en las entradas de cuartos de cilindros.</w:t>
            </w:r>
          </w:p>
        </w:tc>
        <w:tc>
          <w:tcPr>
            <w:tcW w:w="1510" w:type="dxa"/>
          </w:tcPr>
          <w:p w14:paraId="0DF60EF7" w14:textId="77777777" w:rsidR="004143D0" w:rsidRDefault="00C00A9E">
            <w:pPr>
              <w:pStyle w:val="TableParagraph"/>
              <w:spacing w:line="186" w:lineRule="exact"/>
              <w:ind w:right="337"/>
              <w:jc w:val="right"/>
              <w:rPr>
                <w:sz w:val="18"/>
              </w:rPr>
            </w:pPr>
            <w:r>
              <w:rPr>
                <w:w w:val="95"/>
                <w:sz w:val="18"/>
              </w:rPr>
              <w:t>Semestral</w:t>
            </w:r>
          </w:p>
        </w:tc>
        <w:tc>
          <w:tcPr>
            <w:tcW w:w="766" w:type="dxa"/>
          </w:tcPr>
          <w:p w14:paraId="33A8BFA5" w14:textId="77777777" w:rsidR="004143D0" w:rsidRDefault="004143D0">
            <w:pPr>
              <w:pStyle w:val="TableParagraph"/>
              <w:rPr>
                <w:rFonts w:ascii="Times New Roman"/>
                <w:sz w:val="14"/>
              </w:rPr>
            </w:pPr>
          </w:p>
        </w:tc>
        <w:tc>
          <w:tcPr>
            <w:tcW w:w="683" w:type="dxa"/>
          </w:tcPr>
          <w:p w14:paraId="6BCCF355" w14:textId="77777777" w:rsidR="004143D0" w:rsidRDefault="004143D0">
            <w:pPr>
              <w:pStyle w:val="TableParagraph"/>
              <w:rPr>
                <w:rFonts w:ascii="Times New Roman"/>
                <w:sz w:val="14"/>
              </w:rPr>
            </w:pPr>
          </w:p>
        </w:tc>
        <w:tc>
          <w:tcPr>
            <w:tcW w:w="682" w:type="dxa"/>
          </w:tcPr>
          <w:p w14:paraId="309FEE47" w14:textId="77777777" w:rsidR="004143D0" w:rsidRDefault="004143D0">
            <w:pPr>
              <w:pStyle w:val="TableParagraph"/>
              <w:rPr>
                <w:rFonts w:ascii="Times New Roman"/>
                <w:sz w:val="14"/>
              </w:rPr>
            </w:pPr>
          </w:p>
        </w:tc>
        <w:tc>
          <w:tcPr>
            <w:tcW w:w="766" w:type="dxa"/>
          </w:tcPr>
          <w:p w14:paraId="0284F0F0" w14:textId="77777777" w:rsidR="004143D0" w:rsidRDefault="004143D0">
            <w:pPr>
              <w:pStyle w:val="TableParagraph"/>
              <w:rPr>
                <w:rFonts w:ascii="Times New Roman"/>
                <w:sz w:val="14"/>
              </w:rPr>
            </w:pPr>
          </w:p>
        </w:tc>
        <w:tc>
          <w:tcPr>
            <w:tcW w:w="538" w:type="dxa"/>
          </w:tcPr>
          <w:p w14:paraId="411BE42E" w14:textId="77777777" w:rsidR="004143D0" w:rsidRDefault="004143D0">
            <w:pPr>
              <w:pStyle w:val="TableParagraph"/>
              <w:rPr>
                <w:rFonts w:ascii="Times New Roman"/>
                <w:sz w:val="14"/>
              </w:rPr>
            </w:pPr>
          </w:p>
        </w:tc>
        <w:tc>
          <w:tcPr>
            <w:tcW w:w="541" w:type="dxa"/>
          </w:tcPr>
          <w:p w14:paraId="660D8D01" w14:textId="77777777" w:rsidR="004143D0" w:rsidRDefault="004143D0">
            <w:pPr>
              <w:pStyle w:val="TableParagraph"/>
              <w:rPr>
                <w:rFonts w:ascii="Times New Roman"/>
                <w:sz w:val="14"/>
              </w:rPr>
            </w:pPr>
          </w:p>
        </w:tc>
      </w:tr>
      <w:tr w:rsidR="004143D0" w14:paraId="14C6B92B" w14:textId="77777777">
        <w:trPr>
          <w:trHeight w:val="208"/>
        </w:trPr>
        <w:tc>
          <w:tcPr>
            <w:tcW w:w="5442" w:type="dxa"/>
          </w:tcPr>
          <w:p w14:paraId="36F992F8" w14:textId="77777777" w:rsidR="004143D0" w:rsidRDefault="00C00A9E">
            <w:pPr>
              <w:pStyle w:val="TableParagraph"/>
              <w:spacing w:before="1" w:line="187" w:lineRule="exact"/>
              <w:ind w:left="109" w:right="109"/>
              <w:jc w:val="center"/>
              <w:rPr>
                <w:sz w:val="18"/>
              </w:rPr>
            </w:pPr>
            <w:r>
              <w:rPr>
                <w:sz w:val="18"/>
              </w:rPr>
              <w:t>Aviso de precaución dentro de los espacios protegidos.</w:t>
            </w:r>
          </w:p>
        </w:tc>
        <w:tc>
          <w:tcPr>
            <w:tcW w:w="1510" w:type="dxa"/>
          </w:tcPr>
          <w:p w14:paraId="1F880DC9" w14:textId="77777777" w:rsidR="004143D0" w:rsidRDefault="00C00A9E">
            <w:pPr>
              <w:pStyle w:val="TableParagraph"/>
              <w:spacing w:before="1" w:line="187" w:lineRule="exact"/>
              <w:ind w:right="337"/>
              <w:jc w:val="right"/>
              <w:rPr>
                <w:sz w:val="18"/>
              </w:rPr>
            </w:pPr>
            <w:r>
              <w:rPr>
                <w:w w:val="95"/>
                <w:sz w:val="18"/>
              </w:rPr>
              <w:t>Semestral</w:t>
            </w:r>
          </w:p>
        </w:tc>
        <w:tc>
          <w:tcPr>
            <w:tcW w:w="766" w:type="dxa"/>
          </w:tcPr>
          <w:p w14:paraId="41859BC1" w14:textId="77777777" w:rsidR="004143D0" w:rsidRDefault="004143D0">
            <w:pPr>
              <w:pStyle w:val="TableParagraph"/>
              <w:rPr>
                <w:rFonts w:ascii="Times New Roman"/>
                <w:sz w:val="14"/>
              </w:rPr>
            </w:pPr>
          </w:p>
        </w:tc>
        <w:tc>
          <w:tcPr>
            <w:tcW w:w="683" w:type="dxa"/>
          </w:tcPr>
          <w:p w14:paraId="3DB51CBF" w14:textId="77777777" w:rsidR="004143D0" w:rsidRDefault="004143D0">
            <w:pPr>
              <w:pStyle w:val="TableParagraph"/>
              <w:rPr>
                <w:rFonts w:ascii="Times New Roman"/>
                <w:sz w:val="14"/>
              </w:rPr>
            </w:pPr>
          </w:p>
        </w:tc>
        <w:tc>
          <w:tcPr>
            <w:tcW w:w="682" w:type="dxa"/>
          </w:tcPr>
          <w:p w14:paraId="681C98DC" w14:textId="77777777" w:rsidR="004143D0" w:rsidRDefault="004143D0">
            <w:pPr>
              <w:pStyle w:val="TableParagraph"/>
              <w:rPr>
                <w:rFonts w:ascii="Times New Roman"/>
                <w:sz w:val="14"/>
              </w:rPr>
            </w:pPr>
          </w:p>
        </w:tc>
        <w:tc>
          <w:tcPr>
            <w:tcW w:w="766" w:type="dxa"/>
          </w:tcPr>
          <w:p w14:paraId="2C212915" w14:textId="77777777" w:rsidR="004143D0" w:rsidRDefault="004143D0">
            <w:pPr>
              <w:pStyle w:val="TableParagraph"/>
              <w:rPr>
                <w:rFonts w:ascii="Times New Roman"/>
                <w:sz w:val="14"/>
              </w:rPr>
            </w:pPr>
          </w:p>
        </w:tc>
        <w:tc>
          <w:tcPr>
            <w:tcW w:w="538" w:type="dxa"/>
          </w:tcPr>
          <w:p w14:paraId="0F31D975" w14:textId="77777777" w:rsidR="004143D0" w:rsidRDefault="004143D0">
            <w:pPr>
              <w:pStyle w:val="TableParagraph"/>
              <w:rPr>
                <w:rFonts w:ascii="Times New Roman"/>
                <w:sz w:val="14"/>
              </w:rPr>
            </w:pPr>
          </w:p>
        </w:tc>
        <w:tc>
          <w:tcPr>
            <w:tcW w:w="541" w:type="dxa"/>
          </w:tcPr>
          <w:p w14:paraId="06701448" w14:textId="77777777" w:rsidR="004143D0" w:rsidRDefault="004143D0">
            <w:pPr>
              <w:pStyle w:val="TableParagraph"/>
              <w:rPr>
                <w:rFonts w:ascii="Times New Roman"/>
                <w:sz w:val="14"/>
              </w:rPr>
            </w:pPr>
          </w:p>
        </w:tc>
      </w:tr>
      <w:tr w:rsidR="004143D0" w14:paraId="1F93CF0F" w14:textId="77777777">
        <w:trPr>
          <w:trHeight w:val="414"/>
        </w:trPr>
        <w:tc>
          <w:tcPr>
            <w:tcW w:w="5442" w:type="dxa"/>
          </w:tcPr>
          <w:p w14:paraId="26BA6424" w14:textId="77777777" w:rsidR="004143D0" w:rsidRDefault="00C00A9E">
            <w:pPr>
              <w:pStyle w:val="TableParagraph"/>
              <w:spacing w:before="3" w:line="206" w:lineRule="exact"/>
              <w:ind w:left="1872" w:right="533" w:hanging="1316"/>
              <w:rPr>
                <w:sz w:val="18"/>
              </w:rPr>
            </w:pPr>
            <w:r>
              <w:rPr>
                <w:sz w:val="18"/>
              </w:rPr>
              <w:t>Aviso de precaución dentro de espacios con riesgo de acumulación del gas.</w:t>
            </w:r>
          </w:p>
        </w:tc>
        <w:tc>
          <w:tcPr>
            <w:tcW w:w="1510" w:type="dxa"/>
          </w:tcPr>
          <w:p w14:paraId="57A0716C" w14:textId="77777777" w:rsidR="004143D0" w:rsidRDefault="00C00A9E">
            <w:pPr>
              <w:pStyle w:val="TableParagraph"/>
              <w:spacing w:before="102"/>
              <w:ind w:right="337"/>
              <w:jc w:val="right"/>
              <w:rPr>
                <w:sz w:val="18"/>
              </w:rPr>
            </w:pPr>
            <w:r>
              <w:rPr>
                <w:w w:val="95"/>
                <w:sz w:val="18"/>
              </w:rPr>
              <w:t>Semestral</w:t>
            </w:r>
          </w:p>
        </w:tc>
        <w:tc>
          <w:tcPr>
            <w:tcW w:w="766" w:type="dxa"/>
          </w:tcPr>
          <w:p w14:paraId="412C2CDA" w14:textId="77777777" w:rsidR="004143D0" w:rsidRDefault="004143D0">
            <w:pPr>
              <w:pStyle w:val="TableParagraph"/>
              <w:rPr>
                <w:rFonts w:ascii="Times New Roman"/>
                <w:sz w:val="18"/>
              </w:rPr>
            </w:pPr>
          </w:p>
        </w:tc>
        <w:tc>
          <w:tcPr>
            <w:tcW w:w="683" w:type="dxa"/>
          </w:tcPr>
          <w:p w14:paraId="56C18142" w14:textId="77777777" w:rsidR="004143D0" w:rsidRDefault="004143D0">
            <w:pPr>
              <w:pStyle w:val="TableParagraph"/>
              <w:rPr>
                <w:rFonts w:ascii="Times New Roman"/>
                <w:sz w:val="18"/>
              </w:rPr>
            </w:pPr>
          </w:p>
        </w:tc>
        <w:tc>
          <w:tcPr>
            <w:tcW w:w="682" w:type="dxa"/>
          </w:tcPr>
          <w:p w14:paraId="5888A78D" w14:textId="77777777" w:rsidR="004143D0" w:rsidRDefault="004143D0">
            <w:pPr>
              <w:pStyle w:val="TableParagraph"/>
              <w:rPr>
                <w:rFonts w:ascii="Times New Roman"/>
                <w:sz w:val="18"/>
              </w:rPr>
            </w:pPr>
          </w:p>
        </w:tc>
        <w:tc>
          <w:tcPr>
            <w:tcW w:w="766" w:type="dxa"/>
          </w:tcPr>
          <w:p w14:paraId="0D90BF9E" w14:textId="77777777" w:rsidR="004143D0" w:rsidRDefault="004143D0">
            <w:pPr>
              <w:pStyle w:val="TableParagraph"/>
              <w:rPr>
                <w:rFonts w:ascii="Times New Roman"/>
                <w:sz w:val="18"/>
              </w:rPr>
            </w:pPr>
          </w:p>
        </w:tc>
        <w:tc>
          <w:tcPr>
            <w:tcW w:w="538" w:type="dxa"/>
          </w:tcPr>
          <w:p w14:paraId="0513B963" w14:textId="77777777" w:rsidR="004143D0" w:rsidRDefault="004143D0">
            <w:pPr>
              <w:pStyle w:val="TableParagraph"/>
              <w:rPr>
                <w:rFonts w:ascii="Times New Roman"/>
                <w:sz w:val="18"/>
              </w:rPr>
            </w:pPr>
          </w:p>
        </w:tc>
        <w:tc>
          <w:tcPr>
            <w:tcW w:w="541" w:type="dxa"/>
          </w:tcPr>
          <w:p w14:paraId="60BBCC27" w14:textId="77777777" w:rsidR="004143D0" w:rsidRDefault="004143D0">
            <w:pPr>
              <w:pStyle w:val="TableParagraph"/>
              <w:rPr>
                <w:rFonts w:ascii="Times New Roman"/>
                <w:sz w:val="18"/>
              </w:rPr>
            </w:pPr>
          </w:p>
        </w:tc>
      </w:tr>
    </w:tbl>
    <w:p w14:paraId="047B3298" w14:textId="77777777" w:rsidR="004143D0" w:rsidRDefault="004143D0">
      <w:pPr>
        <w:rPr>
          <w:rFonts w:ascii="Times New Roman"/>
          <w:sz w:val="18"/>
        </w:rPr>
        <w:sectPr w:rsidR="004143D0">
          <w:pgSz w:w="12240" w:h="15840"/>
          <w:pgMar w:top="1740" w:right="480" w:bottom="1220" w:left="500" w:header="301" w:footer="1029" w:gutter="0"/>
          <w:cols w:space="720"/>
        </w:sectPr>
      </w:pPr>
    </w:p>
    <w:p w14:paraId="055090EB" w14:textId="77777777" w:rsidR="004143D0" w:rsidRDefault="004143D0">
      <w:pPr>
        <w:pStyle w:val="Textoindependiente"/>
        <w:spacing w:before="6"/>
        <w:rPr>
          <w:b/>
          <w:sz w:val="29"/>
        </w:rPr>
      </w:pPr>
    </w:p>
    <w:tbl>
      <w:tblPr>
        <w:tblStyle w:val="TableNormal"/>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9"/>
        <w:gridCol w:w="3063"/>
        <w:gridCol w:w="1510"/>
        <w:gridCol w:w="766"/>
        <w:gridCol w:w="683"/>
        <w:gridCol w:w="682"/>
        <w:gridCol w:w="766"/>
        <w:gridCol w:w="538"/>
        <w:gridCol w:w="541"/>
      </w:tblGrid>
      <w:tr w:rsidR="004143D0" w14:paraId="2DEE137F" w14:textId="77777777">
        <w:trPr>
          <w:trHeight w:val="206"/>
        </w:trPr>
        <w:tc>
          <w:tcPr>
            <w:tcW w:w="10928" w:type="dxa"/>
            <w:gridSpan w:val="9"/>
            <w:shd w:val="clear" w:color="auto" w:fill="E6E6E6"/>
          </w:tcPr>
          <w:p w14:paraId="7ED43479" w14:textId="77777777" w:rsidR="004143D0" w:rsidRDefault="00C00A9E">
            <w:pPr>
              <w:pStyle w:val="TableParagraph"/>
              <w:spacing w:line="186" w:lineRule="exact"/>
              <w:ind w:left="2939" w:right="2940"/>
              <w:jc w:val="center"/>
              <w:rPr>
                <w:b/>
                <w:sz w:val="18"/>
              </w:rPr>
            </w:pPr>
            <w:r>
              <w:rPr>
                <w:b/>
                <w:sz w:val="18"/>
              </w:rPr>
              <w:t>MANTENIMIENTO DE SISTEMAS DE EXTINCIÓN POR</w:t>
            </w:r>
            <w:r>
              <w:rPr>
                <w:b/>
                <w:spacing w:val="-3"/>
                <w:sz w:val="18"/>
              </w:rPr>
              <w:t xml:space="preserve"> </w:t>
            </w:r>
            <w:r>
              <w:rPr>
                <w:b/>
                <w:sz w:val="18"/>
              </w:rPr>
              <w:t>GAS</w:t>
            </w:r>
          </w:p>
        </w:tc>
      </w:tr>
      <w:tr w:rsidR="004143D0" w14:paraId="7CD7B125" w14:textId="77777777">
        <w:trPr>
          <w:trHeight w:val="205"/>
        </w:trPr>
        <w:tc>
          <w:tcPr>
            <w:tcW w:w="5442" w:type="dxa"/>
            <w:gridSpan w:val="2"/>
            <w:shd w:val="clear" w:color="auto" w:fill="E6E6E6"/>
          </w:tcPr>
          <w:p w14:paraId="216ECDA0" w14:textId="77777777" w:rsidR="004143D0" w:rsidRDefault="00C00A9E">
            <w:pPr>
              <w:pStyle w:val="TableParagraph"/>
              <w:spacing w:line="186" w:lineRule="exact"/>
              <w:ind w:left="110" w:right="103"/>
              <w:jc w:val="center"/>
              <w:rPr>
                <w:b/>
                <w:sz w:val="18"/>
              </w:rPr>
            </w:pPr>
            <w:r>
              <w:rPr>
                <w:b/>
                <w:sz w:val="18"/>
              </w:rPr>
              <w:t>ACTIVIDAD</w:t>
            </w:r>
          </w:p>
        </w:tc>
        <w:tc>
          <w:tcPr>
            <w:tcW w:w="1510" w:type="dxa"/>
            <w:vMerge w:val="restart"/>
            <w:shd w:val="clear" w:color="auto" w:fill="E6E6E6"/>
          </w:tcPr>
          <w:p w14:paraId="32D3287A" w14:textId="77777777" w:rsidR="004143D0" w:rsidRDefault="004143D0">
            <w:pPr>
              <w:pStyle w:val="TableParagraph"/>
              <w:rPr>
                <w:b/>
                <w:sz w:val="20"/>
              </w:rPr>
            </w:pPr>
          </w:p>
          <w:p w14:paraId="69C49062" w14:textId="77777777" w:rsidR="004143D0" w:rsidRDefault="004143D0">
            <w:pPr>
              <w:pStyle w:val="TableParagraph"/>
              <w:rPr>
                <w:b/>
                <w:sz w:val="20"/>
              </w:rPr>
            </w:pPr>
          </w:p>
          <w:p w14:paraId="34E3E50E" w14:textId="77777777" w:rsidR="004143D0" w:rsidRDefault="004143D0">
            <w:pPr>
              <w:pStyle w:val="TableParagraph"/>
              <w:spacing w:before="3"/>
              <w:rPr>
                <w:b/>
                <w:sz w:val="17"/>
              </w:rPr>
            </w:pPr>
          </w:p>
          <w:p w14:paraId="25D721AE" w14:textId="77777777" w:rsidR="004143D0" w:rsidRDefault="00C00A9E">
            <w:pPr>
              <w:pStyle w:val="TableParagraph"/>
              <w:ind w:left="278"/>
              <w:rPr>
                <w:b/>
                <w:sz w:val="18"/>
              </w:rPr>
            </w:pPr>
            <w:r>
              <w:rPr>
                <w:b/>
                <w:sz w:val="18"/>
              </w:rPr>
              <w:t>Frecuencia</w:t>
            </w:r>
          </w:p>
        </w:tc>
        <w:tc>
          <w:tcPr>
            <w:tcW w:w="2897" w:type="dxa"/>
            <w:gridSpan w:val="4"/>
            <w:shd w:val="clear" w:color="auto" w:fill="E6E6E6"/>
          </w:tcPr>
          <w:p w14:paraId="4933D0A6" w14:textId="77777777" w:rsidR="004143D0" w:rsidRDefault="00C00A9E">
            <w:pPr>
              <w:pStyle w:val="TableParagraph"/>
              <w:spacing w:line="186" w:lineRule="exact"/>
              <w:ind w:left="979" w:right="978"/>
              <w:jc w:val="center"/>
              <w:rPr>
                <w:b/>
                <w:sz w:val="18"/>
              </w:rPr>
            </w:pPr>
            <w:r>
              <w:rPr>
                <w:b/>
                <w:sz w:val="18"/>
              </w:rPr>
              <w:t>CONTROL</w:t>
            </w:r>
          </w:p>
        </w:tc>
        <w:tc>
          <w:tcPr>
            <w:tcW w:w="1079" w:type="dxa"/>
            <w:gridSpan w:val="2"/>
            <w:shd w:val="clear" w:color="auto" w:fill="ADCF00"/>
          </w:tcPr>
          <w:p w14:paraId="63D8523C" w14:textId="77777777" w:rsidR="004143D0" w:rsidRDefault="00C00A9E">
            <w:pPr>
              <w:pStyle w:val="TableParagraph"/>
              <w:spacing w:line="186" w:lineRule="exact"/>
              <w:ind w:left="180"/>
              <w:rPr>
                <w:b/>
                <w:sz w:val="18"/>
              </w:rPr>
            </w:pPr>
            <w:r>
              <w:rPr>
                <w:b/>
                <w:sz w:val="18"/>
              </w:rPr>
              <w:t>OPTIMO</w:t>
            </w:r>
          </w:p>
        </w:tc>
      </w:tr>
      <w:tr w:rsidR="004143D0" w14:paraId="1C9E3C6E" w14:textId="77777777">
        <w:trPr>
          <w:trHeight w:val="208"/>
        </w:trPr>
        <w:tc>
          <w:tcPr>
            <w:tcW w:w="5442" w:type="dxa"/>
            <w:gridSpan w:val="2"/>
            <w:shd w:val="clear" w:color="auto" w:fill="E6E6FF"/>
          </w:tcPr>
          <w:p w14:paraId="79B3C11D" w14:textId="77777777" w:rsidR="004143D0" w:rsidRDefault="00C00A9E">
            <w:pPr>
              <w:pStyle w:val="TableParagraph"/>
              <w:spacing w:before="1" w:line="187" w:lineRule="exact"/>
              <w:ind w:left="1632"/>
              <w:rPr>
                <w:b/>
                <w:i/>
                <w:sz w:val="18"/>
              </w:rPr>
            </w:pPr>
            <w:r>
              <w:rPr>
                <w:b/>
                <w:i/>
                <w:sz w:val="18"/>
              </w:rPr>
              <w:t>Inspecciones y registros:</w:t>
            </w:r>
          </w:p>
        </w:tc>
        <w:tc>
          <w:tcPr>
            <w:tcW w:w="1510" w:type="dxa"/>
            <w:vMerge/>
            <w:tcBorders>
              <w:top w:val="nil"/>
            </w:tcBorders>
            <w:shd w:val="clear" w:color="auto" w:fill="E6E6E6"/>
          </w:tcPr>
          <w:p w14:paraId="00046C4D" w14:textId="77777777" w:rsidR="004143D0" w:rsidRDefault="004143D0">
            <w:pPr>
              <w:rPr>
                <w:sz w:val="2"/>
                <w:szCs w:val="2"/>
              </w:rPr>
            </w:pPr>
          </w:p>
        </w:tc>
        <w:tc>
          <w:tcPr>
            <w:tcW w:w="766" w:type="dxa"/>
            <w:vMerge w:val="restart"/>
            <w:shd w:val="clear" w:color="auto" w:fill="CCCCCC"/>
          </w:tcPr>
          <w:p w14:paraId="44BB75B4" w14:textId="77777777" w:rsidR="004143D0" w:rsidRDefault="004143D0">
            <w:pPr>
              <w:pStyle w:val="TableParagraph"/>
              <w:rPr>
                <w:b/>
                <w:sz w:val="20"/>
              </w:rPr>
            </w:pPr>
          </w:p>
          <w:p w14:paraId="669F48EA" w14:textId="77777777" w:rsidR="004143D0" w:rsidRDefault="004143D0">
            <w:pPr>
              <w:pStyle w:val="TableParagraph"/>
              <w:spacing w:before="10"/>
              <w:rPr>
                <w:b/>
                <w:sz w:val="27"/>
              </w:rPr>
            </w:pPr>
          </w:p>
          <w:p w14:paraId="07BD2E80" w14:textId="77777777" w:rsidR="004143D0" w:rsidRDefault="00C00A9E">
            <w:pPr>
              <w:pStyle w:val="TableParagraph"/>
              <w:ind w:left="6"/>
              <w:jc w:val="center"/>
              <w:rPr>
                <w:b/>
                <w:sz w:val="18"/>
              </w:rPr>
            </w:pPr>
            <w:r>
              <w:rPr>
                <w:b/>
                <w:w w:val="99"/>
                <w:sz w:val="18"/>
              </w:rPr>
              <w:t>R</w:t>
            </w:r>
          </w:p>
        </w:tc>
        <w:tc>
          <w:tcPr>
            <w:tcW w:w="683" w:type="dxa"/>
            <w:vMerge w:val="restart"/>
            <w:shd w:val="clear" w:color="auto" w:fill="CCCCCC"/>
          </w:tcPr>
          <w:p w14:paraId="7FAD90C7" w14:textId="77777777" w:rsidR="004143D0" w:rsidRDefault="004143D0">
            <w:pPr>
              <w:pStyle w:val="TableParagraph"/>
              <w:rPr>
                <w:b/>
                <w:sz w:val="20"/>
              </w:rPr>
            </w:pPr>
          </w:p>
          <w:p w14:paraId="40982FE8" w14:textId="77777777" w:rsidR="004143D0" w:rsidRDefault="004143D0">
            <w:pPr>
              <w:pStyle w:val="TableParagraph"/>
              <w:spacing w:before="10"/>
              <w:rPr>
                <w:b/>
                <w:sz w:val="27"/>
              </w:rPr>
            </w:pPr>
          </w:p>
          <w:p w14:paraId="2972BCD0" w14:textId="77777777" w:rsidR="004143D0" w:rsidRDefault="00C00A9E">
            <w:pPr>
              <w:pStyle w:val="TableParagraph"/>
              <w:ind w:left="183"/>
              <w:rPr>
                <w:b/>
                <w:sz w:val="18"/>
              </w:rPr>
            </w:pPr>
            <w:proofErr w:type="gramStart"/>
            <w:r>
              <w:rPr>
                <w:b/>
                <w:sz w:val="18"/>
              </w:rPr>
              <w:t>N.R</w:t>
            </w:r>
            <w:proofErr w:type="gramEnd"/>
          </w:p>
        </w:tc>
        <w:tc>
          <w:tcPr>
            <w:tcW w:w="682" w:type="dxa"/>
            <w:vMerge w:val="restart"/>
            <w:shd w:val="clear" w:color="auto" w:fill="CCCCCC"/>
          </w:tcPr>
          <w:p w14:paraId="31C22FC3" w14:textId="77777777" w:rsidR="004143D0" w:rsidRDefault="004143D0">
            <w:pPr>
              <w:pStyle w:val="TableParagraph"/>
              <w:rPr>
                <w:b/>
                <w:sz w:val="20"/>
              </w:rPr>
            </w:pPr>
          </w:p>
          <w:p w14:paraId="01AF0829" w14:textId="77777777" w:rsidR="004143D0" w:rsidRDefault="004143D0">
            <w:pPr>
              <w:pStyle w:val="TableParagraph"/>
              <w:spacing w:before="10"/>
              <w:rPr>
                <w:b/>
                <w:sz w:val="27"/>
              </w:rPr>
            </w:pPr>
          </w:p>
          <w:p w14:paraId="32D8C8D7" w14:textId="77777777" w:rsidR="004143D0" w:rsidRDefault="00C00A9E">
            <w:pPr>
              <w:pStyle w:val="TableParagraph"/>
              <w:ind w:left="6"/>
              <w:jc w:val="center"/>
              <w:rPr>
                <w:b/>
                <w:sz w:val="18"/>
              </w:rPr>
            </w:pPr>
            <w:r>
              <w:rPr>
                <w:b/>
                <w:sz w:val="18"/>
              </w:rPr>
              <w:t>P</w:t>
            </w:r>
          </w:p>
        </w:tc>
        <w:tc>
          <w:tcPr>
            <w:tcW w:w="766" w:type="dxa"/>
            <w:vMerge w:val="restart"/>
            <w:shd w:val="clear" w:color="auto" w:fill="CCCCCC"/>
          </w:tcPr>
          <w:p w14:paraId="419D9F93" w14:textId="77777777" w:rsidR="004143D0" w:rsidRDefault="004143D0">
            <w:pPr>
              <w:pStyle w:val="TableParagraph"/>
              <w:rPr>
                <w:b/>
                <w:sz w:val="20"/>
              </w:rPr>
            </w:pPr>
          </w:p>
          <w:p w14:paraId="56FF8F1C" w14:textId="77777777" w:rsidR="004143D0" w:rsidRDefault="004143D0">
            <w:pPr>
              <w:pStyle w:val="TableParagraph"/>
              <w:spacing w:before="10"/>
              <w:rPr>
                <w:b/>
                <w:sz w:val="27"/>
              </w:rPr>
            </w:pPr>
          </w:p>
          <w:p w14:paraId="252214AB" w14:textId="77777777" w:rsidR="004143D0" w:rsidRDefault="00C00A9E">
            <w:pPr>
              <w:pStyle w:val="TableParagraph"/>
              <w:ind w:left="223"/>
              <w:rPr>
                <w:b/>
                <w:sz w:val="18"/>
              </w:rPr>
            </w:pPr>
            <w:proofErr w:type="gramStart"/>
            <w:r>
              <w:rPr>
                <w:b/>
                <w:sz w:val="18"/>
              </w:rPr>
              <w:t>N.A</w:t>
            </w:r>
            <w:proofErr w:type="gramEnd"/>
          </w:p>
        </w:tc>
        <w:tc>
          <w:tcPr>
            <w:tcW w:w="538" w:type="dxa"/>
            <w:vMerge w:val="restart"/>
            <w:shd w:val="clear" w:color="auto" w:fill="FFFFCC"/>
          </w:tcPr>
          <w:p w14:paraId="277FA263" w14:textId="77777777" w:rsidR="004143D0" w:rsidRDefault="004143D0">
            <w:pPr>
              <w:pStyle w:val="TableParagraph"/>
              <w:rPr>
                <w:b/>
                <w:sz w:val="20"/>
              </w:rPr>
            </w:pPr>
          </w:p>
          <w:p w14:paraId="668587A1" w14:textId="77777777" w:rsidR="004143D0" w:rsidRDefault="004143D0">
            <w:pPr>
              <w:pStyle w:val="TableParagraph"/>
              <w:spacing w:before="10"/>
              <w:rPr>
                <w:b/>
                <w:sz w:val="27"/>
              </w:rPr>
            </w:pPr>
          </w:p>
          <w:p w14:paraId="2BB11943" w14:textId="77777777" w:rsidR="004143D0" w:rsidRDefault="00C00A9E">
            <w:pPr>
              <w:pStyle w:val="TableParagraph"/>
              <w:ind w:left="159" w:right="158"/>
              <w:jc w:val="center"/>
              <w:rPr>
                <w:b/>
                <w:sz w:val="18"/>
              </w:rPr>
            </w:pPr>
            <w:r>
              <w:rPr>
                <w:b/>
                <w:sz w:val="18"/>
              </w:rPr>
              <w:t>SI</w:t>
            </w:r>
          </w:p>
        </w:tc>
        <w:tc>
          <w:tcPr>
            <w:tcW w:w="541" w:type="dxa"/>
            <w:vMerge w:val="restart"/>
            <w:shd w:val="clear" w:color="auto" w:fill="FFFFCC"/>
          </w:tcPr>
          <w:p w14:paraId="4422D6C9" w14:textId="77777777" w:rsidR="004143D0" w:rsidRDefault="004143D0">
            <w:pPr>
              <w:pStyle w:val="TableParagraph"/>
              <w:rPr>
                <w:b/>
                <w:sz w:val="20"/>
              </w:rPr>
            </w:pPr>
          </w:p>
          <w:p w14:paraId="0796C6BF" w14:textId="77777777" w:rsidR="004143D0" w:rsidRDefault="004143D0">
            <w:pPr>
              <w:pStyle w:val="TableParagraph"/>
              <w:spacing w:before="10"/>
              <w:rPr>
                <w:b/>
                <w:sz w:val="27"/>
              </w:rPr>
            </w:pPr>
          </w:p>
          <w:p w14:paraId="3E534C2D" w14:textId="77777777" w:rsidR="004143D0" w:rsidRDefault="00C00A9E">
            <w:pPr>
              <w:pStyle w:val="TableParagraph"/>
              <w:ind w:left="129"/>
              <w:rPr>
                <w:b/>
                <w:sz w:val="18"/>
              </w:rPr>
            </w:pPr>
            <w:r>
              <w:rPr>
                <w:b/>
                <w:sz w:val="18"/>
              </w:rPr>
              <w:t>NO</w:t>
            </w:r>
          </w:p>
        </w:tc>
      </w:tr>
      <w:tr w:rsidR="004143D0" w14:paraId="34B02E20" w14:textId="77777777">
        <w:trPr>
          <w:trHeight w:val="875"/>
        </w:trPr>
        <w:tc>
          <w:tcPr>
            <w:tcW w:w="5442" w:type="dxa"/>
            <w:gridSpan w:val="2"/>
          </w:tcPr>
          <w:p w14:paraId="7D8118E1" w14:textId="77777777" w:rsidR="004143D0" w:rsidRDefault="004143D0">
            <w:pPr>
              <w:pStyle w:val="TableParagraph"/>
              <w:spacing w:before="10"/>
              <w:rPr>
                <w:b/>
                <w:sz w:val="19"/>
              </w:rPr>
            </w:pPr>
          </w:p>
          <w:p w14:paraId="5CA47688" w14:textId="77777777" w:rsidR="004143D0" w:rsidRDefault="00C00A9E">
            <w:pPr>
              <w:pStyle w:val="TableParagraph"/>
              <w:spacing w:before="1"/>
              <w:ind w:left="2102" w:hanging="1942"/>
              <w:rPr>
                <w:sz w:val="18"/>
              </w:rPr>
            </w:pPr>
            <w:r>
              <w:rPr>
                <w:sz w:val="18"/>
              </w:rPr>
              <w:t>Nota: desconectar solenoides antes de iniciar cualquier labor de mantenimiento.</w:t>
            </w:r>
          </w:p>
        </w:tc>
        <w:tc>
          <w:tcPr>
            <w:tcW w:w="1510" w:type="dxa"/>
            <w:vMerge/>
            <w:tcBorders>
              <w:top w:val="nil"/>
            </w:tcBorders>
            <w:shd w:val="clear" w:color="auto" w:fill="E6E6E6"/>
          </w:tcPr>
          <w:p w14:paraId="2C6436EB" w14:textId="77777777" w:rsidR="004143D0" w:rsidRDefault="004143D0">
            <w:pPr>
              <w:rPr>
                <w:sz w:val="2"/>
                <w:szCs w:val="2"/>
              </w:rPr>
            </w:pPr>
          </w:p>
        </w:tc>
        <w:tc>
          <w:tcPr>
            <w:tcW w:w="766" w:type="dxa"/>
            <w:vMerge/>
            <w:tcBorders>
              <w:top w:val="nil"/>
            </w:tcBorders>
            <w:shd w:val="clear" w:color="auto" w:fill="CCCCCC"/>
          </w:tcPr>
          <w:p w14:paraId="1B9BA459" w14:textId="77777777" w:rsidR="004143D0" w:rsidRDefault="004143D0">
            <w:pPr>
              <w:rPr>
                <w:sz w:val="2"/>
                <w:szCs w:val="2"/>
              </w:rPr>
            </w:pPr>
          </w:p>
        </w:tc>
        <w:tc>
          <w:tcPr>
            <w:tcW w:w="683" w:type="dxa"/>
            <w:vMerge/>
            <w:tcBorders>
              <w:top w:val="nil"/>
            </w:tcBorders>
            <w:shd w:val="clear" w:color="auto" w:fill="CCCCCC"/>
          </w:tcPr>
          <w:p w14:paraId="3CFCAF0B" w14:textId="77777777" w:rsidR="004143D0" w:rsidRDefault="004143D0">
            <w:pPr>
              <w:rPr>
                <w:sz w:val="2"/>
                <w:szCs w:val="2"/>
              </w:rPr>
            </w:pPr>
          </w:p>
        </w:tc>
        <w:tc>
          <w:tcPr>
            <w:tcW w:w="682" w:type="dxa"/>
            <w:vMerge/>
            <w:tcBorders>
              <w:top w:val="nil"/>
            </w:tcBorders>
            <w:shd w:val="clear" w:color="auto" w:fill="CCCCCC"/>
          </w:tcPr>
          <w:p w14:paraId="44D40220" w14:textId="77777777" w:rsidR="004143D0" w:rsidRDefault="004143D0">
            <w:pPr>
              <w:rPr>
                <w:sz w:val="2"/>
                <w:szCs w:val="2"/>
              </w:rPr>
            </w:pPr>
          </w:p>
        </w:tc>
        <w:tc>
          <w:tcPr>
            <w:tcW w:w="766" w:type="dxa"/>
            <w:vMerge/>
            <w:tcBorders>
              <w:top w:val="nil"/>
            </w:tcBorders>
            <w:shd w:val="clear" w:color="auto" w:fill="CCCCCC"/>
          </w:tcPr>
          <w:p w14:paraId="14626A42" w14:textId="77777777" w:rsidR="004143D0" w:rsidRDefault="004143D0">
            <w:pPr>
              <w:rPr>
                <w:sz w:val="2"/>
                <w:szCs w:val="2"/>
              </w:rPr>
            </w:pPr>
          </w:p>
        </w:tc>
        <w:tc>
          <w:tcPr>
            <w:tcW w:w="538" w:type="dxa"/>
            <w:vMerge/>
            <w:tcBorders>
              <w:top w:val="nil"/>
            </w:tcBorders>
            <w:shd w:val="clear" w:color="auto" w:fill="FFFFCC"/>
          </w:tcPr>
          <w:p w14:paraId="1E931748" w14:textId="77777777" w:rsidR="004143D0" w:rsidRDefault="004143D0">
            <w:pPr>
              <w:rPr>
                <w:sz w:val="2"/>
                <w:szCs w:val="2"/>
              </w:rPr>
            </w:pPr>
          </w:p>
        </w:tc>
        <w:tc>
          <w:tcPr>
            <w:tcW w:w="541" w:type="dxa"/>
            <w:vMerge/>
            <w:tcBorders>
              <w:top w:val="nil"/>
            </w:tcBorders>
            <w:shd w:val="clear" w:color="auto" w:fill="FFFFCC"/>
          </w:tcPr>
          <w:p w14:paraId="0BF0EC91" w14:textId="77777777" w:rsidR="004143D0" w:rsidRDefault="004143D0">
            <w:pPr>
              <w:rPr>
                <w:sz w:val="2"/>
                <w:szCs w:val="2"/>
              </w:rPr>
            </w:pPr>
          </w:p>
        </w:tc>
      </w:tr>
      <w:tr w:rsidR="004143D0" w14:paraId="099866EB" w14:textId="77777777">
        <w:trPr>
          <w:trHeight w:val="205"/>
        </w:trPr>
        <w:tc>
          <w:tcPr>
            <w:tcW w:w="5442" w:type="dxa"/>
            <w:gridSpan w:val="2"/>
            <w:shd w:val="clear" w:color="auto" w:fill="E6E6FF"/>
          </w:tcPr>
          <w:p w14:paraId="65E644FC" w14:textId="77777777" w:rsidR="004143D0" w:rsidRDefault="00C00A9E">
            <w:pPr>
              <w:pStyle w:val="TableParagraph"/>
              <w:spacing w:line="186" w:lineRule="exact"/>
              <w:ind w:left="110" w:right="108"/>
              <w:jc w:val="center"/>
              <w:rPr>
                <w:b/>
                <w:i/>
                <w:sz w:val="18"/>
              </w:rPr>
            </w:pPr>
            <w:r>
              <w:rPr>
                <w:b/>
                <w:i/>
                <w:sz w:val="18"/>
              </w:rPr>
              <w:t>INSPECCIONES</w:t>
            </w:r>
          </w:p>
        </w:tc>
        <w:tc>
          <w:tcPr>
            <w:tcW w:w="1510" w:type="dxa"/>
            <w:vMerge/>
            <w:tcBorders>
              <w:top w:val="nil"/>
            </w:tcBorders>
            <w:shd w:val="clear" w:color="auto" w:fill="E6E6E6"/>
          </w:tcPr>
          <w:p w14:paraId="4DF15CB3" w14:textId="77777777" w:rsidR="004143D0" w:rsidRDefault="004143D0">
            <w:pPr>
              <w:rPr>
                <w:sz w:val="2"/>
                <w:szCs w:val="2"/>
              </w:rPr>
            </w:pPr>
          </w:p>
        </w:tc>
        <w:tc>
          <w:tcPr>
            <w:tcW w:w="766" w:type="dxa"/>
            <w:vMerge/>
            <w:tcBorders>
              <w:top w:val="nil"/>
            </w:tcBorders>
            <w:shd w:val="clear" w:color="auto" w:fill="CCCCCC"/>
          </w:tcPr>
          <w:p w14:paraId="3F7E211C" w14:textId="77777777" w:rsidR="004143D0" w:rsidRDefault="004143D0">
            <w:pPr>
              <w:rPr>
                <w:sz w:val="2"/>
                <w:szCs w:val="2"/>
              </w:rPr>
            </w:pPr>
          </w:p>
        </w:tc>
        <w:tc>
          <w:tcPr>
            <w:tcW w:w="683" w:type="dxa"/>
            <w:vMerge/>
            <w:tcBorders>
              <w:top w:val="nil"/>
            </w:tcBorders>
            <w:shd w:val="clear" w:color="auto" w:fill="CCCCCC"/>
          </w:tcPr>
          <w:p w14:paraId="64C90018" w14:textId="77777777" w:rsidR="004143D0" w:rsidRDefault="004143D0">
            <w:pPr>
              <w:rPr>
                <w:sz w:val="2"/>
                <w:szCs w:val="2"/>
              </w:rPr>
            </w:pPr>
          </w:p>
        </w:tc>
        <w:tc>
          <w:tcPr>
            <w:tcW w:w="682" w:type="dxa"/>
            <w:vMerge/>
            <w:tcBorders>
              <w:top w:val="nil"/>
            </w:tcBorders>
            <w:shd w:val="clear" w:color="auto" w:fill="CCCCCC"/>
          </w:tcPr>
          <w:p w14:paraId="0E157928" w14:textId="77777777" w:rsidR="004143D0" w:rsidRDefault="004143D0">
            <w:pPr>
              <w:rPr>
                <w:sz w:val="2"/>
                <w:szCs w:val="2"/>
              </w:rPr>
            </w:pPr>
          </w:p>
        </w:tc>
        <w:tc>
          <w:tcPr>
            <w:tcW w:w="766" w:type="dxa"/>
            <w:vMerge/>
            <w:tcBorders>
              <w:top w:val="nil"/>
            </w:tcBorders>
            <w:shd w:val="clear" w:color="auto" w:fill="CCCCCC"/>
          </w:tcPr>
          <w:p w14:paraId="68D59E3D" w14:textId="77777777" w:rsidR="004143D0" w:rsidRDefault="004143D0">
            <w:pPr>
              <w:rPr>
                <w:sz w:val="2"/>
                <w:szCs w:val="2"/>
              </w:rPr>
            </w:pPr>
          </w:p>
        </w:tc>
        <w:tc>
          <w:tcPr>
            <w:tcW w:w="538" w:type="dxa"/>
            <w:vMerge/>
            <w:tcBorders>
              <w:top w:val="nil"/>
            </w:tcBorders>
            <w:shd w:val="clear" w:color="auto" w:fill="FFFFCC"/>
          </w:tcPr>
          <w:p w14:paraId="66247887" w14:textId="77777777" w:rsidR="004143D0" w:rsidRDefault="004143D0">
            <w:pPr>
              <w:rPr>
                <w:sz w:val="2"/>
                <w:szCs w:val="2"/>
              </w:rPr>
            </w:pPr>
          </w:p>
        </w:tc>
        <w:tc>
          <w:tcPr>
            <w:tcW w:w="541" w:type="dxa"/>
            <w:vMerge/>
            <w:tcBorders>
              <w:top w:val="nil"/>
            </w:tcBorders>
            <w:shd w:val="clear" w:color="auto" w:fill="FFFFCC"/>
          </w:tcPr>
          <w:p w14:paraId="2030C23D" w14:textId="77777777" w:rsidR="004143D0" w:rsidRDefault="004143D0">
            <w:pPr>
              <w:rPr>
                <w:sz w:val="2"/>
                <w:szCs w:val="2"/>
              </w:rPr>
            </w:pPr>
          </w:p>
        </w:tc>
      </w:tr>
      <w:tr w:rsidR="004143D0" w14:paraId="1D0ED049" w14:textId="77777777">
        <w:trPr>
          <w:trHeight w:val="414"/>
        </w:trPr>
        <w:tc>
          <w:tcPr>
            <w:tcW w:w="5442" w:type="dxa"/>
            <w:gridSpan w:val="2"/>
          </w:tcPr>
          <w:p w14:paraId="36B10729" w14:textId="77777777" w:rsidR="004143D0" w:rsidRDefault="00C00A9E">
            <w:pPr>
              <w:pStyle w:val="TableParagraph"/>
              <w:spacing w:before="5" w:line="206" w:lineRule="exact"/>
              <w:ind w:left="2323" w:right="309" w:hanging="1993"/>
              <w:rPr>
                <w:sz w:val="18"/>
              </w:rPr>
            </w:pPr>
            <w:r>
              <w:rPr>
                <w:sz w:val="18"/>
              </w:rPr>
              <w:t>Aviso de peligro de descarga próximo a estación manual de descarga.</w:t>
            </w:r>
          </w:p>
        </w:tc>
        <w:tc>
          <w:tcPr>
            <w:tcW w:w="1510" w:type="dxa"/>
          </w:tcPr>
          <w:p w14:paraId="406C75CE" w14:textId="77777777" w:rsidR="004143D0" w:rsidRDefault="00C00A9E">
            <w:pPr>
              <w:pStyle w:val="TableParagraph"/>
              <w:spacing w:before="104"/>
              <w:ind w:left="73" w:right="65"/>
              <w:jc w:val="center"/>
              <w:rPr>
                <w:sz w:val="18"/>
              </w:rPr>
            </w:pPr>
            <w:r>
              <w:rPr>
                <w:sz w:val="18"/>
              </w:rPr>
              <w:t>Semestral</w:t>
            </w:r>
          </w:p>
        </w:tc>
        <w:tc>
          <w:tcPr>
            <w:tcW w:w="766" w:type="dxa"/>
          </w:tcPr>
          <w:p w14:paraId="1BF0255F" w14:textId="77777777" w:rsidR="004143D0" w:rsidRDefault="004143D0">
            <w:pPr>
              <w:pStyle w:val="TableParagraph"/>
              <w:rPr>
                <w:rFonts w:ascii="Times New Roman"/>
                <w:sz w:val="18"/>
              </w:rPr>
            </w:pPr>
          </w:p>
        </w:tc>
        <w:tc>
          <w:tcPr>
            <w:tcW w:w="683" w:type="dxa"/>
          </w:tcPr>
          <w:p w14:paraId="66D67691" w14:textId="77777777" w:rsidR="004143D0" w:rsidRDefault="004143D0">
            <w:pPr>
              <w:pStyle w:val="TableParagraph"/>
              <w:rPr>
                <w:rFonts w:ascii="Times New Roman"/>
                <w:sz w:val="18"/>
              </w:rPr>
            </w:pPr>
          </w:p>
        </w:tc>
        <w:tc>
          <w:tcPr>
            <w:tcW w:w="682" w:type="dxa"/>
          </w:tcPr>
          <w:p w14:paraId="4C8F7656" w14:textId="77777777" w:rsidR="004143D0" w:rsidRDefault="004143D0">
            <w:pPr>
              <w:pStyle w:val="TableParagraph"/>
              <w:rPr>
                <w:rFonts w:ascii="Times New Roman"/>
                <w:sz w:val="18"/>
              </w:rPr>
            </w:pPr>
          </w:p>
        </w:tc>
        <w:tc>
          <w:tcPr>
            <w:tcW w:w="766" w:type="dxa"/>
          </w:tcPr>
          <w:p w14:paraId="36BB9D08" w14:textId="77777777" w:rsidR="004143D0" w:rsidRDefault="004143D0">
            <w:pPr>
              <w:pStyle w:val="TableParagraph"/>
              <w:rPr>
                <w:rFonts w:ascii="Times New Roman"/>
                <w:sz w:val="18"/>
              </w:rPr>
            </w:pPr>
          </w:p>
        </w:tc>
        <w:tc>
          <w:tcPr>
            <w:tcW w:w="538" w:type="dxa"/>
          </w:tcPr>
          <w:p w14:paraId="568402F0" w14:textId="77777777" w:rsidR="004143D0" w:rsidRDefault="004143D0">
            <w:pPr>
              <w:pStyle w:val="TableParagraph"/>
              <w:rPr>
                <w:rFonts w:ascii="Times New Roman"/>
                <w:sz w:val="18"/>
              </w:rPr>
            </w:pPr>
          </w:p>
        </w:tc>
        <w:tc>
          <w:tcPr>
            <w:tcW w:w="541" w:type="dxa"/>
          </w:tcPr>
          <w:p w14:paraId="21719286" w14:textId="77777777" w:rsidR="004143D0" w:rsidRDefault="004143D0">
            <w:pPr>
              <w:pStyle w:val="TableParagraph"/>
              <w:rPr>
                <w:rFonts w:ascii="Times New Roman"/>
                <w:sz w:val="18"/>
              </w:rPr>
            </w:pPr>
          </w:p>
        </w:tc>
      </w:tr>
      <w:tr w:rsidR="004143D0" w14:paraId="3863BA79" w14:textId="77777777">
        <w:trPr>
          <w:trHeight w:val="203"/>
        </w:trPr>
        <w:tc>
          <w:tcPr>
            <w:tcW w:w="5442" w:type="dxa"/>
            <w:gridSpan w:val="2"/>
          </w:tcPr>
          <w:p w14:paraId="5C593D6F" w14:textId="77777777" w:rsidR="004143D0" w:rsidRDefault="00C00A9E">
            <w:pPr>
              <w:pStyle w:val="TableParagraph"/>
              <w:spacing w:line="184" w:lineRule="exact"/>
              <w:ind w:left="621"/>
              <w:rPr>
                <w:sz w:val="18"/>
              </w:rPr>
            </w:pPr>
            <w:r>
              <w:rPr>
                <w:sz w:val="18"/>
              </w:rPr>
              <w:t>Identificar cuartos de cilindros y número de cilindros.</w:t>
            </w:r>
          </w:p>
        </w:tc>
        <w:tc>
          <w:tcPr>
            <w:tcW w:w="1510" w:type="dxa"/>
          </w:tcPr>
          <w:p w14:paraId="6696BF03" w14:textId="77777777" w:rsidR="004143D0" w:rsidRDefault="00C00A9E">
            <w:pPr>
              <w:pStyle w:val="TableParagraph"/>
              <w:spacing w:line="184" w:lineRule="exact"/>
              <w:ind w:left="73" w:right="65"/>
              <w:jc w:val="center"/>
              <w:rPr>
                <w:sz w:val="18"/>
              </w:rPr>
            </w:pPr>
            <w:r>
              <w:rPr>
                <w:sz w:val="18"/>
              </w:rPr>
              <w:t>Semestral</w:t>
            </w:r>
          </w:p>
        </w:tc>
        <w:tc>
          <w:tcPr>
            <w:tcW w:w="766" w:type="dxa"/>
          </w:tcPr>
          <w:p w14:paraId="402AC150" w14:textId="77777777" w:rsidR="004143D0" w:rsidRDefault="004143D0">
            <w:pPr>
              <w:pStyle w:val="TableParagraph"/>
              <w:rPr>
                <w:rFonts w:ascii="Times New Roman"/>
                <w:sz w:val="14"/>
              </w:rPr>
            </w:pPr>
          </w:p>
        </w:tc>
        <w:tc>
          <w:tcPr>
            <w:tcW w:w="683" w:type="dxa"/>
          </w:tcPr>
          <w:p w14:paraId="4346F121" w14:textId="77777777" w:rsidR="004143D0" w:rsidRDefault="004143D0">
            <w:pPr>
              <w:pStyle w:val="TableParagraph"/>
              <w:rPr>
                <w:rFonts w:ascii="Times New Roman"/>
                <w:sz w:val="14"/>
              </w:rPr>
            </w:pPr>
          </w:p>
        </w:tc>
        <w:tc>
          <w:tcPr>
            <w:tcW w:w="682" w:type="dxa"/>
          </w:tcPr>
          <w:p w14:paraId="139D5B61" w14:textId="77777777" w:rsidR="004143D0" w:rsidRDefault="004143D0">
            <w:pPr>
              <w:pStyle w:val="TableParagraph"/>
              <w:rPr>
                <w:rFonts w:ascii="Times New Roman"/>
                <w:sz w:val="14"/>
              </w:rPr>
            </w:pPr>
          </w:p>
        </w:tc>
        <w:tc>
          <w:tcPr>
            <w:tcW w:w="766" w:type="dxa"/>
          </w:tcPr>
          <w:p w14:paraId="16C74A4B" w14:textId="77777777" w:rsidR="004143D0" w:rsidRDefault="004143D0">
            <w:pPr>
              <w:pStyle w:val="TableParagraph"/>
              <w:rPr>
                <w:rFonts w:ascii="Times New Roman"/>
                <w:sz w:val="14"/>
              </w:rPr>
            </w:pPr>
          </w:p>
        </w:tc>
        <w:tc>
          <w:tcPr>
            <w:tcW w:w="538" w:type="dxa"/>
          </w:tcPr>
          <w:p w14:paraId="7679DF9B" w14:textId="77777777" w:rsidR="004143D0" w:rsidRDefault="004143D0">
            <w:pPr>
              <w:pStyle w:val="TableParagraph"/>
              <w:rPr>
                <w:rFonts w:ascii="Times New Roman"/>
                <w:sz w:val="14"/>
              </w:rPr>
            </w:pPr>
          </w:p>
        </w:tc>
        <w:tc>
          <w:tcPr>
            <w:tcW w:w="541" w:type="dxa"/>
          </w:tcPr>
          <w:p w14:paraId="3C843EA3" w14:textId="77777777" w:rsidR="004143D0" w:rsidRDefault="004143D0">
            <w:pPr>
              <w:pStyle w:val="TableParagraph"/>
              <w:rPr>
                <w:rFonts w:ascii="Times New Roman"/>
                <w:sz w:val="14"/>
              </w:rPr>
            </w:pPr>
          </w:p>
        </w:tc>
      </w:tr>
      <w:tr w:rsidR="004143D0" w14:paraId="73C5AE9B" w14:textId="77777777">
        <w:trPr>
          <w:trHeight w:val="208"/>
        </w:trPr>
        <w:tc>
          <w:tcPr>
            <w:tcW w:w="5442" w:type="dxa"/>
            <w:gridSpan w:val="2"/>
          </w:tcPr>
          <w:p w14:paraId="64F583D4" w14:textId="77777777" w:rsidR="004143D0" w:rsidRDefault="00C00A9E">
            <w:pPr>
              <w:pStyle w:val="TableParagraph"/>
              <w:spacing w:before="1" w:line="187" w:lineRule="exact"/>
              <w:ind w:left="110" w:right="105"/>
              <w:jc w:val="center"/>
              <w:rPr>
                <w:sz w:val="18"/>
              </w:rPr>
            </w:pPr>
            <w:r>
              <w:rPr>
                <w:sz w:val="18"/>
              </w:rPr>
              <w:t>Revisar el estado y sujeción de todos los soportes.</w:t>
            </w:r>
          </w:p>
        </w:tc>
        <w:tc>
          <w:tcPr>
            <w:tcW w:w="1510" w:type="dxa"/>
          </w:tcPr>
          <w:p w14:paraId="39CF4DFB" w14:textId="77777777" w:rsidR="004143D0" w:rsidRDefault="00C00A9E">
            <w:pPr>
              <w:pStyle w:val="TableParagraph"/>
              <w:spacing w:before="1" w:line="187" w:lineRule="exact"/>
              <w:ind w:left="73" w:right="65"/>
              <w:jc w:val="center"/>
              <w:rPr>
                <w:sz w:val="18"/>
              </w:rPr>
            </w:pPr>
            <w:r>
              <w:rPr>
                <w:sz w:val="18"/>
              </w:rPr>
              <w:t>Semestral</w:t>
            </w:r>
          </w:p>
        </w:tc>
        <w:tc>
          <w:tcPr>
            <w:tcW w:w="766" w:type="dxa"/>
          </w:tcPr>
          <w:p w14:paraId="60EF7A96" w14:textId="77777777" w:rsidR="004143D0" w:rsidRDefault="004143D0">
            <w:pPr>
              <w:pStyle w:val="TableParagraph"/>
              <w:rPr>
                <w:rFonts w:ascii="Times New Roman"/>
                <w:sz w:val="14"/>
              </w:rPr>
            </w:pPr>
          </w:p>
        </w:tc>
        <w:tc>
          <w:tcPr>
            <w:tcW w:w="683" w:type="dxa"/>
          </w:tcPr>
          <w:p w14:paraId="5E3EB59D" w14:textId="77777777" w:rsidR="004143D0" w:rsidRDefault="004143D0">
            <w:pPr>
              <w:pStyle w:val="TableParagraph"/>
              <w:rPr>
                <w:rFonts w:ascii="Times New Roman"/>
                <w:sz w:val="14"/>
              </w:rPr>
            </w:pPr>
          </w:p>
        </w:tc>
        <w:tc>
          <w:tcPr>
            <w:tcW w:w="682" w:type="dxa"/>
          </w:tcPr>
          <w:p w14:paraId="26CA422C" w14:textId="77777777" w:rsidR="004143D0" w:rsidRDefault="004143D0">
            <w:pPr>
              <w:pStyle w:val="TableParagraph"/>
              <w:rPr>
                <w:rFonts w:ascii="Times New Roman"/>
                <w:sz w:val="14"/>
              </w:rPr>
            </w:pPr>
          </w:p>
        </w:tc>
        <w:tc>
          <w:tcPr>
            <w:tcW w:w="766" w:type="dxa"/>
          </w:tcPr>
          <w:p w14:paraId="3859484F" w14:textId="77777777" w:rsidR="004143D0" w:rsidRDefault="004143D0">
            <w:pPr>
              <w:pStyle w:val="TableParagraph"/>
              <w:rPr>
                <w:rFonts w:ascii="Times New Roman"/>
                <w:sz w:val="14"/>
              </w:rPr>
            </w:pPr>
          </w:p>
        </w:tc>
        <w:tc>
          <w:tcPr>
            <w:tcW w:w="538" w:type="dxa"/>
          </w:tcPr>
          <w:p w14:paraId="5437CCA0" w14:textId="77777777" w:rsidR="004143D0" w:rsidRDefault="004143D0">
            <w:pPr>
              <w:pStyle w:val="TableParagraph"/>
              <w:rPr>
                <w:rFonts w:ascii="Times New Roman"/>
                <w:sz w:val="14"/>
              </w:rPr>
            </w:pPr>
          </w:p>
        </w:tc>
        <w:tc>
          <w:tcPr>
            <w:tcW w:w="541" w:type="dxa"/>
          </w:tcPr>
          <w:p w14:paraId="7BB1EC5D" w14:textId="77777777" w:rsidR="004143D0" w:rsidRDefault="004143D0">
            <w:pPr>
              <w:pStyle w:val="TableParagraph"/>
              <w:rPr>
                <w:rFonts w:ascii="Times New Roman"/>
                <w:sz w:val="14"/>
              </w:rPr>
            </w:pPr>
          </w:p>
        </w:tc>
      </w:tr>
      <w:tr w:rsidR="004143D0" w14:paraId="275652D3" w14:textId="77777777">
        <w:trPr>
          <w:trHeight w:val="203"/>
        </w:trPr>
        <w:tc>
          <w:tcPr>
            <w:tcW w:w="5442" w:type="dxa"/>
            <w:gridSpan w:val="2"/>
            <w:tcBorders>
              <w:bottom w:val="single" w:sz="6" w:space="0" w:color="000000"/>
            </w:tcBorders>
          </w:tcPr>
          <w:p w14:paraId="01C87636" w14:textId="77777777" w:rsidR="004143D0" w:rsidRDefault="00C00A9E">
            <w:pPr>
              <w:pStyle w:val="TableParagraph"/>
              <w:spacing w:line="184" w:lineRule="exact"/>
              <w:ind w:left="136"/>
              <w:rPr>
                <w:sz w:val="18"/>
              </w:rPr>
            </w:pPr>
            <w:r>
              <w:rPr>
                <w:sz w:val="18"/>
              </w:rPr>
              <w:t>Revisar que las válvulas de cierre de los cilindros estén abiertas.</w:t>
            </w:r>
          </w:p>
        </w:tc>
        <w:tc>
          <w:tcPr>
            <w:tcW w:w="1510" w:type="dxa"/>
            <w:tcBorders>
              <w:bottom w:val="single" w:sz="6" w:space="0" w:color="000000"/>
            </w:tcBorders>
          </w:tcPr>
          <w:p w14:paraId="026B9983" w14:textId="77777777" w:rsidR="004143D0" w:rsidRDefault="00C00A9E">
            <w:pPr>
              <w:pStyle w:val="TableParagraph"/>
              <w:spacing w:line="184" w:lineRule="exact"/>
              <w:ind w:left="73" w:right="65"/>
              <w:jc w:val="center"/>
              <w:rPr>
                <w:sz w:val="18"/>
              </w:rPr>
            </w:pPr>
            <w:r>
              <w:rPr>
                <w:sz w:val="18"/>
              </w:rPr>
              <w:t>Semestral</w:t>
            </w:r>
          </w:p>
        </w:tc>
        <w:tc>
          <w:tcPr>
            <w:tcW w:w="766" w:type="dxa"/>
            <w:tcBorders>
              <w:bottom w:val="single" w:sz="6" w:space="0" w:color="000000"/>
            </w:tcBorders>
          </w:tcPr>
          <w:p w14:paraId="74ECEA4A" w14:textId="77777777" w:rsidR="004143D0" w:rsidRDefault="004143D0">
            <w:pPr>
              <w:pStyle w:val="TableParagraph"/>
              <w:rPr>
                <w:rFonts w:ascii="Times New Roman"/>
                <w:sz w:val="14"/>
              </w:rPr>
            </w:pPr>
          </w:p>
        </w:tc>
        <w:tc>
          <w:tcPr>
            <w:tcW w:w="683" w:type="dxa"/>
            <w:tcBorders>
              <w:bottom w:val="single" w:sz="6" w:space="0" w:color="000000"/>
            </w:tcBorders>
          </w:tcPr>
          <w:p w14:paraId="3FE51675" w14:textId="77777777" w:rsidR="004143D0" w:rsidRDefault="004143D0">
            <w:pPr>
              <w:pStyle w:val="TableParagraph"/>
              <w:rPr>
                <w:rFonts w:ascii="Times New Roman"/>
                <w:sz w:val="14"/>
              </w:rPr>
            </w:pPr>
          </w:p>
        </w:tc>
        <w:tc>
          <w:tcPr>
            <w:tcW w:w="682" w:type="dxa"/>
            <w:tcBorders>
              <w:bottom w:val="single" w:sz="6" w:space="0" w:color="000000"/>
            </w:tcBorders>
          </w:tcPr>
          <w:p w14:paraId="529B6955" w14:textId="77777777" w:rsidR="004143D0" w:rsidRDefault="004143D0">
            <w:pPr>
              <w:pStyle w:val="TableParagraph"/>
              <w:rPr>
                <w:rFonts w:ascii="Times New Roman"/>
                <w:sz w:val="14"/>
              </w:rPr>
            </w:pPr>
          </w:p>
        </w:tc>
        <w:tc>
          <w:tcPr>
            <w:tcW w:w="766" w:type="dxa"/>
            <w:tcBorders>
              <w:bottom w:val="single" w:sz="6" w:space="0" w:color="000000"/>
            </w:tcBorders>
          </w:tcPr>
          <w:p w14:paraId="2F24D21F" w14:textId="77777777" w:rsidR="004143D0" w:rsidRDefault="004143D0">
            <w:pPr>
              <w:pStyle w:val="TableParagraph"/>
              <w:rPr>
                <w:rFonts w:ascii="Times New Roman"/>
                <w:sz w:val="14"/>
              </w:rPr>
            </w:pPr>
          </w:p>
        </w:tc>
        <w:tc>
          <w:tcPr>
            <w:tcW w:w="538" w:type="dxa"/>
            <w:tcBorders>
              <w:bottom w:val="single" w:sz="6" w:space="0" w:color="000000"/>
            </w:tcBorders>
          </w:tcPr>
          <w:p w14:paraId="329DCCD9" w14:textId="77777777" w:rsidR="004143D0" w:rsidRDefault="004143D0">
            <w:pPr>
              <w:pStyle w:val="TableParagraph"/>
              <w:rPr>
                <w:rFonts w:ascii="Times New Roman"/>
                <w:sz w:val="14"/>
              </w:rPr>
            </w:pPr>
          </w:p>
        </w:tc>
        <w:tc>
          <w:tcPr>
            <w:tcW w:w="541" w:type="dxa"/>
            <w:tcBorders>
              <w:bottom w:val="single" w:sz="6" w:space="0" w:color="000000"/>
            </w:tcBorders>
          </w:tcPr>
          <w:p w14:paraId="6AC875A6" w14:textId="77777777" w:rsidR="004143D0" w:rsidRDefault="004143D0">
            <w:pPr>
              <w:pStyle w:val="TableParagraph"/>
              <w:rPr>
                <w:rFonts w:ascii="Times New Roman"/>
                <w:sz w:val="14"/>
              </w:rPr>
            </w:pPr>
          </w:p>
        </w:tc>
      </w:tr>
      <w:tr w:rsidR="004143D0" w14:paraId="155E59A5" w14:textId="77777777">
        <w:trPr>
          <w:trHeight w:val="206"/>
        </w:trPr>
        <w:tc>
          <w:tcPr>
            <w:tcW w:w="5442" w:type="dxa"/>
            <w:gridSpan w:val="2"/>
            <w:tcBorders>
              <w:top w:val="single" w:sz="6" w:space="0" w:color="000000"/>
            </w:tcBorders>
          </w:tcPr>
          <w:p w14:paraId="35B42352" w14:textId="77777777" w:rsidR="004143D0" w:rsidRDefault="00C00A9E">
            <w:pPr>
              <w:pStyle w:val="TableParagraph"/>
              <w:spacing w:line="186" w:lineRule="exact"/>
              <w:ind w:left="98"/>
              <w:rPr>
                <w:sz w:val="18"/>
              </w:rPr>
            </w:pPr>
            <w:r>
              <w:rPr>
                <w:sz w:val="18"/>
              </w:rPr>
              <w:t>Revisar que la válvula piloto de control de suministro esté abierta.</w:t>
            </w:r>
          </w:p>
        </w:tc>
        <w:tc>
          <w:tcPr>
            <w:tcW w:w="1510" w:type="dxa"/>
            <w:tcBorders>
              <w:top w:val="single" w:sz="6" w:space="0" w:color="000000"/>
            </w:tcBorders>
          </w:tcPr>
          <w:p w14:paraId="5ABBE33E" w14:textId="77777777" w:rsidR="004143D0" w:rsidRDefault="00C00A9E">
            <w:pPr>
              <w:pStyle w:val="TableParagraph"/>
              <w:spacing w:line="186" w:lineRule="exact"/>
              <w:ind w:left="73" w:right="65"/>
              <w:jc w:val="center"/>
              <w:rPr>
                <w:sz w:val="18"/>
              </w:rPr>
            </w:pPr>
            <w:r>
              <w:rPr>
                <w:sz w:val="18"/>
              </w:rPr>
              <w:t>Semestral</w:t>
            </w:r>
          </w:p>
        </w:tc>
        <w:tc>
          <w:tcPr>
            <w:tcW w:w="766" w:type="dxa"/>
            <w:tcBorders>
              <w:top w:val="single" w:sz="6" w:space="0" w:color="000000"/>
            </w:tcBorders>
          </w:tcPr>
          <w:p w14:paraId="7509B549" w14:textId="77777777" w:rsidR="004143D0" w:rsidRDefault="004143D0">
            <w:pPr>
              <w:pStyle w:val="TableParagraph"/>
              <w:rPr>
                <w:rFonts w:ascii="Times New Roman"/>
                <w:sz w:val="14"/>
              </w:rPr>
            </w:pPr>
          </w:p>
        </w:tc>
        <w:tc>
          <w:tcPr>
            <w:tcW w:w="683" w:type="dxa"/>
            <w:tcBorders>
              <w:top w:val="single" w:sz="6" w:space="0" w:color="000000"/>
            </w:tcBorders>
          </w:tcPr>
          <w:p w14:paraId="107CA3B7" w14:textId="77777777" w:rsidR="004143D0" w:rsidRDefault="004143D0">
            <w:pPr>
              <w:pStyle w:val="TableParagraph"/>
              <w:rPr>
                <w:rFonts w:ascii="Times New Roman"/>
                <w:sz w:val="14"/>
              </w:rPr>
            </w:pPr>
          </w:p>
        </w:tc>
        <w:tc>
          <w:tcPr>
            <w:tcW w:w="682" w:type="dxa"/>
            <w:tcBorders>
              <w:top w:val="single" w:sz="6" w:space="0" w:color="000000"/>
            </w:tcBorders>
          </w:tcPr>
          <w:p w14:paraId="18A15011" w14:textId="77777777" w:rsidR="004143D0" w:rsidRDefault="004143D0">
            <w:pPr>
              <w:pStyle w:val="TableParagraph"/>
              <w:rPr>
                <w:rFonts w:ascii="Times New Roman"/>
                <w:sz w:val="14"/>
              </w:rPr>
            </w:pPr>
          </w:p>
        </w:tc>
        <w:tc>
          <w:tcPr>
            <w:tcW w:w="766" w:type="dxa"/>
            <w:tcBorders>
              <w:top w:val="single" w:sz="6" w:space="0" w:color="000000"/>
            </w:tcBorders>
          </w:tcPr>
          <w:p w14:paraId="7F895292" w14:textId="77777777" w:rsidR="004143D0" w:rsidRDefault="004143D0">
            <w:pPr>
              <w:pStyle w:val="TableParagraph"/>
              <w:rPr>
                <w:rFonts w:ascii="Times New Roman"/>
                <w:sz w:val="14"/>
              </w:rPr>
            </w:pPr>
          </w:p>
        </w:tc>
        <w:tc>
          <w:tcPr>
            <w:tcW w:w="538" w:type="dxa"/>
            <w:tcBorders>
              <w:top w:val="single" w:sz="6" w:space="0" w:color="000000"/>
            </w:tcBorders>
          </w:tcPr>
          <w:p w14:paraId="5231A64C" w14:textId="77777777" w:rsidR="004143D0" w:rsidRDefault="004143D0">
            <w:pPr>
              <w:pStyle w:val="TableParagraph"/>
              <w:rPr>
                <w:rFonts w:ascii="Times New Roman"/>
                <w:sz w:val="14"/>
              </w:rPr>
            </w:pPr>
          </w:p>
        </w:tc>
        <w:tc>
          <w:tcPr>
            <w:tcW w:w="541" w:type="dxa"/>
            <w:tcBorders>
              <w:top w:val="single" w:sz="6" w:space="0" w:color="000000"/>
            </w:tcBorders>
          </w:tcPr>
          <w:p w14:paraId="55C583CE" w14:textId="77777777" w:rsidR="004143D0" w:rsidRDefault="004143D0">
            <w:pPr>
              <w:pStyle w:val="TableParagraph"/>
              <w:rPr>
                <w:rFonts w:ascii="Times New Roman"/>
                <w:sz w:val="14"/>
              </w:rPr>
            </w:pPr>
          </w:p>
        </w:tc>
      </w:tr>
      <w:tr w:rsidR="004143D0" w14:paraId="74267F94" w14:textId="77777777">
        <w:trPr>
          <w:trHeight w:val="412"/>
        </w:trPr>
        <w:tc>
          <w:tcPr>
            <w:tcW w:w="5442" w:type="dxa"/>
            <w:gridSpan w:val="2"/>
          </w:tcPr>
          <w:p w14:paraId="5FA1C051" w14:textId="77777777" w:rsidR="004143D0" w:rsidRDefault="00C00A9E">
            <w:pPr>
              <w:pStyle w:val="TableParagraph"/>
              <w:spacing w:before="3" w:line="206" w:lineRule="exact"/>
              <w:ind w:left="2522" w:hanging="2262"/>
              <w:rPr>
                <w:sz w:val="18"/>
              </w:rPr>
            </w:pPr>
            <w:r>
              <w:rPr>
                <w:sz w:val="18"/>
              </w:rPr>
              <w:t>Revisar el nivel de líquido y rellenar si se ha perdido el 10% o más.</w:t>
            </w:r>
          </w:p>
        </w:tc>
        <w:tc>
          <w:tcPr>
            <w:tcW w:w="1510" w:type="dxa"/>
          </w:tcPr>
          <w:p w14:paraId="5B5BD82A" w14:textId="77777777" w:rsidR="004143D0" w:rsidRDefault="00C00A9E">
            <w:pPr>
              <w:pStyle w:val="TableParagraph"/>
              <w:spacing w:before="102"/>
              <w:ind w:left="73" w:right="65"/>
              <w:jc w:val="center"/>
              <w:rPr>
                <w:sz w:val="18"/>
              </w:rPr>
            </w:pPr>
            <w:r>
              <w:rPr>
                <w:sz w:val="18"/>
              </w:rPr>
              <w:t>Semestral</w:t>
            </w:r>
          </w:p>
        </w:tc>
        <w:tc>
          <w:tcPr>
            <w:tcW w:w="766" w:type="dxa"/>
          </w:tcPr>
          <w:p w14:paraId="6D809CF2" w14:textId="77777777" w:rsidR="004143D0" w:rsidRDefault="004143D0">
            <w:pPr>
              <w:pStyle w:val="TableParagraph"/>
              <w:rPr>
                <w:rFonts w:ascii="Times New Roman"/>
                <w:sz w:val="18"/>
              </w:rPr>
            </w:pPr>
          </w:p>
        </w:tc>
        <w:tc>
          <w:tcPr>
            <w:tcW w:w="683" w:type="dxa"/>
          </w:tcPr>
          <w:p w14:paraId="7A11DA02" w14:textId="77777777" w:rsidR="004143D0" w:rsidRDefault="004143D0">
            <w:pPr>
              <w:pStyle w:val="TableParagraph"/>
              <w:rPr>
                <w:rFonts w:ascii="Times New Roman"/>
                <w:sz w:val="18"/>
              </w:rPr>
            </w:pPr>
          </w:p>
        </w:tc>
        <w:tc>
          <w:tcPr>
            <w:tcW w:w="682" w:type="dxa"/>
          </w:tcPr>
          <w:p w14:paraId="19E586B9" w14:textId="77777777" w:rsidR="004143D0" w:rsidRDefault="004143D0">
            <w:pPr>
              <w:pStyle w:val="TableParagraph"/>
              <w:rPr>
                <w:rFonts w:ascii="Times New Roman"/>
                <w:sz w:val="18"/>
              </w:rPr>
            </w:pPr>
          </w:p>
        </w:tc>
        <w:tc>
          <w:tcPr>
            <w:tcW w:w="766" w:type="dxa"/>
          </w:tcPr>
          <w:p w14:paraId="156E34C3" w14:textId="77777777" w:rsidR="004143D0" w:rsidRDefault="004143D0">
            <w:pPr>
              <w:pStyle w:val="TableParagraph"/>
              <w:rPr>
                <w:rFonts w:ascii="Times New Roman"/>
                <w:sz w:val="18"/>
              </w:rPr>
            </w:pPr>
          </w:p>
        </w:tc>
        <w:tc>
          <w:tcPr>
            <w:tcW w:w="538" w:type="dxa"/>
          </w:tcPr>
          <w:p w14:paraId="3FEAD03E" w14:textId="77777777" w:rsidR="004143D0" w:rsidRDefault="004143D0">
            <w:pPr>
              <w:pStyle w:val="TableParagraph"/>
              <w:rPr>
                <w:rFonts w:ascii="Times New Roman"/>
                <w:sz w:val="18"/>
              </w:rPr>
            </w:pPr>
          </w:p>
        </w:tc>
        <w:tc>
          <w:tcPr>
            <w:tcW w:w="541" w:type="dxa"/>
          </w:tcPr>
          <w:p w14:paraId="2E43A53A" w14:textId="77777777" w:rsidR="004143D0" w:rsidRDefault="004143D0">
            <w:pPr>
              <w:pStyle w:val="TableParagraph"/>
              <w:rPr>
                <w:rFonts w:ascii="Times New Roman"/>
                <w:sz w:val="18"/>
              </w:rPr>
            </w:pPr>
          </w:p>
        </w:tc>
      </w:tr>
      <w:tr w:rsidR="004143D0" w14:paraId="42933780" w14:textId="77777777">
        <w:trPr>
          <w:trHeight w:val="411"/>
        </w:trPr>
        <w:tc>
          <w:tcPr>
            <w:tcW w:w="5442" w:type="dxa"/>
            <w:gridSpan w:val="2"/>
          </w:tcPr>
          <w:p w14:paraId="03F944FC" w14:textId="77777777" w:rsidR="004143D0" w:rsidRDefault="00C00A9E">
            <w:pPr>
              <w:pStyle w:val="TableParagraph"/>
              <w:spacing w:line="203" w:lineRule="exact"/>
              <w:ind w:left="109" w:right="109"/>
              <w:jc w:val="center"/>
              <w:rPr>
                <w:sz w:val="18"/>
              </w:rPr>
            </w:pPr>
            <w:r>
              <w:rPr>
                <w:sz w:val="18"/>
              </w:rPr>
              <w:t>Revisar que los cilindros estén conectados a la tubería y a los</w:t>
            </w:r>
          </w:p>
          <w:p w14:paraId="0CD82089" w14:textId="77777777" w:rsidR="004143D0" w:rsidRDefault="00C00A9E">
            <w:pPr>
              <w:pStyle w:val="TableParagraph"/>
              <w:spacing w:before="2" w:line="187" w:lineRule="exact"/>
              <w:ind w:left="110" w:right="103"/>
              <w:jc w:val="center"/>
              <w:rPr>
                <w:sz w:val="18"/>
              </w:rPr>
            </w:pPr>
            <w:r>
              <w:rPr>
                <w:sz w:val="18"/>
              </w:rPr>
              <w:t>actuadores.</w:t>
            </w:r>
          </w:p>
        </w:tc>
        <w:tc>
          <w:tcPr>
            <w:tcW w:w="1510" w:type="dxa"/>
          </w:tcPr>
          <w:p w14:paraId="5A64E8F5" w14:textId="77777777" w:rsidR="004143D0" w:rsidRDefault="00C00A9E">
            <w:pPr>
              <w:pStyle w:val="TableParagraph"/>
              <w:spacing w:before="102"/>
              <w:ind w:left="73" w:right="65"/>
              <w:jc w:val="center"/>
              <w:rPr>
                <w:sz w:val="18"/>
              </w:rPr>
            </w:pPr>
            <w:r>
              <w:rPr>
                <w:sz w:val="18"/>
              </w:rPr>
              <w:t>Semestral</w:t>
            </w:r>
          </w:p>
        </w:tc>
        <w:tc>
          <w:tcPr>
            <w:tcW w:w="766" w:type="dxa"/>
          </w:tcPr>
          <w:p w14:paraId="6C49D9E4" w14:textId="77777777" w:rsidR="004143D0" w:rsidRDefault="004143D0">
            <w:pPr>
              <w:pStyle w:val="TableParagraph"/>
              <w:rPr>
                <w:rFonts w:ascii="Times New Roman"/>
                <w:sz w:val="18"/>
              </w:rPr>
            </w:pPr>
          </w:p>
        </w:tc>
        <w:tc>
          <w:tcPr>
            <w:tcW w:w="683" w:type="dxa"/>
          </w:tcPr>
          <w:p w14:paraId="6838E654" w14:textId="77777777" w:rsidR="004143D0" w:rsidRDefault="004143D0">
            <w:pPr>
              <w:pStyle w:val="TableParagraph"/>
              <w:rPr>
                <w:rFonts w:ascii="Times New Roman"/>
                <w:sz w:val="18"/>
              </w:rPr>
            </w:pPr>
          </w:p>
        </w:tc>
        <w:tc>
          <w:tcPr>
            <w:tcW w:w="682" w:type="dxa"/>
          </w:tcPr>
          <w:p w14:paraId="69E910EF" w14:textId="77777777" w:rsidR="004143D0" w:rsidRDefault="004143D0">
            <w:pPr>
              <w:pStyle w:val="TableParagraph"/>
              <w:rPr>
                <w:rFonts w:ascii="Times New Roman"/>
                <w:sz w:val="18"/>
              </w:rPr>
            </w:pPr>
          </w:p>
        </w:tc>
        <w:tc>
          <w:tcPr>
            <w:tcW w:w="766" w:type="dxa"/>
          </w:tcPr>
          <w:p w14:paraId="2D3B9AA9" w14:textId="77777777" w:rsidR="004143D0" w:rsidRDefault="004143D0">
            <w:pPr>
              <w:pStyle w:val="TableParagraph"/>
              <w:rPr>
                <w:rFonts w:ascii="Times New Roman"/>
                <w:sz w:val="18"/>
              </w:rPr>
            </w:pPr>
          </w:p>
        </w:tc>
        <w:tc>
          <w:tcPr>
            <w:tcW w:w="538" w:type="dxa"/>
          </w:tcPr>
          <w:p w14:paraId="62A90635" w14:textId="77777777" w:rsidR="004143D0" w:rsidRDefault="004143D0">
            <w:pPr>
              <w:pStyle w:val="TableParagraph"/>
              <w:rPr>
                <w:rFonts w:ascii="Times New Roman"/>
                <w:sz w:val="18"/>
              </w:rPr>
            </w:pPr>
          </w:p>
        </w:tc>
        <w:tc>
          <w:tcPr>
            <w:tcW w:w="541" w:type="dxa"/>
          </w:tcPr>
          <w:p w14:paraId="095FFDAB" w14:textId="77777777" w:rsidR="004143D0" w:rsidRDefault="004143D0">
            <w:pPr>
              <w:pStyle w:val="TableParagraph"/>
              <w:rPr>
                <w:rFonts w:ascii="Times New Roman"/>
                <w:sz w:val="18"/>
              </w:rPr>
            </w:pPr>
          </w:p>
        </w:tc>
      </w:tr>
      <w:tr w:rsidR="004143D0" w14:paraId="2234DCF3" w14:textId="77777777">
        <w:trPr>
          <w:trHeight w:val="205"/>
        </w:trPr>
        <w:tc>
          <w:tcPr>
            <w:tcW w:w="5442" w:type="dxa"/>
            <w:gridSpan w:val="2"/>
          </w:tcPr>
          <w:p w14:paraId="24C5140D" w14:textId="77777777" w:rsidR="004143D0" w:rsidRDefault="00C00A9E">
            <w:pPr>
              <w:pStyle w:val="TableParagraph"/>
              <w:spacing w:line="186" w:lineRule="exact"/>
              <w:ind w:left="472"/>
              <w:rPr>
                <w:sz w:val="18"/>
              </w:rPr>
            </w:pPr>
            <w:r>
              <w:rPr>
                <w:sz w:val="18"/>
              </w:rPr>
              <w:t>Revisar que los actuadores manuales estén en su lugar.</w:t>
            </w:r>
          </w:p>
        </w:tc>
        <w:tc>
          <w:tcPr>
            <w:tcW w:w="1510" w:type="dxa"/>
          </w:tcPr>
          <w:p w14:paraId="379EF570" w14:textId="77777777" w:rsidR="004143D0" w:rsidRDefault="00C00A9E">
            <w:pPr>
              <w:pStyle w:val="TableParagraph"/>
              <w:spacing w:line="186" w:lineRule="exact"/>
              <w:ind w:left="73" w:right="65"/>
              <w:jc w:val="center"/>
              <w:rPr>
                <w:sz w:val="18"/>
              </w:rPr>
            </w:pPr>
            <w:r>
              <w:rPr>
                <w:sz w:val="18"/>
              </w:rPr>
              <w:t>Semestral</w:t>
            </w:r>
          </w:p>
        </w:tc>
        <w:tc>
          <w:tcPr>
            <w:tcW w:w="766" w:type="dxa"/>
          </w:tcPr>
          <w:p w14:paraId="683AA4CC" w14:textId="77777777" w:rsidR="004143D0" w:rsidRDefault="004143D0">
            <w:pPr>
              <w:pStyle w:val="TableParagraph"/>
              <w:rPr>
                <w:rFonts w:ascii="Times New Roman"/>
                <w:sz w:val="14"/>
              </w:rPr>
            </w:pPr>
          </w:p>
        </w:tc>
        <w:tc>
          <w:tcPr>
            <w:tcW w:w="683" w:type="dxa"/>
          </w:tcPr>
          <w:p w14:paraId="2CD12185" w14:textId="77777777" w:rsidR="004143D0" w:rsidRDefault="004143D0">
            <w:pPr>
              <w:pStyle w:val="TableParagraph"/>
              <w:rPr>
                <w:rFonts w:ascii="Times New Roman"/>
                <w:sz w:val="14"/>
              </w:rPr>
            </w:pPr>
          </w:p>
        </w:tc>
        <w:tc>
          <w:tcPr>
            <w:tcW w:w="682" w:type="dxa"/>
          </w:tcPr>
          <w:p w14:paraId="6DFFA502" w14:textId="77777777" w:rsidR="004143D0" w:rsidRDefault="004143D0">
            <w:pPr>
              <w:pStyle w:val="TableParagraph"/>
              <w:rPr>
                <w:rFonts w:ascii="Times New Roman"/>
                <w:sz w:val="14"/>
              </w:rPr>
            </w:pPr>
          </w:p>
        </w:tc>
        <w:tc>
          <w:tcPr>
            <w:tcW w:w="766" w:type="dxa"/>
          </w:tcPr>
          <w:p w14:paraId="036A38B0" w14:textId="77777777" w:rsidR="004143D0" w:rsidRDefault="004143D0">
            <w:pPr>
              <w:pStyle w:val="TableParagraph"/>
              <w:rPr>
                <w:rFonts w:ascii="Times New Roman"/>
                <w:sz w:val="14"/>
              </w:rPr>
            </w:pPr>
          </w:p>
        </w:tc>
        <w:tc>
          <w:tcPr>
            <w:tcW w:w="538" w:type="dxa"/>
          </w:tcPr>
          <w:p w14:paraId="1D0D6E43" w14:textId="77777777" w:rsidR="004143D0" w:rsidRDefault="004143D0">
            <w:pPr>
              <w:pStyle w:val="TableParagraph"/>
              <w:rPr>
                <w:rFonts w:ascii="Times New Roman"/>
                <w:sz w:val="14"/>
              </w:rPr>
            </w:pPr>
          </w:p>
        </w:tc>
        <w:tc>
          <w:tcPr>
            <w:tcW w:w="541" w:type="dxa"/>
          </w:tcPr>
          <w:p w14:paraId="274BCE44" w14:textId="77777777" w:rsidR="004143D0" w:rsidRDefault="004143D0">
            <w:pPr>
              <w:pStyle w:val="TableParagraph"/>
              <w:rPr>
                <w:rFonts w:ascii="Times New Roman"/>
                <w:sz w:val="14"/>
              </w:rPr>
            </w:pPr>
          </w:p>
        </w:tc>
      </w:tr>
      <w:tr w:rsidR="004143D0" w14:paraId="15DDCA36" w14:textId="77777777">
        <w:trPr>
          <w:trHeight w:val="208"/>
        </w:trPr>
        <w:tc>
          <w:tcPr>
            <w:tcW w:w="5442" w:type="dxa"/>
            <w:gridSpan w:val="2"/>
          </w:tcPr>
          <w:p w14:paraId="610D0C60" w14:textId="77777777" w:rsidR="004143D0" w:rsidRDefault="00C00A9E">
            <w:pPr>
              <w:pStyle w:val="TableParagraph"/>
              <w:spacing w:before="1" w:line="187" w:lineRule="exact"/>
              <w:ind w:left="155"/>
              <w:rPr>
                <w:sz w:val="18"/>
              </w:rPr>
            </w:pPr>
            <w:r>
              <w:rPr>
                <w:sz w:val="18"/>
              </w:rPr>
              <w:t>Revisar que los actuadores manuales tengan los sellos intactos.</w:t>
            </w:r>
          </w:p>
        </w:tc>
        <w:tc>
          <w:tcPr>
            <w:tcW w:w="1510" w:type="dxa"/>
          </w:tcPr>
          <w:p w14:paraId="4CA09E42" w14:textId="77777777" w:rsidR="004143D0" w:rsidRDefault="00C00A9E">
            <w:pPr>
              <w:pStyle w:val="TableParagraph"/>
              <w:spacing w:before="1" w:line="187" w:lineRule="exact"/>
              <w:ind w:left="73" w:right="65"/>
              <w:jc w:val="center"/>
              <w:rPr>
                <w:sz w:val="18"/>
              </w:rPr>
            </w:pPr>
            <w:r>
              <w:rPr>
                <w:sz w:val="18"/>
              </w:rPr>
              <w:t>Semestral</w:t>
            </w:r>
          </w:p>
        </w:tc>
        <w:tc>
          <w:tcPr>
            <w:tcW w:w="766" w:type="dxa"/>
          </w:tcPr>
          <w:p w14:paraId="48E42C95" w14:textId="77777777" w:rsidR="004143D0" w:rsidRDefault="004143D0">
            <w:pPr>
              <w:pStyle w:val="TableParagraph"/>
              <w:rPr>
                <w:rFonts w:ascii="Times New Roman"/>
                <w:sz w:val="14"/>
              </w:rPr>
            </w:pPr>
          </w:p>
        </w:tc>
        <w:tc>
          <w:tcPr>
            <w:tcW w:w="683" w:type="dxa"/>
          </w:tcPr>
          <w:p w14:paraId="748F2B77" w14:textId="77777777" w:rsidR="004143D0" w:rsidRDefault="004143D0">
            <w:pPr>
              <w:pStyle w:val="TableParagraph"/>
              <w:rPr>
                <w:rFonts w:ascii="Times New Roman"/>
                <w:sz w:val="14"/>
              </w:rPr>
            </w:pPr>
          </w:p>
        </w:tc>
        <w:tc>
          <w:tcPr>
            <w:tcW w:w="682" w:type="dxa"/>
          </w:tcPr>
          <w:p w14:paraId="33835E2E" w14:textId="77777777" w:rsidR="004143D0" w:rsidRDefault="004143D0">
            <w:pPr>
              <w:pStyle w:val="TableParagraph"/>
              <w:rPr>
                <w:rFonts w:ascii="Times New Roman"/>
                <w:sz w:val="14"/>
              </w:rPr>
            </w:pPr>
          </w:p>
        </w:tc>
        <w:tc>
          <w:tcPr>
            <w:tcW w:w="766" w:type="dxa"/>
          </w:tcPr>
          <w:p w14:paraId="51C0DE8E" w14:textId="77777777" w:rsidR="004143D0" w:rsidRDefault="004143D0">
            <w:pPr>
              <w:pStyle w:val="TableParagraph"/>
              <w:rPr>
                <w:rFonts w:ascii="Times New Roman"/>
                <w:sz w:val="14"/>
              </w:rPr>
            </w:pPr>
          </w:p>
        </w:tc>
        <w:tc>
          <w:tcPr>
            <w:tcW w:w="538" w:type="dxa"/>
          </w:tcPr>
          <w:p w14:paraId="6F26D13D" w14:textId="77777777" w:rsidR="004143D0" w:rsidRDefault="004143D0">
            <w:pPr>
              <w:pStyle w:val="TableParagraph"/>
              <w:rPr>
                <w:rFonts w:ascii="Times New Roman"/>
                <w:sz w:val="14"/>
              </w:rPr>
            </w:pPr>
          </w:p>
        </w:tc>
        <w:tc>
          <w:tcPr>
            <w:tcW w:w="541" w:type="dxa"/>
          </w:tcPr>
          <w:p w14:paraId="3F360154" w14:textId="77777777" w:rsidR="004143D0" w:rsidRDefault="004143D0">
            <w:pPr>
              <w:pStyle w:val="TableParagraph"/>
              <w:rPr>
                <w:rFonts w:ascii="Times New Roman"/>
                <w:sz w:val="14"/>
              </w:rPr>
            </w:pPr>
          </w:p>
        </w:tc>
      </w:tr>
      <w:tr w:rsidR="004143D0" w14:paraId="7EF8D2BA" w14:textId="77777777">
        <w:trPr>
          <w:trHeight w:val="408"/>
        </w:trPr>
        <w:tc>
          <w:tcPr>
            <w:tcW w:w="5442" w:type="dxa"/>
            <w:gridSpan w:val="2"/>
            <w:tcBorders>
              <w:bottom w:val="double" w:sz="1" w:space="0" w:color="000000"/>
            </w:tcBorders>
          </w:tcPr>
          <w:p w14:paraId="78A33329" w14:textId="77777777" w:rsidR="004143D0" w:rsidRDefault="00C00A9E">
            <w:pPr>
              <w:pStyle w:val="TableParagraph"/>
              <w:spacing w:before="3" w:line="206" w:lineRule="exact"/>
              <w:ind w:left="2138" w:hanging="1897"/>
              <w:rPr>
                <w:sz w:val="18"/>
              </w:rPr>
            </w:pPr>
            <w:r>
              <w:rPr>
                <w:sz w:val="18"/>
              </w:rPr>
              <w:t>Las boquillas se encuentran conectadas, alineadas y libres de obstrucciones.</w:t>
            </w:r>
          </w:p>
        </w:tc>
        <w:tc>
          <w:tcPr>
            <w:tcW w:w="1510" w:type="dxa"/>
            <w:tcBorders>
              <w:bottom w:val="double" w:sz="1" w:space="0" w:color="000000"/>
            </w:tcBorders>
          </w:tcPr>
          <w:p w14:paraId="27EE98EB" w14:textId="77777777" w:rsidR="004143D0" w:rsidRDefault="00C00A9E">
            <w:pPr>
              <w:pStyle w:val="TableParagraph"/>
              <w:spacing w:before="102"/>
              <w:ind w:left="73" w:right="65"/>
              <w:jc w:val="center"/>
              <w:rPr>
                <w:sz w:val="18"/>
              </w:rPr>
            </w:pPr>
            <w:r>
              <w:rPr>
                <w:sz w:val="18"/>
              </w:rPr>
              <w:t>Semestral</w:t>
            </w:r>
          </w:p>
        </w:tc>
        <w:tc>
          <w:tcPr>
            <w:tcW w:w="766" w:type="dxa"/>
            <w:tcBorders>
              <w:bottom w:val="double" w:sz="1" w:space="0" w:color="000000"/>
            </w:tcBorders>
          </w:tcPr>
          <w:p w14:paraId="076D2DF1" w14:textId="77777777" w:rsidR="004143D0" w:rsidRDefault="004143D0">
            <w:pPr>
              <w:pStyle w:val="TableParagraph"/>
              <w:rPr>
                <w:rFonts w:ascii="Times New Roman"/>
                <w:sz w:val="18"/>
              </w:rPr>
            </w:pPr>
          </w:p>
        </w:tc>
        <w:tc>
          <w:tcPr>
            <w:tcW w:w="683" w:type="dxa"/>
            <w:tcBorders>
              <w:bottom w:val="double" w:sz="1" w:space="0" w:color="000000"/>
            </w:tcBorders>
          </w:tcPr>
          <w:p w14:paraId="02881D5E" w14:textId="77777777" w:rsidR="004143D0" w:rsidRDefault="004143D0">
            <w:pPr>
              <w:pStyle w:val="TableParagraph"/>
              <w:rPr>
                <w:rFonts w:ascii="Times New Roman"/>
                <w:sz w:val="18"/>
              </w:rPr>
            </w:pPr>
          </w:p>
        </w:tc>
        <w:tc>
          <w:tcPr>
            <w:tcW w:w="682" w:type="dxa"/>
            <w:tcBorders>
              <w:bottom w:val="double" w:sz="1" w:space="0" w:color="000000"/>
            </w:tcBorders>
          </w:tcPr>
          <w:p w14:paraId="3ADB5612" w14:textId="77777777" w:rsidR="004143D0" w:rsidRDefault="004143D0">
            <w:pPr>
              <w:pStyle w:val="TableParagraph"/>
              <w:rPr>
                <w:rFonts w:ascii="Times New Roman"/>
                <w:sz w:val="18"/>
              </w:rPr>
            </w:pPr>
          </w:p>
        </w:tc>
        <w:tc>
          <w:tcPr>
            <w:tcW w:w="766" w:type="dxa"/>
            <w:tcBorders>
              <w:bottom w:val="double" w:sz="1" w:space="0" w:color="000000"/>
            </w:tcBorders>
          </w:tcPr>
          <w:p w14:paraId="0B81CFDB" w14:textId="77777777" w:rsidR="004143D0" w:rsidRDefault="004143D0">
            <w:pPr>
              <w:pStyle w:val="TableParagraph"/>
              <w:rPr>
                <w:rFonts w:ascii="Times New Roman"/>
                <w:sz w:val="18"/>
              </w:rPr>
            </w:pPr>
          </w:p>
        </w:tc>
        <w:tc>
          <w:tcPr>
            <w:tcW w:w="538" w:type="dxa"/>
            <w:tcBorders>
              <w:bottom w:val="double" w:sz="1" w:space="0" w:color="000000"/>
            </w:tcBorders>
          </w:tcPr>
          <w:p w14:paraId="0E0FAA7A" w14:textId="77777777" w:rsidR="004143D0" w:rsidRDefault="004143D0">
            <w:pPr>
              <w:pStyle w:val="TableParagraph"/>
              <w:rPr>
                <w:rFonts w:ascii="Times New Roman"/>
                <w:sz w:val="18"/>
              </w:rPr>
            </w:pPr>
          </w:p>
        </w:tc>
        <w:tc>
          <w:tcPr>
            <w:tcW w:w="541" w:type="dxa"/>
            <w:tcBorders>
              <w:bottom w:val="double" w:sz="1" w:space="0" w:color="000000"/>
            </w:tcBorders>
          </w:tcPr>
          <w:p w14:paraId="0A0BBA5A" w14:textId="77777777" w:rsidR="004143D0" w:rsidRDefault="004143D0">
            <w:pPr>
              <w:pStyle w:val="TableParagraph"/>
              <w:rPr>
                <w:rFonts w:ascii="Times New Roman"/>
                <w:sz w:val="18"/>
              </w:rPr>
            </w:pPr>
          </w:p>
        </w:tc>
      </w:tr>
      <w:tr w:rsidR="004143D0" w14:paraId="41BC1A44" w14:textId="77777777">
        <w:trPr>
          <w:trHeight w:val="401"/>
        </w:trPr>
        <w:tc>
          <w:tcPr>
            <w:tcW w:w="2379" w:type="dxa"/>
            <w:tcBorders>
              <w:top w:val="double" w:sz="1" w:space="0" w:color="000000"/>
            </w:tcBorders>
          </w:tcPr>
          <w:p w14:paraId="2AB92714" w14:textId="77777777" w:rsidR="004143D0" w:rsidRDefault="004143D0">
            <w:pPr>
              <w:pStyle w:val="TableParagraph"/>
              <w:rPr>
                <w:rFonts w:ascii="Times New Roman"/>
                <w:sz w:val="18"/>
              </w:rPr>
            </w:pPr>
          </w:p>
        </w:tc>
        <w:tc>
          <w:tcPr>
            <w:tcW w:w="5339" w:type="dxa"/>
            <w:gridSpan w:val="3"/>
            <w:tcBorders>
              <w:top w:val="double" w:sz="1" w:space="0" w:color="000000"/>
            </w:tcBorders>
          </w:tcPr>
          <w:p w14:paraId="1C1CE756" w14:textId="77777777" w:rsidR="004143D0" w:rsidRDefault="00C00A9E">
            <w:pPr>
              <w:pStyle w:val="TableParagraph"/>
              <w:spacing w:line="195" w:lineRule="exact"/>
              <w:ind w:left="111" w:right="107"/>
              <w:jc w:val="center"/>
              <w:rPr>
                <w:b/>
                <w:sz w:val="18"/>
              </w:rPr>
            </w:pPr>
            <w:r>
              <w:rPr>
                <w:b/>
                <w:sz w:val="18"/>
              </w:rPr>
              <w:t>LISTA DE REVISIÓN DE MANTENIMIENTO EXTINCION POR</w:t>
            </w:r>
          </w:p>
          <w:p w14:paraId="1BE38325" w14:textId="77777777" w:rsidR="004143D0" w:rsidRDefault="00C00A9E">
            <w:pPr>
              <w:pStyle w:val="TableParagraph"/>
              <w:spacing w:line="187" w:lineRule="exact"/>
              <w:ind w:left="111" w:right="107"/>
              <w:jc w:val="center"/>
              <w:rPr>
                <w:b/>
                <w:sz w:val="18"/>
              </w:rPr>
            </w:pPr>
            <w:r>
              <w:rPr>
                <w:b/>
                <w:sz w:val="18"/>
              </w:rPr>
              <w:t>GAS</w:t>
            </w:r>
          </w:p>
        </w:tc>
        <w:tc>
          <w:tcPr>
            <w:tcW w:w="3210" w:type="dxa"/>
            <w:gridSpan w:val="5"/>
            <w:tcBorders>
              <w:top w:val="double" w:sz="1" w:space="0" w:color="000000"/>
            </w:tcBorders>
          </w:tcPr>
          <w:p w14:paraId="022ADF10" w14:textId="77777777" w:rsidR="004143D0" w:rsidRDefault="00C00A9E">
            <w:pPr>
              <w:pStyle w:val="TableParagraph"/>
              <w:spacing w:before="91"/>
              <w:ind w:left="1026"/>
              <w:rPr>
                <w:b/>
                <w:sz w:val="18"/>
              </w:rPr>
            </w:pPr>
            <w:r>
              <w:rPr>
                <w:b/>
                <w:sz w:val="18"/>
              </w:rPr>
              <w:t>Página 2 de 2</w:t>
            </w:r>
          </w:p>
        </w:tc>
      </w:tr>
      <w:tr w:rsidR="004143D0" w14:paraId="334F9D4A" w14:textId="77777777">
        <w:trPr>
          <w:trHeight w:val="208"/>
        </w:trPr>
        <w:tc>
          <w:tcPr>
            <w:tcW w:w="5442" w:type="dxa"/>
            <w:gridSpan w:val="2"/>
            <w:shd w:val="clear" w:color="auto" w:fill="E6E6E6"/>
          </w:tcPr>
          <w:p w14:paraId="6848780C" w14:textId="77777777" w:rsidR="004143D0" w:rsidRDefault="00C00A9E">
            <w:pPr>
              <w:pStyle w:val="TableParagraph"/>
              <w:spacing w:line="188" w:lineRule="exact"/>
              <w:ind w:left="110" w:right="103"/>
              <w:jc w:val="center"/>
              <w:rPr>
                <w:b/>
                <w:sz w:val="18"/>
              </w:rPr>
            </w:pPr>
            <w:r>
              <w:rPr>
                <w:b/>
                <w:sz w:val="18"/>
              </w:rPr>
              <w:t>ACTIVIDAD</w:t>
            </w:r>
          </w:p>
        </w:tc>
        <w:tc>
          <w:tcPr>
            <w:tcW w:w="1510" w:type="dxa"/>
            <w:vMerge w:val="restart"/>
            <w:shd w:val="clear" w:color="auto" w:fill="E6E6E6"/>
          </w:tcPr>
          <w:p w14:paraId="3F3250EE" w14:textId="77777777" w:rsidR="004143D0" w:rsidRDefault="00C00A9E">
            <w:pPr>
              <w:pStyle w:val="TableParagraph"/>
              <w:spacing w:before="109"/>
              <w:ind w:left="278"/>
              <w:rPr>
                <w:b/>
                <w:sz w:val="18"/>
              </w:rPr>
            </w:pPr>
            <w:r>
              <w:rPr>
                <w:b/>
                <w:sz w:val="18"/>
              </w:rPr>
              <w:t>Frecuencia</w:t>
            </w:r>
          </w:p>
        </w:tc>
        <w:tc>
          <w:tcPr>
            <w:tcW w:w="2897" w:type="dxa"/>
            <w:gridSpan w:val="4"/>
            <w:shd w:val="clear" w:color="auto" w:fill="E6E6E6"/>
          </w:tcPr>
          <w:p w14:paraId="08579BDF" w14:textId="77777777" w:rsidR="004143D0" w:rsidRDefault="00C00A9E">
            <w:pPr>
              <w:pStyle w:val="TableParagraph"/>
              <w:spacing w:line="188" w:lineRule="exact"/>
              <w:ind w:left="979" w:right="978"/>
              <w:jc w:val="center"/>
              <w:rPr>
                <w:b/>
                <w:sz w:val="18"/>
              </w:rPr>
            </w:pPr>
            <w:r>
              <w:rPr>
                <w:b/>
                <w:sz w:val="18"/>
              </w:rPr>
              <w:t>CONTROL</w:t>
            </w:r>
          </w:p>
        </w:tc>
        <w:tc>
          <w:tcPr>
            <w:tcW w:w="1079" w:type="dxa"/>
            <w:gridSpan w:val="2"/>
            <w:shd w:val="clear" w:color="auto" w:fill="ADCF00"/>
          </w:tcPr>
          <w:p w14:paraId="24037296" w14:textId="77777777" w:rsidR="004143D0" w:rsidRDefault="00C00A9E">
            <w:pPr>
              <w:pStyle w:val="TableParagraph"/>
              <w:spacing w:line="188" w:lineRule="exact"/>
              <w:ind w:left="180"/>
              <w:rPr>
                <w:b/>
                <w:sz w:val="18"/>
              </w:rPr>
            </w:pPr>
            <w:r>
              <w:rPr>
                <w:b/>
                <w:sz w:val="18"/>
              </w:rPr>
              <w:t>OPTIMO</w:t>
            </w:r>
          </w:p>
        </w:tc>
      </w:tr>
      <w:tr w:rsidR="004143D0" w14:paraId="29D47E86" w14:textId="77777777">
        <w:trPr>
          <w:trHeight w:val="206"/>
        </w:trPr>
        <w:tc>
          <w:tcPr>
            <w:tcW w:w="5442" w:type="dxa"/>
            <w:gridSpan w:val="2"/>
            <w:shd w:val="clear" w:color="auto" w:fill="E6E6FF"/>
          </w:tcPr>
          <w:p w14:paraId="1051ED96" w14:textId="77777777" w:rsidR="004143D0" w:rsidRDefault="00C00A9E">
            <w:pPr>
              <w:pStyle w:val="TableParagraph"/>
              <w:spacing w:line="186" w:lineRule="exact"/>
              <w:ind w:left="110" w:right="108"/>
              <w:jc w:val="center"/>
              <w:rPr>
                <w:b/>
                <w:i/>
                <w:sz w:val="18"/>
              </w:rPr>
            </w:pPr>
            <w:r>
              <w:rPr>
                <w:b/>
                <w:i/>
                <w:sz w:val="18"/>
              </w:rPr>
              <w:t>INSPECCIONES</w:t>
            </w:r>
          </w:p>
        </w:tc>
        <w:tc>
          <w:tcPr>
            <w:tcW w:w="1510" w:type="dxa"/>
            <w:vMerge/>
            <w:tcBorders>
              <w:top w:val="nil"/>
            </w:tcBorders>
            <w:shd w:val="clear" w:color="auto" w:fill="E6E6E6"/>
          </w:tcPr>
          <w:p w14:paraId="321454D5" w14:textId="77777777" w:rsidR="004143D0" w:rsidRDefault="004143D0">
            <w:pPr>
              <w:rPr>
                <w:sz w:val="2"/>
                <w:szCs w:val="2"/>
              </w:rPr>
            </w:pPr>
          </w:p>
        </w:tc>
        <w:tc>
          <w:tcPr>
            <w:tcW w:w="766" w:type="dxa"/>
            <w:shd w:val="clear" w:color="auto" w:fill="CCCCCC"/>
          </w:tcPr>
          <w:p w14:paraId="510731D7" w14:textId="77777777" w:rsidR="004143D0" w:rsidRDefault="00C00A9E">
            <w:pPr>
              <w:pStyle w:val="TableParagraph"/>
              <w:spacing w:line="186" w:lineRule="exact"/>
              <w:ind w:left="6"/>
              <w:jc w:val="center"/>
              <w:rPr>
                <w:b/>
                <w:sz w:val="18"/>
              </w:rPr>
            </w:pPr>
            <w:r>
              <w:rPr>
                <w:b/>
                <w:w w:val="99"/>
                <w:sz w:val="18"/>
              </w:rPr>
              <w:t>R</w:t>
            </w:r>
          </w:p>
        </w:tc>
        <w:tc>
          <w:tcPr>
            <w:tcW w:w="683" w:type="dxa"/>
            <w:shd w:val="clear" w:color="auto" w:fill="CCCCCC"/>
          </w:tcPr>
          <w:p w14:paraId="1C0FE35E" w14:textId="77777777" w:rsidR="004143D0" w:rsidRDefault="00C00A9E">
            <w:pPr>
              <w:pStyle w:val="TableParagraph"/>
              <w:spacing w:line="186" w:lineRule="exact"/>
              <w:ind w:left="163" w:right="159"/>
              <w:jc w:val="center"/>
              <w:rPr>
                <w:b/>
                <w:sz w:val="18"/>
              </w:rPr>
            </w:pPr>
            <w:proofErr w:type="gramStart"/>
            <w:r>
              <w:rPr>
                <w:b/>
                <w:sz w:val="18"/>
              </w:rPr>
              <w:t>N.R</w:t>
            </w:r>
            <w:proofErr w:type="gramEnd"/>
          </w:p>
        </w:tc>
        <w:tc>
          <w:tcPr>
            <w:tcW w:w="682" w:type="dxa"/>
            <w:shd w:val="clear" w:color="auto" w:fill="CCCCCC"/>
          </w:tcPr>
          <w:p w14:paraId="289253F5" w14:textId="77777777" w:rsidR="004143D0" w:rsidRDefault="00C00A9E">
            <w:pPr>
              <w:pStyle w:val="TableParagraph"/>
              <w:spacing w:line="186" w:lineRule="exact"/>
              <w:ind w:left="6"/>
              <w:jc w:val="center"/>
              <w:rPr>
                <w:b/>
                <w:sz w:val="18"/>
              </w:rPr>
            </w:pPr>
            <w:r>
              <w:rPr>
                <w:b/>
                <w:sz w:val="18"/>
              </w:rPr>
              <w:t>P</w:t>
            </w:r>
          </w:p>
        </w:tc>
        <w:tc>
          <w:tcPr>
            <w:tcW w:w="766" w:type="dxa"/>
            <w:shd w:val="clear" w:color="auto" w:fill="CCCCCC"/>
          </w:tcPr>
          <w:p w14:paraId="10ABAA6F" w14:textId="77777777" w:rsidR="004143D0" w:rsidRDefault="00C00A9E">
            <w:pPr>
              <w:pStyle w:val="TableParagraph"/>
              <w:spacing w:line="186" w:lineRule="exact"/>
              <w:ind w:left="203" w:right="202"/>
              <w:jc w:val="center"/>
              <w:rPr>
                <w:b/>
                <w:sz w:val="18"/>
              </w:rPr>
            </w:pPr>
            <w:proofErr w:type="gramStart"/>
            <w:r>
              <w:rPr>
                <w:b/>
                <w:sz w:val="18"/>
              </w:rPr>
              <w:t>N.A</w:t>
            </w:r>
            <w:proofErr w:type="gramEnd"/>
          </w:p>
        </w:tc>
        <w:tc>
          <w:tcPr>
            <w:tcW w:w="538" w:type="dxa"/>
            <w:shd w:val="clear" w:color="auto" w:fill="FFFFCC"/>
          </w:tcPr>
          <w:p w14:paraId="24B6224B" w14:textId="77777777" w:rsidR="004143D0" w:rsidRDefault="00C00A9E">
            <w:pPr>
              <w:pStyle w:val="TableParagraph"/>
              <w:spacing w:line="186" w:lineRule="exact"/>
              <w:ind w:right="176"/>
              <w:jc w:val="right"/>
              <w:rPr>
                <w:b/>
                <w:sz w:val="18"/>
              </w:rPr>
            </w:pPr>
            <w:r>
              <w:rPr>
                <w:b/>
                <w:sz w:val="18"/>
              </w:rPr>
              <w:t>SI</w:t>
            </w:r>
          </w:p>
        </w:tc>
        <w:tc>
          <w:tcPr>
            <w:tcW w:w="541" w:type="dxa"/>
            <w:shd w:val="clear" w:color="auto" w:fill="FFFFCC"/>
          </w:tcPr>
          <w:p w14:paraId="7A4E5309" w14:textId="77777777" w:rsidR="004143D0" w:rsidRDefault="00C00A9E">
            <w:pPr>
              <w:pStyle w:val="TableParagraph"/>
              <w:spacing w:line="186" w:lineRule="exact"/>
              <w:ind w:left="110" w:right="111"/>
              <w:jc w:val="center"/>
              <w:rPr>
                <w:b/>
                <w:sz w:val="18"/>
              </w:rPr>
            </w:pPr>
            <w:r>
              <w:rPr>
                <w:b/>
                <w:sz w:val="18"/>
              </w:rPr>
              <w:t>NO</w:t>
            </w:r>
          </w:p>
        </w:tc>
      </w:tr>
      <w:tr w:rsidR="004143D0" w14:paraId="0C260933" w14:textId="77777777">
        <w:trPr>
          <w:trHeight w:val="205"/>
        </w:trPr>
        <w:tc>
          <w:tcPr>
            <w:tcW w:w="5442" w:type="dxa"/>
            <w:gridSpan w:val="2"/>
          </w:tcPr>
          <w:p w14:paraId="5806B711" w14:textId="77777777" w:rsidR="004143D0" w:rsidRDefault="00C00A9E">
            <w:pPr>
              <w:pStyle w:val="TableParagraph"/>
              <w:spacing w:line="186" w:lineRule="exact"/>
              <w:ind w:left="141"/>
              <w:rPr>
                <w:sz w:val="18"/>
              </w:rPr>
            </w:pPr>
            <w:r>
              <w:rPr>
                <w:sz w:val="18"/>
              </w:rPr>
              <w:t>Los detectores están en su lugar y libres de materiales extraños.</w:t>
            </w:r>
          </w:p>
        </w:tc>
        <w:tc>
          <w:tcPr>
            <w:tcW w:w="1510" w:type="dxa"/>
          </w:tcPr>
          <w:p w14:paraId="14A9DF98" w14:textId="77777777" w:rsidR="004143D0" w:rsidRDefault="00C00A9E">
            <w:pPr>
              <w:pStyle w:val="TableParagraph"/>
              <w:spacing w:line="186" w:lineRule="exact"/>
              <w:ind w:left="73" w:right="65"/>
              <w:jc w:val="center"/>
              <w:rPr>
                <w:sz w:val="18"/>
              </w:rPr>
            </w:pPr>
            <w:r>
              <w:rPr>
                <w:sz w:val="18"/>
              </w:rPr>
              <w:t>Semestral</w:t>
            </w:r>
          </w:p>
        </w:tc>
        <w:tc>
          <w:tcPr>
            <w:tcW w:w="766" w:type="dxa"/>
          </w:tcPr>
          <w:p w14:paraId="53F38A95" w14:textId="77777777" w:rsidR="004143D0" w:rsidRDefault="004143D0">
            <w:pPr>
              <w:pStyle w:val="TableParagraph"/>
              <w:rPr>
                <w:rFonts w:ascii="Times New Roman"/>
                <w:sz w:val="14"/>
              </w:rPr>
            </w:pPr>
          </w:p>
        </w:tc>
        <w:tc>
          <w:tcPr>
            <w:tcW w:w="683" w:type="dxa"/>
          </w:tcPr>
          <w:p w14:paraId="41185118" w14:textId="77777777" w:rsidR="004143D0" w:rsidRDefault="004143D0">
            <w:pPr>
              <w:pStyle w:val="TableParagraph"/>
              <w:rPr>
                <w:rFonts w:ascii="Times New Roman"/>
                <w:sz w:val="14"/>
              </w:rPr>
            </w:pPr>
          </w:p>
        </w:tc>
        <w:tc>
          <w:tcPr>
            <w:tcW w:w="682" w:type="dxa"/>
          </w:tcPr>
          <w:p w14:paraId="5CEBCCD3" w14:textId="77777777" w:rsidR="004143D0" w:rsidRDefault="004143D0">
            <w:pPr>
              <w:pStyle w:val="TableParagraph"/>
              <w:rPr>
                <w:rFonts w:ascii="Times New Roman"/>
                <w:sz w:val="14"/>
              </w:rPr>
            </w:pPr>
          </w:p>
        </w:tc>
        <w:tc>
          <w:tcPr>
            <w:tcW w:w="766" w:type="dxa"/>
          </w:tcPr>
          <w:p w14:paraId="5D1DA2F3" w14:textId="77777777" w:rsidR="004143D0" w:rsidRDefault="004143D0">
            <w:pPr>
              <w:pStyle w:val="TableParagraph"/>
              <w:rPr>
                <w:rFonts w:ascii="Times New Roman"/>
                <w:sz w:val="14"/>
              </w:rPr>
            </w:pPr>
          </w:p>
        </w:tc>
        <w:tc>
          <w:tcPr>
            <w:tcW w:w="538" w:type="dxa"/>
          </w:tcPr>
          <w:p w14:paraId="55013E7C" w14:textId="77777777" w:rsidR="004143D0" w:rsidRDefault="004143D0">
            <w:pPr>
              <w:pStyle w:val="TableParagraph"/>
              <w:rPr>
                <w:rFonts w:ascii="Times New Roman"/>
                <w:sz w:val="14"/>
              </w:rPr>
            </w:pPr>
          </w:p>
        </w:tc>
        <w:tc>
          <w:tcPr>
            <w:tcW w:w="541" w:type="dxa"/>
          </w:tcPr>
          <w:p w14:paraId="2BC6FEB4" w14:textId="77777777" w:rsidR="004143D0" w:rsidRDefault="004143D0">
            <w:pPr>
              <w:pStyle w:val="TableParagraph"/>
              <w:rPr>
                <w:rFonts w:ascii="Times New Roman"/>
                <w:sz w:val="14"/>
              </w:rPr>
            </w:pPr>
          </w:p>
        </w:tc>
      </w:tr>
      <w:tr w:rsidR="004143D0" w14:paraId="66BFC0D2" w14:textId="77777777">
        <w:trPr>
          <w:trHeight w:val="208"/>
        </w:trPr>
        <w:tc>
          <w:tcPr>
            <w:tcW w:w="5442" w:type="dxa"/>
            <w:gridSpan w:val="2"/>
          </w:tcPr>
          <w:p w14:paraId="2A3B99C8" w14:textId="77777777" w:rsidR="004143D0" w:rsidRDefault="00C00A9E">
            <w:pPr>
              <w:pStyle w:val="TableParagraph"/>
              <w:spacing w:before="1" w:line="187" w:lineRule="exact"/>
              <w:ind w:left="110" w:right="105"/>
              <w:jc w:val="center"/>
              <w:rPr>
                <w:sz w:val="18"/>
              </w:rPr>
            </w:pPr>
            <w:r>
              <w:rPr>
                <w:sz w:val="18"/>
              </w:rPr>
              <w:t>Los detectores tienen el led indicador destellando.</w:t>
            </w:r>
          </w:p>
        </w:tc>
        <w:tc>
          <w:tcPr>
            <w:tcW w:w="1510" w:type="dxa"/>
          </w:tcPr>
          <w:p w14:paraId="4B876699" w14:textId="77777777" w:rsidR="004143D0" w:rsidRDefault="00C00A9E">
            <w:pPr>
              <w:pStyle w:val="TableParagraph"/>
              <w:spacing w:before="1" w:line="187" w:lineRule="exact"/>
              <w:ind w:left="73" w:right="65"/>
              <w:jc w:val="center"/>
              <w:rPr>
                <w:sz w:val="18"/>
              </w:rPr>
            </w:pPr>
            <w:r>
              <w:rPr>
                <w:sz w:val="18"/>
              </w:rPr>
              <w:t>Semestral</w:t>
            </w:r>
          </w:p>
        </w:tc>
        <w:tc>
          <w:tcPr>
            <w:tcW w:w="766" w:type="dxa"/>
          </w:tcPr>
          <w:p w14:paraId="2477C65D" w14:textId="77777777" w:rsidR="004143D0" w:rsidRDefault="004143D0">
            <w:pPr>
              <w:pStyle w:val="TableParagraph"/>
              <w:rPr>
                <w:rFonts w:ascii="Times New Roman"/>
                <w:sz w:val="14"/>
              </w:rPr>
            </w:pPr>
          </w:p>
        </w:tc>
        <w:tc>
          <w:tcPr>
            <w:tcW w:w="683" w:type="dxa"/>
          </w:tcPr>
          <w:p w14:paraId="22019BE7" w14:textId="77777777" w:rsidR="004143D0" w:rsidRDefault="004143D0">
            <w:pPr>
              <w:pStyle w:val="TableParagraph"/>
              <w:rPr>
                <w:rFonts w:ascii="Times New Roman"/>
                <w:sz w:val="14"/>
              </w:rPr>
            </w:pPr>
          </w:p>
        </w:tc>
        <w:tc>
          <w:tcPr>
            <w:tcW w:w="682" w:type="dxa"/>
          </w:tcPr>
          <w:p w14:paraId="32C6B6A6" w14:textId="77777777" w:rsidR="004143D0" w:rsidRDefault="004143D0">
            <w:pPr>
              <w:pStyle w:val="TableParagraph"/>
              <w:rPr>
                <w:rFonts w:ascii="Times New Roman"/>
                <w:sz w:val="14"/>
              </w:rPr>
            </w:pPr>
          </w:p>
        </w:tc>
        <w:tc>
          <w:tcPr>
            <w:tcW w:w="766" w:type="dxa"/>
          </w:tcPr>
          <w:p w14:paraId="0C59CDF5" w14:textId="77777777" w:rsidR="004143D0" w:rsidRDefault="004143D0">
            <w:pPr>
              <w:pStyle w:val="TableParagraph"/>
              <w:rPr>
                <w:rFonts w:ascii="Times New Roman"/>
                <w:sz w:val="14"/>
              </w:rPr>
            </w:pPr>
          </w:p>
        </w:tc>
        <w:tc>
          <w:tcPr>
            <w:tcW w:w="538" w:type="dxa"/>
          </w:tcPr>
          <w:p w14:paraId="6C3EE6B3" w14:textId="77777777" w:rsidR="004143D0" w:rsidRDefault="004143D0">
            <w:pPr>
              <w:pStyle w:val="TableParagraph"/>
              <w:rPr>
                <w:rFonts w:ascii="Times New Roman"/>
                <w:sz w:val="14"/>
              </w:rPr>
            </w:pPr>
          </w:p>
        </w:tc>
        <w:tc>
          <w:tcPr>
            <w:tcW w:w="541" w:type="dxa"/>
          </w:tcPr>
          <w:p w14:paraId="442551CB" w14:textId="77777777" w:rsidR="004143D0" w:rsidRDefault="004143D0">
            <w:pPr>
              <w:pStyle w:val="TableParagraph"/>
              <w:rPr>
                <w:rFonts w:ascii="Times New Roman"/>
                <w:sz w:val="14"/>
              </w:rPr>
            </w:pPr>
          </w:p>
        </w:tc>
      </w:tr>
      <w:tr w:rsidR="004143D0" w14:paraId="3A1BC44A" w14:textId="77777777">
        <w:trPr>
          <w:trHeight w:val="206"/>
        </w:trPr>
        <w:tc>
          <w:tcPr>
            <w:tcW w:w="5442" w:type="dxa"/>
            <w:gridSpan w:val="2"/>
          </w:tcPr>
          <w:p w14:paraId="65551D97" w14:textId="77777777" w:rsidR="004143D0" w:rsidRDefault="00C00A9E">
            <w:pPr>
              <w:pStyle w:val="TableParagraph"/>
              <w:spacing w:line="186" w:lineRule="exact"/>
              <w:ind w:left="333"/>
              <w:rPr>
                <w:sz w:val="18"/>
              </w:rPr>
            </w:pPr>
            <w:r>
              <w:rPr>
                <w:sz w:val="18"/>
              </w:rPr>
              <w:t xml:space="preserve">Los contactos de los detectores no están </w:t>
            </w:r>
            <w:proofErr w:type="spellStart"/>
            <w:r>
              <w:rPr>
                <w:sz w:val="18"/>
              </w:rPr>
              <w:t>corroidos</w:t>
            </w:r>
            <w:proofErr w:type="spellEnd"/>
            <w:r>
              <w:rPr>
                <w:sz w:val="18"/>
              </w:rPr>
              <w:t xml:space="preserve"> ni flojos.</w:t>
            </w:r>
          </w:p>
        </w:tc>
        <w:tc>
          <w:tcPr>
            <w:tcW w:w="1510" w:type="dxa"/>
          </w:tcPr>
          <w:p w14:paraId="0D5D19E0" w14:textId="77777777" w:rsidR="004143D0" w:rsidRDefault="00C00A9E">
            <w:pPr>
              <w:pStyle w:val="TableParagraph"/>
              <w:spacing w:line="186" w:lineRule="exact"/>
              <w:ind w:left="73" w:right="65"/>
              <w:jc w:val="center"/>
              <w:rPr>
                <w:sz w:val="18"/>
              </w:rPr>
            </w:pPr>
            <w:r>
              <w:rPr>
                <w:sz w:val="18"/>
              </w:rPr>
              <w:t>Semestral</w:t>
            </w:r>
          </w:p>
        </w:tc>
        <w:tc>
          <w:tcPr>
            <w:tcW w:w="766" w:type="dxa"/>
          </w:tcPr>
          <w:p w14:paraId="47B66F0E" w14:textId="77777777" w:rsidR="004143D0" w:rsidRDefault="004143D0">
            <w:pPr>
              <w:pStyle w:val="TableParagraph"/>
              <w:rPr>
                <w:rFonts w:ascii="Times New Roman"/>
                <w:sz w:val="14"/>
              </w:rPr>
            </w:pPr>
          </w:p>
        </w:tc>
        <w:tc>
          <w:tcPr>
            <w:tcW w:w="683" w:type="dxa"/>
          </w:tcPr>
          <w:p w14:paraId="3CCF4D45" w14:textId="77777777" w:rsidR="004143D0" w:rsidRDefault="004143D0">
            <w:pPr>
              <w:pStyle w:val="TableParagraph"/>
              <w:rPr>
                <w:rFonts w:ascii="Times New Roman"/>
                <w:sz w:val="14"/>
              </w:rPr>
            </w:pPr>
          </w:p>
        </w:tc>
        <w:tc>
          <w:tcPr>
            <w:tcW w:w="682" w:type="dxa"/>
          </w:tcPr>
          <w:p w14:paraId="77D41A18" w14:textId="77777777" w:rsidR="004143D0" w:rsidRDefault="004143D0">
            <w:pPr>
              <w:pStyle w:val="TableParagraph"/>
              <w:rPr>
                <w:rFonts w:ascii="Times New Roman"/>
                <w:sz w:val="14"/>
              </w:rPr>
            </w:pPr>
          </w:p>
        </w:tc>
        <w:tc>
          <w:tcPr>
            <w:tcW w:w="766" w:type="dxa"/>
          </w:tcPr>
          <w:p w14:paraId="1EF9F63E" w14:textId="77777777" w:rsidR="004143D0" w:rsidRDefault="004143D0">
            <w:pPr>
              <w:pStyle w:val="TableParagraph"/>
              <w:rPr>
                <w:rFonts w:ascii="Times New Roman"/>
                <w:sz w:val="14"/>
              </w:rPr>
            </w:pPr>
          </w:p>
        </w:tc>
        <w:tc>
          <w:tcPr>
            <w:tcW w:w="538" w:type="dxa"/>
          </w:tcPr>
          <w:p w14:paraId="7668752C" w14:textId="77777777" w:rsidR="004143D0" w:rsidRDefault="004143D0">
            <w:pPr>
              <w:pStyle w:val="TableParagraph"/>
              <w:rPr>
                <w:rFonts w:ascii="Times New Roman"/>
                <w:sz w:val="14"/>
              </w:rPr>
            </w:pPr>
          </w:p>
        </w:tc>
        <w:tc>
          <w:tcPr>
            <w:tcW w:w="541" w:type="dxa"/>
          </w:tcPr>
          <w:p w14:paraId="20641238" w14:textId="77777777" w:rsidR="004143D0" w:rsidRDefault="004143D0">
            <w:pPr>
              <w:pStyle w:val="TableParagraph"/>
              <w:rPr>
                <w:rFonts w:ascii="Times New Roman"/>
                <w:sz w:val="14"/>
              </w:rPr>
            </w:pPr>
          </w:p>
        </w:tc>
      </w:tr>
      <w:tr w:rsidR="004143D0" w14:paraId="7EC3134E" w14:textId="77777777">
        <w:trPr>
          <w:trHeight w:val="208"/>
        </w:trPr>
        <w:tc>
          <w:tcPr>
            <w:tcW w:w="5442" w:type="dxa"/>
            <w:gridSpan w:val="2"/>
          </w:tcPr>
          <w:p w14:paraId="56460B78" w14:textId="77777777" w:rsidR="004143D0" w:rsidRDefault="00C00A9E">
            <w:pPr>
              <w:pStyle w:val="TableParagraph"/>
              <w:spacing w:line="188" w:lineRule="exact"/>
              <w:ind w:left="110" w:right="101"/>
              <w:jc w:val="center"/>
              <w:rPr>
                <w:sz w:val="18"/>
              </w:rPr>
            </w:pPr>
            <w:r>
              <w:rPr>
                <w:sz w:val="18"/>
              </w:rPr>
              <w:t>La condición del panel de control es “normal – listo”.</w:t>
            </w:r>
          </w:p>
        </w:tc>
        <w:tc>
          <w:tcPr>
            <w:tcW w:w="1510" w:type="dxa"/>
          </w:tcPr>
          <w:p w14:paraId="5832EA76" w14:textId="77777777" w:rsidR="004143D0" w:rsidRDefault="00C00A9E">
            <w:pPr>
              <w:pStyle w:val="TableParagraph"/>
              <w:spacing w:line="188" w:lineRule="exact"/>
              <w:ind w:left="73" w:right="65"/>
              <w:jc w:val="center"/>
              <w:rPr>
                <w:sz w:val="18"/>
              </w:rPr>
            </w:pPr>
            <w:r>
              <w:rPr>
                <w:sz w:val="18"/>
              </w:rPr>
              <w:t>Semestral</w:t>
            </w:r>
          </w:p>
        </w:tc>
        <w:tc>
          <w:tcPr>
            <w:tcW w:w="766" w:type="dxa"/>
          </w:tcPr>
          <w:p w14:paraId="345991FA" w14:textId="77777777" w:rsidR="004143D0" w:rsidRDefault="004143D0">
            <w:pPr>
              <w:pStyle w:val="TableParagraph"/>
              <w:rPr>
                <w:rFonts w:ascii="Times New Roman"/>
                <w:sz w:val="14"/>
              </w:rPr>
            </w:pPr>
          </w:p>
        </w:tc>
        <w:tc>
          <w:tcPr>
            <w:tcW w:w="683" w:type="dxa"/>
          </w:tcPr>
          <w:p w14:paraId="6B41E6E1" w14:textId="77777777" w:rsidR="004143D0" w:rsidRDefault="004143D0">
            <w:pPr>
              <w:pStyle w:val="TableParagraph"/>
              <w:rPr>
                <w:rFonts w:ascii="Times New Roman"/>
                <w:sz w:val="14"/>
              </w:rPr>
            </w:pPr>
          </w:p>
        </w:tc>
        <w:tc>
          <w:tcPr>
            <w:tcW w:w="682" w:type="dxa"/>
          </w:tcPr>
          <w:p w14:paraId="5A433561" w14:textId="77777777" w:rsidR="004143D0" w:rsidRDefault="004143D0">
            <w:pPr>
              <w:pStyle w:val="TableParagraph"/>
              <w:rPr>
                <w:rFonts w:ascii="Times New Roman"/>
                <w:sz w:val="14"/>
              </w:rPr>
            </w:pPr>
          </w:p>
        </w:tc>
        <w:tc>
          <w:tcPr>
            <w:tcW w:w="766" w:type="dxa"/>
          </w:tcPr>
          <w:p w14:paraId="5F63BCF4" w14:textId="77777777" w:rsidR="004143D0" w:rsidRDefault="004143D0">
            <w:pPr>
              <w:pStyle w:val="TableParagraph"/>
              <w:rPr>
                <w:rFonts w:ascii="Times New Roman"/>
                <w:sz w:val="14"/>
              </w:rPr>
            </w:pPr>
          </w:p>
        </w:tc>
        <w:tc>
          <w:tcPr>
            <w:tcW w:w="538" w:type="dxa"/>
          </w:tcPr>
          <w:p w14:paraId="1054BA01" w14:textId="77777777" w:rsidR="004143D0" w:rsidRDefault="004143D0">
            <w:pPr>
              <w:pStyle w:val="TableParagraph"/>
              <w:rPr>
                <w:rFonts w:ascii="Times New Roman"/>
                <w:sz w:val="14"/>
              </w:rPr>
            </w:pPr>
          </w:p>
        </w:tc>
        <w:tc>
          <w:tcPr>
            <w:tcW w:w="541" w:type="dxa"/>
          </w:tcPr>
          <w:p w14:paraId="1D707848" w14:textId="77777777" w:rsidR="004143D0" w:rsidRDefault="004143D0">
            <w:pPr>
              <w:pStyle w:val="TableParagraph"/>
              <w:rPr>
                <w:rFonts w:ascii="Times New Roman"/>
                <w:sz w:val="14"/>
              </w:rPr>
            </w:pPr>
          </w:p>
        </w:tc>
      </w:tr>
      <w:tr w:rsidR="004143D0" w14:paraId="152015F8" w14:textId="77777777">
        <w:trPr>
          <w:trHeight w:val="412"/>
        </w:trPr>
        <w:tc>
          <w:tcPr>
            <w:tcW w:w="5442" w:type="dxa"/>
            <w:gridSpan w:val="2"/>
          </w:tcPr>
          <w:p w14:paraId="1CC89D89" w14:textId="77777777" w:rsidR="004143D0" w:rsidRDefault="00C00A9E">
            <w:pPr>
              <w:pStyle w:val="TableParagraph"/>
              <w:spacing w:before="3" w:line="206" w:lineRule="exact"/>
              <w:ind w:left="1999" w:hanging="1743"/>
              <w:rPr>
                <w:sz w:val="18"/>
              </w:rPr>
            </w:pPr>
            <w:r>
              <w:rPr>
                <w:sz w:val="18"/>
              </w:rPr>
              <w:t xml:space="preserve">No </w:t>
            </w:r>
            <w:proofErr w:type="gramStart"/>
            <w:r>
              <w:rPr>
                <w:sz w:val="18"/>
              </w:rPr>
              <w:t>han</w:t>
            </w:r>
            <w:proofErr w:type="gramEnd"/>
            <w:r>
              <w:rPr>
                <w:sz w:val="18"/>
              </w:rPr>
              <w:t xml:space="preserve"> habido cambios en el tamaño, tipo y configuración del sistema y riesgos.</w:t>
            </w:r>
          </w:p>
        </w:tc>
        <w:tc>
          <w:tcPr>
            <w:tcW w:w="1510" w:type="dxa"/>
          </w:tcPr>
          <w:p w14:paraId="57505088" w14:textId="77777777" w:rsidR="004143D0" w:rsidRDefault="00C00A9E">
            <w:pPr>
              <w:pStyle w:val="TableParagraph"/>
              <w:spacing w:before="102"/>
              <w:ind w:left="73" w:right="65"/>
              <w:jc w:val="center"/>
              <w:rPr>
                <w:sz w:val="18"/>
              </w:rPr>
            </w:pPr>
            <w:r>
              <w:rPr>
                <w:sz w:val="18"/>
              </w:rPr>
              <w:t>Semestral</w:t>
            </w:r>
          </w:p>
        </w:tc>
        <w:tc>
          <w:tcPr>
            <w:tcW w:w="766" w:type="dxa"/>
          </w:tcPr>
          <w:p w14:paraId="3F2E6159" w14:textId="77777777" w:rsidR="004143D0" w:rsidRDefault="004143D0">
            <w:pPr>
              <w:pStyle w:val="TableParagraph"/>
              <w:rPr>
                <w:rFonts w:ascii="Times New Roman"/>
                <w:sz w:val="18"/>
              </w:rPr>
            </w:pPr>
          </w:p>
        </w:tc>
        <w:tc>
          <w:tcPr>
            <w:tcW w:w="683" w:type="dxa"/>
          </w:tcPr>
          <w:p w14:paraId="71597B68" w14:textId="77777777" w:rsidR="004143D0" w:rsidRDefault="004143D0">
            <w:pPr>
              <w:pStyle w:val="TableParagraph"/>
              <w:rPr>
                <w:rFonts w:ascii="Times New Roman"/>
                <w:sz w:val="18"/>
              </w:rPr>
            </w:pPr>
          </w:p>
        </w:tc>
        <w:tc>
          <w:tcPr>
            <w:tcW w:w="682" w:type="dxa"/>
          </w:tcPr>
          <w:p w14:paraId="10E02A16" w14:textId="77777777" w:rsidR="004143D0" w:rsidRDefault="004143D0">
            <w:pPr>
              <w:pStyle w:val="TableParagraph"/>
              <w:rPr>
                <w:rFonts w:ascii="Times New Roman"/>
                <w:sz w:val="18"/>
              </w:rPr>
            </w:pPr>
          </w:p>
        </w:tc>
        <w:tc>
          <w:tcPr>
            <w:tcW w:w="766" w:type="dxa"/>
          </w:tcPr>
          <w:p w14:paraId="02BB57A7" w14:textId="77777777" w:rsidR="004143D0" w:rsidRDefault="004143D0">
            <w:pPr>
              <w:pStyle w:val="TableParagraph"/>
              <w:rPr>
                <w:rFonts w:ascii="Times New Roman"/>
                <w:sz w:val="18"/>
              </w:rPr>
            </w:pPr>
          </w:p>
        </w:tc>
        <w:tc>
          <w:tcPr>
            <w:tcW w:w="538" w:type="dxa"/>
          </w:tcPr>
          <w:p w14:paraId="681E43FC" w14:textId="77777777" w:rsidR="004143D0" w:rsidRDefault="004143D0">
            <w:pPr>
              <w:pStyle w:val="TableParagraph"/>
              <w:rPr>
                <w:rFonts w:ascii="Times New Roman"/>
                <w:sz w:val="18"/>
              </w:rPr>
            </w:pPr>
          </w:p>
        </w:tc>
        <w:tc>
          <w:tcPr>
            <w:tcW w:w="541" w:type="dxa"/>
          </w:tcPr>
          <w:p w14:paraId="6C22FBBB" w14:textId="77777777" w:rsidR="004143D0" w:rsidRDefault="004143D0">
            <w:pPr>
              <w:pStyle w:val="TableParagraph"/>
              <w:rPr>
                <w:rFonts w:ascii="Times New Roman"/>
                <w:sz w:val="18"/>
              </w:rPr>
            </w:pPr>
          </w:p>
        </w:tc>
      </w:tr>
      <w:tr w:rsidR="004143D0" w14:paraId="3BE38293" w14:textId="77777777">
        <w:trPr>
          <w:trHeight w:val="205"/>
        </w:trPr>
        <w:tc>
          <w:tcPr>
            <w:tcW w:w="5442" w:type="dxa"/>
            <w:gridSpan w:val="2"/>
          </w:tcPr>
          <w:p w14:paraId="0AF78744" w14:textId="77777777" w:rsidR="004143D0" w:rsidRDefault="00C00A9E">
            <w:pPr>
              <w:pStyle w:val="TableParagraph"/>
              <w:spacing w:line="186" w:lineRule="exact"/>
              <w:ind w:left="422"/>
              <w:rPr>
                <w:sz w:val="18"/>
              </w:rPr>
            </w:pPr>
            <w:r>
              <w:rPr>
                <w:sz w:val="18"/>
              </w:rPr>
              <w:t>Las mangueras no se encuentran colapsadas (dobladas).</w:t>
            </w:r>
          </w:p>
        </w:tc>
        <w:tc>
          <w:tcPr>
            <w:tcW w:w="1510" w:type="dxa"/>
          </w:tcPr>
          <w:p w14:paraId="550CE9B5" w14:textId="77777777" w:rsidR="004143D0" w:rsidRDefault="00C00A9E">
            <w:pPr>
              <w:pStyle w:val="TableParagraph"/>
              <w:spacing w:line="186" w:lineRule="exact"/>
              <w:ind w:left="73" w:right="65"/>
              <w:jc w:val="center"/>
              <w:rPr>
                <w:sz w:val="18"/>
              </w:rPr>
            </w:pPr>
            <w:r>
              <w:rPr>
                <w:sz w:val="18"/>
              </w:rPr>
              <w:t>Semestral</w:t>
            </w:r>
          </w:p>
        </w:tc>
        <w:tc>
          <w:tcPr>
            <w:tcW w:w="766" w:type="dxa"/>
          </w:tcPr>
          <w:p w14:paraId="6B6EB2D2" w14:textId="77777777" w:rsidR="004143D0" w:rsidRDefault="004143D0">
            <w:pPr>
              <w:pStyle w:val="TableParagraph"/>
              <w:rPr>
                <w:rFonts w:ascii="Times New Roman"/>
                <w:sz w:val="14"/>
              </w:rPr>
            </w:pPr>
          </w:p>
        </w:tc>
        <w:tc>
          <w:tcPr>
            <w:tcW w:w="683" w:type="dxa"/>
          </w:tcPr>
          <w:p w14:paraId="10CF1BFA" w14:textId="77777777" w:rsidR="004143D0" w:rsidRDefault="004143D0">
            <w:pPr>
              <w:pStyle w:val="TableParagraph"/>
              <w:rPr>
                <w:rFonts w:ascii="Times New Roman"/>
                <w:sz w:val="14"/>
              </w:rPr>
            </w:pPr>
          </w:p>
        </w:tc>
        <w:tc>
          <w:tcPr>
            <w:tcW w:w="682" w:type="dxa"/>
          </w:tcPr>
          <w:p w14:paraId="7470F8B2" w14:textId="77777777" w:rsidR="004143D0" w:rsidRDefault="004143D0">
            <w:pPr>
              <w:pStyle w:val="TableParagraph"/>
              <w:rPr>
                <w:rFonts w:ascii="Times New Roman"/>
                <w:sz w:val="14"/>
              </w:rPr>
            </w:pPr>
          </w:p>
        </w:tc>
        <w:tc>
          <w:tcPr>
            <w:tcW w:w="766" w:type="dxa"/>
          </w:tcPr>
          <w:p w14:paraId="2D01AB51" w14:textId="77777777" w:rsidR="004143D0" w:rsidRDefault="004143D0">
            <w:pPr>
              <w:pStyle w:val="TableParagraph"/>
              <w:rPr>
                <w:rFonts w:ascii="Times New Roman"/>
                <w:sz w:val="14"/>
              </w:rPr>
            </w:pPr>
          </w:p>
        </w:tc>
        <w:tc>
          <w:tcPr>
            <w:tcW w:w="538" w:type="dxa"/>
          </w:tcPr>
          <w:p w14:paraId="34161692" w14:textId="77777777" w:rsidR="004143D0" w:rsidRDefault="004143D0">
            <w:pPr>
              <w:pStyle w:val="TableParagraph"/>
              <w:rPr>
                <w:rFonts w:ascii="Times New Roman"/>
                <w:sz w:val="14"/>
              </w:rPr>
            </w:pPr>
          </w:p>
        </w:tc>
        <w:tc>
          <w:tcPr>
            <w:tcW w:w="541" w:type="dxa"/>
          </w:tcPr>
          <w:p w14:paraId="4E6CB834" w14:textId="77777777" w:rsidR="004143D0" w:rsidRDefault="004143D0">
            <w:pPr>
              <w:pStyle w:val="TableParagraph"/>
              <w:rPr>
                <w:rFonts w:ascii="Times New Roman"/>
                <w:sz w:val="14"/>
              </w:rPr>
            </w:pPr>
          </w:p>
        </w:tc>
      </w:tr>
      <w:tr w:rsidR="004143D0" w14:paraId="76829110" w14:textId="77777777">
        <w:trPr>
          <w:trHeight w:val="205"/>
        </w:trPr>
        <w:tc>
          <w:tcPr>
            <w:tcW w:w="5442" w:type="dxa"/>
            <w:gridSpan w:val="2"/>
          </w:tcPr>
          <w:p w14:paraId="22151985" w14:textId="77777777" w:rsidR="004143D0" w:rsidRDefault="00C00A9E">
            <w:pPr>
              <w:pStyle w:val="TableParagraph"/>
              <w:spacing w:line="186" w:lineRule="exact"/>
              <w:ind w:left="741"/>
              <w:rPr>
                <w:sz w:val="18"/>
              </w:rPr>
            </w:pPr>
            <w:r>
              <w:rPr>
                <w:sz w:val="18"/>
              </w:rPr>
              <w:t>Verificar llegadas de cableado y borneras a relés.</w:t>
            </w:r>
          </w:p>
        </w:tc>
        <w:tc>
          <w:tcPr>
            <w:tcW w:w="1510" w:type="dxa"/>
          </w:tcPr>
          <w:p w14:paraId="1E80CE2C" w14:textId="77777777" w:rsidR="004143D0" w:rsidRDefault="00C00A9E">
            <w:pPr>
              <w:pStyle w:val="TableParagraph"/>
              <w:spacing w:line="186" w:lineRule="exact"/>
              <w:ind w:left="73" w:right="65"/>
              <w:jc w:val="center"/>
              <w:rPr>
                <w:sz w:val="18"/>
              </w:rPr>
            </w:pPr>
            <w:r>
              <w:rPr>
                <w:sz w:val="18"/>
              </w:rPr>
              <w:t>Semestral</w:t>
            </w:r>
          </w:p>
        </w:tc>
        <w:tc>
          <w:tcPr>
            <w:tcW w:w="766" w:type="dxa"/>
          </w:tcPr>
          <w:p w14:paraId="4E723311" w14:textId="77777777" w:rsidR="004143D0" w:rsidRDefault="004143D0">
            <w:pPr>
              <w:pStyle w:val="TableParagraph"/>
              <w:rPr>
                <w:rFonts w:ascii="Times New Roman"/>
                <w:sz w:val="14"/>
              </w:rPr>
            </w:pPr>
          </w:p>
        </w:tc>
        <w:tc>
          <w:tcPr>
            <w:tcW w:w="683" w:type="dxa"/>
          </w:tcPr>
          <w:p w14:paraId="0E1DFF27" w14:textId="77777777" w:rsidR="004143D0" w:rsidRDefault="004143D0">
            <w:pPr>
              <w:pStyle w:val="TableParagraph"/>
              <w:rPr>
                <w:rFonts w:ascii="Times New Roman"/>
                <w:sz w:val="14"/>
              </w:rPr>
            </w:pPr>
          </w:p>
        </w:tc>
        <w:tc>
          <w:tcPr>
            <w:tcW w:w="682" w:type="dxa"/>
          </w:tcPr>
          <w:p w14:paraId="2FD224D4" w14:textId="77777777" w:rsidR="004143D0" w:rsidRDefault="004143D0">
            <w:pPr>
              <w:pStyle w:val="TableParagraph"/>
              <w:rPr>
                <w:rFonts w:ascii="Times New Roman"/>
                <w:sz w:val="14"/>
              </w:rPr>
            </w:pPr>
          </w:p>
        </w:tc>
        <w:tc>
          <w:tcPr>
            <w:tcW w:w="766" w:type="dxa"/>
          </w:tcPr>
          <w:p w14:paraId="2BDBB28E" w14:textId="77777777" w:rsidR="004143D0" w:rsidRDefault="004143D0">
            <w:pPr>
              <w:pStyle w:val="TableParagraph"/>
              <w:rPr>
                <w:rFonts w:ascii="Times New Roman"/>
                <w:sz w:val="14"/>
              </w:rPr>
            </w:pPr>
          </w:p>
        </w:tc>
        <w:tc>
          <w:tcPr>
            <w:tcW w:w="538" w:type="dxa"/>
          </w:tcPr>
          <w:p w14:paraId="265DCDC0" w14:textId="77777777" w:rsidR="004143D0" w:rsidRDefault="004143D0">
            <w:pPr>
              <w:pStyle w:val="TableParagraph"/>
              <w:rPr>
                <w:rFonts w:ascii="Times New Roman"/>
                <w:sz w:val="14"/>
              </w:rPr>
            </w:pPr>
          </w:p>
        </w:tc>
        <w:tc>
          <w:tcPr>
            <w:tcW w:w="541" w:type="dxa"/>
          </w:tcPr>
          <w:p w14:paraId="77AB0242" w14:textId="77777777" w:rsidR="004143D0" w:rsidRDefault="004143D0">
            <w:pPr>
              <w:pStyle w:val="TableParagraph"/>
              <w:rPr>
                <w:rFonts w:ascii="Times New Roman"/>
                <w:sz w:val="14"/>
              </w:rPr>
            </w:pPr>
          </w:p>
        </w:tc>
      </w:tr>
      <w:tr w:rsidR="004143D0" w14:paraId="532B9AAA" w14:textId="77777777">
        <w:trPr>
          <w:trHeight w:val="208"/>
        </w:trPr>
        <w:tc>
          <w:tcPr>
            <w:tcW w:w="5442" w:type="dxa"/>
            <w:gridSpan w:val="2"/>
          </w:tcPr>
          <w:p w14:paraId="0A041305" w14:textId="77777777" w:rsidR="004143D0" w:rsidRDefault="00C00A9E">
            <w:pPr>
              <w:pStyle w:val="TableParagraph"/>
              <w:spacing w:line="188" w:lineRule="exact"/>
              <w:ind w:left="1106"/>
              <w:rPr>
                <w:sz w:val="18"/>
              </w:rPr>
            </w:pPr>
            <w:r>
              <w:rPr>
                <w:sz w:val="18"/>
              </w:rPr>
              <w:t>Inspeccionar estado general de fusibles.</w:t>
            </w:r>
          </w:p>
        </w:tc>
        <w:tc>
          <w:tcPr>
            <w:tcW w:w="1510" w:type="dxa"/>
          </w:tcPr>
          <w:p w14:paraId="595A5233" w14:textId="77777777" w:rsidR="004143D0" w:rsidRDefault="00C00A9E">
            <w:pPr>
              <w:pStyle w:val="TableParagraph"/>
              <w:spacing w:line="188" w:lineRule="exact"/>
              <w:ind w:left="73" w:right="65"/>
              <w:jc w:val="center"/>
              <w:rPr>
                <w:sz w:val="18"/>
              </w:rPr>
            </w:pPr>
            <w:r>
              <w:rPr>
                <w:sz w:val="18"/>
              </w:rPr>
              <w:t>Semestral</w:t>
            </w:r>
          </w:p>
        </w:tc>
        <w:tc>
          <w:tcPr>
            <w:tcW w:w="766" w:type="dxa"/>
          </w:tcPr>
          <w:p w14:paraId="79104EE2" w14:textId="77777777" w:rsidR="004143D0" w:rsidRDefault="004143D0">
            <w:pPr>
              <w:pStyle w:val="TableParagraph"/>
              <w:rPr>
                <w:rFonts w:ascii="Times New Roman"/>
                <w:sz w:val="14"/>
              </w:rPr>
            </w:pPr>
          </w:p>
        </w:tc>
        <w:tc>
          <w:tcPr>
            <w:tcW w:w="683" w:type="dxa"/>
          </w:tcPr>
          <w:p w14:paraId="01AF2493" w14:textId="77777777" w:rsidR="004143D0" w:rsidRDefault="004143D0">
            <w:pPr>
              <w:pStyle w:val="TableParagraph"/>
              <w:rPr>
                <w:rFonts w:ascii="Times New Roman"/>
                <w:sz w:val="14"/>
              </w:rPr>
            </w:pPr>
          </w:p>
        </w:tc>
        <w:tc>
          <w:tcPr>
            <w:tcW w:w="682" w:type="dxa"/>
          </w:tcPr>
          <w:p w14:paraId="371AC13E" w14:textId="77777777" w:rsidR="004143D0" w:rsidRDefault="004143D0">
            <w:pPr>
              <w:pStyle w:val="TableParagraph"/>
              <w:rPr>
                <w:rFonts w:ascii="Times New Roman"/>
                <w:sz w:val="14"/>
              </w:rPr>
            </w:pPr>
          </w:p>
        </w:tc>
        <w:tc>
          <w:tcPr>
            <w:tcW w:w="766" w:type="dxa"/>
          </w:tcPr>
          <w:p w14:paraId="187436F4" w14:textId="77777777" w:rsidR="004143D0" w:rsidRDefault="004143D0">
            <w:pPr>
              <w:pStyle w:val="TableParagraph"/>
              <w:rPr>
                <w:rFonts w:ascii="Times New Roman"/>
                <w:sz w:val="14"/>
              </w:rPr>
            </w:pPr>
          </w:p>
        </w:tc>
        <w:tc>
          <w:tcPr>
            <w:tcW w:w="538" w:type="dxa"/>
          </w:tcPr>
          <w:p w14:paraId="3D6CE770" w14:textId="77777777" w:rsidR="004143D0" w:rsidRDefault="004143D0">
            <w:pPr>
              <w:pStyle w:val="TableParagraph"/>
              <w:rPr>
                <w:rFonts w:ascii="Times New Roman"/>
                <w:sz w:val="14"/>
              </w:rPr>
            </w:pPr>
          </w:p>
        </w:tc>
        <w:tc>
          <w:tcPr>
            <w:tcW w:w="541" w:type="dxa"/>
          </w:tcPr>
          <w:p w14:paraId="15F78164" w14:textId="77777777" w:rsidR="004143D0" w:rsidRDefault="004143D0">
            <w:pPr>
              <w:pStyle w:val="TableParagraph"/>
              <w:rPr>
                <w:rFonts w:ascii="Times New Roman"/>
                <w:sz w:val="14"/>
              </w:rPr>
            </w:pPr>
          </w:p>
        </w:tc>
      </w:tr>
      <w:tr w:rsidR="004143D0" w14:paraId="15300916" w14:textId="77777777">
        <w:trPr>
          <w:trHeight w:val="412"/>
        </w:trPr>
        <w:tc>
          <w:tcPr>
            <w:tcW w:w="5442" w:type="dxa"/>
            <w:gridSpan w:val="2"/>
          </w:tcPr>
          <w:p w14:paraId="4AD95495" w14:textId="77777777" w:rsidR="004143D0" w:rsidRDefault="00C00A9E">
            <w:pPr>
              <w:pStyle w:val="TableParagraph"/>
              <w:spacing w:before="3" w:line="206" w:lineRule="exact"/>
              <w:ind w:left="1972" w:right="385" w:hanging="1568"/>
              <w:rPr>
                <w:sz w:val="18"/>
              </w:rPr>
            </w:pPr>
            <w:r>
              <w:rPr>
                <w:sz w:val="18"/>
              </w:rPr>
              <w:t>Revisar mecanismo manual, palanca, fuerza y longitud de palanca requerida.</w:t>
            </w:r>
          </w:p>
        </w:tc>
        <w:tc>
          <w:tcPr>
            <w:tcW w:w="1510" w:type="dxa"/>
          </w:tcPr>
          <w:p w14:paraId="0E8EB664" w14:textId="77777777" w:rsidR="004143D0" w:rsidRDefault="00C00A9E">
            <w:pPr>
              <w:pStyle w:val="TableParagraph"/>
              <w:spacing w:before="102"/>
              <w:ind w:left="73" w:right="65"/>
              <w:jc w:val="center"/>
              <w:rPr>
                <w:sz w:val="18"/>
              </w:rPr>
            </w:pPr>
            <w:r>
              <w:rPr>
                <w:sz w:val="18"/>
              </w:rPr>
              <w:t>Semestral</w:t>
            </w:r>
          </w:p>
        </w:tc>
        <w:tc>
          <w:tcPr>
            <w:tcW w:w="766" w:type="dxa"/>
          </w:tcPr>
          <w:p w14:paraId="13F7E123" w14:textId="77777777" w:rsidR="004143D0" w:rsidRDefault="004143D0">
            <w:pPr>
              <w:pStyle w:val="TableParagraph"/>
              <w:rPr>
                <w:rFonts w:ascii="Times New Roman"/>
                <w:sz w:val="18"/>
              </w:rPr>
            </w:pPr>
          </w:p>
        </w:tc>
        <w:tc>
          <w:tcPr>
            <w:tcW w:w="683" w:type="dxa"/>
          </w:tcPr>
          <w:p w14:paraId="2784C825" w14:textId="77777777" w:rsidR="004143D0" w:rsidRDefault="004143D0">
            <w:pPr>
              <w:pStyle w:val="TableParagraph"/>
              <w:rPr>
                <w:rFonts w:ascii="Times New Roman"/>
                <w:sz w:val="18"/>
              </w:rPr>
            </w:pPr>
          </w:p>
        </w:tc>
        <w:tc>
          <w:tcPr>
            <w:tcW w:w="682" w:type="dxa"/>
          </w:tcPr>
          <w:p w14:paraId="2BFEF169" w14:textId="77777777" w:rsidR="004143D0" w:rsidRDefault="004143D0">
            <w:pPr>
              <w:pStyle w:val="TableParagraph"/>
              <w:rPr>
                <w:rFonts w:ascii="Times New Roman"/>
                <w:sz w:val="18"/>
              </w:rPr>
            </w:pPr>
          </w:p>
        </w:tc>
        <w:tc>
          <w:tcPr>
            <w:tcW w:w="766" w:type="dxa"/>
          </w:tcPr>
          <w:p w14:paraId="6E8004EF" w14:textId="77777777" w:rsidR="004143D0" w:rsidRDefault="00C00A9E">
            <w:pPr>
              <w:pStyle w:val="TableParagraph"/>
              <w:spacing w:before="102"/>
              <w:ind w:left="3"/>
              <w:jc w:val="center"/>
              <w:rPr>
                <w:sz w:val="18"/>
              </w:rPr>
            </w:pPr>
            <w:r>
              <w:rPr>
                <w:sz w:val="18"/>
              </w:rPr>
              <w:t>X</w:t>
            </w:r>
          </w:p>
        </w:tc>
        <w:tc>
          <w:tcPr>
            <w:tcW w:w="538" w:type="dxa"/>
          </w:tcPr>
          <w:p w14:paraId="404A4314" w14:textId="77777777" w:rsidR="004143D0" w:rsidRDefault="004143D0">
            <w:pPr>
              <w:pStyle w:val="TableParagraph"/>
              <w:rPr>
                <w:rFonts w:ascii="Times New Roman"/>
                <w:sz w:val="18"/>
              </w:rPr>
            </w:pPr>
          </w:p>
        </w:tc>
        <w:tc>
          <w:tcPr>
            <w:tcW w:w="541" w:type="dxa"/>
          </w:tcPr>
          <w:p w14:paraId="7BFC32A6" w14:textId="77777777" w:rsidR="004143D0" w:rsidRDefault="004143D0">
            <w:pPr>
              <w:pStyle w:val="TableParagraph"/>
              <w:rPr>
                <w:rFonts w:ascii="Times New Roman"/>
                <w:sz w:val="18"/>
              </w:rPr>
            </w:pPr>
          </w:p>
        </w:tc>
      </w:tr>
      <w:tr w:rsidR="004143D0" w14:paraId="20BFF995" w14:textId="77777777">
        <w:trPr>
          <w:trHeight w:val="205"/>
        </w:trPr>
        <w:tc>
          <w:tcPr>
            <w:tcW w:w="5442" w:type="dxa"/>
            <w:gridSpan w:val="2"/>
          </w:tcPr>
          <w:p w14:paraId="6ED9515A" w14:textId="77777777" w:rsidR="004143D0" w:rsidRDefault="00C00A9E">
            <w:pPr>
              <w:pStyle w:val="TableParagraph"/>
              <w:spacing w:line="186" w:lineRule="exact"/>
              <w:ind w:left="1392"/>
              <w:rPr>
                <w:sz w:val="18"/>
              </w:rPr>
            </w:pPr>
            <w:r>
              <w:rPr>
                <w:sz w:val="18"/>
              </w:rPr>
              <w:t>Revisar ajuste de los conectores.</w:t>
            </w:r>
          </w:p>
        </w:tc>
        <w:tc>
          <w:tcPr>
            <w:tcW w:w="1510" w:type="dxa"/>
          </w:tcPr>
          <w:p w14:paraId="2212EB06" w14:textId="77777777" w:rsidR="004143D0" w:rsidRDefault="00C00A9E">
            <w:pPr>
              <w:pStyle w:val="TableParagraph"/>
              <w:spacing w:line="186" w:lineRule="exact"/>
              <w:ind w:left="73" w:right="65"/>
              <w:jc w:val="center"/>
              <w:rPr>
                <w:sz w:val="18"/>
              </w:rPr>
            </w:pPr>
            <w:r>
              <w:rPr>
                <w:sz w:val="18"/>
              </w:rPr>
              <w:t>Semestral</w:t>
            </w:r>
          </w:p>
        </w:tc>
        <w:tc>
          <w:tcPr>
            <w:tcW w:w="766" w:type="dxa"/>
          </w:tcPr>
          <w:p w14:paraId="4ACF0C70" w14:textId="77777777" w:rsidR="004143D0" w:rsidRDefault="004143D0">
            <w:pPr>
              <w:pStyle w:val="TableParagraph"/>
              <w:rPr>
                <w:rFonts w:ascii="Times New Roman"/>
                <w:sz w:val="14"/>
              </w:rPr>
            </w:pPr>
          </w:p>
        </w:tc>
        <w:tc>
          <w:tcPr>
            <w:tcW w:w="683" w:type="dxa"/>
          </w:tcPr>
          <w:p w14:paraId="041CF491" w14:textId="77777777" w:rsidR="004143D0" w:rsidRDefault="004143D0">
            <w:pPr>
              <w:pStyle w:val="TableParagraph"/>
              <w:rPr>
                <w:rFonts w:ascii="Times New Roman"/>
                <w:sz w:val="14"/>
              </w:rPr>
            </w:pPr>
          </w:p>
        </w:tc>
        <w:tc>
          <w:tcPr>
            <w:tcW w:w="682" w:type="dxa"/>
          </w:tcPr>
          <w:p w14:paraId="65DF03EA" w14:textId="77777777" w:rsidR="004143D0" w:rsidRDefault="004143D0">
            <w:pPr>
              <w:pStyle w:val="TableParagraph"/>
              <w:rPr>
                <w:rFonts w:ascii="Times New Roman"/>
                <w:sz w:val="14"/>
              </w:rPr>
            </w:pPr>
          </w:p>
        </w:tc>
        <w:tc>
          <w:tcPr>
            <w:tcW w:w="766" w:type="dxa"/>
          </w:tcPr>
          <w:p w14:paraId="37A60C6A" w14:textId="77777777" w:rsidR="004143D0" w:rsidRDefault="00C00A9E">
            <w:pPr>
              <w:pStyle w:val="TableParagraph"/>
              <w:spacing w:line="186" w:lineRule="exact"/>
              <w:ind w:left="3"/>
              <w:jc w:val="center"/>
              <w:rPr>
                <w:sz w:val="18"/>
              </w:rPr>
            </w:pPr>
            <w:r>
              <w:rPr>
                <w:sz w:val="18"/>
              </w:rPr>
              <w:t>X</w:t>
            </w:r>
          </w:p>
        </w:tc>
        <w:tc>
          <w:tcPr>
            <w:tcW w:w="538" w:type="dxa"/>
          </w:tcPr>
          <w:p w14:paraId="78370144" w14:textId="77777777" w:rsidR="004143D0" w:rsidRDefault="004143D0">
            <w:pPr>
              <w:pStyle w:val="TableParagraph"/>
              <w:rPr>
                <w:rFonts w:ascii="Times New Roman"/>
                <w:sz w:val="14"/>
              </w:rPr>
            </w:pPr>
          </w:p>
        </w:tc>
        <w:tc>
          <w:tcPr>
            <w:tcW w:w="541" w:type="dxa"/>
          </w:tcPr>
          <w:p w14:paraId="713887D5" w14:textId="77777777" w:rsidR="004143D0" w:rsidRDefault="004143D0">
            <w:pPr>
              <w:pStyle w:val="TableParagraph"/>
              <w:rPr>
                <w:rFonts w:ascii="Times New Roman"/>
                <w:sz w:val="14"/>
              </w:rPr>
            </w:pPr>
          </w:p>
        </w:tc>
      </w:tr>
      <w:tr w:rsidR="004143D0" w14:paraId="04478C8F" w14:textId="77777777">
        <w:trPr>
          <w:trHeight w:val="206"/>
        </w:trPr>
        <w:tc>
          <w:tcPr>
            <w:tcW w:w="5442" w:type="dxa"/>
            <w:gridSpan w:val="2"/>
          </w:tcPr>
          <w:p w14:paraId="7FD67EB3" w14:textId="77777777" w:rsidR="004143D0" w:rsidRDefault="00C00A9E">
            <w:pPr>
              <w:pStyle w:val="TableParagraph"/>
              <w:spacing w:line="186" w:lineRule="exact"/>
              <w:ind w:left="275"/>
              <w:rPr>
                <w:sz w:val="18"/>
              </w:rPr>
            </w:pPr>
            <w:r>
              <w:rPr>
                <w:sz w:val="18"/>
              </w:rPr>
              <w:t>Revise que las cubiertas de las estaciones estén en su lugar.</w:t>
            </w:r>
          </w:p>
        </w:tc>
        <w:tc>
          <w:tcPr>
            <w:tcW w:w="1510" w:type="dxa"/>
          </w:tcPr>
          <w:p w14:paraId="62C7945C" w14:textId="77777777" w:rsidR="004143D0" w:rsidRDefault="00C00A9E">
            <w:pPr>
              <w:pStyle w:val="TableParagraph"/>
              <w:spacing w:line="186" w:lineRule="exact"/>
              <w:ind w:left="73" w:right="65"/>
              <w:jc w:val="center"/>
              <w:rPr>
                <w:sz w:val="18"/>
              </w:rPr>
            </w:pPr>
            <w:r>
              <w:rPr>
                <w:sz w:val="18"/>
              </w:rPr>
              <w:t>Semestral</w:t>
            </w:r>
          </w:p>
        </w:tc>
        <w:tc>
          <w:tcPr>
            <w:tcW w:w="766" w:type="dxa"/>
          </w:tcPr>
          <w:p w14:paraId="1D9366AA" w14:textId="77777777" w:rsidR="004143D0" w:rsidRDefault="004143D0">
            <w:pPr>
              <w:pStyle w:val="TableParagraph"/>
              <w:rPr>
                <w:rFonts w:ascii="Times New Roman"/>
                <w:sz w:val="14"/>
              </w:rPr>
            </w:pPr>
          </w:p>
        </w:tc>
        <w:tc>
          <w:tcPr>
            <w:tcW w:w="683" w:type="dxa"/>
          </w:tcPr>
          <w:p w14:paraId="3AD6480C" w14:textId="77777777" w:rsidR="004143D0" w:rsidRDefault="004143D0">
            <w:pPr>
              <w:pStyle w:val="TableParagraph"/>
              <w:rPr>
                <w:rFonts w:ascii="Times New Roman"/>
                <w:sz w:val="14"/>
              </w:rPr>
            </w:pPr>
          </w:p>
        </w:tc>
        <w:tc>
          <w:tcPr>
            <w:tcW w:w="682" w:type="dxa"/>
          </w:tcPr>
          <w:p w14:paraId="4996C85B" w14:textId="77777777" w:rsidR="004143D0" w:rsidRDefault="004143D0">
            <w:pPr>
              <w:pStyle w:val="TableParagraph"/>
              <w:rPr>
                <w:rFonts w:ascii="Times New Roman"/>
                <w:sz w:val="14"/>
              </w:rPr>
            </w:pPr>
          </w:p>
        </w:tc>
        <w:tc>
          <w:tcPr>
            <w:tcW w:w="766" w:type="dxa"/>
          </w:tcPr>
          <w:p w14:paraId="3891164A" w14:textId="77777777" w:rsidR="004143D0" w:rsidRDefault="00C00A9E">
            <w:pPr>
              <w:pStyle w:val="TableParagraph"/>
              <w:spacing w:line="186" w:lineRule="exact"/>
              <w:ind w:left="3"/>
              <w:jc w:val="center"/>
              <w:rPr>
                <w:sz w:val="18"/>
              </w:rPr>
            </w:pPr>
            <w:r>
              <w:rPr>
                <w:sz w:val="18"/>
              </w:rPr>
              <w:t>X</w:t>
            </w:r>
          </w:p>
        </w:tc>
        <w:tc>
          <w:tcPr>
            <w:tcW w:w="538" w:type="dxa"/>
          </w:tcPr>
          <w:p w14:paraId="3110D672" w14:textId="77777777" w:rsidR="004143D0" w:rsidRDefault="004143D0">
            <w:pPr>
              <w:pStyle w:val="TableParagraph"/>
              <w:rPr>
                <w:rFonts w:ascii="Times New Roman"/>
                <w:sz w:val="14"/>
              </w:rPr>
            </w:pPr>
          </w:p>
        </w:tc>
        <w:tc>
          <w:tcPr>
            <w:tcW w:w="541" w:type="dxa"/>
          </w:tcPr>
          <w:p w14:paraId="6DFFAAC7" w14:textId="77777777" w:rsidR="004143D0" w:rsidRDefault="004143D0">
            <w:pPr>
              <w:pStyle w:val="TableParagraph"/>
              <w:rPr>
                <w:rFonts w:ascii="Times New Roman"/>
                <w:sz w:val="14"/>
              </w:rPr>
            </w:pPr>
          </w:p>
        </w:tc>
      </w:tr>
      <w:tr w:rsidR="004143D0" w14:paraId="0C4F59F7" w14:textId="77777777">
        <w:trPr>
          <w:trHeight w:val="414"/>
        </w:trPr>
        <w:tc>
          <w:tcPr>
            <w:tcW w:w="5442" w:type="dxa"/>
            <w:gridSpan w:val="2"/>
          </w:tcPr>
          <w:p w14:paraId="47E7EB98" w14:textId="77777777" w:rsidR="004143D0" w:rsidRDefault="00C00A9E">
            <w:pPr>
              <w:pStyle w:val="TableParagraph"/>
              <w:spacing w:before="3" w:line="206" w:lineRule="exact"/>
              <w:ind w:left="2304" w:hanging="2098"/>
              <w:rPr>
                <w:sz w:val="18"/>
              </w:rPr>
            </w:pPr>
            <w:r>
              <w:rPr>
                <w:sz w:val="18"/>
              </w:rPr>
              <w:t>Revise la presencia de avisos de descarga para las estaciones manuales.</w:t>
            </w:r>
          </w:p>
        </w:tc>
        <w:tc>
          <w:tcPr>
            <w:tcW w:w="1510" w:type="dxa"/>
          </w:tcPr>
          <w:p w14:paraId="2745EF0D" w14:textId="77777777" w:rsidR="004143D0" w:rsidRDefault="00C00A9E">
            <w:pPr>
              <w:pStyle w:val="TableParagraph"/>
              <w:spacing w:before="102"/>
              <w:ind w:left="73" w:right="65"/>
              <w:jc w:val="center"/>
              <w:rPr>
                <w:sz w:val="18"/>
              </w:rPr>
            </w:pPr>
            <w:r>
              <w:rPr>
                <w:sz w:val="18"/>
              </w:rPr>
              <w:t>Semestral</w:t>
            </w:r>
          </w:p>
        </w:tc>
        <w:tc>
          <w:tcPr>
            <w:tcW w:w="766" w:type="dxa"/>
          </w:tcPr>
          <w:p w14:paraId="40F08E7A" w14:textId="77777777" w:rsidR="004143D0" w:rsidRDefault="004143D0">
            <w:pPr>
              <w:pStyle w:val="TableParagraph"/>
              <w:rPr>
                <w:rFonts w:ascii="Times New Roman"/>
                <w:sz w:val="18"/>
              </w:rPr>
            </w:pPr>
          </w:p>
        </w:tc>
        <w:tc>
          <w:tcPr>
            <w:tcW w:w="683" w:type="dxa"/>
          </w:tcPr>
          <w:p w14:paraId="6796C678" w14:textId="77777777" w:rsidR="004143D0" w:rsidRDefault="004143D0">
            <w:pPr>
              <w:pStyle w:val="TableParagraph"/>
              <w:rPr>
                <w:rFonts w:ascii="Times New Roman"/>
                <w:sz w:val="18"/>
              </w:rPr>
            </w:pPr>
          </w:p>
        </w:tc>
        <w:tc>
          <w:tcPr>
            <w:tcW w:w="682" w:type="dxa"/>
          </w:tcPr>
          <w:p w14:paraId="1E48D5DE" w14:textId="77777777" w:rsidR="004143D0" w:rsidRDefault="004143D0">
            <w:pPr>
              <w:pStyle w:val="TableParagraph"/>
              <w:rPr>
                <w:rFonts w:ascii="Times New Roman"/>
                <w:sz w:val="18"/>
              </w:rPr>
            </w:pPr>
          </w:p>
        </w:tc>
        <w:tc>
          <w:tcPr>
            <w:tcW w:w="766" w:type="dxa"/>
          </w:tcPr>
          <w:p w14:paraId="6B416B2E" w14:textId="77777777" w:rsidR="004143D0" w:rsidRDefault="00C00A9E">
            <w:pPr>
              <w:pStyle w:val="TableParagraph"/>
              <w:spacing w:before="102"/>
              <w:ind w:left="3"/>
              <w:jc w:val="center"/>
              <w:rPr>
                <w:sz w:val="18"/>
              </w:rPr>
            </w:pPr>
            <w:r>
              <w:rPr>
                <w:sz w:val="18"/>
              </w:rPr>
              <w:t>X</w:t>
            </w:r>
          </w:p>
        </w:tc>
        <w:tc>
          <w:tcPr>
            <w:tcW w:w="538" w:type="dxa"/>
          </w:tcPr>
          <w:p w14:paraId="47B9B321" w14:textId="77777777" w:rsidR="004143D0" w:rsidRDefault="004143D0">
            <w:pPr>
              <w:pStyle w:val="TableParagraph"/>
              <w:rPr>
                <w:rFonts w:ascii="Times New Roman"/>
                <w:sz w:val="18"/>
              </w:rPr>
            </w:pPr>
          </w:p>
        </w:tc>
        <w:tc>
          <w:tcPr>
            <w:tcW w:w="541" w:type="dxa"/>
          </w:tcPr>
          <w:p w14:paraId="3A19D6B9" w14:textId="77777777" w:rsidR="004143D0" w:rsidRDefault="004143D0">
            <w:pPr>
              <w:pStyle w:val="TableParagraph"/>
              <w:rPr>
                <w:rFonts w:ascii="Times New Roman"/>
                <w:sz w:val="18"/>
              </w:rPr>
            </w:pPr>
          </w:p>
        </w:tc>
      </w:tr>
      <w:tr w:rsidR="004143D0" w14:paraId="7536130C" w14:textId="77777777">
        <w:trPr>
          <w:trHeight w:val="205"/>
        </w:trPr>
        <w:tc>
          <w:tcPr>
            <w:tcW w:w="5442" w:type="dxa"/>
            <w:gridSpan w:val="2"/>
          </w:tcPr>
          <w:p w14:paraId="5B3B1BA4" w14:textId="77777777" w:rsidR="004143D0" w:rsidRDefault="00C00A9E">
            <w:pPr>
              <w:pStyle w:val="TableParagraph"/>
              <w:spacing w:line="186" w:lineRule="exact"/>
              <w:ind w:left="1432"/>
              <w:rPr>
                <w:sz w:val="18"/>
              </w:rPr>
            </w:pPr>
            <w:r>
              <w:rPr>
                <w:sz w:val="18"/>
              </w:rPr>
              <w:t>Revise soportes de las tuberías.</w:t>
            </w:r>
          </w:p>
        </w:tc>
        <w:tc>
          <w:tcPr>
            <w:tcW w:w="1510" w:type="dxa"/>
          </w:tcPr>
          <w:p w14:paraId="05A0444A" w14:textId="77777777" w:rsidR="004143D0" w:rsidRDefault="00C00A9E">
            <w:pPr>
              <w:pStyle w:val="TableParagraph"/>
              <w:spacing w:line="186" w:lineRule="exact"/>
              <w:ind w:left="73" w:right="65"/>
              <w:jc w:val="center"/>
              <w:rPr>
                <w:sz w:val="18"/>
              </w:rPr>
            </w:pPr>
            <w:r>
              <w:rPr>
                <w:sz w:val="18"/>
              </w:rPr>
              <w:t>Semestral</w:t>
            </w:r>
          </w:p>
        </w:tc>
        <w:tc>
          <w:tcPr>
            <w:tcW w:w="766" w:type="dxa"/>
          </w:tcPr>
          <w:p w14:paraId="706878F6" w14:textId="77777777" w:rsidR="004143D0" w:rsidRDefault="004143D0">
            <w:pPr>
              <w:pStyle w:val="TableParagraph"/>
              <w:rPr>
                <w:rFonts w:ascii="Times New Roman"/>
                <w:sz w:val="14"/>
              </w:rPr>
            </w:pPr>
          </w:p>
        </w:tc>
        <w:tc>
          <w:tcPr>
            <w:tcW w:w="683" w:type="dxa"/>
          </w:tcPr>
          <w:p w14:paraId="72F56A67" w14:textId="77777777" w:rsidR="004143D0" w:rsidRDefault="004143D0">
            <w:pPr>
              <w:pStyle w:val="TableParagraph"/>
              <w:rPr>
                <w:rFonts w:ascii="Times New Roman"/>
                <w:sz w:val="14"/>
              </w:rPr>
            </w:pPr>
          </w:p>
        </w:tc>
        <w:tc>
          <w:tcPr>
            <w:tcW w:w="682" w:type="dxa"/>
          </w:tcPr>
          <w:p w14:paraId="4BFFE721" w14:textId="77777777" w:rsidR="004143D0" w:rsidRDefault="004143D0">
            <w:pPr>
              <w:pStyle w:val="TableParagraph"/>
              <w:rPr>
                <w:rFonts w:ascii="Times New Roman"/>
                <w:sz w:val="14"/>
              </w:rPr>
            </w:pPr>
          </w:p>
        </w:tc>
        <w:tc>
          <w:tcPr>
            <w:tcW w:w="766" w:type="dxa"/>
          </w:tcPr>
          <w:p w14:paraId="3352C49D" w14:textId="77777777" w:rsidR="004143D0" w:rsidRDefault="004143D0">
            <w:pPr>
              <w:pStyle w:val="TableParagraph"/>
              <w:rPr>
                <w:rFonts w:ascii="Times New Roman"/>
                <w:sz w:val="14"/>
              </w:rPr>
            </w:pPr>
          </w:p>
        </w:tc>
        <w:tc>
          <w:tcPr>
            <w:tcW w:w="538" w:type="dxa"/>
          </w:tcPr>
          <w:p w14:paraId="094D9CE5" w14:textId="77777777" w:rsidR="004143D0" w:rsidRDefault="004143D0">
            <w:pPr>
              <w:pStyle w:val="TableParagraph"/>
              <w:rPr>
                <w:rFonts w:ascii="Times New Roman"/>
                <w:sz w:val="14"/>
              </w:rPr>
            </w:pPr>
          </w:p>
        </w:tc>
        <w:tc>
          <w:tcPr>
            <w:tcW w:w="541" w:type="dxa"/>
          </w:tcPr>
          <w:p w14:paraId="0188B937" w14:textId="77777777" w:rsidR="004143D0" w:rsidRDefault="004143D0">
            <w:pPr>
              <w:pStyle w:val="TableParagraph"/>
              <w:rPr>
                <w:rFonts w:ascii="Times New Roman"/>
                <w:sz w:val="14"/>
              </w:rPr>
            </w:pPr>
          </w:p>
        </w:tc>
      </w:tr>
      <w:tr w:rsidR="004143D0" w14:paraId="474967C1" w14:textId="77777777">
        <w:trPr>
          <w:trHeight w:val="208"/>
        </w:trPr>
        <w:tc>
          <w:tcPr>
            <w:tcW w:w="5442" w:type="dxa"/>
            <w:gridSpan w:val="2"/>
          </w:tcPr>
          <w:p w14:paraId="3685A9AC" w14:textId="77777777" w:rsidR="004143D0" w:rsidRDefault="00C00A9E">
            <w:pPr>
              <w:pStyle w:val="TableParagraph"/>
              <w:spacing w:line="188" w:lineRule="exact"/>
              <w:ind w:left="864"/>
              <w:rPr>
                <w:sz w:val="18"/>
              </w:rPr>
            </w:pPr>
            <w:r>
              <w:rPr>
                <w:sz w:val="18"/>
              </w:rPr>
              <w:t>Revise estado físico de las boquillas, limpieza.</w:t>
            </w:r>
          </w:p>
        </w:tc>
        <w:tc>
          <w:tcPr>
            <w:tcW w:w="1510" w:type="dxa"/>
          </w:tcPr>
          <w:p w14:paraId="40CB09AB" w14:textId="77777777" w:rsidR="004143D0" w:rsidRDefault="00C00A9E">
            <w:pPr>
              <w:pStyle w:val="TableParagraph"/>
              <w:spacing w:line="188" w:lineRule="exact"/>
              <w:ind w:left="73" w:right="65"/>
              <w:jc w:val="center"/>
              <w:rPr>
                <w:sz w:val="18"/>
              </w:rPr>
            </w:pPr>
            <w:r>
              <w:rPr>
                <w:sz w:val="18"/>
              </w:rPr>
              <w:t>Semestral</w:t>
            </w:r>
          </w:p>
        </w:tc>
        <w:tc>
          <w:tcPr>
            <w:tcW w:w="766" w:type="dxa"/>
          </w:tcPr>
          <w:p w14:paraId="483ECB53" w14:textId="77777777" w:rsidR="004143D0" w:rsidRDefault="004143D0">
            <w:pPr>
              <w:pStyle w:val="TableParagraph"/>
              <w:rPr>
                <w:rFonts w:ascii="Times New Roman"/>
                <w:sz w:val="14"/>
              </w:rPr>
            </w:pPr>
          </w:p>
        </w:tc>
        <w:tc>
          <w:tcPr>
            <w:tcW w:w="683" w:type="dxa"/>
          </w:tcPr>
          <w:p w14:paraId="2C0AFFB4" w14:textId="77777777" w:rsidR="004143D0" w:rsidRDefault="004143D0">
            <w:pPr>
              <w:pStyle w:val="TableParagraph"/>
              <w:rPr>
                <w:rFonts w:ascii="Times New Roman"/>
                <w:sz w:val="14"/>
              </w:rPr>
            </w:pPr>
          </w:p>
        </w:tc>
        <w:tc>
          <w:tcPr>
            <w:tcW w:w="682" w:type="dxa"/>
          </w:tcPr>
          <w:p w14:paraId="3D0059FB" w14:textId="77777777" w:rsidR="004143D0" w:rsidRDefault="004143D0">
            <w:pPr>
              <w:pStyle w:val="TableParagraph"/>
              <w:rPr>
                <w:rFonts w:ascii="Times New Roman"/>
                <w:sz w:val="14"/>
              </w:rPr>
            </w:pPr>
          </w:p>
        </w:tc>
        <w:tc>
          <w:tcPr>
            <w:tcW w:w="766" w:type="dxa"/>
          </w:tcPr>
          <w:p w14:paraId="5188D7DC" w14:textId="77777777" w:rsidR="004143D0" w:rsidRDefault="004143D0">
            <w:pPr>
              <w:pStyle w:val="TableParagraph"/>
              <w:rPr>
                <w:rFonts w:ascii="Times New Roman"/>
                <w:sz w:val="14"/>
              </w:rPr>
            </w:pPr>
          </w:p>
        </w:tc>
        <w:tc>
          <w:tcPr>
            <w:tcW w:w="538" w:type="dxa"/>
          </w:tcPr>
          <w:p w14:paraId="09CDFF6C" w14:textId="77777777" w:rsidR="004143D0" w:rsidRDefault="004143D0">
            <w:pPr>
              <w:pStyle w:val="TableParagraph"/>
              <w:rPr>
                <w:rFonts w:ascii="Times New Roman"/>
                <w:sz w:val="14"/>
              </w:rPr>
            </w:pPr>
          </w:p>
        </w:tc>
        <w:tc>
          <w:tcPr>
            <w:tcW w:w="541" w:type="dxa"/>
          </w:tcPr>
          <w:p w14:paraId="3ECC864F" w14:textId="77777777" w:rsidR="004143D0" w:rsidRDefault="004143D0">
            <w:pPr>
              <w:pStyle w:val="TableParagraph"/>
              <w:rPr>
                <w:rFonts w:ascii="Times New Roman"/>
                <w:sz w:val="14"/>
              </w:rPr>
            </w:pPr>
          </w:p>
        </w:tc>
      </w:tr>
      <w:tr w:rsidR="004143D0" w14:paraId="791F8C67" w14:textId="77777777">
        <w:trPr>
          <w:trHeight w:val="205"/>
        </w:trPr>
        <w:tc>
          <w:tcPr>
            <w:tcW w:w="5442" w:type="dxa"/>
            <w:gridSpan w:val="2"/>
          </w:tcPr>
          <w:p w14:paraId="661E35E5" w14:textId="77777777" w:rsidR="004143D0" w:rsidRDefault="00C00A9E">
            <w:pPr>
              <w:pStyle w:val="TableParagraph"/>
              <w:spacing w:line="186" w:lineRule="exact"/>
              <w:ind w:left="1113"/>
              <w:rPr>
                <w:sz w:val="18"/>
              </w:rPr>
            </w:pPr>
            <w:r>
              <w:rPr>
                <w:sz w:val="18"/>
              </w:rPr>
              <w:t>Revise los cilindros buscando corrosión.</w:t>
            </w:r>
          </w:p>
        </w:tc>
        <w:tc>
          <w:tcPr>
            <w:tcW w:w="1510" w:type="dxa"/>
          </w:tcPr>
          <w:p w14:paraId="300689C7" w14:textId="77777777" w:rsidR="004143D0" w:rsidRDefault="00C00A9E">
            <w:pPr>
              <w:pStyle w:val="TableParagraph"/>
              <w:spacing w:line="186" w:lineRule="exact"/>
              <w:ind w:left="73" w:right="65"/>
              <w:jc w:val="center"/>
              <w:rPr>
                <w:sz w:val="18"/>
              </w:rPr>
            </w:pPr>
            <w:r>
              <w:rPr>
                <w:sz w:val="18"/>
              </w:rPr>
              <w:t>Semestral</w:t>
            </w:r>
          </w:p>
        </w:tc>
        <w:tc>
          <w:tcPr>
            <w:tcW w:w="766" w:type="dxa"/>
          </w:tcPr>
          <w:p w14:paraId="05E06D3D" w14:textId="77777777" w:rsidR="004143D0" w:rsidRDefault="004143D0">
            <w:pPr>
              <w:pStyle w:val="TableParagraph"/>
              <w:rPr>
                <w:rFonts w:ascii="Times New Roman"/>
                <w:sz w:val="14"/>
              </w:rPr>
            </w:pPr>
          </w:p>
        </w:tc>
        <w:tc>
          <w:tcPr>
            <w:tcW w:w="683" w:type="dxa"/>
          </w:tcPr>
          <w:p w14:paraId="0DCB7DC0" w14:textId="77777777" w:rsidR="004143D0" w:rsidRDefault="004143D0">
            <w:pPr>
              <w:pStyle w:val="TableParagraph"/>
              <w:rPr>
                <w:rFonts w:ascii="Times New Roman"/>
                <w:sz w:val="14"/>
              </w:rPr>
            </w:pPr>
          </w:p>
        </w:tc>
        <w:tc>
          <w:tcPr>
            <w:tcW w:w="682" w:type="dxa"/>
          </w:tcPr>
          <w:p w14:paraId="52A3F841" w14:textId="77777777" w:rsidR="004143D0" w:rsidRDefault="004143D0">
            <w:pPr>
              <w:pStyle w:val="TableParagraph"/>
              <w:rPr>
                <w:rFonts w:ascii="Times New Roman"/>
                <w:sz w:val="14"/>
              </w:rPr>
            </w:pPr>
          </w:p>
        </w:tc>
        <w:tc>
          <w:tcPr>
            <w:tcW w:w="766" w:type="dxa"/>
          </w:tcPr>
          <w:p w14:paraId="7777B6B8" w14:textId="77777777" w:rsidR="004143D0" w:rsidRDefault="004143D0">
            <w:pPr>
              <w:pStyle w:val="TableParagraph"/>
              <w:rPr>
                <w:rFonts w:ascii="Times New Roman"/>
                <w:sz w:val="14"/>
              </w:rPr>
            </w:pPr>
          </w:p>
        </w:tc>
        <w:tc>
          <w:tcPr>
            <w:tcW w:w="538" w:type="dxa"/>
          </w:tcPr>
          <w:p w14:paraId="46A99A45" w14:textId="77777777" w:rsidR="004143D0" w:rsidRDefault="004143D0">
            <w:pPr>
              <w:pStyle w:val="TableParagraph"/>
              <w:rPr>
                <w:rFonts w:ascii="Times New Roman"/>
                <w:sz w:val="14"/>
              </w:rPr>
            </w:pPr>
          </w:p>
        </w:tc>
        <w:tc>
          <w:tcPr>
            <w:tcW w:w="541" w:type="dxa"/>
          </w:tcPr>
          <w:p w14:paraId="7390126B" w14:textId="77777777" w:rsidR="004143D0" w:rsidRDefault="004143D0">
            <w:pPr>
              <w:pStyle w:val="TableParagraph"/>
              <w:rPr>
                <w:rFonts w:ascii="Times New Roman"/>
                <w:sz w:val="14"/>
              </w:rPr>
            </w:pPr>
          </w:p>
        </w:tc>
      </w:tr>
      <w:tr w:rsidR="004143D0" w14:paraId="642F1571" w14:textId="77777777">
        <w:trPr>
          <w:trHeight w:val="206"/>
        </w:trPr>
        <w:tc>
          <w:tcPr>
            <w:tcW w:w="5442" w:type="dxa"/>
            <w:gridSpan w:val="2"/>
          </w:tcPr>
          <w:p w14:paraId="4A5A3D3C" w14:textId="77777777" w:rsidR="004143D0" w:rsidRDefault="00C00A9E">
            <w:pPr>
              <w:pStyle w:val="TableParagraph"/>
              <w:spacing w:line="187" w:lineRule="exact"/>
              <w:ind w:left="1428"/>
              <w:rPr>
                <w:sz w:val="18"/>
              </w:rPr>
            </w:pPr>
            <w:r>
              <w:rPr>
                <w:sz w:val="18"/>
              </w:rPr>
              <w:t>Revise soportes de los cilindros.</w:t>
            </w:r>
          </w:p>
        </w:tc>
        <w:tc>
          <w:tcPr>
            <w:tcW w:w="1510" w:type="dxa"/>
          </w:tcPr>
          <w:p w14:paraId="02EBFD58" w14:textId="77777777" w:rsidR="004143D0" w:rsidRDefault="00C00A9E">
            <w:pPr>
              <w:pStyle w:val="TableParagraph"/>
              <w:spacing w:line="187" w:lineRule="exact"/>
              <w:ind w:left="73" w:right="65"/>
              <w:jc w:val="center"/>
              <w:rPr>
                <w:sz w:val="18"/>
              </w:rPr>
            </w:pPr>
            <w:r>
              <w:rPr>
                <w:sz w:val="18"/>
              </w:rPr>
              <w:t>Semestral</w:t>
            </w:r>
          </w:p>
        </w:tc>
        <w:tc>
          <w:tcPr>
            <w:tcW w:w="766" w:type="dxa"/>
          </w:tcPr>
          <w:p w14:paraId="3262C494" w14:textId="77777777" w:rsidR="004143D0" w:rsidRDefault="004143D0">
            <w:pPr>
              <w:pStyle w:val="TableParagraph"/>
              <w:rPr>
                <w:rFonts w:ascii="Times New Roman"/>
                <w:sz w:val="14"/>
              </w:rPr>
            </w:pPr>
          </w:p>
        </w:tc>
        <w:tc>
          <w:tcPr>
            <w:tcW w:w="683" w:type="dxa"/>
          </w:tcPr>
          <w:p w14:paraId="121C30AC" w14:textId="77777777" w:rsidR="004143D0" w:rsidRDefault="004143D0">
            <w:pPr>
              <w:pStyle w:val="TableParagraph"/>
              <w:rPr>
                <w:rFonts w:ascii="Times New Roman"/>
                <w:sz w:val="14"/>
              </w:rPr>
            </w:pPr>
          </w:p>
        </w:tc>
        <w:tc>
          <w:tcPr>
            <w:tcW w:w="682" w:type="dxa"/>
          </w:tcPr>
          <w:p w14:paraId="5E83E4DD" w14:textId="77777777" w:rsidR="004143D0" w:rsidRDefault="004143D0">
            <w:pPr>
              <w:pStyle w:val="TableParagraph"/>
              <w:rPr>
                <w:rFonts w:ascii="Times New Roman"/>
                <w:sz w:val="14"/>
              </w:rPr>
            </w:pPr>
          </w:p>
        </w:tc>
        <w:tc>
          <w:tcPr>
            <w:tcW w:w="766" w:type="dxa"/>
          </w:tcPr>
          <w:p w14:paraId="04EFDCD6" w14:textId="77777777" w:rsidR="004143D0" w:rsidRDefault="004143D0">
            <w:pPr>
              <w:pStyle w:val="TableParagraph"/>
              <w:rPr>
                <w:rFonts w:ascii="Times New Roman"/>
                <w:sz w:val="14"/>
              </w:rPr>
            </w:pPr>
          </w:p>
        </w:tc>
        <w:tc>
          <w:tcPr>
            <w:tcW w:w="538" w:type="dxa"/>
          </w:tcPr>
          <w:p w14:paraId="00F7BC76" w14:textId="77777777" w:rsidR="004143D0" w:rsidRDefault="004143D0">
            <w:pPr>
              <w:pStyle w:val="TableParagraph"/>
              <w:rPr>
                <w:rFonts w:ascii="Times New Roman"/>
                <w:sz w:val="14"/>
              </w:rPr>
            </w:pPr>
          </w:p>
        </w:tc>
        <w:tc>
          <w:tcPr>
            <w:tcW w:w="541" w:type="dxa"/>
          </w:tcPr>
          <w:p w14:paraId="3B05AF9E" w14:textId="77777777" w:rsidR="004143D0" w:rsidRDefault="004143D0">
            <w:pPr>
              <w:pStyle w:val="TableParagraph"/>
              <w:rPr>
                <w:rFonts w:ascii="Times New Roman"/>
                <w:sz w:val="14"/>
              </w:rPr>
            </w:pPr>
          </w:p>
        </w:tc>
      </w:tr>
      <w:tr w:rsidR="004143D0" w14:paraId="4B335851" w14:textId="77777777">
        <w:trPr>
          <w:trHeight w:val="208"/>
        </w:trPr>
        <w:tc>
          <w:tcPr>
            <w:tcW w:w="5442" w:type="dxa"/>
            <w:gridSpan w:val="2"/>
          </w:tcPr>
          <w:p w14:paraId="7D567B92" w14:textId="77777777" w:rsidR="004143D0" w:rsidRDefault="00C00A9E">
            <w:pPr>
              <w:pStyle w:val="TableParagraph"/>
              <w:spacing w:before="1" w:line="187" w:lineRule="exact"/>
              <w:ind w:left="172"/>
              <w:rPr>
                <w:sz w:val="18"/>
              </w:rPr>
            </w:pPr>
            <w:r>
              <w:rPr>
                <w:sz w:val="18"/>
              </w:rPr>
              <w:t>Revise integridad y condición de los conectores de los cilindros.</w:t>
            </w:r>
          </w:p>
        </w:tc>
        <w:tc>
          <w:tcPr>
            <w:tcW w:w="1510" w:type="dxa"/>
          </w:tcPr>
          <w:p w14:paraId="79CF82FA" w14:textId="77777777" w:rsidR="004143D0" w:rsidRDefault="00C00A9E">
            <w:pPr>
              <w:pStyle w:val="TableParagraph"/>
              <w:spacing w:before="1" w:line="187" w:lineRule="exact"/>
              <w:ind w:left="73" w:right="65"/>
              <w:jc w:val="center"/>
              <w:rPr>
                <w:sz w:val="18"/>
              </w:rPr>
            </w:pPr>
            <w:r>
              <w:rPr>
                <w:sz w:val="18"/>
              </w:rPr>
              <w:t>Semestral</w:t>
            </w:r>
          </w:p>
        </w:tc>
        <w:tc>
          <w:tcPr>
            <w:tcW w:w="766" w:type="dxa"/>
          </w:tcPr>
          <w:p w14:paraId="28E0A33D" w14:textId="77777777" w:rsidR="004143D0" w:rsidRDefault="004143D0">
            <w:pPr>
              <w:pStyle w:val="TableParagraph"/>
              <w:rPr>
                <w:rFonts w:ascii="Times New Roman"/>
                <w:sz w:val="14"/>
              </w:rPr>
            </w:pPr>
          </w:p>
        </w:tc>
        <w:tc>
          <w:tcPr>
            <w:tcW w:w="683" w:type="dxa"/>
          </w:tcPr>
          <w:p w14:paraId="4CE31CB9" w14:textId="77777777" w:rsidR="004143D0" w:rsidRDefault="004143D0">
            <w:pPr>
              <w:pStyle w:val="TableParagraph"/>
              <w:rPr>
                <w:rFonts w:ascii="Times New Roman"/>
                <w:sz w:val="14"/>
              </w:rPr>
            </w:pPr>
          </w:p>
        </w:tc>
        <w:tc>
          <w:tcPr>
            <w:tcW w:w="682" w:type="dxa"/>
          </w:tcPr>
          <w:p w14:paraId="3FD1BC93" w14:textId="77777777" w:rsidR="004143D0" w:rsidRDefault="004143D0">
            <w:pPr>
              <w:pStyle w:val="TableParagraph"/>
              <w:rPr>
                <w:rFonts w:ascii="Times New Roman"/>
                <w:sz w:val="14"/>
              </w:rPr>
            </w:pPr>
          </w:p>
        </w:tc>
        <w:tc>
          <w:tcPr>
            <w:tcW w:w="766" w:type="dxa"/>
          </w:tcPr>
          <w:p w14:paraId="6C3C254C" w14:textId="77777777" w:rsidR="004143D0" w:rsidRDefault="004143D0">
            <w:pPr>
              <w:pStyle w:val="TableParagraph"/>
              <w:rPr>
                <w:rFonts w:ascii="Times New Roman"/>
                <w:sz w:val="14"/>
              </w:rPr>
            </w:pPr>
          </w:p>
        </w:tc>
        <w:tc>
          <w:tcPr>
            <w:tcW w:w="538" w:type="dxa"/>
          </w:tcPr>
          <w:p w14:paraId="5A6FC2E7" w14:textId="77777777" w:rsidR="004143D0" w:rsidRDefault="004143D0">
            <w:pPr>
              <w:pStyle w:val="TableParagraph"/>
              <w:rPr>
                <w:rFonts w:ascii="Times New Roman"/>
                <w:sz w:val="14"/>
              </w:rPr>
            </w:pPr>
          </w:p>
        </w:tc>
        <w:tc>
          <w:tcPr>
            <w:tcW w:w="541" w:type="dxa"/>
          </w:tcPr>
          <w:p w14:paraId="0C950026" w14:textId="77777777" w:rsidR="004143D0" w:rsidRDefault="004143D0">
            <w:pPr>
              <w:pStyle w:val="TableParagraph"/>
              <w:rPr>
                <w:rFonts w:ascii="Times New Roman"/>
                <w:sz w:val="14"/>
              </w:rPr>
            </w:pPr>
          </w:p>
        </w:tc>
      </w:tr>
      <w:tr w:rsidR="004143D0" w14:paraId="06E85A97" w14:textId="77777777">
        <w:trPr>
          <w:trHeight w:val="206"/>
        </w:trPr>
        <w:tc>
          <w:tcPr>
            <w:tcW w:w="5442" w:type="dxa"/>
            <w:gridSpan w:val="2"/>
          </w:tcPr>
          <w:p w14:paraId="0BD00334" w14:textId="77777777" w:rsidR="004143D0" w:rsidRDefault="00C00A9E">
            <w:pPr>
              <w:pStyle w:val="TableParagraph"/>
              <w:spacing w:line="186" w:lineRule="exact"/>
              <w:ind w:left="797"/>
              <w:rPr>
                <w:sz w:val="18"/>
              </w:rPr>
            </w:pPr>
            <w:r>
              <w:rPr>
                <w:sz w:val="18"/>
              </w:rPr>
              <w:t>Revise estado general de tuberías y accesorios.</w:t>
            </w:r>
          </w:p>
        </w:tc>
        <w:tc>
          <w:tcPr>
            <w:tcW w:w="1510" w:type="dxa"/>
          </w:tcPr>
          <w:p w14:paraId="4617AB52" w14:textId="77777777" w:rsidR="004143D0" w:rsidRDefault="00C00A9E">
            <w:pPr>
              <w:pStyle w:val="TableParagraph"/>
              <w:spacing w:line="186" w:lineRule="exact"/>
              <w:ind w:left="73" w:right="65"/>
              <w:jc w:val="center"/>
              <w:rPr>
                <w:sz w:val="18"/>
              </w:rPr>
            </w:pPr>
            <w:r>
              <w:rPr>
                <w:sz w:val="18"/>
              </w:rPr>
              <w:t>Semestral</w:t>
            </w:r>
          </w:p>
        </w:tc>
        <w:tc>
          <w:tcPr>
            <w:tcW w:w="766" w:type="dxa"/>
          </w:tcPr>
          <w:p w14:paraId="151442EE" w14:textId="77777777" w:rsidR="004143D0" w:rsidRDefault="004143D0">
            <w:pPr>
              <w:pStyle w:val="TableParagraph"/>
              <w:rPr>
                <w:rFonts w:ascii="Times New Roman"/>
                <w:sz w:val="14"/>
              </w:rPr>
            </w:pPr>
          </w:p>
        </w:tc>
        <w:tc>
          <w:tcPr>
            <w:tcW w:w="683" w:type="dxa"/>
          </w:tcPr>
          <w:p w14:paraId="45586BA5" w14:textId="77777777" w:rsidR="004143D0" w:rsidRDefault="004143D0">
            <w:pPr>
              <w:pStyle w:val="TableParagraph"/>
              <w:rPr>
                <w:rFonts w:ascii="Times New Roman"/>
                <w:sz w:val="14"/>
              </w:rPr>
            </w:pPr>
          </w:p>
        </w:tc>
        <w:tc>
          <w:tcPr>
            <w:tcW w:w="682" w:type="dxa"/>
          </w:tcPr>
          <w:p w14:paraId="6C2661D8" w14:textId="77777777" w:rsidR="004143D0" w:rsidRDefault="004143D0">
            <w:pPr>
              <w:pStyle w:val="TableParagraph"/>
              <w:rPr>
                <w:rFonts w:ascii="Times New Roman"/>
                <w:sz w:val="14"/>
              </w:rPr>
            </w:pPr>
          </w:p>
        </w:tc>
        <w:tc>
          <w:tcPr>
            <w:tcW w:w="766" w:type="dxa"/>
          </w:tcPr>
          <w:p w14:paraId="1784918F" w14:textId="77777777" w:rsidR="004143D0" w:rsidRDefault="004143D0">
            <w:pPr>
              <w:pStyle w:val="TableParagraph"/>
              <w:rPr>
                <w:rFonts w:ascii="Times New Roman"/>
                <w:sz w:val="14"/>
              </w:rPr>
            </w:pPr>
          </w:p>
        </w:tc>
        <w:tc>
          <w:tcPr>
            <w:tcW w:w="538" w:type="dxa"/>
          </w:tcPr>
          <w:p w14:paraId="53D0D89D" w14:textId="77777777" w:rsidR="004143D0" w:rsidRDefault="004143D0">
            <w:pPr>
              <w:pStyle w:val="TableParagraph"/>
              <w:rPr>
                <w:rFonts w:ascii="Times New Roman"/>
                <w:sz w:val="14"/>
              </w:rPr>
            </w:pPr>
          </w:p>
        </w:tc>
        <w:tc>
          <w:tcPr>
            <w:tcW w:w="541" w:type="dxa"/>
          </w:tcPr>
          <w:p w14:paraId="0E12EBAF" w14:textId="77777777" w:rsidR="004143D0" w:rsidRDefault="004143D0">
            <w:pPr>
              <w:pStyle w:val="TableParagraph"/>
              <w:rPr>
                <w:rFonts w:ascii="Times New Roman"/>
                <w:sz w:val="14"/>
              </w:rPr>
            </w:pPr>
          </w:p>
        </w:tc>
      </w:tr>
      <w:tr w:rsidR="004143D0" w14:paraId="42A86C86" w14:textId="77777777">
        <w:trPr>
          <w:trHeight w:val="414"/>
        </w:trPr>
        <w:tc>
          <w:tcPr>
            <w:tcW w:w="5442" w:type="dxa"/>
            <w:gridSpan w:val="2"/>
          </w:tcPr>
          <w:p w14:paraId="1AE8074F" w14:textId="77777777" w:rsidR="004143D0" w:rsidRDefault="00C00A9E">
            <w:pPr>
              <w:pStyle w:val="TableParagraph"/>
              <w:spacing w:before="1" w:line="208" w:lineRule="exact"/>
              <w:ind w:left="2232" w:right="78" w:hanging="2132"/>
              <w:rPr>
                <w:sz w:val="18"/>
              </w:rPr>
            </w:pPr>
            <w:r>
              <w:rPr>
                <w:sz w:val="18"/>
              </w:rPr>
              <w:t xml:space="preserve">Revise estado general de módulos de control: </w:t>
            </w:r>
            <w:proofErr w:type="gramStart"/>
            <w:r>
              <w:rPr>
                <w:sz w:val="18"/>
              </w:rPr>
              <w:t>los led</w:t>
            </w:r>
            <w:proofErr w:type="gramEnd"/>
            <w:r>
              <w:rPr>
                <w:sz w:val="18"/>
              </w:rPr>
              <w:t xml:space="preserve"> deben estar destellando.</w:t>
            </w:r>
          </w:p>
        </w:tc>
        <w:tc>
          <w:tcPr>
            <w:tcW w:w="1510" w:type="dxa"/>
          </w:tcPr>
          <w:p w14:paraId="526D1ADE" w14:textId="77777777" w:rsidR="004143D0" w:rsidRDefault="00C00A9E">
            <w:pPr>
              <w:pStyle w:val="TableParagraph"/>
              <w:spacing w:before="102"/>
              <w:ind w:left="73" w:right="65"/>
              <w:jc w:val="center"/>
              <w:rPr>
                <w:sz w:val="18"/>
              </w:rPr>
            </w:pPr>
            <w:r>
              <w:rPr>
                <w:sz w:val="18"/>
              </w:rPr>
              <w:t>Semestral</w:t>
            </w:r>
          </w:p>
        </w:tc>
        <w:tc>
          <w:tcPr>
            <w:tcW w:w="766" w:type="dxa"/>
          </w:tcPr>
          <w:p w14:paraId="3EACA731" w14:textId="77777777" w:rsidR="004143D0" w:rsidRDefault="004143D0">
            <w:pPr>
              <w:pStyle w:val="TableParagraph"/>
              <w:rPr>
                <w:rFonts w:ascii="Times New Roman"/>
                <w:sz w:val="18"/>
              </w:rPr>
            </w:pPr>
          </w:p>
        </w:tc>
        <w:tc>
          <w:tcPr>
            <w:tcW w:w="683" w:type="dxa"/>
          </w:tcPr>
          <w:p w14:paraId="0096D5E7" w14:textId="77777777" w:rsidR="004143D0" w:rsidRDefault="004143D0">
            <w:pPr>
              <w:pStyle w:val="TableParagraph"/>
              <w:rPr>
                <w:rFonts w:ascii="Times New Roman"/>
                <w:sz w:val="18"/>
              </w:rPr>
            </w:pPr>
          </w:p>
        </w:tc>
        <w:tc>
          <w:tcPr>
            <w:tcW w:w="682" w:type="dxa"/>
          </w:tcPr>
          <w:p w14:paraId="35989CE4" w14:textId="77777777" w:rsidR="004143D0" w:rsidRDefault="004143D0">
            <w:pPr>
              <w:pStyle w:val="TableParagraph"/>
              <w:rPr>
                <w:rFonts w:ascii="Times New Roman"/>
                <w:sz w:val="18"/>
              </w:rPr>
            </w:pPr>
          </w:p>
        </w:tc>
        <w:tc>
          <w:tcPr>
            <w:tcW w:w="766" w:type="dxa"/>
          </w:tcPr>
          <w:p w14:paraId="3AC7A37B" w14:textId="77777777" w:rsidR="004143D0" w:rsidRDefault="00C00A9E">
            <w:pPr>
              <w:pStyle w:val="TableParagraph"/>
              <w:spacing w:before="102"/>
              <w:ind w:left="3"/>
              <w:jc w:val="center"/>
              <w:rPr>
                <w:sz w:val="18"/>
              </w:rPr>
            </w:pPr>
            <w:r>
              <w:rPr>
                <w:sz w:val="18"/>
              </w:rPr>
              <w:t>X</w:t>
            </w:r>
          </w:p>
        </w:tc>
        <w:tc>
          <w:tcPr>
            <w:tcW w:w="538" w:type="dxa"/>
          </w:tcPr>
          <w:p w14:paraId="17D78405" w14:textId="77777777" w:rsidR="004143D0" w:rsidRDefault="004143D0">
            <w:pPr>
              <w:pStyle w:val="TableParagraph"/>
              <w:rPr>
                <w:rFonts w:ascii="Times New Roman"/>
                <w:sz w:val="18"/>
              </w:rPr>
            </w:pPr>
          </w:p>
        </w:tc>
        <w:tc>
          <w:tcPr>
            <w:tcW w:w="541" w:type="dxa"/>
          </w:tcPr>
          <w:p w14:paraId="41F08198" w14:textId="77777777" w:rsidR="004143D0" w:rsidRDefault="004143D0">
            <w:pPr>
              <w:pStyle w:val="TableParagraph"/>
              <w:rPr>
                <w:rFonts w:ascii="Times New Roman"/>
                <w:sz w:val="18"/>
              </w:rPr>
            </w:pPr>
          </w:p>
        </w:tc>
      </w:tr>
      <w:tr w:rsidR="004143D0" w14:paraId="4B38E2C1" w14:textId="77777777">
        <w:trPr>
          <w:trHeight w:val="203"/>
        </w:trPr>
        <w:tc>
          <w:tcPr>
            <w:tcW w:w="5442" w:type="dxa"/>
            <w:gridSpan w:val="2"/>
          </w:tcPr>
          <w:p w14:paraId="52583562" w14:textId="77777777" w:rsidR="004143D0" w:rsidRDefault="00C00A9E">
            <w:pPr>
              <w:pStyle w:val="TableParagraph"/>
              <w:spacing w:line="184" w:lineRule="exact"/>
              <w:ind w:left="989"/>
              <w:rPr>
                <w:sz w:val="18"/>
              </w:rPr>
            </w:pPr>
            <w:r>
              <w:rPr>
                <w:sz w:val="18"/>
              </w:rPr>
              <w:t>Revise estado general del panel de control.</w:t>
            </w:r>
          </w:p>
        </w:tc>
        <w:tc>
          <w:tcPr>
            <w:tcW w:w="1510" w:type="dxa"/>
          </w:tcPr>
          <w:p w14:paraId="1D04CF3D" w14:textId="77777777" w:rsidR="004143D0" w:rsidRDefault="00C00A9E">
            <w:pPr>
              <w:pStyle w:val="TableParagraph"/>
              <w:spacing w:line="184" w:lineRule="exact"/>
              <w:ind w:left="73" w:right="65"/>
              <w:jc w:val="center"/>
              <w:rPr>
                <w:sz w:val="18"/>
              </w:rPr>
            </w:pPr>
            <w:r>
              <w:rPr>
                <w:sz w:val="18"/>
              </w:rPr>
              <w:t>Semestral</w:t>
            </w:r>
          </w:p>
        </w:tc>
        <w:tc>
          <w:tcPr>
            <w:tcW w:w="766" w:type="dxa"/>
          </w:tcPr>
          <w:p w14:paraId="5C8F1A72" w14:textId="77777777" w:rsidR="004143D0" w:rsidRDefault="004143D0">
            <w:pPr>
              <w:pStyle w:val="TableParagraph"/>
              <w:rPr>
                <w:rFonts w:ascii="Times New Roman"/>
                <w:sz w:val="14"/>
              </w:rPr>
            </w:pPr>
          </w:p>
        </w:tc>
        <w:tc>
          <w:tcPr>
            <w:tcW w:w="683" w:type="dxa"/>
          </w:tcPr>
          <w:p w14:paraId="78F66599" w14:textId="77777777" w:rsidR="004143D0" w:rsidRDefault="004143D0">
            <w:pPr>
              <w:pStyle w:val="TableParagraph"/>
              <w:rPr>
                <w:rFonts w:ascii="Times New Roman"/>
                <w:sz w:val="14"/>
              </w:rPr>
            </w:pPr>
          </w:p>
        </w:tc>
        <w:tc>
          <w:tcPr>
            <w:tcW w:w="682" w:type="dxa"/>
          </w:tcPr>
          <w:p w14:paraId="1FA484C9" w14:textId="77777777" w:rsidR="004143D0" w:rsidRDefault="004143D0">
            <w:pPr>
              <w:pStyle w:val="TableParagraph"/>
              <w:rPr>
                <w:rFonts w:ascii="Times New Roman"/>
                <w:sz w:val="14"/>
              </w:rPr>
            </w:pPr>
          </w:p>
        </w:tc>
        <w:tc>
          <w:tcPr>
            <w:tcW w:w="766" w:type="dxa"/>
          </w:tcPr>
          <w:p w14:paraId="0586E392" w14:textId="77777777" w:rsidR="004143D0" w:rsidRDefault="004143D0">
            <w:pPr>
              <w:pStyle w:val="TableParagraph"/>
              <w:rPr>
                <w:rFonts w:ascii="Times New Roman"/>
                <w:sz w:val="14"/>
              </w:rPr>
            </w:pPr>
          </w:p>
        </w:tc>
        <w:tc>
          <w:tcPr>
            <w:tcW w:w="538" w:type="dxa"/>
          </w:tcPr>
          <w:p w14:paraId="22D515A2" w14:textId="77777777" w:rsidR="004143D0" w:rsidRDefault="004143D0">
            <w:pPr>
              <w:pStyle w:val="TableParagraph"/>
              <w:rPr>
                <w:rFonts w:ascii="Times New Roman"/>
                <w:sz w:val="14"/>
              </w:rPr>
            </w:pPr>
          </w:p>
        </w:tc>
        <w:tc>
          <w:tcPr>
            <w:tcW w:w="541" w:type="dxa"/>
          </w:tcPr>
          <w:p w14:paraId="63ABA72A" w14:textId="77777777" w:rsidR="004143D0" w:rsidRDefault="004143D0">
            <w:pPr>
              <w:pStyle w:val="TableParagraph"/>
              <w:rPr>
                <w:rFonts w:ascii="Times New Roman"/>
                <w:sz w:val="14"/>
              </w:rPr>
            </w:pPr>
          </w:p>
        </w:tc>
      </w:tr>
      <w:tr w:rsidR="004143D0" w14:paraId="6F3C0BDA" w14:textId="77777777">
        <w:trPr>
          <w:trHeight w:val="208"/>
        </w:trPr>
        <w:tc>
          <w:tcPr>
            <w:tcW w:w="5442" w:type="dxa"/>
            <w:gridSpan w:val="2"/>
            <w:shd w:val="clear" w:color="auto" w:fill="E6E6E6"/>
          </w:tcPr>
          <w:p w14:paraId="605FE08D" w14:textId="77777777" w:rsidR="004143D0" w:rsidRDefault="00C00A9E">
            <w:pPr>
              <w:pStyle w:val="TableParagraph"/>
              <w:spacing w:line="188" w:lineRule="exact"/>
              <w:ind w:left="110" w:right="103"/>
              <w:jc w:val="center"/>
              <w:rPr>
                <w:b/>
                <w:sz w:val="18"/>
              </w:rPr>
            </w:pPr>
            <w:r>
              <w:rPr>
                <w:b/>
                <w:sz w:val="18"/>
              </w:rPr>
              <w:t>ACTIVIDAD</w:t>
            </w:r>
          </w:p>
        </w:tc>
        <w:tc>
          <w:tcPr>
            <w:tcW w:w="1510" w:type="dxa"/>
            <w:vMerge w:val="restart"/>
            <w:shd w:val="clear" w:color="auto" w:fill="E6E6E6"/>
          </w:tcPr>
          <w:p w14:paraId="59366447" w14:textId="77777777" w:rsidR="004143D0" w:rsidRDefault="00C00A9E">
            <w:pPr>
              <w:pStyle w:val="TableParagraph"/>
              <w:spacing w:before="109"/>
              <w:ind w:left="278"/>
              <w:rPr>
                <w:b/>
                <w:sz w:val="18"/>
              </w:rPr>
            </w:pPr>
            <w:r>
              <w:rPr>
                <w:b/>
                <w:sz w:val="18"/>
              </w:rPr>
              <w:t>Frecuencia</w:t>
            </w:r>
          </w:p>
        </w:tc>
        <w:tc>
          <w:tcPr>
            <w:tcW w:w="2897" w:type="dxa"/>
            <w:gridSpan w:val="4"/>
            <w:shd w:val="clear" w:color="auto" w:fill="E6E6E6"/>
          </w:tcPr>
          <w:p w14:paraId="16B1D695" w14:textId="77777777" w:rsidR="004143D0" w:rsidRDefault="00C00A9E">
            <w:pPr>
              <w:pStyle w:val="TableParagraph"/>
              <w:spacing w:line="188" w:lineRule="exact"/>
              <w:ind w:left="979" w:right="978"/>
              <w:jc w:val="center"/>
              <w:rPr>
                <w:b/>
                <w:sz w:val="18"/>
              </w:rPr>
            </w:pPr>
            <w:r>
              <w:rPr>
                <w:b/>
                <w:sz w:val="18"/>
              </w:rPr>
              <w:t>CONTROL</w:t>
            </w:r>
          </w:p>
        </w:tc>
        <w:tc>
          <w:tcPr>
            <w:tcW w:w="1079" w:type="dxa"/>
            <w:gridSpan w:val="2"/>
            <w:shd w:val="clear" w:color="auto" w:fill="ADCF00"/>
          </w:tcPr>
          <w:p w14:paraId="3F81BCFD" w14:textId="77777777" w:rsidR="004143D0" w:rsidRDefault="00C00A9E">
            <w:pPr>
              <w:pStyle w:val="TableParagraph"/>
              <w:spacing w:line="188" w:lineRule="exact"/>
              <w:ind w:left="180"/>
              <w:rPr>
                <w:b/>
                <w:sz w:val="18"/>
              </w:rPr>
            </w:pPr>
            <w:r>
              <w:rPr>
                <w:b/>
                <w:sz w:val="18"/>
              </w:rPr>
              <w:t>OPTIMO</w:t>
            </w:r>
          </w:p>
        </w:tc>
      </w:tr>
      <w:tr w:rsidR="004143D0" w14:paraId="30E6E6FC" w14:textId="77777777">
        <w:trPr>
          <w:trHeight w:val="206"/>
        </w:trPr>
        <w:tc>
          <w:tcPr>
            <w:tcW w:w="5442" w:type="dxa"/>
            <w:gridSpan w:val="2"/>
            <w:shd w:val="clear" w:color="auto" w:fill="E6E6FF"/>
          </w:tcPr>
          <w:p w14:paraId="6D9F9125" w14:textId="77777777" w:rsidR="004143D0" w:rsidRDefault="00C00A9E">
            <w:pPr>
              <w:pStyle w:val="TableParagraph"/>
              <w:spacing w:line="186" w:lineRule="exact"/>
              <w:ind w:left="110" w:right="108"/>
              <w:jc w:val="center"/>
              <w:rPr>
                <w:b/>
                <w:i/>
                <w:sz w:val="18"/>
              </w:rPr>
            </w:pPr>
            <w:r>
              <w:rPr>
                <w:b/>
                <w:i/>
                <w:sz w:val="18"/>
              </w:rPr>
              <w:t>PRUEBAS</w:t>
            </w:r>
          </w:p>
        </w:tc>
        <w:tc>
          <w:tcPr>
            <w:tcW w:w="1510" w:type="dxa"/>
            <w:vMerge/>
            <w:tcBorders>
              <w:top w:val="nil"/>
            </w:tcBorders>
            <w:shd w:val="clear" w:color="auto" w:fill="E6E6E6"/>
          </w:tcPr>
          <w:p w14:paraId="1D902876" w14:textId="77777777" w:rsidR="004143D0" w:rsidRDefault="004143D0">
            <w:pPr>
              <w:rPr>
                <w:sz w:val="2"/>
                <w:szCs w:val="2"/>
              </w:rPr>
            </w:pPr>
          </w:p>
        </w:tc>
        <w:tc>
          <w:tcPr>
            <w:tcW w:w="766" w:type="dxa"/>
            <w:shd w:val="clear" w:color="auto" w:fill="CCCCCC"/>
          </w:tcPr>
          <w:p w14:paraId="3E6CFF9F" w14:textId="77777777" w:rsidR="004143D0" w:rsidRDefault="00C00A9E">
            <w:pPr>
              <w:pStyle w:val="TableParagraph"/>
              <w:spacing w:line="186" w:lineRule="exact"/>
              <w:ind w:left="6"/>
              <w:jc w:val="center"/>
              <w:rPr>
                <w:b/>
                <w:sz w:val="18"/>
              </w:rPr>
            </w:pPr>
            <w:r>
              <w:rPr>
                <w:b/>
                <w:w w:val="99"/>
                <w:sz w:val="18"/>
              </w:rPr>
              <w:t>R</w:t>
            </w:r>
          </w:p>
        </w:tc>
        <w:tc>
          <w:tcPr>
            <w:tcW w:w="683" w:type="dxa"/>
            <w:shd w:val="clear" w:color="auto" w:fill="CCCCCC"/>
          </w:tcPr>
          <w:p w14:paraId="76975EE9" w14:textId="77777777" w:rsidR="004143D0" w:rsidRDefault="00C00A9E">
            <w:pPr>
              <w:pStyle w:val="TableParagraph"/>
              <w:spacing w:line="186" w:lineRule="exact"/>
              <w:ind w:left="163" w:right="159"/>
              <w:jc w:val="center"/>
              <w:rPr>
                <w:b/>
                <w:sz w:val="18"/>
              </w:rPr>
            </w:pPr>
            <w:proofErr w:type="gramStart"/>
            <w:r>
              <w:rPr>
                <w:b/>
                <w:sz w:val="18"/>
              </w:rPr>
              <w:t>N.R</w:t>
            </w:r>
            <w:proofErr w:type="gramEnd"/>
          </w:p>
        </w:tc>
        <w:tc>
          <w:tcPr>
            <w:tcW w:w="682" w:type="dxa"/>
            <w:shd w:val="clear" w:color="auto" w:fill="CCCCCC"/>
          </w:tcPr>
          <w:p w14:paraId="2820FCEB" w14:textId="77777777" w:rsidR="004143D0" w:rsidRDefault="00C00A9E">
            <w:pPr>
              <w:pStyle w:val="TableParagraph"/>
              <w:spacing w:line="186" w:lineRule="exact"/>
              <w:ind w:left="6"/>
              <w:jc w:val="center"/>
              <w:rPr>
                <w:b/>
                <w:sz w:val="18"/>
              </w:rPr>
            </w:pPr>
            <w:r>
              <w:rPr>
                <w:b/>
                <w:sz w:val="18"/>
              </w:rPr>
              <w:t>P</w:t>
            </w:r>
          </w:p>
        </w:tc>
        <w:tc>
          <w:tcPr>
            <w:tcW w:w="766" w:type="dxa"/>
            <w:shd w:val="clear" w:color="auto" w:fill="CCCCCC"/>
          </w:tcPr>
          <w:p w14:paraId="149388FC" w14:textId="77777777" w:rsidR="004143D0" w:rsidRDefault="00C00A9E">
            <w:pPr>
              <w:pStyle w:val="TableParagraph"/>
              <w:spacing w:line="186" w:lineRule="exact"/>
              <w:ind w:left="203" w:right="202"/>
              <w:jc w:val="center"/>
              <w:rPr>
                <w:b/>
                <w:sz w:val="18"/>
              </w:rPr>
            </w:pPr>
            <w:proofErr w:type="gramStart"/>
            <w:r>
              <w:rPr>
                <w:b/>
                <w:sz w:val="18"/>
              </w:rPr>
              <w:t>N.A</w:t>
            </w:r>
            <w:proofErr w:type="gramEnd"/>
          </w:p>
        </w:tc>
        <w:tc>
          <w:tcPr>
            <w:tcW w:w="538" w:type="dxa"/>
            <w:shd w:val="clear" w:color="auto" w:fill="FFFFCC"/>
          </w:tcPr>
          <w:p w14:paraId="7AFAD534" w14:textId="77777777" w:rsidR="004143D0" w:rsidRDefault="00C00A9E">
            <w:pPr>
              <w:pStyle w:val="TableParagraph"/>
              <w:spacing w:line="186" w:lineRule="exact"/>
              <w:ind w:right="176"/>
              <w:jc w:val="right"/>
              <w:rPr>
                <w:b/>
                <w:sz w:val="18"/>
              </w:rPr>
            </w:pPr>
            <w:r>
              <w:rPr>
                <w:b/>
                <w:sz w:val="18"/>
              </w:rPr>
              <w:t>SI</w:t>
            </w:r>
          </w:p>
        </w:tc>
        <w:tc>
          <w:tcPr>
            <w:tcW w:w="541" w:type="dxa"/>
            <w:shd w:val="clear" w:color="auto" w:fill="FFFFCC"/>
          </w:tcPr>
          <w:p w14:paraId="03D22BCC" w14:textId="77777777" w:rsidR="004143D0" w:rsidRDefault="00C00A9E">
            <w:pPr>
              <w:pStyle w:val="TableParagraph"/>
              <w:spacing w:line="186" w:lineRule="exact"/>
              <w:ind w:left="110" w:right="111"/>
              <w:jc w:val="center"/>
              <w:rPr>
                <w:b/>
                <w:sz w:val="18"/>
              </w:rPr>
            </w:pPr>
            <w:r>
              <w:rPr>
                <w:b/>
                <w:sz w:val="18"/>
              </w:rPr>
              <w:t>NO</w:t>
            </w:r>
          </w:p>
        </w:tc>
      </w:tr>
      <w:tr w:rsidR="004143D0" w14:paraId="4B009121" w14:textId="77777777">
        <w:trPr>
          <w:trHeight w:val="414"/>
        </w:trPr>
        <w:tc>
          <w:tcPr>
            <w:tcW w:w="5442" w:type="dxa"/>
            <w:gridSpan w:val="2"/>
          </w:tcPr>
          <w:p w14:paraId="25381C07" w14:textId="77777777" w:rsidR="004143D0" w:rsidRDefault="00C00A9E">
            <w:pPr>
              <w:pStyle w:val="TableParagraph"/>
              <w:spacing w:before="3" w:line="206" w:lineRule="exact"/>
              <w:ind w:left="2409" w:right="166" w:hanging="2226"/>
              <w:rPr>
                <w:sz w:val="18"/>
              </w:rPr>
            </w:pPr>
            <w:r>
              <w:rPr>
                <w:sz w:val="18"/>
              </w:rPr>
              <w:t xml:space="preserve">Realizar desconexión de solenoides / Verificar operación de </w:t>
            </w:r>
            <w:proofErr w:type="gramStart"/>
            <w:r>
              <w:rPr>
                <w:sz w:val="18"/>
              </w:rPr>
              <w:t>las mismas</w:t>
            </w:r>
            <w:proofErr w:type="gramEnd"/>
          </w:p>
        </w:tc>
        <w:tc>
          <w:tcPr>
            <w:tcW w:w="1510" w:type="dxa"/>
          </w:tcPr>
          <w:p w14:paraId="74980125" w14:textId="77777777" w:rsidR="004143D0" w:rsidRDefault="00C00A9E">
            <w:pPr>
              <w:pStyle w:val="TableParagraph"/>
              <w:spacing w:before="102"/>
              <w:ind w:left="73" w:right="65"/>
              <w:jc w:val="center"/>
              <w:rPr>
                <w:sz w:val="18"/>
              </w:rPr>
            </w:pPr>
            <w:r>
              <w:rPr>
                <w:sz w:val="18"/>
              </w:rPr>
              <w:t>Anual</w:t>
            </w:r>
          </w:p>
        </w:tc>
        <w:tc>
          <w:tcPr>
            <w:tcW w:w="766" w:type="dxa"/>
          </w:tcPr>
          <w:p w14:paraId="0670E906" w14:textId="77777777" w:rsidR="004143D0" w:rsidRDefault="004143D0">
            <w:pPr>
              <w:pStyle w:val="TableParagraph"/>
              <w:rPr>
                <w:rFonts w:ascii="Times New Roman"/>
                <w:sz w:val="18"/>
              </w:rPr>
            </w:pPr>
          </w:p>
        </w:tc>
        <w:tc>
          <w:tcPr>
            <w:tcW w:w="683" w:type="dxa"/>
          </w:tcPr>
          <w:p w14:paraId="34A832F8" w14:textId="77777777" w:rsidR="004143D0" w:rsidRDefault="004143D0">
            <w:pPr>
              <w:pStyle w:val="TableParagraph"/>
              <w:rPr>
                <w:rFonts w:ascii="Times New Roman"/>
                <w:sz w:val="18"/>
              </w:rPr>
            </w:pPr>
          </w:p>
        </w:tc>
        <w:tc>
          <w:tcPr>
            <w:tcW w:w="682" w:type="dxa"/>
          </w:tcPr>
          <w:p w14:paraId="33B818E1" w14:textId="77777777" w:rsidR="004143D0" w:rsidRDefault="004143D0">
            <w:pPr>
              <w:pStyle w:val="TableParagraph"/>
              <w:rPr>
                <w:rFonts w:ascii="Times New Roman"/>
                <w:sz w:val="18"/>
              </w:rPr>
            </w:pPr>
          </w:p>
        </w:tc>
        <w:tc>
          <w:tcPr>
            <w:tcW w:w="766" w:type="dxa"/>
          </w:tcPr>
          <w:p w14:paraId="389F3FD6" w14:textId="77777777" w:rsidR="004143D0" w:rsidRDefault="004143D0">
            <w:pPr>
              <w:pStyle w:val="TableParagraph"/>
              <w:rPr>
                <w:rFonts w:ascii="Times New Roman"/>
                <w:sz w:val="18"/>
              </w:rPr>
            </w:pPr>
          </w:p>
        </w:tc>
        <w:tc>
          <w:tcPr>
            <w:tcW w:w="538" w:type="dxa"/>
          </w:tcPr>
          <w:p w14:paraId="5060D540" w14:textId="77777777" w:rsidR="004143D0" w:rsidRDefault="004143D0">
            <w:pPr>
              <w:pStyle w:val="TableParagraph"/>
              <w:rPr>
                <w:rFonts w:ascii="Times New Roman"/>
                <w:sz w:val="18"/>
              </w:rPr>
            </w:pPr>
          </w:p>
        </w:tc>
        <w:tc>
          <w:tcPr>
            <w:tcW w:w="541" w:type="dxa"/>
          </w:tcPr>
          <w:p w14:paraId="2DE1D04B" w14:textId="77777777" w:rsidR="004143D0" w:rsidRDefault="004143D0">
            <w:pPr>
              <w:pStyle w:val="TableParagraph"/>
              <w:rPr>
                <w:rFonts w:ascii="Times New Roman"/>
                <w:sz w:val="18"/>
              </w:rPr>
            </w:pPr>
          </w:p>
        </w:tc>
      </w:tr>
      <w:tr w:rsidR="004143D0" w14:paraId="0A88D2FF" w14:textId="77777777">
        <w:trPr>
          <w:trHeight w:val="205"/>
        </w:trPr>
        <w:tc>
          <w:tcPr>
            <w:tcW w:w="5442" w:type="dxa"/>
            <w:gridSpan w:val="2"/>
          </w:tcPr>
          <w:p w14:paraId="6FCC8E8E" w14:textId="77777777" w:rsidR="004143D0" w:rsidRDefault="00C00A9E">
            <w:pPr>
              <w:pStyle w:val="TableParagraph"/>
              <w:spacing w:line="186" w:lineRule="exact"/>
              <w:ind w:left="71"/>
              <w:rPr>
                <w:sz w:val="18"/>
              </w:rPr>
            </w:pPr>
            <w:r>
              <w:rPr>
                <w:sz w:val="18"/>
              </w:rPr>
              <w:t>Realizar pruebas de sensibilidad de todos los detectores térmicos.</w:t>
            </w:r>
          </w:p>
        </w:tc>
        <w:tc>
          <w:tcPr>
            <w:tcW w:w="1510" w:type="dxa"/>
          </w:tcPr>
          <w:p w14:paraId="1585C930" w14:textId="77777777" w:rsidR="004143D0" w:rsidRDefault="00C00A9E">
            <w:pPr>
              <w:pStyle w:val="TableParagraph"/>
              <w:spacing w:line="186" w:lineRule="exact"/>
              <w:ind w:left="73" w:right="65"/>
              <w:jc w:val="center"/>
              <w:rPr>
                <w:sz w:val="18"/>
              </w:rPr>
            </w:pPr>
            <w:r>
              <w:rPr>
                <w:sz w:val="18"/>
              </w:rPr>
              <w:t>Anual</w:t>
            </w:r>
          </w:p>
        </w:tc>
        <w:tc>
          <w:tcPr>
            <w:tcW w:w="766" w:type="dxa"/>
          </w:tcPr>
          <w:p w14:paraId="4883E39E" w14:textId="77777777" w:rsidR="004143D0" w:rsidRDefault="004143D0">
            <w:pPr>
              <w:pStyle w:val="TableParagraph"/>
              <w:rPr>
                <w:rFonts w:ascii="Times New Roman"/>
                <w:sz w:val="14"/>
              </w:rPr>
            </w:pPr>
          </w:p>
        </w:tc>
        <w:tc>
          <w:tcPr>
            <w:tcW w:w="683" w:type="dxa"/>
          </w:tcPr>
          <w:p w14:paraId="06C0128C" w14:textId="77777777" w:rsidR="004143D0" w:rsidRDefault="004143D0">
            <w:pPr>
              <w:pStyle w:val="TableParagraph"/>
              <w:rPr>
                <w:rFonts w:ascii="Times New Roman"/>
                <w:sz w:val="14"/>
              </w:rPr>
            </w:pPr>
          </w:p>
        </w:tc>
        <w:tc>
          <w:tcPr>
            <w:tcW w:w="682" w:type="dxa"/>
          </w:tcPr>
          <w:p w14:paraId="119438CA" w14:textId="77777777" w:rsidR="004143D0" w:rsidRDefault="004143D0">
            <w:pPr>
              <w:pStyle w:val="TableParagraph"/>
              <w:rPr>
                <w:rFonts w:ascii="Times New Roman"/>
                <w:sz w:val="14"/>
              </w:rPr>
            </w:pPr>
          </w:p>
        </w:tc>
        <w:tc>
          <w:tcPr>
            <w:tcW w:w="766" w:type="dxa"/>
          </w:tcPr>
          <w:p w14:paraId="7E534C22" w14:textId="77777777" w:rsidR="004143D0" w:rsidRDefault="00C00A9E">
            <w:pPr>
              <w:pStyle w:val="TableParagraph"/>
              <w:spacing w:line="186" w:lineRule="exact"/>
              <w:ind w:left="3"/>
              <w:jc w:val="center"/>
              <w:rPr>
                <w:sz w:val="18"/>
              </w:rPr>
            </w:pPr>
            <w:r>
              <w:rPr>
                <w:sz w:val="18"/>
              </w:rPr>
              <w:t>X</w:t>
            </w:r>
          </w:p>
        </w:tc>
        <w:tc>
          <w:tcPr>
            <w:tcW w:w="538" w:type="dxa"/>
          </w:tcPr>
          <w:p w14:paraId="5C9CC1BD" w14:textId="77777777" w:rsidR="004143D0" w:rsidRDefault="004143D0">
            <w:pPr>
              <w:pStyle w:val="TableParagraph"/>
              <w:rPr>
                <w:rFonts w:ascii="Times New Roman"/>
                <w:sz w:val="14"/>
              </w:rPr>
            </w:pPr>
          </w:p>
        </w:tc>
        <w:tc>
          <w:tcPr>
            <w:tcW w:w="541" w:type="dxa"/>
          </w:tcPr>
          <w:p w14:paraId="04C16693" w14:textId="77777777" w:rsidR="004143D0" w:rsidRDefault="004143D0">
            <w:pPr>
              <w:pStyle w:val="TableParagraph"/>
              <w:rPr>
                <w:rFonts w:ascii="Times New Roman"/>
                <w:sz w:val="14"/>
              </w:rPr>
            </w:pPr>
          </w:p>
        </w:tc>
      </w:tr>
      <w:tr w:rsidR="004143D0" w14:paraId="5681D6DE" w14:textId="77777777">
        <w:trPr>
          <w:trHeight w:val="414"/>
        </w:trPr>
        <w:tc>
          <w:tcPr>
            <w:tcW w:w="5442" w:type="dxa"/>
            <w:gridSpan w:val="2"/>
          </w:tcPr>
          <w:p w14:paraId="3E133FF4" w14:textId="77777777" w:rsidR="004143D0" w:rsidRDefault="00C00A9E">
            <w:pPr>
              <w:pStyle w:val="TableParagraph"/>
              <w:spacing w:before="1" w:line="208" w:lineRule="exact"/>
              <w:ind w:left="2469" w:right="314" w:hanging="2134"/>
              <w:rPr>
                <w:sz w:val="18"/>
              </w:rPr>
            </w:pPr>
            <w:r>
              <w:rPr>
                <w:sz w:val="18"/>
              </w:rPr>
              <w:t>Realizar pruebas de sensibilidad de todos los detectores de humo.</w:t>
            </w:r>
          </w:p>
        </w:tc>
        <w:tc>
          <w:tcPr>
            <w:tcW w:w="1510" w:type="dxa"/>
          </w:tcPr>
          <w:p w14:paraId="038939C7" w14:textId="77777777" w:rsidR="004143D0" w:rsidRDefault="00C00A9E">
            <w:pPr>
              <w:pStyle w:val="TableParagraph"/>
              <w:spacing w:before="102"/>
              <w:ind w:left="73" w:right="65"/>
              <w:jc w:val="center"/>
              <w:rPr>
                <w:sz w:val="18"/>
              </w:rPr>
            </w:pPr>
            <w:r>
              <w:rPr>
                <w:sz w:val="18"/>
              </w:rPr>
              <w:t>Anual</w:t>
            </w:r>
          </w:p>
        </w:tc>
        <w:tc>
          <w:tcPr>
            <w:tcW w:w="766" w:type="dxa"/>
          </w:tcPr>
          <w:p w14:paraId="427A3B5E" w14:textId="77777777" w:rsidR="004143D0" w:rsidRDefault="004143D0">
            <w:pPr>
              <w:pStyle w:val="TableParagraph"/>
              <w:rPr>
                <w:rFonts w:ascii="Times New Roman"/>
                <w:sz w:val="18"/>
              </w:rPr>
            </w:pPr>
          </w:p>
        </w:tc>
        <w:tc>
          <w:tcPr>
            <w:tcW w:w="683" w:type="dxa"/>
          </w:tcPr>
          <w:p w14:paraId="66446834" w14:textId="77777777" w:rsidR="004143D0" w:rsidRDefault="004143D0">
            <w:pPr>
              <w:pStyle w:val="TableParagraph"/>
              <w:rPr>
                <w:rFonts w:ascii="Times New Roman"/>
                <w:sz w:val="18"/>
              </w:rPr>
            </w:pPr>
          </w:p>
        </w:tc>
        <w:tc>
          <w:tcPr>
            <w:tcW w:w="682" w:type="dxa"/>
          </w:tcPr>
          <w:p w14:paraId="695E71AC" w14:textId="77777777" w:rsidR="004143D0" w:rsidRDefault="004143D0">
            <w:pPr>
              <w:pStyle w:val="TableParagraph"/>
              <w:rPr>
                <w:rFonts w:ascii="Times New Roman"/>
                <w:sz w:val="18"/>
              </w:rPr>
            </w:pPr>
          </w:p>
        </w:tc>
        <w:tc>
          <w:tcPr>
            <w:tcW w:w="766" w:type="dxa"/>
          </w:tcPr>
          <w:p w14:paraId="673BCB11" w14:textId="77777777" w:rsidR="004143D0" w:rsidRDefault="004143D0">
            <w:pPr>
              <w:pStyle w:val="TableParagraph"/>
              <w:rPr>
                <w:rFonts w:ascii="Times New Roman"/>
                <w:sz w:val="18"/>
              </w:rPr>
            </w:pPr>
          </w:p>
        </w:tc>
        <w:tc>
          <w:tcPr>
            <w:tcW w:w="538" w:type="dxa"/>
          </w:tcPr>
          <w:p w14:paraId="7BEA477A" w14:textId="77777777" w:rsidR="004143D0" w:rsidRDefault="004143D0">
            <w:pPr>
              <w:pStyle w:val="TableParagraph"/>
              <w:rPr>
                <w:rFonts w:ascii="Times New Roman"/>
                <w:sz w:val="18"/>
              </w:rPr>
            </w:pPr>
          </w:p>
        </w:tc>
        <w:tc>
          <w:tcPr>
            <w:tcW w:w="541" w:type="dxa"/>
          </w:tcPr>
          <w:p w14:paraId="65C520A2" w14:textId="77777777" w:rsidR="004143D0" w:rsidRDefault="004143D0">
            <w:pPr>
              <w:pStyle w:val="TableParagraph"/>
              <w:rPr>
                <w:rFonts w:ascii="Times New Roman"/>
                <w:sz w:val="18"/>
              </w:rPr>
            </w:pPr>
          </w:p>
        </w:tc>
      </w:tr>
    </w:tbl>
    <w:p w14:paraId="4E1CF1B1" w14:textId="77777777" w:rsidR="004143D0" w:rsidRDefault="004143D0">
      <w:pPr>
        <w:rPr>
          <w:rFonts w:ascii="Times New Roman"/>
          <w:sz w:val="18"/>
        </w:rPr>
        <w:sectPr w:rsidR="004143D0">
          <w:pgSz w:w="12240" w:h="15840"/>
          <w:pgMar w:top="1740" w:right="480" w:bottom="1220" w:left="500" w:header="301" w:footer="1029" w:gutter="0"/>
          <w:cols w:space="720"/>
        </w:sectPr>
      </w:pPr>
    </w:p>
    <w:p w14:paraId="4770F47C" w14:textId="77777777" w:rsidR="004143D0" w:rsidRDefault="004143D0">
      <w:pPr>
        <w:pStyle w:val="Textoindependiente"/>
        <w:spacing w:before="6"/>
        <w:rPr>
          <w:b/>
          <w:sz w:val="29"/>
        </w:rPr>
      </w:pPr>
    </w:p>
    <w:tbl>
      <w:tblPr>
        <w:tblStyle w:val="TableNormal"/>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529"/>
        <w:gridCol w:w="3063"/>
        <w:gridCol w:w="1510"/>
        <w:gridCol w:w="766"/>
        <w:gridCol w:w="683"/>
        <w:gridCol w:w="682"/>
        <w:gridCol w:w="766"/>
        <w:gridCol w:w="538"/>
        <w:gridCol w:w="541"/>
      </w:tblGrid>
      <w:tr w:rsidR="004143D0" w14:paraId="2562DB6D" w14:textId="77777777">
        <w:trPr>
          <w:trHeight w:val="206"/>
        </w:trPr>
        <w:tc>
          <w:tcPr>
            <w:tcW w:w="10928" w:type="dxa"/>
            <w:gridSpan w:val="10"/>
            <w:shd w:val="clear" w:color="auto" w:fill="E6E6E6"/>
          </w:tcPr>
          <w:p w14:paraId="53600313" w14:textId="77777777" w:rsidR="004143D0" w:rsidRDefault="00C00A9E">
            <w:pPr>
              <w:pStyle w:val="TableParagraph"/>
              <w:spacing w:line="186" w:lineRule="exact"/>
              <w:ind w:left="2939" w:right="2940"/>
              <w:jc w:val="center"/>
              <w:rPr>
                <w:b/>
                <w:sz w:val="18"/>
              </w:rPr>
            </w:pPr>
            <w:r>
              <w:rPr>
                <w:b/>
                <w:sz w:val="18"/>
              </w:rPr>
              <w:t>MANTENIMIENTO DE SISTEMAS DE EXTINCIÓN POR</w:t>
            </w:r>
            <w:r>
              <w:rPr>
                <w:b/>
                <w:spacing w:val="-3"/>
                <w:sz w:val="18"/>
              </w:rPr>
              <w:t xml:space="preserve"> </w:t>
            </w:r>
            <w:r>
              <w:rPr>
                <w:b/>
                <w:sz w:val="18"/>
              </w:rPr>
              <w:t>GAS</w:t>
            </w:r>
          </w:p>
        </w:tc>
      </w:tr>
      <w:tr w:rsidR="004143D0" w14:paraId="5A99FB74" w14:textId="77777777">
        <w:trPr>
          <w:trHeight w:val="205"/>
        </w:trPr>
        <w:tc>
          <w:tcPr>
            <w:tcW w:w="5442" w:type="dxa"/>
            <w:gridSpan w:val="3"/>
            <w:shd w:val="clear" w:color="auto" w:fill="E6E6E6"/>
          </w:tcPr>
          <w:p w14:paraId="5C88B12C" w14:textId="77777777" w:rsidR="004143D0" w:rsidRDefault="00C00A9E">
            <w:pPr>
              <w:pStyle w:val="TableParagraph"/>
              <w:spacing w:line="186" w:lineRule="exact"/>
              <w:ind w:left="110" w:right="103"/>
              <w:jc w:val="center"/>
              <w:rPr>
                <w:b/>
                <w:sz w:val="18"/>
              </w:rPr>
            </w:pPr>
            <w:r>
              <w:rPr>
                <w:b/>
                <w:sz w:val="18"/>
              </w:rPr>
              <w:t>ACTIVIDAD</w:t>
            </w:r>
          </w:p>
        </w:tc>
        <w:tc>
          <w:tcPr>
            <w:tcW w:w="1510" w:type="dxa"/>
            <w:vMerge w:val="restart"/>
            <w:shd w:val="clear" w:color="auto" w:fill="E6E6E6"/>
          </w:tcPr>
          <w:p w14:paraId="0301D741" w14:textId="77777777" w:rsidR="004143D0" w:rsidRDefault="004143D0">
            <w:pPr>
              <w:pStyle w:val="TableParagraph"/>
              <w:rPr>
                <w:b/>
                <w:sz w:val="20"/>
              </w:rPr>
            </w:pPr>
          </w:p>
          <w:p w14:paraId="78AB8C29" w14:textId="77777777" w:rsidR="004143D0" w:rsidRDefault="004143D0">
            <w:pPr>
              <w:pStyle w:val="TableParagraph"/>
              <w:rPr>
                <w:b/>
                <w:sz w:val="20"/>
              </w:rPr>
            </w:pPr>
          </w:p>
          <w:p w14:paraId="682CFFE6" w14:textId="77777777" w:rsidR="004143D0" w:rsidRDefault="004143D0">
            <w:pPr>
              <w:pStyle w:val="TableParagraph"/>
              <w:spacing w:before="3"/>
              <w:rPr>
                <w:b/>
                <w:sz w:val="17"/>
              </w:rPr>
            </w:pPr>
          </w:p>
          <w:p w14:paraId="216206D4" w14:textId="77777777" w:rsidR="004143D0" w:rsidRDefault="00C00A9E">
            <w:pPr>
              <w:pStyle w:val="TableParagraph"/>
              <w:ind w:left="278"/>
              <w:rPr>
                <w:b/>
                <w:sz w:val="18"/>
              </w:rPr>
            </w:pPr>
            <w:r>
              <w:rPr>
                <w:b/>
                <w:sz w:val="18"/>
              </w:rPr>
              <w:t>Frecuencia</w:t>
            </w:r>
          </w:p>
        </w:tc>
        <w:tc>
          <w:tcPr>
            <w:tcW w:w="2897" w:type="dxa"/>
            <w:gridSpan w:val="4"/>
            <w:shd w:val="clear" w:color="auto" w:fill="E6E6E6"/>
          </w:tcPr>
          <w:p w14:paraId="48ACB88D" w14:textId="77777777" w:rsidR="004143D0" w:rsidRDefault="00C00A9E">
            <w:pPr>
              <w:pStyle w:val="TableParagraph"/>
              <w:spacing w:line="186" w:lineRule="exact"/>
              <w:ind w:left="979" w:right="978"/>
              <w:jc w:val="center"/>
              <w:rPr>
                <w:b/>
                <w:sz w:val="18"/>
              </w:rPr>
            </w:pPr>
            <w:r>
              <w:rPr>
                <w:b/>
                <w:sz w:val="18"/>
              </w:rPr>
              <w:t>CONTROL</w:t>
            </w:r>
          </w:p>
        </w:tc>
        <w:tc>
          <w:tcPr>
            <w:tcW w:w="1079" w:type="dxa"/>
            <w:gridSpan w:val="2"/>
            <w:shd w:val="clear" w:color="auto" w:fill="ADCF00"/>
          </w:tcPr>
          <w:p w14:paraId="2530C248" w14:textId="77777777" w:rsidR="004143D0" w:rsidRDefault="00C00A9E">
            <w:pPr>
              <w:pStyle w:val="TableParagraph"/>
              <w:spacing w:line="186" w:lineRule="exact"/>
              <w:ind w:left="180"/>
              <w:rPr>
                <w:b/>
                <w:sz w:val="18"/>
              </w:rPr>
            </w:pPr>
            <w:r>
              <w:rPr>
                <w:b/>
                <w:sz w:val="18"/>
              </w:rPr>
              <w:t>OPTIMO</w:t>
            </w:r>
          </w:p>
        </w:tc>
      </w:tr>
      <w:tr w:rsidR="004143D0" w14:paraId="1117D931" w14:textId="77777777">
        <w:trPr>
          <w:trHeight w:val="208"/>
        </w:trPr>
        <w:tc>
          <w:tcPr>
            <w:tcW w:w="5442" w:type="dxa"/>
            <w:gridSpan w:val="3"/>
            <w:shd w:val="clear" w:color="auto" w:fill="E6E6FF"/>
          </w:tcPr>
          <w:p w14:paraId="60506CED" w14:textId="77777777" w:rsidR="004143D0" w:rsidRDefault="00C00A9E">
            <w:pPr>
              <w:pStyle w:val="TableParagraph"/>
              <w:spacing w:before="1" w:line="187" w:lineRule="exact"/>
              <w:ind w:left="1632"/>
              <w:rPr>
                <w:b/>
                <w:i/>
                <w:sz w:val="18"/>
              </w:rPr>
            </w:pPr>
            <w:r>
              <w:rPr>
                <w:b/>
                <w:i/>
                <w:sz w:val="18"/>
              </w:rPr>
              <w:t>Inspecciones y registros:</w:t>
            </w:r>
          </w:p>
        </w:tc>
        <w:tc>
          <w:tcPr>
            <w:tcW w:w="1510" w:type="dxa"/>
            <w:vMerge/>
            <w:tcBorders>
              <w:top w:val="nil"/>
            </w:tcBorders>
            <w:shd w:val="clear" w:color="auto" w:fill="E6E6E6"/>
          </w:tcPr>
          <w:p w14:paraId="086FAD7F" w14:textId="77777777" w:rsidR="004143D0" w:rsidRDefault="004143D0">
            <w:pPr>
              <w:rPr>
                <w:sz w:val="2"/>
                <w:szCs w:val="2"/>
              </w:rPr>
            </w:pPr>
          </w:p>
        </w:tc>
        <w:tc>
          <w:tcPr>
            <w:tcW w:w="766" w:type="dxa"/>
            <w:vMerge w:val="restart"/>
            <w:shd w:val="clear" w:color="auto" w:fill="CCCCCC"/>
          </w:tcPr>
          <w:p w14:paraId="3F5F9C1B" w14:textId="77777777" w:rsidR="004143D0" w:rsidRDefault="004143D0">
            <w:pPr>
              <w:pStyle w:val="TableParagraph"/>
              <w:rPr>
                <w:b/>
                <w:sz w:val="20"/>
              </w:rPr>
            </w:pPr>
          </w:p>
          <w:p w14:paraId="51F48FC6" w14:textId="77777777" w:rsidR="004143D0" w:rsidRDefault="004143D0">
            <w:pPr>
              <w:pStyle w:val="TableParagraph"/>
              <w:spacing w:before="10"/>
              <w:rPr>
                <w:b/>
                <w:sz w:val="27"/>
              </w:rPr>
            </w:pPr>
          </w:p>
          <w:p w14:paraId="2E3C8236" w14:textId="77777777" w:rsidR="004143D0" w:rsidRDefault="00C00A9E">
            <w:pPr>
              <w:pStyle w:val="TableParagraph"/>
              <w:ind w:left="6"/>
              <w:jc w:val="center"/>
              <w:rPr>
                <w:b/>
                <w:sz w:val="18"/>
              </w:rPr>
            </w:pPr>
            <w:r>
              <w:rPr>
                <w:b/>
                <w:w w:val="99"/>
                <w:sz w:val="18"/>
              </w:rPr>
              <w:t>R</w:t>
            </w:r>
          </w:p>
        </w:tc>
        <w:tc>
          <w:tcPr>
            <w:tcW w:w="683" w:type="dxa"/>
            <w:vMerge w:val="restart"/>
            <w:shd w:val="clear" w:color="auto" w:fill="CCCCCC"/>
          </w:tcPr>
          <w:p w14:paraId="625C1EF1" w14:textId="77777777" w:rsidR="004143D0" w:rsidRDefault="004143D0">
            <w:pPr>
              <w:pStyle w:val="TableParagraph"/>
              <w:rPr>
                <w:b/>
                <w:sz w:val="20"/>
              </w:rPr>
            </w:pPr>
          </w:p>
          <w:p w14:paraId="031BEEC7" w14:textId="77777777" w:rsidR="004143D0" w:rsidRDefault="004143D0">
            <w:pPr>
              <w:pStyle w:val="TableParagraph"/>
              <w:spacing w:before="10"/>
              <w:rPr>
                <w:b/>
                <w:sz w:val="27"/>
              </w:rPr>
            </w:pPr>
          </w:p>
          <w:p w14:paraId="61A3F8FF" w14:textId="77777777" w:rsidR="004143D0" w:rsidRDefault="00C00A9E">
            <w:pPr>
              <w:pStyle w:val="TableParagraph"/>
              <w:ind w:left="183"/>
              <w:rPr>
                <w:b/>
                <w:sz w:val="18"/>
              </w:rPr>
            </w:pPr>
            <w:proofErr w:type="gramStart"/>
            <w:r>
              <w:rPr>
                <w:b/>
                <w:sz w:val="18"/>
              </w:rPr>
              <w:t>N.R</w:t>
            </w:r>
            <w:proofErr w:type="gramEnd"/>
          </w:p>
        </w:tc>
        <w:tc>
          <w:tcPr>
            <w:tcW w:w="682" w:type="dxa"/>
            <w:vMerge w:val="restart"/>
            <w:shd w:val="clear" w:color="auto" w:fill="CCCCCC"/>
          </w:tcPr>
          <w:p w14:paraId="6A942B06" w14:textId="77777777" w:rsidR="004143D0" w:rsidRDefault="004143D0">
            <w:pPr>
              <w:pStyle w:val="TableParagraph"/>
              <w:rPr>
                <w:b/>
                <w:sz w:val="20"/>
              </w:rPr>
            </w:pPr>
          </w:p>
          <w:p w14:paraId="51437499" w14:textId="77777777" w:rsidR="004143D0" w:rsidRDefault="004143D0">
            <w:pPr>
              <w:pStyle w:val="TableParagraph"/>
              <w:spacing w:before="10"/>
              <w:rPr>
                <w:b/>
                <w:sz w:val="27"/>
              </w:rPr>
            </w:pPr>
          </w:p>
          <w:p w14:paraId="23DCEF3F" w14:textId="77777777" w:rsidR="004143D0" w:rsidRDefault="00C00A9E">
            <w:pPr>
              <w:pStyle w:val="TableParagraph"/>
              <w:ind w:left="6"/>
              <w:jc w:val="center"/>
              <w:rPr>
                <w:b/>
                <w:sz w:val="18"/>
              </w:rPr>
            </w:pPr>
            <w:r>
              <w:rPr>
                <w:b/>
                <w:sz w:val="18"/>
              </w:rPr>
              <w:t>P</w:t>
            </w:r>
          </w:p>
        </w:tc>
        <w:tc>
          <w:tcPr>
            <w:tcW w:w="766" w:type="dxa"/>
            <w:vMerge w:val="restart"/>
            <w:shd w:val="clear" w:color="auto" w:fill="CCCCCC"/>
          </w:tcPr>
          <w:p w14:paraId="6DD2F94F" w14:textId="77777777" w:rsidR="004143D0" w:rsidRDefault="004143D0">
            <w:pPr>
              <w:pStyle w:val="TableParagraph"/>
              <w:rPr>
                <w:b/>
                <w:sz w:val="20"/>
              </w:rPr>
            </w:pPr>
          </w:p>
          <w:p w14:paraId="51B33918" w14:textId="77777777" w:rsidR="004143D0" w:rsidRDefault="004143D0">
            <w:pPr>
              <w:pStyle w:val="TableParagraph"/>
              <w:spacing w:before="10"/>
              <w:rPr>
                <w:b/>
                <w:sz w:val="27"/>
              </w:rPr>
            </w:pPr>
          </w:p>
          <w:p w14:paraId="63A22F0C" w14:textId="77777777" w:rsidR="004143D0" w:rsidRDefault="00C00A9E">
            <w:pPr>
              <w:pStyle w:val="TableParagraph"/>
              <w:ind w:left="223"/>
              <w:rPr>
                <w:b/>
                <w:sz w:val="18"/>
              </w:rPr>
            </w:pPr>
            <w:proofErr w:type="gramStart"/>
            <w:r>
              <w:rPr>
                <w:b/>
                <w:sz w:val="18"/>
              </w:rPr>
              <w:t>N.A</w:t>
            </w:r>
            <w:proofErr w:type="gramEnd"/>
          </w:p>
        </w:tc>
        <w:tc>
          <w:tcPr>
            <w:tcW w:w="538" w:type="dxa"/>
            <w:vMerge w:val="restart"/>
            <w:shd w:val="clear" w:color="auto" w:fill="FFFFCC"/>
          </w:tcPr>
          <w:p w14:paraId="5FF3DDB0" w14:textId="77777777" w:rsidR="004143D0" w:rsidRDefault="004143D0">
            <w:pPr>
              <w:pStyle w:val="TableParagraph"/>
              <w:rPr>
                <w:b/>
                <w:sz w:val="20"/>
              </w:rPr>
            </w:pPr>
          </w:p>
          <w:p w14:paraId="298C8C38" w14:textId="77777777" w:rsidR="004143D0" w:rsidRDefault="004143D0">
            <w:pPr>
              <w:pStyle w:val="TableParagraph"/>
              <w:spacing w:before="10"/>
              <w:rPr>
                <w:b/>
                <w:sz w:val="27"/>
              </w:rPr>
            </w:pPr>
          </w:p>
          <w:p w14:paraId="0FEC0DAC" w14:textId="77777777" w:rsidR="004143D0" w:rsidRDefault="00C00A9E">
            <w:pPr>
              <w:pStyle w:val="TableParagraph"/>
              <w:ind w:left="159" w:right="158"/>
              <w:jc w:val="center"/>
              <w:rPr>
                <w:b/>
                <w:sz w:val="18"/>
              </w:rPr>
            </w:pPr>
            <w:r>
              <w:rPr>
                <w:b/>
                <w:sz w:val="18"/>
              </w:rPr>
              <w:t>SI</w:t>
            </w:r>
          </w:p>
        </w:tc>
        <w:tc>
          <w:tcPr>
            <w:tcW w:w="541" w:type="dxa"/>
            <w:vMerge w:val="restart"/>
            <w:shd w:val="clear" w:color="auto" w:fill="FFFFCC"/>
          </w:tcPr>
          <w:p w14:paraId="6DD54457" w14:textId="77777777" w:rsidR="004143D0" w:rsidRDefault="004143D0">
            <w:pPr>
              <w:pStyle w:val="TableParagraph"/>
              <w:rPr>
                <w:b/>
                <w:sz w:val="20"/>
              </w:rPr>
            </w:pPr>
          </w:p>
          <w:p w14:paraId="29ABBB0A" w14:textId="77777777" w:rsidR="004143D0" w:rsidRDefault="004143D0">
            <w:pPr>
              <w:pStyle w:val="TableParagraph"/>
              <w:spacing w:before="10"/>
              <w:rPr>
                <w:b/>
                <w:sz w:val="27"/>
              </w:rPr>
            </w:pPr>
          </w:p>
          <w:p w14:paraId="3C3324CE" w14:textId="77777777" w:rsidR="004143D0" w:rsidRDefault="00C00A9E">
            <w:pPr>
              <w:pStyle w:val="TableParagraph"/>
              <w:ind w:left="129"/>
              <w:rPr>
                <w:b/>
                <w:sz w:val="18"/>
              </w:rPr>
            </w:pPr>
            <w:r>
              <w:rPr>
                <w:b/>
                <w:sz w:val="18"/>
              </w:rPr>
              <w:t>NO</w:t>
            </w:r>
          </w:p>
        </w:tc>
      </w:tr>
      <w:tr w:rsidR="004143D0" w14:paraId="3AE584D2" w14:textId="77777777">
        <w:trPr>
          <w:trHeight w:val="875"/>
        </w:trPr>
        <w:tc>
          <w:tcPr>
            <w:tcW w:w="5442" w:type="dxa"/>
            <w:gridSpan w:val="3"/>
          </w:tcPr>
          <w:p w14:paraId="5AF3E4EC" w14:textId="77777777" w:rsidR="004143D0" w:rsidRDefault="004143D0">
            <w:pPr>
              <w:pStyle w:val="TableParagraph"/>
              <w:spacing w:before="10"/>
              <w:rPr>
                <w:b/>
                <w:sz w:val="19"/>
              </w:rPr>
            </w:pPr>
          </w:p>
          <w:p w14:paraId="59A20D72" w14:textId="77777777" w:rsidR="004143D0" w:rsidRDefault="00C00A9E">
            <w:pPr>
              <w:pStyle w:val="TableParagraph"/>
              <w:spacing w:before="1"/>
              <w:ind w:left="2102" w:hanging="1942"/>
              <w:rPr>
                <w:sz w:val="18"/>
              </w:rPr>
            </w:pPr>
            <w:r>
              <w:rPr>
                <w:sz w:val="18"/>
              </w:rPr>
              <w:t>Nota: desconectar solenoides antes de iniciar cualquier labor de mantenimiento.</w:t>
            </w:r>
          </w:p>
        </w:tc>
        <w:tc>
          <w:tcPr>
            <w:tcW w:w="1510" w:type="dxa"/>
            <w:vMerge/>
            <w:tcBorders>
              <w:top w:val="nil"/>
            </w:tcBorders>
            <w:shd w:val="clear" w:color="auto" w:fill="E6E6E6"/>
          </w:tcPr>
          <w:p w14:paraId="38EAB4D7" w14:textId="77777777" w:rsidR="004143D0" w:rsidRDefault="004143D0">
            <w:pPr>
              <w:rPr>
                <w:sz w:val="2"/>
                <w:szCs w:val="2"/>
              </w:rPr>
            </w:pPr>
          </w:p>
        </w:tc>
        <w:tc>
          <w:tcPr>
            <w:tcW w:w="766" w:type="dxa"/>
            <w:vMerge/>
            <w:tcBorders>
              <w:top w:val="nil"/>
            </w:tcBorders>
            <w:shd w:val="clear" w:color="auto" w:fill="CCCCCC"/>
          </w:tcPr>
          <w:p w14:paraId="1F288190" w14:textId="77777777" w:rsidR="004143D0" w:rsidRDefault="004143D0">
            <w:pPr>
              <w:rPr>
                <w:sz w:val="2"/>
                <w:szCs w:val="2"/>
              </w:rPr>
            </w:pPr>
          </w:p>
        </w:tc>
        <w:tc>
          <w:tcPr>
            <w:tcW w:w="683" w:type="dxa"/>
            <w:vMerge/>
            <w:tcBorders>
              <w:top w:val="nil"/>
            </w:tcBorders>
            <w:shd w:val="clear" w:color="auto" w:fill="CCCCCC"/>
          </w:tcPr>
          <w:p w14:paraId="6FFF228A" w14:textId="77777777" w:rsidR="004143D0" w:rsidRDefault="004143D0">
            <w:pPr>
              <w:rPr>
                <w:sz w:val="2"/>
                <w:szCs w:val="2"/>
              </w:rPr>
            </w:pPr>
          </w:p>
        </w:tc>
        <w:tc>
          <w:tcPr>
            <w:tcW w:w="682" w:type="dxa"/>
            <w:vMerge/>
            <w:tcBorders>
              <w:top w:val="nil"/>
            </w:tcBorders>
            <w:shd w:val="clear" w:color="auto" w:fill="CCCCCC"/>
          </w:tcPr>
          <w:p w14:paraId="29DCEEF0" w14:textId="77777777" w:rsidR="004143D0" w:rsidRDefault="004143D0">
            <w:pPr>
              <w:rPr>
                <w:sz w:val="2"/>
                <w:szCs w:val="2"/>
              </w:rPr>
            </w:pPr>
          </w:p>
        </w:tc>
        <w:tc>
          <w:tcPr>
            <w:tcW w:w="766" w:type="dxa"/>
            <w:vMerge/>
            <w:tcBorders>
              <w:top w:val="nil"/>
            </w:tcBorders>
            <w:shd w:val="clear" w:color="auto" w:fill="CCCCCC"/>
          </w:tcPr>
          <w:p w14:paraId="1BC728C2" w14:textId="77777777" w:rsidR="004143D0" w:rsidRDefault="004143D0">
            <w:pPr>
              <w:rPr>
                <w:sz w:val="2"/>
                <w:szCs w:val="2"/>
              </w:rPr>
            </w:pPr>
          </w:p>
        </w:tc>
        <w:tc>
          <w:tcPr>
            <w:tcW w:w="538" w:type="dxa"/>
            <w:vMerge/>
            <w:tcBorders>
              <w:top w:val="nil"/>
            </w:tcBorders>
            <w:shd w:val="clear" w:color="auto" w:fill="FFFFCC"/>
          </w:tcPr>
          <w:p w14:paraId="42735D76" w14:textId="77777777" w:rsidR="004143D0" w:rsidRDefault="004143D0">
            <w:pPr>
              <w:rPr>
                <w:sz w:val="2"/>
                <w:szCs w:val="2"/>
              </w:rPr>
            </w:pPr>
          </w:p>
        </w:tc>
        <w:tc>
          <w:tcPr>
            <w:tcW w:w="541" w:type="dxa"/>
            <w:vMerge/>
            <w:tcBorders>
              <w:top w:val="nil"/>
            </w:tcBorders>
            <w:shd w:val="clear" w:color="auto" w:fill="FFFFCC"/>
          </w:tcPr>
          <w:p w14:paraId="5ED5608A" w14:textId="77777777" w:rsidR="004143D0" w:rsidRDefault="004143D0">
            <w:pPr>
              <w:rPr>
                <w:sz w:val="2"/>
                <w:szCs w:val="2"/>
              </w:rPr>
            </w:pPr>
          </w:p>
        </w:tc>
      </w:tr>
      <w:tr w:rsidR="004143D0" w14:paraId="76DF744A" w14:textId="77777777">
        <w:trPr>
          <w:trHeight w:val="205"/>
        </w:trPr>
        <w:tc>
          <w:tcPr>
            <w:tcW w:w="5442" w:type="dxa"/>
            <w:gridSpan w:val="3"/>
            <w:shd w:val="clear" w:color="auto" w:fill="E6E6FF"/>
          </w:tcPr>
          <w:p w14:paraId="12253B57" w14:textId="77777777" w:rsidR="004143D0" w:rsidRDefault="00C00A9E">
            <w:pPr>
              <w:pStyle w:val="TableParagraph"/>
              <w:spacing w:line="186" w:lineRule="exact"/>
              <w:ind w:left="110" w:right="108"/>
              <w:jc w:val="center"/>
              <w:rPr>
                <w:b/>
                <w:i/>
                <w:sz w:val="18"/>
              </w:rPr>
            </w:pPr>
            <w:r>
              <w:rPr>
                <w:b/>
                <w:i/>
                <w:sz w:val="18"/>
              </w:rPr>
              <w:t>INSPECCIONES</w:t>
            </w:r>
          </w:p>
        </w:tc>
        <w:tc>
          <w:tcPr>
            <w:tcW w:w="1510" w:type="dxa"/>
            <w:vMerge/>
            <w:tcBorders>
              <w:top w:val="nil"/>
            </w:tcBorders>
            <w:shd w:val="clear" w:color="auto" w:fill="E6E6E6"/>
          </w:tcPr>
          <w:p w14:paraId="39624449" w14:textId="77777777" w:rsidR="004143D0" w:rsidRDefault="004143D0">
            <w:pPr>
              <w:rPr>
                <w:sz w:val="2"/>
                <w:szCs w:val="2"/>
              </w:rPr>
            </w:pPr>
          </w:p>
        </w:tc>
        <w:tc>
          <w:tcPr>
            <w:tcW w:w="766" w:type="dxa"/>
            <w:vMerge/>
            <w:tcBorders>
              <w:top w:val="nil"/>
            </w:tcBorders>
            <w:shd w:val="clear" w:color="auto" w:fill="CCCCCC"/>
          </w:tcPr>
          <w:p w14:paraId="09E26988" w14:textId="77777777" w:rsidR="004143D0" w:rsidRDefault="004143D0">
            <w:pPr>
              <w:rPr>
                <w:sz w:val="2"/>
                <w:szCs w:val="2"/>
              </w:rPr>
            </w:pPr>
          </w:p>
        </w:tc>
        <w:tc>
          <w:tcPr>
            <w:tcW w:w="683" w:type="dxa"/>
            <w:vMerge/>
            <w:tcBorders>
              <w:top w:val="nil"/>
            </w:tcBorders>
            <w:shd w:val="clear" w:color="auto" w:fill="CCCCCC"/>
          </w:tcPr>
          <w:p w14:paraId="4DF7450C" w14:textId="77777777" w:rsidR="004143D0" w:rsidRDefault="004143D0">
            <w:pPr>
              <w:rPr>
                <w:sz w:val="2"/>
                <w:szCs w:val="2"/>
              </w:rPr>
            </w:pPr>
          </w:p>
        </w:tc>
        <w:tc>
          <w:tcPr>
            <w:tcW w:w="682" w:type="dxa"/>
            <w:vMerge/>
            <w:tcBorders>
              <w:top w:val="nil"/>
            </w:tcBorders>
            <w:shd w:val="clear" w:color="auto" w:fill="CCCCCC"/>
          </w:tcPr>
          <w:p w14:paraId="2220B182" w14:textId="77777777" w:rsidR="004143D0" w:rsidRDefault="004143D0">
            <w:pPr>
              <w:rPr>
                <w:sz w:val="2"/>
                <w:szCs w:val="2"/>
              </w:rPr>
            </w:pPr>
          </w:p>
        </w:tc>
        <w:tc>
          <w:tcPr>
            <w:tcW w:w="766" w:type="dxa"/>
            <w:vMerge/>
            <w:tcBorders>
              <w:top w:val="nil"/>
            </w:tcBorders>
            <w:shd w:val="clear" w:color="auto" w:fill="CCCCCC"/>
          </w:tcPr>
          <w:p w14:paraId="5B467B07" w14:textId="77777777" w:rsidR="004143D0" w:rsidRDefault="004143D0">
            <w:pPr>
              <w:rPr>
                <w:sz w:val="2"/>
                <w:szCs w:val="2"/>
              </w:rPr>
            </w:pPr>
          </w:p>
        </w:tc>
        <w:tc>
          <w:tcPr>
            <w:tcW w:w="538" w:type="dxa"/>
            <w:vMerge/>
            <w:tcBorders>
              <w:top w:val="nil"/>
            </w:tcBorders>
            <w:shd w:val="clear" w:color="auto" w:fill="FFFFCC"/>
          </w:tcPr>
          <w:p w14:paraId="39EA9B3A" w14:textId="77777777" w:rsidR="004143D0" w:rsidRDefault="004143D0">
            <w:pPr>
              <w:rPr>
                <w:sz w:val="2"/>
                <w:szCs w:val="2"/>
              </w:rPr>
            </w:pPr>
          </w:p>
        </w:tc>
        <w:tc>
          <w:tcPr>
            <w:tcW w:w="541" w:type="dxa"/>
            <w:vMerge/>
            <w:tcBorders>
              <w:top w:val="nil"/>
            </w:tcBorders>
            <w:shd w:val="clear" w:color="auto" w:fill="FFFFCC"/>
          </w:tcPr>
          <w:p w14:paraId="7851D82F" w14:textId="77777777" w:rsidR="004143D0" w:rsidRDefault="004143D0">
            <w:pPr>
              <w:rPr>
                <w:sz w:val="2"/>
                <w:szCs w:val="2"/>
              </w:rPr>
            </w:pPr>
          </w:p>
        </w:tc>
      </w:tr>
      <w:tr w:rsidR="004143D0" w14:paraId="324A2A23" w14:textId="77777777">
        <w:trPr>
          <w:trHeight w:val="414"/>
        </w:trPr>
        <w:tc>
          <w:tcPr>
            <w:tcW w:w="5442" w:type="dxa"/>
            <w:gridSpan w:val="3"/>
          </w:tcPr>
          <w:p w14:paraId="757D2667" w14:textId="77777777" w:rsidR="004143D0" w:rsidRDefault="00C00A9E">
            <w:pPr>
              <w:pStyle w:val="TableParagraph"/>
              <w:spacing w:before="5" w:line="206" w:lineRule="exact"/>
              <w:ind w:left="2083" w:right="638" w:hanging="1421"/>
              <w:rPr>
                <w:sz w:val="18"/>
              </w:rPr>
            </w:pPr>
            <w:r>
              <w:rPr>
                <w:sz w:val="18"/>
              </w:rPr>
              <w:t>Activar todas las estaciones manuales y comprobar funcionamiento.</w:t>
            </w:r>
          </w:p>
        </w:tc>
        <w:tc>
          <w:tcPr>
            <w:tcW w:w="1510" w:type="dxa"/>
          </w:tcPr>
          <w:p w14:paraId="5D37306E" w14:textId="77777777" w:rsidR="004143D0" w:rsidRDefault="00C00A9E">
            <w:pPr>
              <w:pStyle w:val="TableParagraph"/>
              <w:spacing w:before="104"/>
              <w:ind w:left="73" w:right="65"/>
              <w:jc w:val="center"/>
              <w:rPr>
                <w:sz w:val="18"/>
              </w:rPr>
            </w:pPr>
            <w:r>
              <w:rPr>
                <w:sz w:val="18"/>
              </w:rPr>
              <w:t>Anual</w:t>
            </w:r>
          </w:p>
        </w:tc>
        <w:tc>
          <w:tcPr>
            <w:tcW w:w="766" w:type="dxa"/>
          </w:tcPr>
          <w:p w14:paraId="2949E546" w14:textId="77777777" w:rsidR="004143D0" w:rsidRDefault="004143D0">
            <w:pPr>
              <w:pStyle w:val="TableParagraph"/>
              <w:rPr>
                <w:rFonts w:ascii="Times New Roman"/>
                <w:sz w:val="18"/>
              </w:rPr>
            </w:pPr>
          </w:p>
        </w:tc>
        <w:tc>
          <w:tcPr>
            <w:tcW w:w="683" w:type="dxa"/>
          </w:tcPr>
          <w:p w14:paraId="12ED64D5" w14:textId="77777777" w:rsidR="004143D0" w:rsidRDefault="004143D0">
            <w:pPr>
              <w:pStyle w:val="TableParagraph"/>
              <w:rPr>
                <w:rFonts w:ascii="Times New Roman"/>
                <w:sz w:val="18"/>
              </w:rPr>
            </w:pPr>
          </w:p>
        </w:tc>
        <w:tc>
          <w:tcPr>
            <w:tcW w:w="682" w:type="dxa"/>
          </w:tcPr>
          <w:p w14:paraId="3841EDE9" w14:textId="77777777" w:rsidR="004143D0" w:rsidRDefault="004143D0">
            <w:pPr>
              <w:pStyle w:val="TableParagraph"/>
              <w:rPr>
                <w:rFonts w:ascii="Times New Roman"/>
                <w:sz w:val="18"/>
              </w:rPr>
            </w:pPr>
          </w:p>
        </w:tc>
        <w:tc>
          <w:tcPr>
            <w:tcW w:w="766" w:type="dxa"/>
          </w:tcPr>
          <w:p w14:paraId="5450D5C4" w14:textId="77777777" w:rsidR="004143D0" w:rsidRDefault="004143D0">
            <w:pPr>
              <w:pStyle w:val="TableParagraph"/>
              <w:rPr>
                <w:rFonts w:ascii="Times New Roman"/>
                <w:sz w:val="18"/>
              </w:rPr>
            </w:pPr>
          </w:p>
        </w:tc>
        <w:tc>
          <w:tcPr>
            <w:tcW w:w="538" w:type="dxa"/>
          </w:tcPr>
          <w:p w14:paraId="3C259D0A" w14:textId="77777777" w:rsidR="004143D0" w:rsidRDefault="004143D0">
            <w:pPr>
              <w:pStyle w:val="TableParagraph"/>
              <w:rPr>
                <w:rFonts w:ascii="Times New Roman"/>
                <w:sz w:val="18"/>
              </w:rPr>
            </w:pPr>
          </w:p>
        </w:tc>
        <w:tc>
          <w:tcPr>
            <w:tcW w:w="541" w:type="dxa"/>
          </w:tcPr>
          <w:p w14:paraId="0A066480" w14:textId="77777777" w:rsidR="004143D0" w:rsidRDefault="004143D0">
            <w:pPr>
              <w:pStyle w:val="TableParagraph"/>
              <w:rPr>
                <w:rFonts w:ascii="Times New Roman"/>
                <w:sz w:val="18"/>
              </w:rPr>
            </w:pPr>
          </w:p>
        </w:tc>
      </w:tr>
      <w:tr w:rsidR="004143D0" w14:paraId="289DC401" w14:textId="77777777">
        <w:trPr>
          <w:trHeight w:val="203"/>
        </w:trPr>
        <w:tc>
          <w:tcPr>
            <w:tcW w:w="5442" w:type="dxa"/>
            <w:gridSpan w:val="3"/>
          </w:tcPr>
          <w:p w14:paraId="623F5DED" w14:textId="77777777" w:rsidR="004143D0" w:rsidRDefault="00C00A9E">
            <w:pPr>
              <w:pStyle w:val="TableParagraph"/>
              <w:spacing w:line="184" w:lineRule="exact"/>
              <w:ind w:left="486"/>
              <w:rPr>
                <w:sz w:val="18"/>
              </w:rPr>
            </w:pPr>
            <w:r>
              <w:rPr>
                <w:sz w:val="18"/>
              </w:rPr>
              <w:t xml:space="preserve">Comprobar funcionamiento de alarmas de </w:t>
            </w:r>
            <w:proofErr w:type="spellStart"/>
            <w:r>
              <w:rPr>
                <w:sz w:val="18"/>
              </w:rPr>
              <w:t>predescarga</w:t>
            </w:r>
            <w:proofErr w:type="spellEnd"/>
            <w:r>
              <w:rPr>
                <w:sz w:val="18"/>
              </w:rPr>
              <w:t>.</w:t>
            </w:r>
          </w:p>
        </w:tc>
        <w:tc>
          <w:tcPr>
            <w:tcW w:w="1510" w:type="dxa"/>
          </w:tcPr>
          <w:p w14:paraId="34032570" w14:textId="77777777" w:rsidR="004143D0" w:rsidRDefault="00C00A9E">
            <w:pPr>
              <w:pStyle w:val="TableParagraph"/>
              <w:spacing w:line="184" w:lineRule="exact"/>
              <w:ind w:left="73" w:right="65"/>
              <w:jc w:val="center"/>
              <w:rPr>
                <w:sz w:val="18"/>
              </w:rPr>
            </w:pPr>
            <w:r>
              <w:rPr>
                <w:sz w:val="18"/>
              </w:rPr>
              <w:t>Anual</w:t>
            </w:r>
          </w:p>
        </w:tc>
        <w:tc>
          <w:tcPr>
            <w:tcW w:w="766" w:type="dxa"/>
          </w:tcPr>
          <w:p w14:paraId="77C01971" w14:textId="77777777" w:rsidR="004143D0" w:rsidRDefault="004143D0">
            <w:pPr>
              <w:pStyle w:val="TableParagraph"/>
              <w:rPr>
                <w:rFonts w:ascii="Times New Roman"/>
                <w:sz w:val="14"/>
              </w:rPr>
            </w:pPr>
          </w:p>
        </w:tc>
        <w:tc>
          <w:tcPr>
            <w:tcW w:w="683" w:type="dxa"/>
          </w:tcPr>
          <w:p w14:paraId="1F9D0980" w14:textId="77777777" w:rsidR="004143D0" w:rsidRDefault="004143D0">
            <w:pPr>
              <w:pStyle w:val="TableParagraph"/>
              <w:rPr>
                <w:rFonts w:ascii="Times New Roman"/>
                <w:sz w:val="14"/>
              </w:rPr>
            </w:pPr>
          </w:p>
        </w:tc>
        <w:tc>
          <w:tcPr>
            <w:tcW w:w="682" w:type="dxa"/>
          </w:tcPr>
          <w:p w14:paraId="66823A4E" w14:textId="77777777" w:rsidR="004143D0" w:rsidRDefault="004143D0">
            <w:pPr>
              <w:pStyle w:val="TableParagraph"/>
              <w:rPr>
                <w:rFonts w:ascii="Times New Roman"/>
                <w:sz w:val="14"/>
              </w:rPr>
            </w:pPr>
          </w:p>
        </w:tc>
        <w:tc>
          <w:tcPr>
            <w:tcW w:w="766" w:type="dxa"/>
          </w:tcPr>
          <w:p w14:paraId="2D03B521" w14:textId="77777777" w:rsidR="004143D0" w:rsidRDefault="004143D0">
            <w:pPr>
              <w:pStyle w:val="TableParagraph"/>
              <w:rPr>
                <w:rFonts w:ascii="Times New Roman"/>
                <w:sz w:val="14"/>
              </w:rPr>
            </w:pPr>
          </w:p>
        </w:tc>
        <w:tc>
          <w:tcPr>
            <w:tcW w:w="538" w:type="dxa"/>
          </w:tcPr>
          <w:p w14:paraId="024870F5" w14:textId="77777777" w:rsidR="004143D0" w:rsidRDefault="004143D0">
            <w:pPr>
              <w:pStyle w:val="TableParagraph"/>
              <w:rPr>
                <w:rFonts w:ascii="Times New Roman"/>
                <w:sz w:val="14"/>
              </w:rPr>
            </w:pPr>
          </w:p>
        </w:tc>
        <w:tc>
          <w:tcPr>
            <w:tcW w:w="541" w:type="dxa"/>
          </w:tcPr>
          <w:p w14:paraId="302222CC" w14:textId="77777777" w:rsidR="004143D0" w:rsidRDefault="004143D0">
            <w:pPr>
              <w:pStyle w:val="TableParagraph"/>
              <w:rPr>
                <w:rFonts w:ascii="Times New Roman"/>
                <w:sz w:val="14"/>
              </w:rPr>
            </w:pPr>
          </w:p>
        </w:tc>
      </w:tr>
      <w:tr w:rsidR="004143D0" w14:paraId="1EDC56CF" w14:textId="77777777">
        <w:trPr>
          <w:trHeight w:val="208"/>
        </w:trPr>
        <w:tc>
          <w:tcPr>
            <w:tcW w:w="5442" w:type="dxa"/>
            <w:gridSpan w:val="3"/>
          </w:tcPr>
          <w:p w14:paraId="47752751" w14:textId="77777777" w:rsidR="004143D0" w:rsidRDefault="00C00A9E">
            <w:pPr>
              <w:pStyle w:val="TableParagraph"/>
              <w:spacing w:before="1" w:line="187" w:lineRule="exact"/>
              <w:ind w:left="146"/>
              <w:rPr>
                <w:sz w:val="18"/>
              </w:rPr>
            </w:pPr>
            <w:r>
              <w:rPr>
                <w:sz w:val="18"/>
              </w:rPr>
              <w:t>Observar desbloqueo de puertas durante activación del sistema.</w:t>
            </w:r>
          </w:p>
        </w:tc>
        <w:tc>
          <w:tcPr>
            <w:tcW w:w="1510" w:type="dxa"/>
          </w:tcPr>
          <w:p w14:paraId="747216CE" w14:textId="77777777" w:rsidR="004143D0" w:rsidRDefault="00C00A9E">
            <w:pPr>
              <w:pStyle w:val="TableParagraph"/>
              <w:spacing w:before="1" w:line="187" w:lineRule="exact"/>
              <w:ind w:left="73" w:right="65"/>
              <w:jc w:val="center"/>
              <w:rPr>
                <w:sz w:val="18"/>
              </w:rPr>
            </w:pPr>
            <w:r>
              <w:rPr>
                <w:sz w:val="18"/>
              </w:rPr>
              <w:t>Anual</w:t>
            </w:r>
          </w:p>
        </w:tc>
        <w:tc>
          <w:tcPr>
            <w:tcW w:w="766" w:type="dxa"/>
          </w:tcPr>
          <w:p w14:paraId="57E1C882" w14:textId="77777777" w:rsidR="004143D0" w:rsidRDefault="004143D0">
            <w:pPr>
              <w:pStyle w:val="TableParagraph"/>
              <w:rPr>
                <w:rFonts w:ascii="Times New Roman"/>
                <w:sz w:val="14"/>
              </w:rPr>
            </w:pPr>
          </w:p>
        </w:tc>
        <w:tc>
          <w:tcPr>
            <w:tcW w:w="683" w:type="dxa"/>
          </w:tcPr>
          <w:p w14:paraId="0BD5FDD2" w14:textId="77777777" w:rsidR="004143D0" w:rsidRDefault="004143D0">
            <w:pPr>
              <w:pStyle w:val="TableParagraph"/>
              <w:rPr>
                <w:rFonts w:ascii="Times New Roman"/>
                <w:sz w:val="14"/>
              </w:rPr>
            </w:pPr>
          </w:p>
        </w:tc>
        <w:tc>
          <w:tcPr>
            <w:tcW w:w="682" w:type="dxa"/>
          </w:tcPr>
          <w:p w14:paraId="2B77058E" w14:textId="77777777" w:rsidR="004143D0" w:rsidRDefault="004143D0">
            <w:pPr>
              <w:pStyle w:val="TableParagraph"/>
              <w:rPr>
                <w:rFonts w:ascii="Times New Roman"/>
                <w:sz w:val="14"/>
              </w:rPr>
            </w:pPr>
          </w:p>
        </w:tc>
        <w:tc>
          <w:tcPr>
            <w:tcW w:w="766" w:type="dxa"/>
          </w:tcPr>
          <w:p w14:paraId="101CEF22" w14:textId="77777777" w:rsidR="004143D0" w:rsidRDefault="004143D0">
            <w:pPr>
              <w:pStyle w:val="TableParagraph"/>
              <w:rPr>
                <w:rFonts w:ascii="Times New Roman"/>
                <w:sz w:val="14"/>
              </w:rPr>
            </w:pPr>
          </w:p>
        </w:tc>
        <w:tc>
          <w:tcPr>
            <w:tcW w:w="538" w:type="dxa"/>
          </w:tcPr>
          <w:p w14:paraId="410E96F6" w14:textId="77777777" w:rsidR="004143D0" w:rsidRDefault="004143D0">
            <w:pPr>
              <w:pStyle w:val="TableParagraph"/>
              <w:rPr>
                <w:rFonts w:ascii="Times New Roman"/>
                <w:sz w:val="14"/>
              </w:rPr>
            </w:pPr>
          </w:p>
        </w:tc>
        <w:tc>
          <w:tcPr>
            <w:tcW w:w="541" w:type="dxa"/>
          </w:tcPr>
          <w:p w14:paraId="67C22A44" w14:textId="77777777" w:rsidR="004143D0" w:rsidRDefault="004143D0">
            <w:pPr>
              <w:pStyle w:val="TableParagraph"/>
              <w:rPr>
                <w:rFonts w:ascii="Times New Roman"/>
                <w:sz w:val="14"/>
              </w:rPr>
            </w:pPr>
          </w:p>
        </w:tc>
      </w:tr>
      <w:tr w:rsidR="004143D0" w14:paraId="62FBA9AD" w14:textId="77777777">
        <w:trPr>
          <w:trHeight w:val="203"/>
        </w:trPr>
        <w:tc>
          <w:tcPr>
            <w:tcW w:w="5442" w:type="dxa"/>
            <w:gridSpan w:val="3"/>
            <w:tcBorders>
              <w:bottom w:val="single" w:sz="6" w:space="0" w:color="000000"/>
            </w:tcBorders>
          </w:tcPr>
          <w:p w14:paraId="05FB1074" w14:textId="77777777" w:rsidR="004143D0" w:rsidRDefault="00C00A9E">
            <w:pPr>
              <w:pStyle w:val="TableParagraph"/>
              <w:spacing w:line="184" w:lineRule="exact"/>
              <w:ind w:left="792"/>
              <w:rPr>
                <w:sz w:val="18"/>
              </w:rPr>
            </w:pPr>
            <w:r>
              <w:rPr>
                <w:sz w:val="18"/>
              </w:rPr>
              <w:t>Comprobar funcionamiento de alarmas sonoras.</w:t>
            </w:r>
          </w:p>
        </w:tc>
        <w:tc>
          <w:tcPr>
            <w:tcW w:w="1510" w:type="dxa"/>
            <w:tcBorders>
              <w:bottom w:val="single" w:sz="6" w:space="0" w:color="000000"/>
            </w:tcBorders>
          </w:tcPr>
          <w:p w14:paraId="0BB2F009" w14:textId="77777777" w:rsidR="004143D0" w:rsidRDefault="00C00A9E">
            <w:pPr>
              <w:pStyle w:val="TableParagraph"/>
              <w:spacing w:line="184" w:lineRule="exact"/>
              <w:ind w:left="73" w:right="65"/>
              <w:jc w:val="center"/>
              <w:rPr>
                <w:sz w:val="18"/>
              </w:rPr>
            </w:pPr>
            <w:r>
              <w:rPr>
                <w:sz w:val="18"/>
              </w:rPr>
              <w:t>Anual</w:t>
            </w:r>
          </w:p>
        </w:tc>
        <w:tc>
          <w:tcPr>
            <w:tcW w:w="766" w:type="dxa"/>
            <w:tcBorders>
              <w:bottom w:val="single" w:sz="6" w:space="0" w:color="000000"/>
            </w:tcBorders>
          </w:tcPr>
          <w:p w14:paraId="6AAF3E17" w14:textId="77777777" w:rsidR="004143D0" w:rsidRDefault="004143D0">
            <w:pPr>
              <w:pStyle w:val="TableParagraph"/>
              <w:rPr>
                <w:rFonts w:ascii="Times New Roman"/>
                <w:sz w:val="14"/>
              </w:rPr>
            </w:pPr>
          </w:p>
        </w:tc>
        <w:tc>
          <w:tcPr>
            <w:tcW w:w="683" w:type="dxa"/>
            <w:tcBorders>
              <w:bottom w:val="single" w:sz="6" w:space="0" w:color="000000"/>
            </w:tcBorders>
          </w:tcPr>
          <w:p w14:paraId="5FEDFABB" w14:textId="77777777" w:rsidR="004143D0" w:rsidRDefault="004143D0">
            <w:pPr>
              <w:pStyle w:val="TableParagraph"/>
              <w:rPr>
                <w:rFonts w:ascii="Times New Roman"/>
                <w:sz w:val="14"/>
              </w:rPr>
            </w:pPr>
          </w:p>
        </w:tc>
        <w:tc>
          <w:tcPr>
            <w:tcW w:w="682" w:type="dxa"/>
            <w:tcBorders>
              <w:bottom w:val="single" w:sz="6" w:space="0" w:color="000000"/>
            </w:tcBorders>
          </w:tcPr>
          <w:p w14:paraId="47B8B3DF" w14:textId="77777777" w:rsidR="004143D0" w:rsidRDefault="004143D0">
            <w:pPr>
              <w:pStyle w:val="TableParagraph"/>
              <w:rPr>
                <w:rFonts w:ascii="Times New Roman"/>
                <w:sz w:val="14"/>
              </w:rPr>
            </w:pPr>
          </w:p>
        </w:tc>
        <w:tc>
          <w:tcPr>
            <w:tcW w:w="766" w:type="dxa"/>
            <w:tcBorders>
              <w:bottom w:val="single" w:sz="6" w:space="0" w:color="000000"/>
            </w:tcBorders>
          </w:tcPr>
          <w:p w14:paraId="13D946FC" w14:textId="77777777" w:rsidR="004143D0" w:rsidRDefault="004143D0">
            <w:pPr>
              <w:pStyle w:val="TableParagraph"/>
              <w:rPr>
                <w:rFonts w:ascii="Times New Roman"/>
                <w:sz w:val="14"/>
              </w:rPr>
            </w:pPr>
          </w:p>
        </w:tc>
        <w:tc>
          <w:tcPr>
            <w:tcW w:w="538" w:type="dxa"/>
            <w:tcBorders>
              <w:bottom w:val="single" w:sz="6" w:space="0" w:color="000000"/>
            </w:tcBorders>
          </w:tcPr>
          <w:p w14:paraId="1184E447" w14:textId="77777777" w:rsidR="004143D0" w:rsidRDefault="004143D0">
            <w:pPr>
              <w:pStyle w:val="TableParagraph"/>
              <w:rPr>
                <w:rFonts w:ascii="Times New Roman"/>
                <w:sz w:val="14"/>
              </w:rPr>
            </w:pPr>
          </w:p>
        </w:tc>
        <w:tc>
          <w:tcPr>
            <w:tcW w:w="541" w:type="dxa"/>
            <w:tcBorders>
              <w:bottom w:val="single" w:sz="6" w:space="0" w:color="000000"/>
            </w:tcBorders>
          </w:tcPr>
          <w:p w14:paraId="32362A25" w14:textId="77777777" w:rsidR="004143D0" w:rsidRDefault="004143D0">
            <w:pPr>
              <w:pStyle w:val="TableParagraph"/>
              <w:rPr>
                <w:rFonts w:ascii="Times New Roman"/>
                <w:sz w:val="14"/>
              </w:rPr>
            </w:pPr>
          </w:p>
        </w:tc>
      </w:tr>
      <w:tr w:rsidR="004143D0" w14:paraId="12FAF213" w14:textId="77777777">
        <w:trPr>
          <w:trHeight w:val="205"/>
        </w:trPr>
        <w:tc>
          <w:tcPr>
            <w:tcW w:w="5442" w:type="dxa"/>
            <w:gridSpan w:val="3"/>
            <w:tcBorders>
              <w:top w:val="single" w:sz="6" w:space="0" w:color="000000"/>
              <w:bottom w:val="single" w:sz="8" w:space="0" w:color="000000"/>
            </w:tcBorders>
          </w:tcPr>
          <w:p w14:paraId="6BA942B0" w14:textId="77777777" w:rsidR="004143D0" w:rsidRDefault="00C00A9E">
            <w:pPr>
              <w:pStyle w:val="TableParagraph"/>
              <w:spacing w:line="186" w:lineRule="exact"/>
              <w:ind w:left="787"/>
              <w:rPr>
                <w:sz w:val="18"/>
              </w:rPr>
            </w:pPr>
            <w:r>
              <w:rPr>
                <w:sz w:val="18"/>
              </w:rPr>
              <w:t>Comprobar funcionamiento de alarmas visuales.</w:t>
            </w:r>
          </w:p>
        </w:tc>
        <w:tc>
          <w:tcPr>
            <w:tcW w:w="1510" w:type="dxa"/>
            <w:tcBorders>
              <w:top w:val="single" w:sz="6" w:space="0" w:color="000000"/>
              <w:bottom w:val="single" w:sz="8" w:space="0" w:color="000000"/>
            </w:tcBorders>
          </w:tcPr>
          <w:p w14:paraId="577048E8" w14:textId="77777777" w:rsidR="004143D0" w:rsidRDefault="00C00A9E">
            <w:pPr>
              <w:pStyle w:val="TableParagraph"/>
              <w:spacing w:line="186" w:lineRule="exact"/>
              <w:ind w:left="73" w:right="65"/>
              <w:jc w:val="center"/>
              <w:rPr>
                <w:sz w:val="18"/>
              </w:rPr>
            </w:pPr>
            <w:r>
              <w:rPr>
                <w:sz w:val="18"/>
              </w:rPr>
              <w:t>Anual</w:t>
            </w:r>
          </w:p>
        </w:tc>
        <w:tc>
          <w:tcPr>
            <w:tcW w:w="766" w:type="dxa"/>
            <w:tcBorders>
              <w:top w:val="single" w:sz="6" w:space="0" w:color="000000"/>
              <w:bottom w:val="single" w:sz="8" w:space="0" w:color="000000"/>
            </w:tcBorders>
          </w:tcPr>
          <w:p w14:paraId="09A9C693" w14:textId="77777777" w:rsidR="004143D0" w:rsidRDefault="004143D0">
            <w:pPr>
              <w:pStyle w:val="TableParagraph"/>
              <w:rPr>
                <w:rFonts w:ascii="Times New Roman"/>
                <w:sz w:val="14"/>
              </w:rPr>
            </w:pPr>
          </w:p>
        </w:tc>
        <w:tc>
          <w:tcPr>
            <w:tcW w:w="683" w:type="dxa"/>
            <w:tcBorders>
              <w:top w:val="single" w:sz="6" w:space="0" w:color="000000"/>
              <w:bottom w:val="single" w:sz="8" w:space="0" w:color="000000"/>
            </w:tcBorders>
          </w:tcPr>
          <w:p w14:paraId="5133A428" w14:textId="77777777" w:rsidR="004143D0" w:rsidRDefault="004143D0">
            <w:pPr>
              <w:pStyle w:val="TableParagraph"/>
              <w:rPr>
                <w:rFonts w:ascii="Times New Roman"/>
                <w:sz w:val="14"/>
              </w:rPr>
            </w:pPr>
          </w:p>
        </w:tc>
        <w:tc>
          <w:tcPr>
            <w:tcW w:w="682" w:type="dxa"/>
            <w:tcBorders>
              <w:top w:val="single" w:sz="6" w:space="0" w:color="000000"/>
              <w:bottom w:val="single" w:sz="8" w:space="0" w:color="000000"/>
            </w:tcBorders>
          </w:tcPr>
          <w:p w14:paraId="452D798F" w14:textId="77777777" w:rsidR="004143D0" w:rsidRDefault="004143D0">
            <w:pPr>
              <w:pStyle w:val="TableParagraph"/>
              <w:rPr>
                <w:rFonts w:ascii="Times New Roman"/>
                <w:sz w:val="14"/>
              </w:rPr>
            </w:pPr>
          </w:p>
        </w:tc>
        <w:tc>
          <w:tcPr>
            <w:tcW w:w="766" w:type="dxa"/>
            <w:tcBorders>
              <w:top w:val="single" w:sz="6" w:space="0" w:color="000000"/>
              <w:bottom w:val="single" w:sz="8" w:space="0" w:color="000000"/>
            </w:tcBorders>
          </w:tcPr>
          <w:p w14:paraId="7C9D336B" w14:textId="77777777" w:rsidR="004143D0" w:rsidRDefault="004143D0">
            <w:pPr>
              <w:pStyle w:val="TableParagraph"/>
              <w:rPr>
                <w:rFonts w:ascii="Times New Roman"/>
                <w:sz w:val="14"/>
              </w:rPr>
            </w:pPr>
          </w:p>
        </w:tc>
        <w:tc>
          <w:tcPr>
            <w:tcW w:w="538" w:type="dxa"/>
            <w:tcBorders>
              <w:top w:val="single" w:sz="6" w:space="0" w:color="000000"/>
              <w:bottom w:val="single" w:sz="8" w:space="0" w:color="000000"/>
            </w:tcBorders>
          </w:tcPr>
          <w:p w14:paraId="35CA9339" w14:textId="77777777" w:rsidR="004143D0" w:rsidRDefault="004143D0">
            <w:pPr>
              <w:pStyle w:val="TableParagraph"/>
              <w:rPr>
                <w:rFonts w:ascii="Times New Roman"/>
                <w:sz w:val="14"/>
              </w:rPr>
            </w:pPr>
          </w:p>
        </w:tc>
        <w:tc>
          <w:tcPr>
            <w:tcW w:w="541" w:type="dxa"/>
            <w:tcBorders>
              <w:top w:val="single" w:sz="6" w:space="0" w:color="000000"/>
              <w:bottom w:val="single" w:sz="8" w:space="0" w:color="000000"/>
            </w:tcBorders>
          </w:tcPr>
          <w:p w14:paraId="377EB538" w14:textId="77777777" w:rsidR="004143D0" w:rsidRDefault="004143D0">
            <w:pPr>
              <w:pStyle w:val="TableParagraph"/>
              <w:rPr>
                <w:rFonts w:ascii="Times New Roman"/>
                <w:sz w:val="14"/>
              </w:rPr>
            </w:pPr>
          </w:p>
        </w:tc>
      </w:tr>
      <w:tr w:rsidR="004143D0" w14:paraId="262DDAC3" w14:textId="77777777">
        <w:trPr>
          <w:trHeight w:val="205"/>
        </w:trPr>
        <w:tc>
          <w:tcPr>
            <w:tcW w:w="5442" w:type="dxa"/>
            <w:gridSpan w:val="3"/>
            <w:tcBorders>
              <w:top w:val="single" w:sz="8" w:space="0" w:color="000000"/>
            </w:tcBorders>
            <w:shd w:val="clear" w:color="auto" w:fill="E6E6E6"/>
          </w:tcPr>
          <w:p w14:paraId="40257661" w14:textId="77777777" w:rsidR="004143D0" w:rsidRDefault="00C00A9E">
            <w:pPr>
              <w:pStyle w:val="TableParagraph"/>
              <w:spacing w:line="186" w:lineRule="exact"/>
              <w:ind w:left="110" w:right="103"/>
              <w:jc w:val="center"/>
              <w:rPr>
                <w:b/>
                <w:sz w:val="18"/>
              </w:rPr>
            </w:pPr>
            <w:r>
              <w:rPr>
                <w:b/>
                <w:sz w:val="18"/>
              </w:rPr>
              <w:t>ACTIVIDAD</w:t>
            </w:r>
          </w:p>
        </w:tc>
        <w:tc>
          <w:tcPr>
            <w:tcW w:w="1510" w:type="dxa"/>
            <w:vMerge w:val="restart"/>
            <w:tcBorders>
              <w:top w:val="single" w:sz="8" w:space="0" w:color="000000"/>
            </w:tcBorders>
            <w:shd w:val="clear" w:color="auto" w:fill="E6E6E6"/>
          </w:tcPr>
          <w:p w14:paraId="783B38E8" w14:textId="77777777" w:rsidR="004143D0" w:rsidRDefault="00C00A9E">
            <w:pPr>
              <w:pStyle w:val="TableParagraph"/>
              <w:spacing w:before="106"/>
              <w:ind w:left="278"/>
              <w:rPr>
                <w:b/>
                <w:sz w:val="18"/>
              </w:rPr>
            </w:pPr>
            <w:r>
              <w:rPr>
                <w:b/>
                <w:sz w:val="18"/>
              </w:rPr>
              <w:t>Frecuencia</w:t>
            </w:r>
          </w:p>
        </w:tc>
        <w:tc>
          <w:tcPr>
            <w:tcW w:w="2897" w:type="dxa"/>
            <w:gridSpan w:val="4"/>
            <w:tcBorders>
              <w:top w:val="single" w:sz="8" w:space="0" w:color="000000"/>
            </w:tcBorders>
            <w:shd w:val="clear" w:color="auto" w:fill="E6E6E6"/>
          </w:tcPr>
          <w:p w14:paraId="13031C09" w14:textId="77777777" w:rsidR="004143D0" w:rsidRDefault="00C00A9E">
            <w:pPr>
              <w:pStyle w:val="TableParagraph"/>
              <w:spacing w:line="186" w:lineRule="exact"/>
              <w:ind w:left="979" w:right="978"/>
              <w:jc w:val="center"/>
              <w:rPr>
                <w:b/>
                <w:sz w:val="18"/>
              </w:rPr>
            </w:pPr>
            <w:r>
              <w:rPr>
                <w:b/>
                <w:sz w:val="18"/>
              </w:rPr>
              <w:t>CONTROL</w:t>
            </w:r>
          </w:p>
        </w:tc>
        <w:tc>
          <w:tcPr>
            <w:tcW w:w="1079" w:type="dxa"/>
            <w:gridSpan w:val="2"/>
            <w:tcBorders>
              <w:top w:val="single" w:sz="8" w:space="0" w:color="000000"/>
            </w:tcBorders>
            <w:shd w:val="clear" w:color="auto" w:fill="ADCF00"/>
          </w:tcPr>
          <w:p w14:paraId="79575391" w14:textId="77777777" w:rsidR="004143D0" w:rsidRDefault="00C00A9E">
            <w:pPr>
              <w:pStyle w:val="TableParagraph"/>
              <w:spacing w:line="186" w:lineRule="exact"/>
              <w:ind w:left="180"/>
              <w:rPr>
                <w:b/>
                <w:sz w:val="18"/>
              </w:rPr>
            </w:pPr>
            <w:r>
              <w:rPr>
                <w:b/>
                <w:sz w:val="18"/>
              </w:rPr>
              <w:t>OPTIMO</w:t>
            </w:r>
          </w:p>
        </w:tc>
      </w:tr>
      <w:tr w:rsidR="004143D0" w14:paraId="787D565F" w14:textId="77777777">
        <w:trPr>
          <w:trHeight w:val="208"/>
        </w:trPr>
        <w:tc>
          <w:tcPr>
            <w:tcW w:w="5442" w:type="dxa"/>
            <w:gridSpan w:val="3"/>
            <w:shd w:val="clear" w:color="auto" w:fill="E6E6FF"/>
          </w:tcPr>
          <w:p w14:paraId="482E32B2" w14:textId="77777777" w:rsidR="004143D0" w:rsidRDefault="00C00A9E">
            <w:pPr>
              <w:pStyle w:val="TableParagraph"/>
              <w:spacing w:line="188" w:lineRule="exact"/>
              <w:ind w:left="227"/>
              <w:rPr>
                <w:b/>
                <w:i/>
                <w:sz w:val="18"/>
              </w:rPr>
            </w:pPr>
            <w:r>
              <w:rPr>
                <w:b/>
                <w:i/>
                <w:sz w:val="18"/>
              </w:rPr>
              <w:t>Durante la prueba de descarga/ Opcional no exigida NFPA</w:t>
            </w:r>
          </w:p>
        </w:tc>
        <w:tc>
          <w:tcPr>
            <w:tcW w:w="1510" w:type="dxa"/>
            <w:vMerge/>
            <w:tcBorders>
              <w:top w:val="nil"/>
            </w:tcBorders>
            <w:shd w:val="clear" w:color="auto" w:fill="E6E6E6"/>
          </w:tcPr>
          <w:p w14:paraId="2F5BB7EC" w14:textId="77777777" w:rsidR="004143D0" w:rsidRDefault="004143D0">
            <w:pPr>
              <w:rPr>
                <w:sz w:val="2"/>
                <w:szCs w:val="2"/>
              </w:rPr>
            </w:pPr>
          </w:p>
        </w:tc>
        <w:tc>
          <w:tcPr>
            <w:tcW w:w="766" w:type="dxa"/>
            <w:shd w:val="clear" w:color="auto" w:fill="CCCCCC"/>
          </w:tcPr>
          <w:p w14:paraId="6CABA9BB" w14:textId="77777777" w:rsidR="004143D0" w:rsidRDefault="00C00A9E">
            <w:pPr>
              <w:pStyle w:val="TableParagraph"/>
              <w:spacing w:line="188" w:lineRule="exact"/>
              <w:ind w:left="6"/>
              <w:jc w:val="center"/>
              <w:rPr>
                <w:b/>
                <w:sz w:val="18"/>
              </w:rPr>
            </w:pPr>
            <w:r>
              <w:rPr>
                <w:b/>
                <w:w w:val="99"/>
                <w:sz w:val="18"/>
              </w:rPr>
              <w:t>R</w:t>
            </w:r>
          </w:p>
        </w:tc>
        <w:tc>
          <w:tcPr>
            <w:tcW w:w="683" w:type="dxa"/>
            <w:shd w:val="clear" w:color="auto" w:fill="CCCCCC"/>
          </w:tcPr>
          <w:p w14:paraId="109B5256" w14:textId="77777777" w:rsidR="004143D0" w:rsidRDefault="00C00A9E">
            <w:pPr>
              <w:pStyle w:val="TableParagraph"/>
              <w:spacing w:line="188" w:lineRule="exact"/>
              <w:ind w:left="163" w:right="159"/>
              <w:jc w:val="center"/>
              <w:rPr>
                <w:b/>
                <w:sz w:val="18"/>
              </w:rPr>
            </w:pPr>
            <w:proofErr w:type="gramStart"/>
            <w:r>
              <w:rPr>
                <w:b/>
                <w:sz w:val="18"/>
              </w:rPr>
              <w:t>N.R</w:t>
            </w:r>
            <w:proofErr w:type="gramEnd"/>
          </w:p>
        </w:tc>
        <w:tc>
          <w:tcPr>
            <w:tcW w:w="682" w:type="dxa"/>
            <w:shd w:val="clear" w:color="auto" w:fill="CCCCCC"/>
          </w:tcPr>
          <w:p w14:paraId="31B27A32" w14:textId="77777777" w:rsidR="004143D0" w:rsidRDefault="00C00A9E">
            <w:pPr>
              <w:pStyle w:val="TableParagraph"/>
              <w:spacing w:line="188" w:lineRule="exact"/>
              <w:ind w:left="6"/>
              <w:jc w:val="center"/>
              <w:rPr>
                <w:b/>
                <w:sz w:val="18"/>
              </w:rPr>
            </w:pPr>
            <w:r>
              <w:rPr>
                <w:b/>
                <w:sz w:val="18"/>
              </w:rPr>
              <w:t>P</w:t>
            </w:r>
          </w:p>
        </w:tc>
        <w:tc>
          <w:tcPr>
            <w:tcW w:w="766" w:type="dxa"/>
            <w:shd w:val="clear" w:color="auto" w:fill="CCCCCC"/>
          </w:tcPr>
          <w:p w14:paraId="2706988C" w14:textId="77777777" w:rsidR="004143D0" w:rsidRDefault="00C00A9E">
            <w:pPr>
              <w:pStyle w:val="TableParagraph"/>
              <w:spacing w:line="188" w:lineRule="exact"/>
              <w:ind w:left="203" w:right="202"/>
              <w:jc w:val="center"/>
              <w:rPr>
                <w:b/>
                <w:sz w:val="18"/>
              </w:rPr>
            </w:pPr>
            <w:proofErr w:type="gramStart"/>
            <w:r>
              <w:rPr>
                <w:b/>
                <w:sz w:val="18"/>
              </w:rPr>
              <w:t>N.A</w:t>
            </w:r>
            <w:proofErr w:type="gramEnd"/>
          </w:p>
        </w:tc>
        <w:tc>
          <w:tcPr>
            <w:tcW w:w="538" w:type="dxa"/>
            <w:shd w:val="clear" w:color="auto" w:fill="FFFFCC"/>
          </w:tcPr>
          <w:p w14:paraId="4316F82B" w14:textId="77777777" w:rsidR="004143D0" w:rsidRDefault="00C00A9E">
            <w:pPr>
              <w:pStyle w:val="TableParagraph"/>
              <w:spacing w:line="188" w:lineRule="exact"/>
              <w:ind w:right="176"/>
              <w:jc w:val="right"/>
              <w:rPr>
                <w:b/>
                <w:sz w:val="18"/>
              </w:rPr>
            </w:pPr>
            <w:r>
              <w:rPr>
                <w:b/>
                <w:sz w:val="18"/>
              </w:rPr>
              <w:t>SI</w:t>
            </w:r>
          </w:p>
        </w:tc>
        <w:tc>
          <w:tcPr>
            <w:tcW w:w="541" w:type="dxa"/>
            <w:shd w:val="clear" w:color="auto" w:fill="FFFFCC"/>
          </w:tcPr>
          <w:p w14:paraId="633B6422" w14:textId="77777777" w:rsidR="004143D0" w:rsidRDefault="00C00A9E">
            <w:pPr>
              <w:pStyle w:val="TableParagraph"/>
              <w:spacing w:line="188" w:lineRule="exact"/>
              <w:ind w:left="110" w:right="111"/>
              <w:jc w:val="center"/>
              <w:rPr>
                <w:b/>
                <w:sz w:val="18"/>
              </w:rPr>
            </w:pPr>
            <w:r>
              <w:rPr>
                <w:b/>
                <w:sz w:val="18"/>
              </w:rPr>
              <w:t>NO</w:t>
            </w:r>
          </w:p>
        </w:tc>
      </w:tr>
      <w:tr w:rsidR="004143D0" w14:paraId="56BC0207" w14:textId="77777777">
        <w:trPr>
          <w:trHeight w:val="412"/>
        </w:trPr>
        <w:tc>
          <w:tcPr>
            <w:tcW w:w="5442" w:type="dxa"/>
            <w:gridSpan w:val="3"/>
          </w:tcPr>
          <w:p w14:paraId="7B677B89" w14:textId="77777777" w:rsidR="004143D0" w:rsidRDefault="00C00A9E">
            <w:pPr>
              <w:pStyle w:val="TableParagraph"/>
              <w:spacing w:before="3" w:line="206" w:lineRule="exact"/>
              <w:ind w:left="2234" w:right="298" w:hanging="1914"/>
              <w:rPr>
                <w:sz w:val="18"/>
              </w:rPr>
            </w:pPr>
            <w:r>
              <w:rPr>
                <w:sz w:val="18"/>
              </w:rPr>
              <w:t>Realizar prueba de descarga al vencerse periodo de prueba hidrostática.</w:t>
            </w:r>
          </w:p>
        </w:tc>
        <w:tc>
          <w:tcPr>
            <w:tcW w:w="1510" w:type="dxa"/>
          </w:tcPr>
          <w:p w14:paraId="4BFB2EE1" w14:textId="77777777" w:rsidR="004143D0" w:rsidRDefault="00C00A9E">
            <w:pPr>
              <w:pStyle w:val="TableParagraph"/>
              <w:spacing w:before="102"/>
              <w:ind w:left="73" w:right="65"/>
              <w:jc w:val="center"/>
              <w:rPr>
                <w:sz w:val="18"/>
              </w:rPr>
            </w:pPr>
            <w:r>
              <w:rPr>
                <w:sz w:val="18"/>
              </w:rPr>
              <w:t>Anual</w:t>
            </w:r>
          </w:p>
        </w:tc>
        <w:tc>
          <w:tcPr>
            <w:tcW w:w="766" w:type="dxa"/>
          </w:tcPr>
          <w:p w14:paraId="7E424E2B" w14:textId="77777777" w:rsidR="004143D0" w:rsidRDefault="004143D0">
            <w:pPr>
              <w:pStyle w:val="TableParagraph"/>
              <w:rPr>
                <w:rFonts w:ascii="Times New Roman"/>
                <w:sz w:val="18"/>
              </w:rPr>
            </w:pPr>
          </w:p>
        </w:tc>
        <w:tc>
          <w:tcPr>
            <w:tcW w:w="683" w:type="dxa"/>
          </w:tcPr>
          <w:p w14:paraId="50BDBF0E" w14:textId="77777777" w:rsidR="004143D0" w:rsidRDefault="004143D0">
            <w:pPr>
              <w:pStyle w:val="TableParagraph"/>
              <w:rPr>
                <w:rFonts w:ascii="Times New Roman"/>
                <w:sz w:val="18"/>
              </w:rPr>
            </w:pPr>
          </w:p>
        </w:tc>
        <w:tc>
          <w:tcPr>
            <w:tcW w:w="682" w:type="dxa"/>
          </w:tcPr>
          <w:p w14:paraId="1A576A9C" w14:textId="77777777" w:rsidR="004143D0" w:rsidRDefault="004143D0">
            <w:pPr>
              <w:pStyle w:val="TableParagraph"/>
              <w:rPr>
                <w:rFonts w:ascii="Times New Roman"/>
                <w:sz w:val="18"/>
              </w:rPr>
            </w:pPr>
          </w:p>
        </w:tc>
        <w:tc>
          <w:tcPr>
            <w:tcW w:w="766" w:type="dxa"/>
          </w:tcPr>
          <w:p w14:paraId="26A19314" w14:textId="77777777" w:rsidR="004143D0" w:rsidRDefault="00C00A9E">
            <w:pPr>
              <w:pStyle w:val="TableParagraph"/>
              <w:spacing w:before="102"/>
              <w:ind w:left="3"/>
              <w:jc w:val="center"/>
              <w:rPr>
                <w:sz w:val="18"/>
              </w:rPr>
            </w:pPr>
            <w:r>
              <w:rPr>
                <w:sz w:val="18"/>
              </w:rPr>
              <w:t>X</w:t>
            </w:r>
          </w:p>
        </w:tc>
        <w:tc>
          <w:tcPr>
            <w:tcW w:w="538" w:type="dxa"/>
          </w:tcPr>
          <w:p w14:paraId="1F9426C8" w14:textId="77777777" w:rsidR="004143D0" w:rsidRDefault="004143D0">
            <w:pPr>
              <w:pStyle w:val="TableParagraph"/>
              <w:rPr>
                <w:rFonts w:ascii="Times New Roman"/>
                <w:sz w:val="18"/>
              </w:rPr>
            </w:pPr>
          </w:p>
        </w:tc>
        <w:tc>
          <w:tcPr>
            <w:tcW w:w="541" w:type="dxa"/>
          </w:tcPr>
          <w:p w14:paraId="11A08932" w14:textId="77777777" w:rsidR="004143D0" w:rsidRDefault="004143D0">
            <w:pPr>
              <w:pStyle w:val="TableParagraph"/>
              <w:rPr>
                <w:rFonts w:ascii="Times New Roman"/>
                <w:sz w:val="18"/>
              </w:rPr>
            </w:pPr>
          </w:p>
        </w:tc>
      </w:tr>
      <w:tr w:rsidR="004143D0" w14:paraId="732AF4E7" w14:textId="77777777">
        <w:trPr>
          <w:trHeight w:val="205"/>
        </w:trPr>
        <w:tc>
          <w:tcPr>
            <w:tcW w:w="5442" w:type="dxa"/>
            <w:gridSpan w:val="3"/>
          </w:tcPr>
          <w:p w14:paraId="05A6AF99" w14:textId="77777777" w:rsidR="004143D0" w:rsidRDefault="00C00A9E">
            <w:pPr>
              <w:pStyle w:val="TableParagraph"/>
              <w:spacing w:line="186" w:lineRule="exact"/>
              <w:ind w:left="426"/>
              <w:rPr>
                <w:sz w:val="18"/>
              </w:rPr>
            </w:pPr>
            <w:r>
              <w:rPr>
                <w:sz w:val="18"/>
              </w:rPr>
              <w:t>Registrar el tiempo mínimo de descarga de Agente limpio</w:t>
            </w:r>
          </w:p>
        </w:tc>
        <w:tc>
          <w:tcPr>
            <w:tcW w:w="1510" w:type="dxa"/>
          </w:tcPr>
          <w:p w14:paraId="66AB2705" w14:textId="77777777" w:rsidR="004143D0" w:rsidRDefault="00C00A9E">
            <w:pPr>
              <w:pStyle w:val="TableParagraph"/>
              <w:spacing w:line="186" w:lineRule="exact"/>
              <w:ind w:left="73" w:right="65"/>
              <w:jc w:val="center"/>
              <w:rPr>
                <w:sz w:val="18"/>
              </w:rPr>
            </w:pPr>
            <w:r>
              <w:rPr>
                <w:sz w:val="18"/>
              </w:rPr>
              <w:t>Anual</w:t>
            </w:r>
          </w:p>
        </w:tc>
        <w:tc>
          <w:tcPr>
            <w:tcW w:w="766" w:type="dxa"/>
          </w:tcPr>
          <w:p w14:paraId="4F04CBA0" w14:textId="77777777" w:rsidR="004143D0" w:rsidRDefault="004143D0">
            <w:pPr>
              <w:pStyle w:val="TableParagraph"/>
              <w:rPr>
                <w:rFonts w:ascii="Times New Roman"/>
                <w:sz w:val="14"/>
              </w:rPr>
            </w:pPr>
          </w:p>
        </w:tc>
        <w:tc>
          <w:tcPr>
            <w:tcW w:w="683" w:type="dxa"/>
          </w:tcPr>
          <w:p w14:paraId="060486AE" w14:textId="77777777" w:rsidR="004143D0" w:rsidRDefault="004143D0">
            <w:pPr>
              <w:pStyle w:val="TableParagraph"/>
              <w:rPr>
                <w:rFonts w:ascii="Times New Roman"/>
                <w:sz w:val="14"/>
              </w:rPr>
            </w:pPr>
          </w:p>
        </w:tc>
        <w:tc>
          <w:tcPr>
            <w:tcW w:w="682" w:type="dxa"/>
          </w:tcPr>
          <w:p w14:paraId="76AF749C" w14:textId="77777777" w:rsidR="004143D0" w:rsidRDefault="004143D0">
            <w:pPr>
              <w:pStyle w:val="TableParagraph"/>
              <w:rPr>
                <w:rFonts w:ascii="Times New Roman"/>
                <w:sz w:val="14"/>
              </w:rPr>
            </w:pPr>
          </w:p>
        </w:tc>
        <w:tc>
          <w:tcPr>
            <w:tcW w:w="766" w:type="dxa"/>
          </w:tcPr>
          <w:p w14:paraId="441975BD" w14:textId="77777777" w:rsidR="004143D0" w:rsidRDefault="00C00A9E">
            <w:pPr>
              <w:pStyle w:val="TableParagraph"/>
              <w:spacing w:line="186" w:lineRule="exact"/>
              <w:ind w:left="3"/>
              <w:jc w:val="center"/>
              <w:rPr>
                <w:sz w:val="18"/>
              </w:rPr>
            </w:pPr>
            <w:r>
              <w:rPr>
                <w:sz w:val="18"/>
              </w:rPr>
              <w:t>X</w:t>
            </w:r>
          </w:p>
        </w:tc>
        <w:tc>
          <w:tcPr>
            <w:tcW w:w="538" w:type="dxa"/>
          </w:tcPr>
          <w:p w14:paraId="1FC6B13F" w14:textId="77777777" w:rsidR="004143D0" w:rsidRDefault="004143D0">
            <w:pPr>
              <w:pStyle w:val="TableParagraph"/>
              <w:rPr>
                <w:rFonts w:ascii="Times New Roman"/>
                <w:sz w:val="14"/>
              </w:rPr>
            </w:pPr>
          </w:p>
        </w:tc>
        <w:tc>
          <w:tcPr>
            <w:tcW w:w="541" w:type="dxa"/>
          </w:tcPr>
          <w:p w14:paraId="248A92B5" w14:textId="77777777" w:rsidR="004143D0" w:rsidRDefault="004143D0">
            <w:pPr>
              <w:pStyle w:val="TableParagraph"/>
              <w:rPr>
                <w:rFonts w:ascii="Times New Roman"/>
                <w:sz w:val="14"/>
              </w:rPr>
            </w:pPr>
          </w:p>
        </w:tc>
      </w:tr>
      <w:tr w:rsidR="004143D0" w14:paraId="47A0228F" w14:textId="77777777" w:rsidTr="0099034A">
        <w:trPr>
          <w:trHeight w:val="486"/>
        </w:trPr>
        <w:tc>
          <w:tcPr>
            <w:tcW w:w="5442" w:type="dxa"/>
            <w:gridSpan w:val="3"/>
            <w:tcBorders>
              <w:bottom w:val="double" w:sz="1" w:space="0" w:color="000000"/>
            </w:tcBorders>
          </w:tcPr>
          <w:p w14:paraId="5202493D" w14:textId="77777777" w:rsidR="004143D0" w:rsidRDefault="00C00A9E">
            <w:pPr>
              <w:pStyle w:val="TableParagraph"/>
              <w:spacing w:before="3" w:line="206" w:lineRule="exact"/>
              <w:ind w:left="1161" w:right="273" w:hanging="865"/>
              <w:rPr>
                <w:sz w:val="18"/>
              </w:rPr>
            </w:pPr>
            <w:r>
              <w:rPr>
                <w:sz w:val="18"/>
              </w:rPr>
              <w:t xml:space="preserve">Test de mangueras a 1.5 veces la presión de los cilindros </w:t>
            </w:r>
            <w:proofErr w:type="gramStart"/>
            <w:r>
              <w:rPr>
                <w:sz w:val="18"/>
              </w:rPr>
              <w:t>de acuerdo a</w:t>
            </w:r>
            <w:proofErr w:type="gramEnd"/>
            <w:r>
              <w:rPr>
                <w:sz w:val="18"/>
              </w:rPr>
              <w:t xml:space="preserve"> NFPA 2001 – Numeral 7.3.2</w:t>
            </w:r>
          </w:p>
        </w:tc>
        <w:tc>
          <w:tcPr>
            <w:tcW w:w="1510" w:type="dxa"/>
            <w:tcBorders>
              <w:bottom w:val="double" w:sz="1" w:space="0" w:color="000000"/>
            </w:tcBorders>
          </w:tcPr>
          <w:p w14:paraId="3CC084CC" w14:textId="77777777" w:rsidR="004143D0" w:rsidRDefault="00C00A9E">
            <w:pPr>
              <w:pStyle w:val="TableParagraph"/>
              <w:spacing w:before="102"/>
              <w:ind w:left="73" w:right="63"/>
              <w:jc w:val="center"/>
              <w:rPr>
                <w:sz w:val="18"/>
              </w:rPr>
            </w:pPr>
            <w:r>
              <w:rPr>
                <w:sz w:val="18"/>
              </w:rPr>
              <w:t>5 años</w:t>
            </w:r>
          </w:p>
        </w:tc>
        <w:tc>
          <w:tcPr>
            <w:tcW w:w="766" w:type="dxa"/>
            <w:tcBorders>
              <w:bottom w:val="double" w:sz="1" w:space="0" w:color="000000"/>
            </w:tcBorders>
          </w:tcPr>
          <w:p w14:paraId="40B36591" w14:textId="77777777" w:rsidR="004143D0" w:rsidRDefault="004143D0">
            <w:pPr>
              <w:pStyle w:val="TableParagraph"/>
              <w:rPr>
                <w:rFonts w:ascii="Times New Roman"/>
                <w:sz w:val="18"/>
              </w:rPr>
            </w:pPr>
          </w:p>
        </w:tc>
        <w:tc>
          <w:tcPr>
            <w:tcW w:w="683" w:type="dxa"/>
            <w:tcBorders>
              <w:bottom w:val="double" w:sz="1" w:space="0" w:color="000000"/>
            </w:tcBorders>
          </w:tcPr>
          <w:p w14:paraId="3D4C5540" w14:textId="77777777" w:rsidR="004143D0" w:rsidRDefault="004143D0">
            <w:pPr>
              <w:pStyle w:val="TableParagraph"/>
              <w:rPr>
                <w:rFonts w:ascii="Times New Roman"/>
                <w:sz w:val="18"/>
              </w:rPr>
            </w:pPr>
          </w:p>
        </w:tc>
        <w:tc>
          <w:tcPr>
            <w:tcW w:w="682" w:type="dxa"/>
            <w:tcBorders>
              <w:bottom w:val="double" w:sz="1" w:space="0" w:color="000000"/>
            </w:tcBorders>
          </w:tcPr>
          <w:p w14:paraId="346F4F78" w14:textId="77777777" w:rsidR="004143D0" w:rsidRDefault="004143D0">
            <w:pPr>
              <w:pStyle w:val="TableParagraph"/>
              <w:rPr>
                <w:rFonts w:ascii="Times New Roman"/>
                <w:sz w:val="18"/>
              </w:rPr>
            </w:pPr>
          </w:p>
        </w:tc>
        <w:tc>
          <w:tcPr>
            <w:tcW w:w="766" w:type="dxa"/>
            <w:tcBorders>
              <w:bottom w:val="double" w:sz="1" w:space="0" w:color="000000"/>
            </w:tcBorders>
          </w:tcPr>
          <w:p w14:paraId="2D48728E" w14:textId="77777777" w:rsidR="004143D0" w:rsidRDefault="00C00A9E">
            <w:pPr>
              <w:pStyle w:val="TableParagraph"/>
              <w:spacing w:before="102"/>
              <w:ind w:left="3"/>
              <w:jc w:val="center"/>
              <w:rPr>
                <w:sz w:val="18"/>
              </w:rPr>
            </w:pPr>
            <w:r>
              <w:rPr>
                <w:sz w:val="18"/>
              </w:rPr>
              <w:t>X</w:t>
            </w:r>
          </w:p>
        </w:tc>
        <w:tc>
          <w:tcPr>
            <w:tcW w:w="538" w:type="dxa"/>
            <w:tcBorders>
              <w:bottom w:val="double" w:sz="1" w:space="0" w:color="000000"/>
            </w:tcBorders>
          </w:tcPr>
          <w:p w14:paraId="4F5F81C2" w14:textId="77777777" w:rsidR="004143D0" w:rsidRDefault="004143D0">
            <w:pPr>
              <w:pStyle w:val="TableParagraph"/>
              <w:rPr>
                <w:rFonts w:ascii="Times New Roman"/>
                <w:sz w:val="18"/>
              </w:rPr>
            </w:pPr>
          </w:p>
        </w:tc>
        <w:tc>
          <w:tcPr>
            <w:tcW w:w="541" w:type="dxa"/>
            <w:tcBorders>
              <w:bottom w:val="double" w:sz="1" w:space="0" w:color="000000"/>
            </w:tcBorders>
          </w:tcPr>
          <w:p w14:paraId="1E01D6F4" w14:textId="77777777" w:rsidR="004143D0" w:rsidRDefault="004143D0">
            <w:pPr>
              <w:pStyle w:val="TableParagraph"/>
              <w:rPr>
                <w:rFonts w:ascii="Times New Roman"/>
                <w:sz w:val="18"/>
              </w:rPr>
            </w:pPr>
          </w:p>
        </w:tc>
      </w:tr>
      <w:tr w:rsidR="004143D0" w14:paraId="31671D45" w14:textId="77777777">
        <w:trPr>
          <w:trHeight w:val="401"/>
        </w:trPr>
        <w:tc>
          <w:tcPr>
            <w:tcW w:w="2379" w:type="dxa"/>
            <w:gridSpan w:val="2"/>
            <w:tcBorders>
              <w:top w:val="double" w:sz="1" w:space="0" w:color="000000"/>
              <w:bottom w:val="single" w:sz="8" w:space="0" w:color="000000"/>
            </w:tcBorders>
          </w:tcPr>
          <w:p w14:paraId="655AB292" w14:textId="77777777" w:rsidR="004143D0" w:rsidRDefault="004143D0">
            <w:pPr>
              <w:pStyle w:val="TableParagraph"/>
              <w:rPr>
                <w:rFonts w:ascii="Times New Roman"/>
                <w:sz w:val="18"/>
              </w:rPr>
            </w:pPr>
          </w:p>
        </w:tc>
        <w:tc>
          <w:tcPr>
            <w:tcW w:w="5339" w:type="dxa"/>
            <w:gridSpan w:val="3"/>
            <w:tcBorders>
              <w:top w:val="double" w:sz="1" w:space="0" w:color="000000"/>
              <w:bottom w:val="single" w:sz="8" w:space="0" w:color="000000"/>
            </w:tcBorders>
          </w:tcPr>
          <w:p w14:paraId="63817715" w14:textId="77777777" w:rsidR="004143D0" w:rsidRDefault="00C00A9E">
            <w:pPr>
              <w:pStyle w:val="TableParagraph"/>
              <w:spacing w:line="195" w:lineRule="exact"/>
              <w:ind w:left="111" w:right="107"/>
              <w:jc w:val="center"/>
              <w:rPr>
                <w:b/>
                <w:sz w:val="18"/>
              </w:rPr>
            </w:pPr>
            <w:r>
              <w:rPr>
                <w:b/>
                <w:sz w:val="18"/>
              </w:rPr>
              <w:t>LISTA DE REVISIÓN DE MANTENIMIENTO EXTINCION POR</w:t>
            </w:r>
          </w:p>
          <w:p w14:paraId="78C25DFB" w14:textId="77777777" w:rsidR="004143D0" w:rsidRDefault="00C00A9E">
            <w:pPr>
              <w:pStyle w:val="TableParagraph"/>
              <w:spacing w:line="187" w:lineRule="exact"/>
              <w:ind w:left="111" w:right="107"/>
              <w:jc w:val="center"/>
              <w:rPr>
                <w:b/>
                <w:sz w:val="18"/>
              </w:rPr>
            </w:pPr>
            <w:r>
              <w:rPr>
                <w:b/>
                <w:sz w:val="18"/>
              </w:rPr>
              <w:t>GAS</w:t>
            </w:r>
          </w:p>
        </w:tc>
        <w:tc>
          <w:tcPr>
            <w:tcW w:w="3210" w:type="dxa"/>
            <w:gridSpan w:val="5"/>
            <w:tcBorders>
              <w:top w:val="double" w:sz="1" w:space="0" w:color="000000"/>
              <w:bottom w:val="single" w:sz="8" w:space="0" w:color="000000"/>
            </w:tcBorders>
          </w:tcPr>
          <w:p w14:paraId="539C61F7" w14:textId="77777777" w:rsidR="004143D0" w:rsidRDefault="00C00A9E">
            <w:pPr>
              <w:pStyle w:val="TableParagraph"/>
              <w:spacing w:before="91"/>
              <w:ind w:left="1026"/>
              <w:rPr>
                <w:b/>
                <w:sz w:val="18"/>
              </w:rPr>
            </w:pPr>
            <w:r>
              <w:rPr>
                <w:b/>
                <w:sz w:val="18"/>
              </w:rPr>
              <w:t>Página 3 de 3</w:t>
            </w:r>
          </w:p>
        </w:tc>
      </w:tr>
      <w:tr w:rsidR="004143D0" w14:paraId="20F02ECE" w14:textId="77777777">
        <w:trPr>
          <w:trHeight w:val="208"/>
        </w:trPr>
        <w:tc>
          <w:tcPr>
            <w:tcW w:w="5442" w:type="dxa"/>
            <w:gridSpan w:val="3"/>
            <w:tcBorders>
              <w:top w:val="single" w:sz="8" w:space="0" w:color="000000"/>
            </w:tcBorders>
            <w:shd w:val="clear" w:color="auto" w:fill="E6E6E6"/>
          </w:tcPr>
          <w:p w14:paraId="5BDAA00E" w14:textId="77777777" w:rsidR="004143D0" w:rsidRDefault="00C00A9E">
            <w:pPr>
              <w:pStyle w:val="TableParagraph"/>
              <w:spacing w:before="1" w:line="187" w:lineRule="exact"/>
              <w:ind w:left="110" w:right="103"/>
              <w:jc w:val="center"/>
              <w:rPr>
                <w:b/>
                <w:sz w:val="18"/>
              </w:rPr>
            </w:pPr>
            <w:r>
              <w:rPr>
                <w:b/>
                <w:sz w:val="18"/>
              </w:rPr>
              <w:t>ACTIVIDAD</w:t>
            </w:r>
          </w:p>
        </w:tc>
        <w:tc>
          <w:tcPr>
            <w:tcW w:w="1510" w:type="dxa"/>
            <w:vMerge w:val="restart"/>
            <w:tcBorders>
              <w:top w:val="single" w:sz="8" w:space="0" w:color="000000"/>
            </w:tcBorders>
            <w:shd w:val="clear" w:color="auto" w:fill="E6E6E6"/>
          </w:tcPr>
          <w:p w14:paraId="6D3B1791" w14:textId="77777777" w:rsidR="004143D0" w:rsidRDefault="00C00A9E">
            <w:pPr>
              <w:pStyle w:val="TableParagraph"/>
              <w:spacing w:before="109"/>
              <w:ind w:left="278"/>
              <w:rPr>
                <w:b/>
                <w:sz w:val="18"/>
              </w:rPr>
            </w:pPr>
            <w:r>
              <w:rPr>
                <w:b/>
                <w:sz w:val="18"/>
              </w:rPr>
              <w:t>Frecuencia</w:t>
            </w:r>
          </w:p>
        </w:tc>
        <w:tc>
          <w:tcPr>
            <w:tcW w:w="2897" w:type="dxa"/>
            <w:gridSpan w:val="4"/>
            <w:tcBorders>
              <w:top w:val="single" w:sz="8" w:space="0" w:color="000000"/>
            </w:tcBorders>
            <w:shd w:val="clear" w:color="auto" w:fill="E6E6E6"/>
          </w:tcPr>
          <w:p w14:paraId="0F0417C1" w14:textId="77777777" w:rsidR="004143D0" w:rsidRDefault="00C00A9E">
            <w:pPr>
              <w:pStyle w:val="TableParagraph"/>
              <w:spacing w:before="1" w:line="187" w:lineRule="exact"/>
              <w:ind w:left="979" w:right="978"/>
              <w:jc w:val="center"/>
              <w:rPr>
                <w:b/>
                <w:sz w:val="18"/>
              </w:rPr>
            </w:pPr>
            <w:r>
              <w:rPr>
                <w:b/>
                <w:sz w:val="18"/>
              </w:rPr>
              <w:t>CONTROL</w:t>
            </w:r>
          </w:p>
        </w:tc>
        <w:tc>
          <w:tcPr>
            <w:tcW w:w="1079" w:type="dxa"/>
            <w:gridSpan w:val="2"/>
            <w:tcBorders>
              <w:top w:val="single" w:sz="8" w:space="0" w:color="000000"/>
            </w:tcBorders>
            <w:shd w:val="clear" w:color="auto" w:fill="ADCF00"/>
          </w:tcPr>
          <w:p w14:paraId="2B10072E" w14:textId="77777777" w:rsidR="004143D0" w:rsidRDefault="00C00A9E">
            <w:pPr>
              <w:pStyle w:val="TableParagraph"/>
              <w:spacing w:before="1" w:line="187" w:lineRule="exact"/>
              <w:ind w:left="180"/>
              <w:rPr>
                <w:b/>
                <w:sz w:val="18"/>
              </w:rPr>
            </w:pPr>
            <w:r>
              <w:rPr>
                <w:b/>
                <w:sz w:val="18"/>
              </w:rPr>
              <w:t>OPTIMO</w:t>
            </w:r>
          </w:p>
        </w:tc>
      </w:tr>
      <w:tr w:rsidR="004143D0" w14:paraId="6DCF13B5" w14:textId="77777777">
        <w:trPr>
          <w:trHeight w:val="205"/>
        </w:trPr>
        <w:tc>
          <w:tcPr>
            <w:tcW w:w="5442" w:type="dxa"/>
            <w:gridSpan w:val="3"/>
            <w:shd w:val="clear" w:color="auto" w:fill="E6E6FF"/>
          </w:tcPr>
          <w:p w14:paraId="39404611" w14:textId="77777777" w:rsidR="004143D0" w:rsidRDefault="00C00A9E">
            <w:pPr>
              <w:pStyle w:val="TableParagraph"/>
              <w:spacing w:line="186" w:lineRule="exact"/>
              <w:ind w:left="110" w:right="104"/>
              <w:jc w:val="center"/>
              <w:rPr>
                <w:b/>
                <w:i/>
                <w:sz w:val="18"/>
              </w:rPr>
            </w:pPr>
            <w:r>
              <w:rPr>
                <w:b/>
                <w:i/>
                <w:sz w:val="18"/>
              </w:rPr>
              <w:t>MANTENIMIENTO</w:t>
            </w:r>
          </w:p>
        </w:tc>
        <w:tc>
          <w:tcPr>
            <w:tcW w:w="1510" w:type="dxa"/>
            <w:vMerge/>
            <w:tcBorders>
              <w:top w:val="nil"/>
            </w:tcBorders>
            <w:shd w:val="clear" w:color="auto" w:fill="E6E6E6"/>
          </w:tcPr>
          <w:p w14:paraId="71CCBA9D" w14:textId="77777777" w:rsidR="004143D0" w:rsidRDefault="004143D0">
            <w:pPr>
              <w:rPr>
                <w:sz w:val="2"/>
                <w:szCs w:val="2"/>
              </w:rPr>
            </w:pPr>
          </w:p>
        </w:tc>
        <w:tc>
          <w:tcPr>
            <w:tcW w:w="766" w:type="dxa"/>
            <w:shd w:val="clear" w:color="auto" w:fill="CCCCCC"/>
          </w:tcPr>
          <w:p w14:paraId="561FFAF7" w14:textId="77777777" w:rsidR="004143D0" w:rsidRDefault="00C00A9E">
            <w:pPr>
              <w:pStyle w:val="TableParagraph"/>
              <w:spacing w:line="186" w:lineRule="exact"/>
              <w:ind w:left="6"/>
              <w:jc w:val="center"/>
              <w:rPr>
                <w:b/>
                <w:sz w:val="18"/>
              </w:rPr>
            </w:pPr>
            <w:r>
              <w:rPr>
                <w:b/>
                <w:w w:val="99"/>
                <w:sz w:val="18"/>
              </w:rPr>
              <w:t>R</w:t>
            </w:r>
          </w:p>
        </w:tc>
        <w:tc>
          <w:tcPr>
            <w:tcW w:w="683" w:type="dxa"/>
            <w:shd w:val="clear" w:color="auto" w:fill="CCCCCC"/>
          </w:tcPr>
          <w:p w14:paraId="23EBBF28" w14:textId="77777777" w:rsidR="004143D0" w:rsidRDefault="00C00A9E">
            <w:pPr>
              <w:pStyle w:val="TableParagraph"/>
              <w:spacing w:line="186" w:lineRule="exact"/>
              <w:ind w:left="163" w:right="159"/>
              <w:jc w:val="center"/>
              <w:rPr>
                <w:b/>
                <w:sz w:val="18"/>
              </w:rPr>
            </w:pPr>
            <w:proofErr w:type="gramStart"/>
            <w:r>
              <w:rPr>
                <w:b/>
                <w:sz w:val="18"/>
              </w:rPr>
              <w:t>N.R</w:t>
            </w:r>
            <w:proofErr w:type="gramEnd"/>
          </w:p>
        </w:tc>
        <w:tc>
          <w:tcPr>
            <w:tcW w:w="682" w:type="dxa"/>
            <w:shd w:val="clear" w:color="auto" w:fill="CCCCCC"/>
          </w:tcPr>
          <w:p w14:paraId="26112AD0" w14:textId="77777777" w:rsidR="004143D0" w:rsidRDefault="00C00A9E">
            <w:pPr>
              <w:pStyle w:val="TableParagraph"/>
              <w:spacing w:line="186" w:lineRule="exact"/>
              <w:ind w:left="6"/>
              <w:jc w:val="center"/>
              <w:rPr>
                <w:b/>
                <w:sz w:val="18"/>
              </w:rPr>
            </w:pPr>
            <w:r>
              <w:rPr>
                <w:b/>
                <w:sz w:val="18"/>
              </w:rPr>
              <w:t>P</w:t>
            </w:r>
          </w:p>
        </w:tc>
        <w:tc>
          <w:tcPr>
            <w:tcW w:w="766" w:type="dxa"/>
            <w:shd w:val="clear" w:color="auto" w:fill="CCCCCC"/>
          </w:tcPr>
          <w:p w14:paraId="7BA439C3" w14:textId="77777777" w:rsidR="004143D0" w:rsidRDefault="00C00A9E">
            <w:pPr>
              <w:pStyle w:val="TableParagraph"/>
              <w:spacing w:line="186" w:lineRule="exact"/>
              <w:ind w:left="203" w:right="202"/>
              <w:jc w:val="center"/>
              <w:rPr>
                <w:b/>
                <w:sz w:val="18"/>
              </w:rPr>
            </w:pPr>
            <w:proofErr w:type="gramStart"/>
            <w:r>
              <w:rPr>
                <w:b/>
                <w:sz w:val="18"/>
              </w:rPr>
              <w:t>N.A</w:t>
            </w:r>
            <w:proofErr w:type="gramEnd"/>
          </w:p>
        </w:tc>
        <w:tc>
          <w:tcPr>
            <w:tcW w:w="538" w:type="dxa"/>
            <w:shd w:val="clear" w:color="auto" w:fill="FFFFCC"/>
          </w:tcPr>
          <w:p w14:paraId="6648E3A0" w14:textId="77777777" w:rsidR="004143D0" w:rsidRDefault="00C00A9E">
            <w:pPr>
              <w:pStyle w:val="TableParagraph"/>
              <w:spacing w:line="186" w:lineRule="exact"/>
              <w:ind w:right="176"/>
              <w:jc w:val="right"/>
              <w:rPr>
                <w:b/>
                <w:sz w:val="18"/>
              </w:rPr>
            </w:pPr>
            <w:r>
              <w:rPr>
                <w:b/>
                <w:sz w:val="18"/>
              </w:rPr>
              <w:t>SI</w:t>
            </w:r>
          </w:p>
        </w:tc>
        <w:tc>
          <w:tcPr>
            <w:tcW w:w="541" w:type="dxa"/>
            <w:shd w:val="clear" w:color="auto" w:fill="FFFFCC"/>
          </w:tcPr>
          <w:p w14:paraId="15515FA6" w14:textId="77777777" w:rsidR="004143D0" w:rsidRDefault="00C00A9E">
            <w:pPr>
              <w:pStyle w:val="TableParagraph"/>
              <w:spacing w:line="186" w:lineRule="exact"/>
              <w:ind w:left="110" w:right="111"/>
              <w:jc w:val="center"/>
              <w:rPr>
                <w:b/>
                <w:sz w:val="18"/>
              </w:rPr>
            </w:pPr>
            <w:r>
              <w:rPr>
                <w:b/>
                <w:sz w:val="18"/>
              </w:rPr>
              <w:t>NO</w:t>
            </w:r>
          </w:p>
        </w:tc>
      </w:tr>
      <w:tr w:rsidR="004143D0" w14:paraId="162FEC6E" w14:textId="77777777">
        <w:trPr>
          <w:trHeight w:val="621"/>
        </w:trPr>
        <w:tc>
          <w:tcPr>
            <w:tcW w:w="5442" w:type="dxa"/>
            <w:gridSpan w:val="3"/>
          </w:tcPr>
          <w:p w14:paraId="3C33EDA2" w14:textId="77777777" w:rsidR="004143D0" w:rsidRDefault="004143D0">
            <w:pPr>
              <w:pStyle w:val="TableParagraph"/>
              <w:rPr>
                <w:b/>
                <w:sz w:val="18"/>
              </w:rPr>
            </w:pPr>
          </w:p>
          <w:p w14:paraId="2F302277" w14:textId="77777777" w:rsidR="004143D0" w:rsidRDefault="00C00A9E">
            <w:pPr>
              <w:pStyle w:val="TableParagraph"/>
              <w:ind w:left="1524"/>
              <w:rPr>
                <w:sz w:val="18"/>
              </w:rPr>
            </w:pPr>
            <w:r>
              <w:rPr>
                <w:sz w:val="18"/>
              </w:rPr>
              <w:t>Medir el peso de cada cilindro</w:t>
            </w:r>
          </w:p>
        </w:tc>
        <w:tc>
          <w:tcPr>
            <w:tcW w:w="1510" w:type="dxa"/>
          </w:tcPr>
          <w:p w14:paraId="64A6F510" w14:textId="77777777" w:rsidR="004143D0" w:rsidRDefault="00C00A9E">
            <w:pPr>
              <w:pStyle w:val="TableParagraph"/>
              <w:spacing w:line="206" w:lineRule="exact"/>
              <w:ind w:left="311" w:firstLine="36"/>
              <w:rPr>
                <w:sz w:val="18"/>
              </w:rPr>
            </w:pPr>
            <w:r>
              <w:rPr>
                <w:sz w:val="18"/>
              </w:rPr>
              <w:t>Anual / no</w:t>
            </w:r>
          </w:p>
          <w:p w14:paraId="74144BBD" w14:textId="77777777" w:rsidR="004143D0" w:rsidRDefault="00C00A9E">
            <w:pPr>
              <w:pStyle w:val="TableParagraph"/>
              <w:spacing w:before="6" w:line="206" w:lineRule="exact"/>
              <w:ind w:left="513" w:right="288" w:hanging="202"/>
              <w:rPr>
                <w:sz w:val="18"/>
              </w:rPr>
            </w:pPr>
            <w:r>
              <w:rPr>
                <w:sz w:val="18"/>
              </w:rPr>
              <w:t>exigida por NFPA</w:t>
            </w:r>
          </w:p>
        </w:tc>
        <w:tc>
          <w:tcPr>
            <w:tcW w:w="766" w:type="dxa"/>
          </w:tcPr>
          <w:p w14:paraId="49AA8533" w14:textId="77777777" w:rsidR="004143D0" w:rsidRDefault="004143D0">
            <w:pPr>
              <w:pStyle w:val="TableParagraph"/>
              <w:rPr>
                <w:rFonts w:ascii="Times New Roman"/>
                <w:sz w:val="18"/>
              </w:rPr>
            </w:pPr>
          </w:p>
        </w:tc>
        <w:tc>
          <w:tcPr>
            <w:tcW w:w="683" w:type="dxa"/>
          </w:tcPr>
          <w:p w14:paraId="2DC4D2F7" w14:textId="77777777" w:rsidR="004143D0" w:rsidRDefault="004143D0">
            <w:pPr>
              <w:pStyle w:val="TableParagraph"/>
              <w:rPr>
                <w:rFonts w:ascii="Times New Roman"/>
                <w:sz w:val="18"/>
              </w:rPr>
            </w:pPr>
          </w:p>
        </w:tc>
        <w:tc>
          <w:tcPr>
            <w:tcW w:w="682" w:type="dxa"/>
          </w:tcPr>
          <w:p w14:paraId="72DE149C" w14:textId="77777777" w:rsidR="004143D0" w:rsidRDefault="004143D0">
            <w:pPr>
              <w:pStyle w:val="TableParagraph"/>
              <w:rPr>
                <w:rFonts w:ascii="Times New Roman"/>
                <w:sz w:val="18"/>
              </w:rPr>
            </w:pPr>
          </w:p>
        </w:tc>
        <w:tc>
          <w:tcPr>
            <w:tcW w:w="766" w:type="dxa"/>
          </w:tcPr>
          <w:p w14:paraId="4CC99E6E" w14:textId="77777777" w:rsidR="004143D0" w:rsidRDefault="004143D0">
            <w:pPr>
              <w:pStyle w:val="TableParagraph"/>
              <w:rPr>
                <w:rFonts w:ascii="Times New Roman"/>
                <w:sz w:val="18"/>
              </w:rPr>
            </w:pPr>
          </w:p>
        </w:tc>
        <w:tc>
          <w:tcPr>
            <w:tcW w:w="538" w:type="dxa"/>
          </w:tcPr>
          <w:p w14:paraId="6DCFC23E" w14:textId="77777777" w:rsidR="004143D0" w:rsidRDefault="004143D0">
            <w:pPr>
              <w:pStyle w:val="TableParagraph"/>
              <w:rPr>
                <w:rFonts w:ascii="Times New Roman"/>
                <w:sz w:val="18"/>
              </w:rPr>
            </w:pPr>
          </w:p>
        </w:tc>
        <w:tc>
          <w:tcPr>
            <w:tcW w:w="541" w:type="dxa"/>
          </w:tcPr>
          <w:p w14:paraId="565BAE05" w14:textId="77777777" w:rsidR="004143D0" w:rsidRDefault="004143D0">
            <w:pPr>
              <w:pStyle w:val="TableParagraph"/>
              <w:rPr>
                <w:rFonts w:ascii="Times New Roman"/>
                <w:sz w:val="18"/>
              </w:rPr>
            </w:pPr>
          </w:p>
        </w:tc>
      </w:tr>
      <w:tr w:rsidR="004143D0" w14:paraId="4945D0AC" w14:textId="77777777">
        <w:trPr>
          <w:trHeight w:val="203"/>
        </w:trPr>
        <w:tc>
          <w:tcPr>
            <w:tcW w:w="5442" w:type="dxa"/>
            <w:gridSpan w:val="3"/>
          </w:tcPr>
          <w:p w14:paraId="478E000B" w14:textId="77777777" w:rsidR="004143D0" w:rsidRDefault="00C00A9E">
            <w:pPr>
              <w:pStyle w:val="TableParagraph"/>
              <w:spacing w:line="184" w:lineRule="exact"/>
              <w:ind w:left="1188"/>
              <w:rPr>
                <w:sz w:val="18"/>
              </w:rPr>
            </w:pPr>
            <w:r>
              <w:rPr>
                <w:sz w:val="18"/>
              </w:rPr>
              <w:t>Detectores térmicos: limpieza general.</w:t>
            </w:r>
          </w:p>
        </w:tc>
        <w:tc>
          <w:tcPr>
            <w:tcW w:w="1510" w:type="dxa"/>
          </w:tcPr>
          <w:p w14:paraId="2DA475CC" w14:textId="77777777" w:rsidR="004143D0" w:rsidRDefault="00C00A9E">
            <w:pPr>
              <w:pStyle w:val="TableParagraph"/>
              <w:spacing w:line="184" w:lineRule="exact"/>
              <w:ind w:left="73" w:right="66"/>
              <w:jc w:val="center"/>
              <w:rPr>
                <w:sz w:val="18"/>
              </w:rPr>
            </w:pPr>
            <w:r>
              <w:rPr>
                <w:sz w:val="18"/>
              </w:rPr>
              <w:t>Semestral/Anual</w:t>
            </w:r>
          </w:p>
        </w:tc>
        <w:tc>
          <w:tcPr>
            <w:tcW w:w="766" w:type="dxa"/>
          </w:tcPr>
          <w:p w14:paraId="1947D7BF" w14:textId="77777777" w:rsidR="004143D0" w:rsidRDefault="004143D0">
            <w:pPr>
              <w:pStyle w:val="TableParagraph"/>
              <w:rPr>
                <w:rFonts w:ascii="Times New Roman"/>
                <w:sz w:val="14"/>
              </w:rPr>
            </w:pPr>
          </w:p>
        </w:tc>
        <w:tc>
          <w:tcPr>
            <w:tcW w:w="683" w:type="dxa"/>
          </w:tcPr>
          <w:p w14:paraId="742C7C8C" w14:textId="77777777" w:rsidR="004143D0" w:rsidRDefault="004143D0">
            <w:pPr>
              <w:pStyle w:val="TableParagraph"/>
              <w:rPr>
                <w:rFonts w:ascii="Times New Roman"/>
                <w:sz w:val="14"/>
              </w:rPr>
            </w:pPr>
          </w:p>
        </w:tc>
        <w:tc>
          <w:tcPr>
            <w:tcW w:w="682" w:type="dxa"/>
          </w:tcPr>
          <w:p w14:paraId="69B2EF9B" w14:textId="77777777" w:rsidR="004143D0" w:rsidRDefault="004143D0">
            <w:pPr>
              <w:pStyle w:val="TableParagraph"/>
              <w:rPr>
                <w:rFonts w:ascii="Times New Roman"/>
                <w:sz w:val="14"/>
              </w:rPr>
            </w:pPr>
          </w:p>
        </w:tc>
        <w:tc>
          <w:tcPr>
            <w:tcW w:w="766" w:type="dxa"/>
          </w:tcPr>
          <w:p w14:paraId="109F0B1E" w14:textId="77777777" w:rsidR="004143D0" w:rsidRDefault="00C00A9E">
            <w:pPr>
              <w:pStyle w:val="TableParagraph"/>
              <w:spacing w:line="184" w:lineRule="exact"/>
              <w:ind w:left="3"/>
              <w:jc w:val="center"/>
              <w:rPr>
                <w:sz w:val="18"/>
              </w:rPr>
            </w:pPr>
            <w:r>
              <w:rPr>
                <w:sz w:val="18"/>
              </w:rPr>
              <w:t>X</w:t>
            </w:r>
          </w:p>
        </w:tc>
        <w:tc>
          <w:tcPr>
            <w:tcW w:w="538" w:type="dxa"/>
          </w:tcPr>
          <w:p w14:paraId="407A3067" w14:textId="77777777" w:rsidR="004143D0" w:rsidRDefault="004143D0">
            <w:pPr>
              <w:pStyle w:val="TableParagraph"/>
              <w:rPr>
                <w:rFonts w:ascii="Times New Roman"/>
                <w:sz w:val="14"/>
              </w:rPr>
            </w:pPr>
          </w:p>
        </w:tc>
        <w:tc>
          <w:tcPr>
            <w:tcW w:w="541" w:type="dxa"/>
          </w:tcPr>
          <w:p w14:paraId="2A9FA33B" w14:textId="77777777" w:rsidR="004143D0" w:rsidRDefault="004143D0">
            <w:pPr>
              <w:pStyle w:val="TableParagraph"/>
              <w:rPr>
                <w:rFonts w:ascii="Times New Roman"/>
                <w:sz w:val="14"/>
              </w:rPr>
            </w:pPr>
          </w:p>
        </w:tc>
      </w:tr>
      <w:tr w:rsidR="004143D0" w14:paraId="659DF815" w14:textId="77777777">
        <w:trPr>
          <w:trHeight w:val="414"/>
        </w:trPr>
        <w:tc>
          <w:tcPr>
            <w:tcW w:w="5442" w:type="dxa"/>
            <w:gridSpan w:val="3"/>
          </w:tcPr>
          <w:p w14:paraId="16631FD8" w14:textId="77777777" w:rsidR="004143D0" w:rsidRDefault="00C00A9E">
            <w:pPr>
              <w:pStyle w:val="TableParagraph"/>
              <w:spacing w:before="5" w:line="206" w:lineRule="exact"/>
              <w:ind w:left="2309" w:hanging="1938"/>
              <w:rPr>
                <w:sz w:val="18"/>
              </w:rPr>
            </w:pPr>
            <w:r>
              <w:rPr>
                <w:sz w:val="18"/>
              </w:rPr>
              <w:t>Detectores de humo: limpieza general, aplicar limpiador de contactos.</w:t>
            </w:r>
          </w:p>
        </w:tc>
        <w:tc>
          <w:tcPr>
            <w:tcW w:w="1510" w:type="dxa"/>
          </w:tcPr>
          <w:p w14:paraId="73C94E46" w14:textId="77777777" w:rsidR="004143D0" w:rsidRDefault="00C00A9E">
            <w:pPr>
              <w:pStyle w:val="TableParagraph"/>
              <w:spacing w:before="104"/>
              <w:ind w:left="73" w:right="66"/>
              <w:jc w:val="center"/>
              <w:rPr>
                <w:sz w:val="18"/>
              </w:rPr>
            </w:pPr>
            <w:r>
              <w:rPr>
                <w:sz w:val="18"/>
              </w:rPr>
              <w:t>Semestral/Anual</w:t>
            </w:r>
          </w:p>
        </w:tc>
        <w:tc>
          <w:tcPr>
            <w:tcW w:w="766" w:type="dxa"/>
          </w:tcPr>
          <w:p w14:paraId="0CCCC519" w14:textId="77777777" w:rsidR="004143D0" w:rsidRDefault="004143D0">
            <w:pPr>
              <w:pStyle w:val="TableParagraph"/>
              <w:rPr>
                <w:rFonts w:ascii="Times New Roman"/>
                <w:sz w:val="18"/>
              </w:rPr>
            </w:pPr>
          </w:p>
        </w:tc>
        <w:tc>
          <w:tcPr>
            <w:tcW w:w="683" w:type="dxa"/>
          </w:tcPr>
          <w:p w14:paraId="26B218B0" w14:textId="77777777" w:rsidR="004143D0" w:rsidRDefault="004143D0">
            <w:pPr>
              <w:pStyle w:val="TableParagraph"/>
              <w:rPr>
                <w:rFonts w:ascii="Times New Roman"/>
                <w:sz w:val="18"/>
              </w:rPr>
            </w:pPr>
          </w:p>
        </w:tc>
        <w:tc>
          <w:tcPr>
            <w:tcW w:w="682" w:type="dxa"/>
          </w:tcPr>
          <w:p w14:paraId="1969F227" w14:textId="77777777" w:rsidR="004143D0" w:rsidRDefault="004143D0">
            <w:pPr>
              <w:pStyle w:val="TableParagraph"/>
              <w:rPr>
                <w:rFonts w:ascii="Times New Roman"/>
                <w:sz w:val="18"/>
              </w:rPr>
            </w:pPr>
          </w:p>
        </w:tc>
        <w:tc>
          <w:tcPr>
            <w:tcW w:w="766" w:type="dxa"/>
          </w:tcPr>
          <w:p w14:paraId="107B9052" w14:textId="77777777" w:rsidR="004143D0" w:rsidRDefault="004143D0">
            <w:pPr>
              <w:pStyle w:val="TableParagraph"/>
              <w:rPr>
                <w:rFonts w:ascii="Times New Roman"/>
                <w:sz w:val="18"/>
              </w:rPr>
            </w:pPr>
          </w:p>
        </w:tc>
        <w:tc>
          <w:tcPr>
            <w:tcW w:w="538" w:type="dxa"/>
          </w:tcPr>
          <w:p w14:paraId="6F5C5E92" w14:textId="77777777" w:rsidR="004143D0" w:rsidRDefault="004143D0">
            <w:pPr>
              <w:pStyle w:val="TableParagraph"/>
              <w:rPr>
                <w:rFonts w:ascii="Times New Roman"/>
                <w:sz w:val="18"/>
              </w:rPr>
            </w:pPr>
          </w:p>
        </w:tc>
        <w:tc>
          <w:tcPr>
            <w:tcW w:w="541" w:type="dxa"/>
          </w:tcPr>
          <w:p w14:paraId="45A4FD80" w14:textId="77777777" w:rsidR="004143D0" w:rsidRDefault="004143D0">
            <w:pPr>
              <w:pStyle w:val="TableParagraph"/>
              <w:rPr>
                <w:rFonts w:ascii="Times New Roman"/>
                <w:sz w:val="18"/>
              </w:rPr>
            </w:pPr>
          </w:p>
        </w:tc>
      </w:tr>
      <w:tr w:rsidR="004143D0" w14:paraId="007C8AA6" w14:textId="77777777">
        <w:trPr>
          <w:trHeight w:val="619"/>
        </w:trPr>
        <w:tc>
          <w:tcPr>
            <w:tcW w:w="5442" w:type="dxa"/>
            <w:gridSpan w:val="3"/>
          </w:tcPr>
          <w:p w14:paraId="78431CA3" w14:textId="77777777" w:rsidR="004143D0" w:rsidRDefault="00C00A9E">
            <w:pPr>
              <w:pStyle w:val="TableParagraph"/>
              <w:spacing w:line="204" w:lineRule="exact"/>
              <w:ind w:left="316" w:hanging="29"/>
              <w:rPr>
                <w:sz w:val="18"/>
              </w:rPr>
            </w:pPr>
            <w:r>
              <w:rPr>
                <w:sz w:val="18"/>
              </w:rPr>
              <w:t>Luces y cornetas: limpieza general, ajustar contactos, aplicar</w:t>
            </w:r>
          </w:p>
          <w:p w14:paraId="41AE7F58" w14:textId="77777777" w:rsidR="004143D0" w:rsidRDefault="00C00A9E">
            <w:pPr>
              <w:pStyle w:val="TableParagraph"/>
              <w:spacing w:before="6" w:line="206" w:lineRule="exact"/>
              <w:ind w:left="2217" w:right="294" w:hanging="1902"/>
              <w:rPr>
                <w:sz w:val="18"/>
              </w:rPr>
            </w:pPr>
            <w:r>
              <w:rPr>
                <w:sz w:val="18"/>
              </w:rPr>
              <w:t>limpiador de contactos y revisar tensiones de alimentación y resistencias.</w:t>
            </w:r>
          </w:p>
        </w:tc>
        <w:tc>
          <w:tcPr>
            <w:tcW w:w="1510" w:type="dxa"/>
          </w:tcPr>
          <w:p w14:paraId="5E581C9F" w14:textId="77777777" w:rsidR="004143D0" w:rsidRDefault="004143D0">
            <w:pPr>
              <w:pStyle w:val="TableParagraph"/>
              <w:spacing w:before="10"/>
              <w:rPr>
                <w:b/>
                <w:sz w:val="17"/>
              </w:rPr>
            </w:pPr>
          </w:p>
          <w:p w14:paraId="754EEECD" w14:textId="77777777" w:rsidR="004143D0" w:rsidRDefault="00C00A9E">
            <w:pPr>
              <w:pStyle w:val="TableParagraph"/>
              <w:ind w:left="73" w:right="66"/>
              <w:jc w:val="center"/>
              <w:rPr>
                <w:sz w:val="18"/>
              </w:rPr>
            </w:pPr>
            <w:r>
              <w:rPr>
                <w:sz w:val="18"/>
              </w:rPr>
              <w:t>Semestral/Anual</w:t>
            </w:r>
          </w:p>
        </w:tc>
        <w:tc>
          <w:tcPr>
            <w:tcW w:w="766" w:type="dxa"/>
          </w:tcPr>
          <w:p w14:paraId="702C3604" w14:textId="77777777" w:rsidR="004143D0" w:rsidRDefault="004143D0">
            <w:pPr>
              <w:pStyle w:val="TableParagraph"/>
              <w:rPr>
                <w:rFonts w:ascii="Times New Roman"/>
                <w:sz w:val="18"/>
              </w:rPr>
            </w:pPr>
          </w:p>
        </w:tc>
        <w:tc>
          <w:tcPr>
            <w:tcW w:w="683" w:type="dxa"/>
          </w:tcPr>
          <w:p w14:paraId="6B2127EB" w14:textId="77777777" w:rsidR="004143D0" w:rsidRDefault="004143D0">
            <w:pPr>
              <w:pStyle w:val="TableParagraph"/>
              <w:rPr>
                <w:rFonts w:ascii="Times New Roman"/>
                <w:sz w:val="18"/>
              </w:rPr>
            </w:pPr>
          </w:p>
        </w:tc>
        <w:tc>
          <w:tcPr>
            <w:tcW w:w="682" w:type="dxa"/>
          </w:tcPr>
          <w:p w14:paraId="720554EF" w14:textId="77777777" w:rsidR="004143D0" w:rsidRDefault="004143D0">
            <w:pPr>
              <w:pStyle w:val="TableParagraph"/>
              <w:rPr>
                <w:rFonts w:ascii="Times New Roman"/>
                <w:sz w:val="18"/>
              </w:rPr>
            </w:pPr>
          </w:p>
        </w:tc>
        <w:tc>
          <w:tcPr>
            <w:tcW w:w="766" w:type="dxa"/>
          </w:tcPr>
          <w:p w14:paraId="51984AB0" w14:textId="77777777" w:rsidR="004143D0" w:rsidRDefault="004143D0">
            <w:pPr>
              <w:pStyle w:val="TableParagraph"/>
              <w:rPr>
                <w:rFonts w:ascii="Times New Roman"/>
                <w:sz w:val="18"/>
              </w:rPr>
            </w:pPr>
          </w:p>
        </w:tc>
        <w:tc>
          <w:tcPr>
            <w:tcW w:w="538" w:type="dxa"/>
          </w:tcPr>
          <w:p w14:paraId="5A761123" w14:textId="77777777" w:rsidR="004143D0" w:rsidRDefault="004143D0">
            <w:pPr>
              <w:pStyle w:val="TableParagraph"/>
              <w:rPr>
                <w:rFonts w:ascii="Times New Roman"/>
                <w:sz w:val="18"/>
              </w:rPr>
            </w:pPr>
          </w:p>
        </w:tc>
        <w:tc>
          <w:tcPr>
            <w:tcW w:w="541" w:type="dxa"/>
          </w:tcPr>
          <w:p w14:paraId="7E7C4553" w14:textId="77777777" w:rsidR="004143D0" w:rsidRDefault="004143D0">
            <w:pPr>
              <w:pStyle w:val="TableParagraph"/>
              <w:rPr>
                <w:rFonts w:ascii="Times New Roman"/>
                <w:sz w:val="18"/>
              </w:rPr>
            </w:pPr>
          </w:p>
        </w:tc>
      </w:tr>
      <w:tr w:rsidR="004143D0" w14:paraId="72E74A52" w14:textId="77777777">
        <w:trPr>
          <w:trHeight w:val="618"/>
        </w:trPr>
        <w:tc>
          <w:tcPr>
            <w:tcW w:w="5442" w:type="dxa"/>
            <w:gridSpan w:val="3"/>
          </w:tcPr>
          <w:p w14:paraId="44DFC1C5" w14:textId="77777777" w:rsidR="004143D0" w:rsidRDefault="00C00A9E">
            <w:pPr>
              <w:pStyle w:val="TableParagraph"/>
              <w:ind w:left="110" w:right="109"/>
              <w:jc w:val="center"/>
              <w:rPr>
                <w:sz w:val="18"/>
              </w:rPr>
            </w:pPr>
            <w:r>
              <w:rPr>
                <w:sz w:val="18"/>
              </w:rPr>
              <w:t>Estaciones manuales: limpieza general, ajustar contactos, aplicar limpiador de contactos y revisar tensiones de alimentación y</w:t>
            </w:r>
          </w:p>
          <w:p w14:paraId="571976A3" w14:textId="77777777" w:rsidR="004143D0" w:rsidRDefault="00C00A9E">
            <w:pPr>
              <w:pStyle w:val="TableParagraph"/>
              <w:spacing w:line="187" w:lineRule="exact"/>
              <w:ind w:left="110" w:right="105"/>
              <w:jc w:val="center"/>
              <w:rPr>
                <w:sz w:val="18"/>
              </w:rPr>
            </w:pPr>
            <w:r>
              <w:rPr>
                <w:sz w:val="18"/>
              </w:rPr>
              <w:t>resistencias.</w:t>
            </w:r>
          </w:p>
        </w:tc>
        <w:tc>
          <w:tcPr>
            <w:tcW w:w="1510" w:type="dxa"/>
          </w:tcPr>
          <w:p w14:paraId="06E928E1" w14:textId="77777777" w:rsidR="004143D0" w:rsidRDefault="004143D0">
            <w:pPr>
              <w:pStyle w:val="TableParagraph"/>
              <w:spacing w:before="7"/>
              <w:rPr>
                <w:b/>
                <w:sz w:val="17"/>
              </w:rPr>
            </w:pPr>
          </w:p>
          <w:p w14:paraId="39D1F52A" w14:textId="77777777" w:rsidR="004143D0" w:rsidRDefault="00C00A9E">
            <w:pPr>
              <w:pStyle w:val="TableParagraph"/>
              <w:ind w:left="73" w:right="66"/>
              <w:jc w:val="center"/>
              <w:rPr>
                <w:sz w:val="18"/>
              </w:rPr>
            </w:pPr>
            <w:r>
              <w:rPr>
                <w:sz w:val="18"/>
              </w:rPr>
              <w:t>Semestral/Anual</w:t>
            </w:r>
          </w:p>
        </w:tc>
        <w:tc>
          <w:tcPr>
            <w:tcW w:w="766" w:type="dxa"/>
          </w:tcPr>
          <w:p w14:paraId="46B7134A" w14:textId="77777777" w:rsidR="004143D0" w:rsidRDefault="004143D0">
            <w:pPr>
              <w:pStyle w:val="TableParagraph"/>
              <w:rPr>
                <w:rFonts w:ascii="Times New Roman"/>
                <w:sz w:val="18"/>
              </w:rPr>
            </w:pPr>
          </w:p>
        </w:tc>
        <w:tc>
          <w:tcPr>
            <w:tcW w:w="683" w:type="dxa"/>
          </w:tcPr>
          <w:p w14:paraId="786BDF36" w14:textId="77777777" w:rsidR="004143D0" w:rsidRDefault="004143D0">
            <w:pPr>
              <w:pStyle w:val="TableParagraph"/>
              <w:rPr>
                <w:rFonts w:ascii="Times New Roman"/>
                <w:sz w:val="18"/>
              </w:rPr>
            </w:pPr>
          </w:p>
        </w:tc>
        <w:tc>
          <w:tcPr>
            <w:tcW w:w="682" w:type="dxa"/>
          </w:tcPr>
          <w:p w14:paraId="5D5F18F2" w14:textId="77777777" w:rsidR="004143D0" w:rsidRDefault="004143D0">
            <w:pPr>
              <w:pStyle w:val="TableParagraph"/>
              <w:rPr>
                <w:rFonts w:ascii="Times New Roman"/>
                <w:sz w:val="18"/>
              </w:rPr>
            </w:pPr>
          </w:p>
        </w:tc>
        <w:tc>
          <w:tcPr>
            <w:tcW w:w="766" w:type="dxa"/>
          </w:tcPr>
          <w:p w14:paraId="244CDF59" w14:textId="77777777" w:rsidR="004143D0" w:rsidRDefault="004143D0">
            <w:pPr>
              <w:pStyle w:val="TableParagraph"/>
              <w:rPr>
                <w:rFonts w:ascii="Times New Roman"/>
                <w:sz w:val="18"/>
              </w:rPr>
            </w:pPr>
          </w:p>
        </w:tc>
        <w:tc>
          <w:tcPr>
            <w:tcW w:w="538" w:type="dxa"/>
          </w:tcPr>
          <w:p w14:paraId="34210E3C" w14:textId="77777777" w:rsidR="004143D0" w:rsidRDefault="004143D0">
            <w:pPr>
              <w:pStyle w:val="TableParagraph"/>
              <w:rPr>
                <w:rFonts w:ascii="Times New Roman"/>
                <w:sz w:val="18"/>
              </w:rPr>
            </w:pPr>
          </w:p>
        </w:tc>
        <w:tc>
          <w:tcPr>
            <w:tcW w:w="541" w:type="dxa"/>
          </w:tcPr>
          <w:p w14:paraId="732BD069" w14:textId="77777777" w:rsidR="004143D0" w:rsidRDefault="004143D0">
            <w:pPr>
              <w:pStyle w:val="TableParagraph"/>
              <w:rPr>
                <w:rFonts w:ascii="Times New Roman"/>
                <w:sz w:val="18"/>
              </w:rPr>
            </w:pPr>
          </w:p>
        </w:tc>
      </w:tr>
      <w:tr w:rsidR="004143D0" w14:paraId="2D60F1BD" w14:textId="77777777">
        <w:trPr>
          <w:trHeight w:val="621"/>
        </w:trPr>
        <w:tc>
          <w:tcPr>
            <w:tcW w:w="5442" w:type="dxa"/>
            <w:gridSpan w:val="3"/>
            <w:tcBorders>
              <w:bottom w:val="single" w:sz="8" w:space="0" w:color="000000"/>
            </w:tcBorders>
          </w:tcPr>
          <w:p w14:paraId="2E1B277F" w14:textId="77777777" w:rsidR="004143D0" w:rsidRDefault="00C00A9E">
            <w:pPr>
              <w:pStyle w:val="TableParagraph"/>
              <w:ind w:left="110" w:right="104"/>
              <w:jc w:val="center"/>
              <w:rPr>
                <w:sz w:val="18"/>
              </w:rPr>
            </w:pPr>
            <w:r>
              <w:rPr>
                <w:sz w:val="18"/>
              </w:rPr>
              <w:t>Módulos de control: limpieza general, ajustar contactos, aplicar limpiador de contactos y revisar tensiones de alimentación y</w:t>
            </w:r>
          </w:p>
          <w:p w14:paraId="62C708C7" w14:textId="77777777" w:rsidR="004143D0" w:rsidRDefault="00C00A9E">
            <w:pPr>
              <w:pStyle w:val="TableParagraph"/>
              <w:spacing w:line="187" w:lineRule="exact"/>
              <w:ind w:left="110" w:right="105"/>
              <w:jc w:val="center"/>
              <w:rPr>
                <w:sz w:val="18"/>
              </w:rPr>
            </w:pPr>
            <w:r>
              <w:rPr>
                <w:sz w:val="18"/>
              </w:rPr>
              <w:t>resistencias.</w:t>
            </w:r>
          </w:p>
        </w:tc>
        <w:tc>
          <w:tcPr>
            <w:tcW w:w="1510" w:type="dxa"/>
            <w:tcBorders>
              <w:bottom w:val="single" w:sz="8" w:space="0" w:color="000000"/>
            </w:tcBorders>
          </w:tcPr>
          <w:p w14:paraId="08A8ABBD" w14:textId="77777777" w:rsidR="004143D0" w:rsidRDefault="004143D0">
            <w:pPr>
              <w:pStyle w:val="TableParagraph"/>
              <w:spacing w:before="9"/>
              <w:rPr>
                <w:b/>
                <w:sz w:val="17"/>
              </w:rPr>
            </w:pPr>
          </w:p>
          <w:p w14:paraId="49D12549" w14:textId="77777777" w:rsidR="004143D0" w:rsidRDefault="00C00A9E">
            <w:pPr>
              <w:pStyle w:val="TableParagraph"/>
              <w:spacing w:before="1"/>
              <w:ind w:left="73" w:right="66"/>
              <w:jc w:val="center"/>
              <w:rPr>
                <w:sz w:val="18"/>
              </w:rPr>
            </w:pPr>
            <w:r>
              <w:rPr>
                <w:sz w:val="18"/>
              </w:rPr>
              <w:t>Semestral/Anual</w:t>
            </w:r>
          </w:p>
        </w:tc>
        <w:tc>
          <w:tcPr>
            <w:tcW w:w="766" w:type="dxa"/>
            <w:tcBorders>
              <w:bottom w:val="single" w:sz="8" w:space="0" w:color="000000"/>
            </w:tcBorders>
          </w:tcPr>
          <w:p w14:paraId="77904120" w14:textId="77777777" w:rsidR="004143D0" w:rsidRDefault="004143D0">
            <w:pPr>
              <w:pStyle w:val="TableParagraph"/>
              <w:rPr>
                <w:rFonts w:ascii="Times New Roman"/>
                <w:sz w:val="18"/>
              </w:rPr>
            </w:pPr>
          </w:p>
        </w:tc>
        <w:tc>
          <w:tcPr>
            <w:tcW w:w="683" w:type="dxa"/>
            <w:tcBorders>
              <w:bottom w:val="single" w:sz="8" w:space="0" w:color="000000"/>
            </w:tcBorders>
          </w:tcPr>
          <w:p w14:paraId="741F6022" w14:textId="77777777" w:rsidR="004143D0" w:rsidRDefault="004143D0">
            <w:pPr>
              <w:pStyle w:val="TableParagraph"/>
              <w:rPr>
                <w:rFonts w:ascii="Times New Roman"/>
                <w:sz w:val="18"/>
              </w:rPr>
            </w:pPr>
          </w:p>
        </w:tc>
        <w:tc>
          <w:tcPr>
            <w:tcW w:w="682" w:type="dxa"/>
            <w:tcBorders>
              <w:bottom w:val="single" w:sz="8" w:space="0" w:color="000000"/>
            </w:tcBorders>
          </w:tcPr>
          <w:p w14:paraId="72B7EDC3" w14:textId="77777777" w:rsidR="004143D0" w:rsidRDefault="004143D0">
            <w:pPr>
              <w:pStyle w:val="TableParagraph"/>
              <w:rPr>
                <w:rFonts w:ascii="Times New Roman"/>
                <w:sz w:val="18"/>
              </w:rPr>
            </w:pPr>
          </w:p>
        </w:tc>
        <w:tc>
          <w:tcPr>
            <w:tcW w:w="766" w:type="dxa"/>
          </w:tcPr>
          <w:p w14:paraId="152943F5" w14:textId="77777777" w:rsidR="004143D0" w:rsidRDefault="004143D0">
            <w:pPr>
              <w:pStyle w:val="TableParagraph"/>
              <w:rPr>
                <w:rFonts w:ascii="Times New Roman"/>
                <w:sz w:val="18"/>
              </w:rPr>
            </w:pPr>
          </w:p>
        </w:tc>
        <w:tc>
          <w:tcPr>
            <w:tcW w:w="538" w:type="dxa"/>
          </w:tcPr>
          <w:p w14:paraId="6B20DA0E" w14:textId="77777777" w:rsidR="004143D0" w:rsidRDefault="004143D0">
            <w:pPr>
              <w:pStyle w:val="TableParagraph"/>
              <w:rPr>
                <w:rFonts w:ascii="Times New Roman"/>
                <w:sz w:val="18"/>
              </w:rPr>
            </w:pPr>
          </w:p>
        </w:tc>
        <w:tc>
          <w:tcPr>
            <w:tcW w:w="541" w:type="dxa"/>
          </w:tcPr>
          <w:p w14:paraId="665A32EF" w14:textId="77777777" w:rsidR="004143D0" w:rsidRDefault="004143D0">
            <w:pPr>
              <w:pStyle w:val="TableParagraph"/>
              <w:rPr>
                <w:rFonts w:ascii="Times New Roman"/>
                <w:sz w:val="18"/>
              </w:rPr>
            </w:pPr>
          </w:p>
        </w:tc>
      </w:tr>
      <w:tr w:rsidR="004143D0" w14:paraId="4DE502E2" w14:textId="77777777">
        <w:trPr>
          <w:trHeight w:val="208"/>
        </w:trPr>
        <w:tc>
          <w:tcPr>
            <w:tcW w:w="850" w:type="dxa"/>
            <w:tcBorders>
              <w:left w:val="nil"/>
              <w:bottom w:val="nil"/>
            </w:tcBorders>
          </w:tcPr>
          <w:p w14:paraId="7B269D3F" w14:textId="77777777" w:rsidR="004143D0" w:rsidRDefault="004143D0">
            <w:pPr>
              <w:pStyle w:val="TableParagraph"/>
              <w:rPr>
                <w:rFonts w:ascii="Times New Roman"/>
                <w:sz w:val="14"/>
              </w:rPr>
            </w:pPr>
          </w:p>
        </w:tc>
        <w:tc>
          <w:tcPr>
            <w:tcW w:w="1529" w:type="dxa"/>
            <w:tcBorders>
              <w:top w:val="single" w:sz="8" w:space="0" w:color="000000"/>
            </w:tcBorders>
          </w:tcPr>
          <w:p w14:paraId="136B85EE" w14:textId="77777777" w:rsidR="004143D0" w:rsidRDefault="00C00A9E">
            <w:pPr>
              <w:pStyle w:val="TableParagraph"/>
              <w:spacing w:line="188" w:lineRule="exact"/>
              <w:ind w:left="249"/>
              <w:rPr>
                <w:sz w:val="18"/>
              </w:rPr>
            </w:pPr>
            <w:r>
              <w:rPr>
                <w:b/>
                <w:sz w:val="18"/>
              </w:rPr>
              <w:t>R</w:t>
            </w:r>
            <w:r>
              <w:rPr>
                <w:sz w:val="18"/>
              </w:rPr>
              <w:t>: Realizado</w:t>
            </w:r>
          </w:p>
        </w:tc>
        <w:tc>
          <w:tcPr>
            <w:tcW w:w="3063" w:type="dxa"/>
            <w:tcBorders>
              <w:top w:val="single" w:sz="8" w:space="0" w:color="000000"/>
            </w:tcBorders>
          </w:tcPr>
          <w:p w14:paraId="1EFDC1AC" w14:textId="77777777" w:rsidR="004143D0" w:rsidRDefault="00C00A9E">
            <w:pPr>
              <w:pStyle w:val="TableParagraph"/>
              <w:spacing w:line="188" w:lineRule="exact"/>
              <w:ind w:left="785"/>
              <w:rPr>
                <w:sz w:val="18"/>
              </w:rPr>
            </w:pPr>
            <w:r>
              <w:rPr>
                <w:b/>
                <w:sz w:val="18"/>
              </w:rPr>
              <w:t>N.R</w:t>
            </w:r>
            <w:r>
              <w:rPr>
                <w:sz w:val="18"/>
              </w:rPr>
              <w:t>: No Realizado</w:t>
            </w:r>
          </w:p>
        </w:tc>
        <w:tc>
          <w:tcPr>
            <w:tcW w:w="1510" w:type="dxa"/>
            <w:tcBorders>
              <w:top w:val="single" w:sz="8" w:space="0" w:color="000000"/>
            </w:tcBorders>
          </w:tcPr>
          <w:p w14:paraId="07FB9E88" w14:textId="77777777" w:rsidR="004143D0" w:rsidRDefault="00C00A9E">
            <w:pPr>
              <w:pStyle w:val="TableParagraph"/>
              <w:spacing w:line="188" w:lineRule="exact"/>
              <w:ind w:left="73" w:right="66"/>
              <w:jc w:val="center"/>
              <w:rPr>
                <w:sz w:val="18"/>
              </w:rPr>
            </w:pPr>
            <w:r>
              <w:rPr>
                <w:b/>
                <w:sz w:val="18"/>
              </w:rPr>
              <w:t xml:space="preserve">P: </w:t>
            </w:r>
            <w:r>
              <w:rPr>
                <w:sz w:val="18"/>
              </w:rPr>
              <w:t>Pendiente</w:t>
            </w:r>
          </w:p>
        </w:tc>
        <w:tc>
          <w:tcPr>
            <w:tcW w:w="2131" w:type="dxa"/>
            <w:gridSpan w:val="3"/>
            <w:tcBorders>
              <w:top w:val="single" w:sz="8" w:space="0" w:color="000000"/>
            </w:tcBorders>
          </w:tcPr>
          <w:p w14:paraId="5AFD7FFA" w14:textId="77777777" w:rsidR="004143D0" w:rsidRDefault="00C00A9E">
            <w:pPr>
              <w:pStyle w:val="TableParagraph"/>
              <w:spacing w:line="188" w:lineRule="exact"/>
              <w:ind w:left="467"/>
              <w:rPr>
                <w:sz w:val="18"/>
              </w:rPr>
            </w:pPr>
            <w:r>
              <w:rPr>
                <w:b/>
                <w:sz w:val="18"/>
              </w:rPr>
              <w:t xml:space="preserve">N.A: </w:t>
            </w:r>
            <w:r>
              <w:rPr>
                <w:sz w:val="18"/>
              </w:rPr>
              <w:t>No Aplica</w:t>
            </w:r>
          </w:p>
        </w:tc>
        <w:tc>
          <w:tcPr>
            <w:tcW w:w="1845" w:type="dxa"/>
            <w:gridSpan w:val="3"/>
            <w:tcBorders>
              <w:bottom w:val="nil"/>
              <w:right w:val="nil"/>
            </w:tcBorders>
          </w:tcPr>
          <w:p w14:paraId="4A2378FB" w14:textId="77777777" w:rsidR="004143D0" w:rsidRDefault="004143D0">
            <w:pPr>
              <w:pStyle w:val="TableParagraph"/>
              <w:rPr>
                <w:rFonts w:ascii="Times New Roman"/>
                <w:sz w:val="14"/>
              </w:rPr>
            </w:pPr>
          </w:p>
        </w:tc>
      </w:tr>
    </w:tbl>
    <w:p w14:paraId="65AC7FCD" w14:textId="77777777" w:rsidR="004143D0" w:rsidRDefault="004143D0">
      <w:pPr>
        <w:pStyle w:val="Textoindependiente"/>
        <w:spacing w:before="9"/>
        <w:rPr>
          <w:b/>
          <w:sz w:val="13"/>
        </w:rPr>
      </w:pPr>
    </w:p>
    <w:p w14:paraId="25AFC44D" w14:textId="77777777" w:rsidR="004143D0" w:rsidRDefault="00C00A9E">
      <w:pPr>
        <w:spacing w:before="93"/>
        <w:ind w:left="1202"/>
        <w:rPr>
          <w:b/>
        </w:rPr>
      </w:pPr>
      <w:r>
        <w:rPr>
          <w:b/>
        </w:rPr>
        <w:t>Notas:</w:t>
      </w:r>
    </w:p>
    <w:p w14:paraId="630A75DE" w14:textId="77777777" w:rsidR="004143D0" w:rsidRDefault="004143D0">
      <w:pPr>
        <w:pStyle w:val="Textoindependiente"/>
        <w:spacing w:before="1"/>
        <w:rPr>
          <w:b/>
        </w:rPr>
      </w:pPr>
    </w:p>
    <w:p w14:paraId="2358B2D2" w14:textId="77777777" w:rsidR="004143D0" w:rsidRDefault="00C00A9E">
      <w:pPr>
        <w:pStyle w:val="Prrafodelista"/>
        <w:numPr>
          <w:ilvl w:val="0"/>
          <w:numId w:val="2"/>
        </w:numPr>
        <w:tabs>
          <w:tab w:val="left" w:pos="1922"/>
        </w:tabs>
        <w:ind w:right="1216"/>
        <w:jc w:val="both"/>
      </w:pPr>
      <w:r>
        <w:t>Para las actividades de mantenimiento, el contratista debe incluir en su propuesta el suministro de todos los consumibles y repuestos menores para el cambio y/o arreglo de piezas y ajustes a los elementos de los equipos y de los sistemas que presenten falla, avería, desgaste o desajuste debido a su operación normal y uso ordinario, y que son propios de un mantenimiento preventivo y que no pueden ser tenidos en cuenta como repuestos mayores,</w:t>
      </w:r>
      <w:r>
        <w:rPr>
          <w:spacing w:val="-10"/>
        </w:rPr>
        <w:t xml:space="preserve"> </w:t>
      </w:r>
      <w:r>
        <w:t>como:</w:t>
      </w:r>
    </w:p>
    <w:p w14:paraId="1CD0EEB8" w14:textId="77777777" w:rsidR="004143D0" w:rsidRDefault="00C00A9E">
      <w:pPr>
        <w:pStyle w:val="Prrafodelista"/>
        <w:numPr>
          <w:ilvl w:val="1"/>
          <w:numId w:val="2"/>
        </w:numPr>
        <w:tabs>
          <w:tab w:val="left" w:pos="2641"/>
          <w:tab w:val="left" w:pos="2642"/>
        </w:tabs>
        <w:spacing w:line="261" w:lineRule="exact"/>
      </w:pPr>
      <w:r>
        <w:t>Lubricante industrial.</w:t>
      </w:r>
    </w:p>
    <w:p w14:paraId="1662C6D0" w14:textId="77777777" w:rsidR="004143D0" w:rsidRDefault="00C00A9E">
      <w:pPr>
        <w:pStyle w:val="Prrafodelista"/>
        <w:numPr>
          <w:ilvl w:val="1"/>
          <w:numId w:val="2"/>
        </w:numPr>
        <w:tabs>
          <w:tab w:val="left" w:pos="2641"/>
          <w:tab w:val="left" w:pos="2642"/>
        </w:tabs>
        <w:spacing w:line="253" w:lineRule="exact"/>
      </w:pPr>
      <w:r>
        <w:t>Limpia</w:t>
      </w:r>
      <w:r>
        <w:rPr>
          <w:spacing w:val="-1"/>
        </w:rPr>
        <w:t xml:space="preserve"> </w:t>
      </w:r>
      <w:r>
        <w:t>contactos.</w:t>
      </w:r>
    </w:p>
    <w:p w14:paraId="6671D55A" w14:textId="77777777" w:rsidR="004143D0" w:rsidRDefault="00C00A9E">
      <w:pPr>
        <w:pStyle w:val="Prrafodelista"/>
        <w:numPr>
          <w:ilvl w:val="1"/>
          <w:numId w:val="2"/>
        </w:numPr>
        <w:tabs>
          <w:tab w:val="left" w:pos="2641"/>
          <w:tab w:val="left" w:pos="2642"/>
        </w:tabs>
        <w:spacing w:line="253" w:lineRule="exact"/>
      </w:pPr>
      <w:r>
        <w:t>Empaques.</w:t>
      </w:r>
    </w:p>
    <w:p w14:paraId="3812DBF3" w14:textId="77777777" w:rsidR="004143D0" w:rsidRDefault="00C00A9E">
      <w:pPr>
        <w:pStyle w:val="Prrafodelista"/>
        <w:numPr>
          <w:ilvl w:val="1"/>
          <w:numId w:val="2"/>
        </w:numPr>
        <w:tabs>
          <w:tab w:val="left" w:pos="2641"/>
          <w:tab w:val="left" w:pos="2642"/>
        </w:tabs>
        <w:spacing w:line="263" w:lineRule="exact"/>
      </w:pPr>
      <w:r>
        <w:t>Abrazaderas.</w:t>
      </w:r>
    </w:p>
    <w:p w14:paraId="468CD597" w14:textId="77777777" w:rsidR="004143D0" w:rsidRDefault="004143D0">
      <w:pPr>
        <w:spacing w:line="263" w:lineRule="exact"/>
        <w:sectPr w:rsidR="004143D0">
          <w:pgSz w:w="12240" w:h="15840"/>
          <w:pgMar w:top="1740" w:right="480" w:bottom="1220" w:left="500" w:header="301" w:footer="1029" w:gutter="0"/>
          <w:cols w:space="720"/>
        </w:sectPr>
      </w:pPr>
    </w:p>
    <w:p w14:paraId="23EAD34E" w14:textId="77777777" w:rsidR="004143D0" w:rsidRDefault="004143D0">
      <w:pPr>
        <w:pStyle w:val="Textoindependiente"/>
        <w:spacing w:before="4"/>
        <w:rPr>
          <w:sz w:val="21"/>
        </w:rPr>
      </w:pPr>
    </w:p>
    <w:p w14:paraId="02B91BD3" w14:textId="77777777" w:rsidR="004143D0" w:rsidRDefault="00C00A9E">
      <w:pPr>
        <w:pStyle w:val="Prrafodelista"/>
        <w:numPr>
          <w:ilvl w:val="1"/>
          <w:numId w:val="2"/>
        </w:numPr>
        <w:tabs>
          <w:tab w:val="left" w:pos="2641"/>
          <w:tab w:val="left" w:pos="2642"/>
        </w:tabs>
        <w:spacing w:before="94"/>
      </w:pPr>
      <w:r>
        <w:t>Elementos de</w:t>
      </w:r>
      <w:r>
        <w:rPr>
          <w:spacing w:val="-3"/>
        </w:rPr>
        <w:t xml:space="preserve"> </w:t>
      </w:r>
      <w:r>
        <w:t>limpieza.</w:t>
      </w:r>
    </w:p>
    <w:p w14:paraId="126D21E1" w14:textId="77777777" w:rsidR="004143D0" w:rsidRDefault="00C00A9E">
      <w:pPr>
        <w:pStyle w:val="Prrafodelista"/>
        <w:numPr>
          <w:ilvl w:val="0"/>
          <w:numId w:val="2"/>
        </w:numPr>
        <w:tabs>
          <w:tab w:val="left" w:pos="1922"/>
        </w:tabs>
        <w:spacing w:before="234"/>
        <w:ind w:right="1214"/>
        <w:jc w:val="both"/>
      </w:pPr>
      <w:r>
        <w:t xml:space="preserve">Para el servicio de mantenimiento correctivo y traslados, el contratista debe tener disponibilidad de repuestos para solucionar los incidentes dentro de los ANS definidos. En la facturación del servicio del mantenimiento correctivo, debe relacionar los elementos suministrados, los cuales se pagarán con base en los valores unitarios ofertados para la bolsa de repuestos </w:t>
      </w:r>
      <w:proofErr w:type="gramStart"/>
      <w:r>
        <w:t>de acuerdo al</w:t>
      </w:r>
      <w:proofErr w:type="gramEnd"/>
      <w:r>
        <w:t xml:space="preserve"> cuadro económico del</w:t>
      </w:r>
      <w:r>
        <w:rPr>
          <w:spacing w:val="-4"/>
        </w:rPr>
        <w:t xml:space="preserve"> </w:t>
      </w:r>
      <w:r>
        <w:t>contrato.</w:t>
      </w:r>
    </w:p>
    <w:p w14:paraId="7FB97F5E" w14:textId="77777777" w:rsidR="004143D0" w:rsidRDefault="004143D0">
      <w:pPr>
        <w:pStyle w:val="Textoindependiente"/>
        <w:spacing w:before="7"/>
        <w:rPr>
          <w:sz w:val="21"/>
        </w:rPr>
      </w:pPr>
    </w:p>
    <w:p w14:paraId="0A5826B2" w14:textId="77777777" w:rsidR="004143D0" w:rsidRDefault="00C00A9E">
      <w:pPr>
        <w:pStyle w:val="Ttulo1"/>
        <w:ind w:left="1202" w:firstLine="0"/>
        <w:jc w:val="both"/>
      </w:pPr>
      <w:r>
        <w:t>ANS y descuentos operativos</w:t>
      </w:r>
    </w:p>
    <w:p w14:paraId="72D143B7" w14:textId="77777777" w:rsidR="004143D0" w:rsidRDefault="004143D0">
      <w:pPr>
        <w:pStyle w:val="Textoindependiente"/>
        <w:spacing w:before="1"/>
        <w:rPr>
          <w:b/>
        </w:rPr>
      </w:pPr>
    </w:p>
    <w:p w14:paraId="611FC781" w14:textId="77777777" w:rsidR="004143D0" w:rsidRDefault="00C00A9E">
      <w:pPr>
        <w:pStyle w:val="Textoindependiente"/>
        <w:ind w:left="1202" w:right="1213"/>
        <w:jc w:val="both"/>
      </w:pPr>
      <w:r>
        <w:t>Para la gestión de estos ANS, el contratista debe facilitar a la Mesa de Ayuda todo el inventario actualizado de equipos y dispositivos correspondientes al sistema de detección y</w:t>
      </w:r>
      <w:r>
        <w:rPr>
          <w:spacing w:val="-7"/>
        </w:rPr>
        <w:t xml:space="preserve"> </w:t>
      </w:r>
      <w:r>
        <w:t>extinción</w:t>
      </w:r>
      <w:r>
        <w:rPr>
          <w:spacing w:val="-8"/>
        </w:rPr>
        <w:t xml:space="preserve"> </w:t>
      </w:r>
      <w:r>
        <w:t>de</w:t>
      </w:r>
      <w:r>
        <w:rPr>
          <w:spacing w:val="-8"/>
        </w:rPr>
        <w:t xml:space="preserve"> </w:t>
      </w:r>
      <w:r>
        <w:t>incendios,</w:t>
      </w:r>
      <w:r>
        <w:rPr>
          <w:spacing w:val="-9"/>
        </w:rPr>
        <w:t xml:space="preserve"> </w:t>
      </w:r>
      <w:r>
        <w:t>esto</w:t>
      </w:r>
      <w:r>
        <w:rPr>
          <w:spacing w:val="-7"/>
        </w:rPr>
        <w:t xml:space="preserve"> </w:t>
      </w:r>
      <w:r>
        <w:t>con</w:t>
      </w:r>
      <w:r>
        <w:rPr>
          <w:spacing w:val="-11"/>
        </w:rPr>
        <w:t xml:space="preserve"> </w:t>
      </w:r>
      <w:r>
        <w:t>el</w:t>
      </w:r>
      <w:r>
        <w:rPr>
          <w:spacing w:val="-8"/>
        </w:rPr>
        <w:t xml:space="preserve"> </w:t>
      </w:r>
      <w:r>
        <w:t>fin</w:t>
      </w:r>
      <w:r>
        <w:rPr>
          <w:spacing w:val="-8"/>
        </w:rPr>
        <w:t xml:space="preserve"> </w:t>
      </w:r>
      <w:r>
        <w:t>de</w:t>
      </w:r>
      <w:r>
        <w:rPr>
          <w:spacing w:val="-11"/>
        </w:rPr>
        <w:t xml:space="preserve"> </w:t>
      </w:r>
      <w:r>
        <w:t>registrar</w:t>
      </w:r>
      <w:r>
        <w:rPr>
          <w:spacing w:val="-7"/>
        </w:rPr>
        <w:t xml:space="preserve"> </w:t>
      </w:r>
      <w:r>
        <w:t>los</w:t>
      </w:r>
      <w:r>
        <w:rPr>
          <w:spacing w:val="-8"/>
        </w:rPr>
        <w:t xml:space="preserve"> </w:t>
      </w:r>
      <w:r>
        <w:t>requerimientos</w:t>
      </w:r>
      <w:r>
        <w:rPr>
          <w:spacing w:val="-7"/>
        </w:rPr>
        <w:t xml:space="preserve"> </w:t>
      </w:r>
      <w:r>
        <w:t>a</w:t>
      </w:r>
      <w:r>
        <w:rPr>
          <w:spacing w:val="-10"/>
        </w:rPr>
        <w:t xml:space="preserve"> </w:t>
      </w:r>
      <w:r>
        <w:t>través</w:t>
      </w:r>
      <w:r>
        <w:rPr>
          <w:spacing w:val="-7"/>
        </w:rPr>
        <w:t xml:space="preserve"> </w:t>
      </w:r>
      <w:r>
        <w:t>del</w:t>
      </w:r>
      <w:r>
        <w:rPr>
          <w:spacing w:val="-9"/>
        </w:rPr>
        <w:t xml:space="preserve"> </w:t>
      </w:r>
      <w:r>
        <w:t>software Aranda y tener un control sobre los tiempos de respuesta del</w:t>
      </w:r>
      <w:r>
        <w:rPr>
          <w:spacing w:val="-10"/>
        </w:rPr>
        <w:t xml:space="preserve"> </w:t>
      </w:r>
      <w:r>
        <w:t>servicio.</w:t>
      </w:r>
    </w:p>
    <w:p w14:paraId="6DDB3C70" w14:textId="77777777" w:rsidR="004143D0" w:rsidRDefault="004143D0">
      <w:pPr>
        <w:pStyle w:val="Textoindependiente"/>
        <w:spacing w:before="4"/>
        <w:rPr>
          <w:sz w:val="21"/>
        </w:rPr>
      </w:pPr>
    </w:p>
    <w:p w14:paraId="0EAA9425" w14:textId="77777777" w:rsidR="004143D0" w:rsidRDefault="00C00A9E">
      <w:pPr>
        <w:spacing w:before="94"/>
        <w:ind w:left="1190"/>
        <w:rPr>
          <w:b/>
        </w:rPr>
      </w:pPr>
      <w:r>
        <w:rPr>
          <w:b/>
          <w:u w:val="thick"/>
        </w:rPr>
        <w:t>Automatización, iluminación y sonido ambiental</w:t>
      </w:r>
    </w:p>
    <w:p w14:paraId="410201DE" w14:textId="77777777" w:rsidR="004143D0" w:rsidRDefault="004143D0">
      <w:pPr>
        <w:pStyle w:val="Textoindependiente"/>
        <w:spacing w:before="8"/>
        <w:rPr>
          <w:b/>
          <w:sz w:val="13"/>
        </w:rPr>
      </w:pPr>
    </w:p>
    <w:p w14:paraId="050E84DB" w14:textId="77777777" w:rsidR="004143D0" w:rsidRDefault="00C00A9E">
      <w:pPr>
        <w:pStyle w:val="Prrafodelista"/>
        <w:numPr>
          <w:ilvl w:val="0"/>
          <w:numId w:val="1"/>
        </w:numPr>
        <w:tabs>
          <w:tab w:val="left" w:pos="1550"/>
        </w:tabs>
        <w:spacing w:before="94"/>
        <w:rPr>
          <w:b/>
        </w:rPr>
      </w:pPr>
      <w:r>
        <w:rPr>
          <w:b/>
        </w:rPr>
        <w:t>AUTOMATIZACIÓN E</w:t>
      </w:r>
      <w:r>
        <w:rPr>
          <w:b/>
          <w:spacing w:val="-4"/>
        </w:rPr>
        <w:t xml:space="preserve"> </w:t>
      </w:r>
      <w:r>
        <w:rPr>
          <w:b/>
        </w:rPr>
        <w:t>ILUMINACIÓN</w:t>
      </w:r>
    </w:p>
    <w:p w14:paraId="190B8BEB" w14:textId="77777777" w:rsidR="004143D0" w:rsidRDefault="004143D0">
      <w:pPr>
        <w:pStyle w:val="Textoindependiente"/>
        <w:rPr>
          <w:b/>
        </w:rPr>
      </w:pPr>
    </w:p>
    <w:p w14:paraId="6B037F59" w14:textId="77777777" w:rsidR="004143D0" w:rsidRDefault="00C00A9E">
      <w:pPr>
        <w:pStyle w:val="Prrafodelista"/>
        <w:numPr>
          <w:ilvl w:val="1"/>
          <w:numId w:val="1"/>
        </w:numPr>
        <w:tabs>
          <w:tab w:val="left" w:pos="1909"/>
          <w:tab w:val="left" w:pos="1910"/>
        </w:tabs>
        <w:rPr>
          <w:b/>
        </w:rPr>
      </w:pPr>
      <w:r>
        <w:rPr>
          <w:b/>
        </w:rPr>
        <w:t>Funcionalidad</w:t>
      </w:r>
    </w:p>
    <w:p w14:paraId="00397664" w14:textId="77777777" w:rsidR="004143D0" w:rsidRDefault="004143D0">
      <w:pPr>
        <w:pStyle w:val="Textoindependiente"/>
        <w:rPr>
          <w:b/>
        </w:rPr>
      </w:pPr>
    </w:p>
    <w:p w14:paraId="377F93F3" w14:textId="77777777" w:rsidR="004143D0" w:rsidRDefault="00C00A9E">
      <w:pPr>
        <w:pStyle w:val="Textoindependiente"/>
        <w:ind w:left="1190" w:right="1213"/>
        <w:jc w:val="both"/>
      </w:pPr>
      <w:r>
        <w:t xml:space="preserve">El sistema de automatización de iluminación tiene como fin, controlar a través de una plataforma e interfaz gráfica, el encendido y apagado, según la programación de los horarios o de manera automática de las luminarias ubicadas en la estructura de </w:t>
      </w:r>
      <w:proofErr w:type="spellStart"/>
      <w:r>
        <w:t>Tensoflex</w:t>
      </w:r>
      <w:proofErr w:type="spellEnd"/>
      <w:r>
        <w:t>, permitiendo un mayor ahorro de energía o iluminación según la hora del día y/o áreas de trabajo.</w:t>
      </w:r>
    </w:p>
    <w:p w14:paraId="345B9EE8" w14:textId="77777777" w:rsidR="004143D0" w:rsidRDefault="004143D0">
      <w:pPr>
        <w:pStyle w:val="Textoindependiente"/>
      </w:pPr>
    </w:p>
    <w:p w14:paraId="39EBF30A" w14:textId="77777777" w:rsidR="004143D0" w:rsidRDefault="00C00A9E">
      <w:pPr>
        <w:pStyle w:val="Ttulo1"/>
        <w:numPr>
          <w:ilvl w:val="1"/>
          <w:numId w:val="1"/>
        </w:numPr>
        <w:tabs>
          <w:tab w:val="left" w:pos="1909"/>
          <w:tab w:val="left" w:pos="1910"/>
        </w:tabs>
      </w:pPr>
      <w:r>
        <w:t>Descripción del</w:t>
      </w:r>
      <w:r>
        <w:rPr>
          <w:spacing w:val="-5"/>
        </w:rPr>
        <w:t xml:space="preserve"> </w:t>
      </w:r>
      <w:r>
        <w:t>sistema</w:t>
      </w:r>
    </w:p>
    <w:p w14:paraId="2BD7886C" w14:textId="77777777" w:rsidR="004143D0" w:rsidRDefault="004143D0">
      <w:pPr>
        <w:pStyle w:val="Textoindependiente"/>
        <w:rPr>
          <w:b/>
        </w:rPr>
      </w:pPr>
    </w:p>
    <w:p w14:paraId="06995D25" w14:textId="77777777" w:rsidR="004143D0" w:rsidRDefault="00C00A9E">
      <w:pPr>
        <w:pStyle w:val="Textoindependiente"/>
        <w:ind w:left="1190" w:right="1214"/>
        <w:jc w:val="both"/>
      </w:pPr>
      <w:r>
        <w:t xml:space="preserve">El sistema cuenta con 3 equipos o paneles de control de iluminación del fabricante </w:t>
      </w:r>
      <w:proofErr w:type="spellStart"/>
      <w:r>
        <w:t>Leviton</w:t>
      </w:r>
      <w:proofErr w:type="spellEnd"/>
      <w:r>
        <w:t xml:space="preserve"> </w:t>
      </w:r>
      <w:proofErr w:type="spellStart"/>
      <w:r>
        <w:t>Manufacturing</w:t>
      </w:r>
      <w:proofErr w:type="spellEnd"/>
      <w:r>
        <w:t>, unas botoneras digitales, que permiten el manejo de encendido o apagado manual</w:t>
      </w:r>
      <w:r>
        <w:rPr>
          <w:spacing w:val="-4"/>
        </w:rPr>
        <w:t xml:space="preserve"> </w:t>
      </w:r>
      <w:r>
        <w:t>y</w:t>
      </w:r>
      <w:r>
        <w:rPr>
          <w:spacing w:val="-5"/>
        </w:rPr>
        <w:t xml:space="preserve"> </w:t>
      </w:r>
      <w:r>
        <w:t>programación</w:t>
      </w:r>
      <w:r>
        <w:rPr>
          <w:spacing w:val="-8"/>
        </w:rPr>
        <w:t xml:space="preserve"> </w:t>
      </w:r>
      <w:r>
        <w:t>de</w:t>
      </w:r>
      <w:r>
        <w:rPr>
          <w:spacing w:val="-3"/>
        </w:rPr>
        <w:t xml:space="preserve"> </w:t>
      </w:r>
      <w:r>
        <w:t>horarios,</w:t>
      </w:r>
      <w:r>
        <w:rPr>
          <w:spacing w:val="-4"/>
        </w:rPr>
        <w:t xml:space="preserve"> </w:t>
      </w:r>
      <w:r>
        <w:t>un</w:t>
      </w:r>
      <w:r>
        <w:rPr>
          <w:spacing w:val="-6"/>
        </w:rPr>
        <w:t xml:space="preserve"> </w:t>
      </w:r>
      <w:r>
        <w:t>software</w:t>
      </w:r>
      <w:r>
        <w:rPr>
          <w:spacing w:val="-7"/>
        </w:rPr>
        <w:t xml:space="preserve"> </w:t>
      </w:r>
      <w:r>
        <w:t>de</w:t>
      </w:r>
      <w:r>
        <w:rPr>
          <w:spacing w:val="-3"/>
        </w:rPr>
        <w:t xml:space="preserve"> </w:t>
      </w:r>
      <w:r>
        <w:t>control</w:t>
      </w:r>
      <w:r>
        <w:rPr>
          <w:spacing w:val="-6"/>
        </w:rPr>
        <w:t xml:space="preserve"> </w:t>
      </w:r>
      <w:r>
        <w:t>y</w:t>
      </w:r>
      <w:r>
        <w:rPr>
          <w:spacing w:val="-5"/>
        </w:rPr>
        <w:t xml:space="preserve"> </w:t>
      </w:r>
      <w:r>
        <w:t>administración,</w:t>
      </w:r>
      <w:r>
        <w:rPr>
          <w:spacing w:val="-2"/>
        </w:rPr>
        <w:t xml:space="preserve"> </w:t>
      </w:r>
      <w:r>
        <w:t>un</w:t>
      </w:r>
      <w:r>
        <w:rPr>
          <w:spacing w:val="-6"/>
        </w:rPr>
        <w:t xml:space="preserve"> </w:t>
      </w:r>
      <w:r>
        <w:t>sistema</w:t>
      </w:r>
      <w:r>
        <w:rPr>
          <w:spacing w:val="-5"/>
        </w:rPr>
        <w:t xml:space="preserve"> </w:t>
      </w:r>
      <w:r>
        <w:t>de paneles lumínicos conformados por unas telas especiales para dispersión lumínica fotoceldas y</w:t>
      </w:r>
      <w:r>
        <w:rPr>
          <w:spacing w:val="-2"/>
        </w:rPr>
        <w:t xml:space="preserve"> </w:t>
      </w:r>
      <w:r>
        <w:t>lámparas.</w:t>
      </w:r>
    </w:p>
    <w:p w14:paraId="449719FA" w14:textId="77777777" w:rsidR="004143D0" w:rsidRDefault="004143D0">
      <w:pPr>
        <w:pStyle w:val="Textoindependiente"/>
        <w:spacing w:before="2"/>
      </w:pPr>
    </w:p>
    <w:p w14:paraId="73CC54DF" w14:textId="77777777" w:rsidR="004143D0" w:rsidRDefault="00C00A9E">
      <w:pPr>
        <w:pStyle w:val="Ttulo1"/>
        <w:numPr>
          <w:ilvl w:val="1"/>
          <w:numId w:val="1"/>
        </w:numPr>
        <w:tabs>
          <w:tab w:val="left" w:pos="1909"/>
          <w:tab w:val="left" w:pos="1910"/>
        </w:tabs>
      </w:pPr>
      <w:r>
        <w:t>Listado de</w:t>
      </w:r>
      <w:r>
        <w:rPr>
          <w:spacing w:val="-2"/>
        </w:rPr>
        <w:t xml:space="preserve"> </w:t>
      </w:r>
      <w:r>
        <w:t>elementos</w:t>
      </w:r>
    </w:p>
    <w:p w14:paraId="00E0F30A" w14:textId="77777777" w:rsidR="004143D0" w:rsidRDefault="004143D0">
      <w:pPr>
        <w:pStyle w:val="Textoindependiente"/>
        <w:rPr>
          <w:b/>
        </w:rPr>
      </w:pPr>
    </w:p>
    <w:p w14:paraId="50D87C35" w14:textId="77777777" w:rsidR="004143D0" w:rsidRDefault="00C00A9E">
      <w:pPr>
        <w:pStyle w:val="Prrafodelista"/>
        <w:numPr>
          <w:ilvl w:val="2"/>
          <w:numId w:val="1"/>
        </w:numPr>
        <w:tabs>
          <w:tab w:val="left" w:pos="1921"/>
          <w:tab w:val="left" w:pos="1922"/>
        </w:tabs>
        <w:spacing w:line="269" w:lineRule="exact"/>
      </w:pPr>
      <w:r>
        <w:t xml:space="preserve">Aplicativo Andover </w:t>
      </w:r>
      <w:proofErr w:type="spellStart"/>
      <w:r>
        <w:t>Continum</w:t>
      </w:r>
      <w:proofErr w:type="spellEnd"/>
      <w:r>
        <w:t>.</w:t>
      </w:r>
    </w:p>
    <w:p w14:paraId="1C21D23A" w14:textId="77777777" w:rsidR="004143D0" w:rsidRDefault="00C00A9E">
      <w:pPr>
        <w:pStyle w:val="Prrafodelista"/>
        <w:numPr>
          <w:ilvl w:val="2"/>
          <w:numId w:val="1"/>
        </w:numPr>
        <w:tabs>
          <w:tab w:val="left" w:pos="1921"/>
          <w:tab w:val="left" w:pos="1922"/>
        </w:tabs>
        <w:spacing w:line="268" w:lineRule="exact"/>
      </w:pPr>
      <w:r>
        <w:t>1 controlador del bus de</w:t>
      </w:r>
      <w:r>
        <w:rPr>
          <w:spacing w:val="-6"/>
        </w:rPr>
        <w:t xml:space="preserve"> </w:t>
      </w:r>
      <w:r>
        <w:t>comunicaciones.</w:t>
      </w:r>
    </w:p>
    <w:p w14:paraId="588AB942" w14:textId="77777777" w:rsidR="004143D0" w:rsidRDefault="00C00A9E">
      <w:pPr>
        <w:pStyle w:val="Prrafodelista"/>
        <w:numPr>
          <w:ilvl w:val="2"/>
          <w:numId w:val="1"/>
        </w:numPr>
        <w:tabs>
          <w:tab w:val="left" w:pos="1921"/>
          <w:tab w:val="left" w:pos="1922"/>
        </w:tabs>
        <w:spacing w:line="268" w:lineRule="exact"/>
      </w:pPr>
      <w:r>
        <w:t xml:space="preserve">1 </w:t>
      </w:r>
      <w:proofErr w:type="gramStart"/>
      <w:r>
        <w:t>Conversor</w:t>
      </w:r>
      <w:proofErr w:type="gramEnd"/>
      <w:r>
        <w:t xml:space="preserve"> de</w:t>
      </w:r>
      <w:r>
        <w:rPr>
          <w:spacing w:val="-2"/>
        </w:rPr>
        <w:t xml:space="preserve"> </w:t>
      </w:r>
      <w:r>
        <w:t>protocolo.</w:t>
      </w:r>
    </w:p>
    <w:p w14:paraId="5CF21009" w14:textId="77777777" w:rsidR="004143D0" w:rsidRDefault="00C00A9E">
      <w:pPr>
        <w:pStyle w:val="Prrafodelista"/>
        <w:numPr>
          <w:ilvl w:val="2"/>
          <w:numId w:val="1"/>
        </w:numPr>
        <w:tabs>
          <w:tab w:val="left" w:pos="1921"/>
          <w:tab w:val="left" w:pos="1922"/>
        </w:tabs>
        <w:spacing w:line="268" w:lineRule="exact"/>
      </w:pPr>
      <w:r>
        <w:t xml:space="preserve">1 </w:t>
      </w:r>
      <w:proofErr w:type="gramStart"/>
      <w:r>
        <w:t>Sistema</w:t>
      </w:r>
      <w:proofErr w:type="gramEnd"/>
      <w:r>
        <w:rPr>
          <w:spacing w:val="-3"/>
        </w:rPr>
        <w:t xml:space="preserve"> </w:t>
      </w:r>
      <w:r>
        <w:t>SCADA.</w:t>
      </w:r>
    </w:p>
    <w:p w14:paraId="4D5E1B29" w14:textId="77777777" w:rsidR="004143D0" w:rsidRDefault="00C00A9E">
      <w:pPr>
        <w:pStyle w:val="Prrafodelista"/>
        <w:numPr>
          <w:ilvl w:val="2"/>
          <w:numId w:val="1"/>
        </w:numPr>
        <w:tabs>
          <w:tab w:val="left" w:pos="1921"/>
          <w:tab w:val="left" w:pos="1922"/>
        </w:tabs>
        <w:spacing w:line="268" w:lineRule="exact"/>
      </w:pPr>
      <w:r>
        <w:t>1</w:t>
      </w:r>
      <w:r>
        <w:rPr>
          <w:spacing w:val="-1"/>
        </w:rPr>
        <w:t xml:space="preserve"> </w:t>
      </w:r>
      <w:r>
        <w:t>servidor.</w:t>
      </w:r>
    </w:p>
    <w:p w14:paraId="2E44D155" w14:textId="77777777" w:rsidR="004143D0" w:rsidRDefault="00C00A9E">
      <w:pPr>
        <w:pStyle w:val="Prrafodelista"/>
        <w:numPr>
          <w:ilvl w:val="2"/>
          <w:numId w:val="1"/>
        </w:numPr>
        <w:tabs>
          <w:tab w:val="left" w:pos="1921"/>
          <w:tab w:val="left" w:pos="1922"/>
        </w:tabs>
        <w:spacing w:line="269" w:lineRule="exact"/>
      </w:pPr>
      <w:r>
        <w:t xml:space="preserve">3 </w:t>
      </w:r>
      <w:proofErr w:type="gramStart"/>
      <w:r>
        <w:t>Z</w:t>
      </w:r>
      <w:proofErr w:type="gramEnd"/>
      <w:r>
        <w:t>-Max, dos de 48 relevos y uno de</w:t>
      </w:r>
      <w:r>
        <w:rPr>
          <w:spacing w:val="-8"/>
        </w:rPr>
        <w:t xml:space="preserve"> </w:t>
      </w:r>
      <w:r>
        <w:t>24.</w:t>
      </w:r>
    </w:p>
    <w:p w14:paraId="211F70C3" w14:textId="77777777" w:rsidR="004143D0" w:rsidRDefault="00C00A9E">
      <w:pPr>
        <w:pStyle w:val="Prrafodelista"/>
        <w:numPr>
          <w:ilvl w:val="2"/>
          <w:numId w:val="1"/>
        </w:numPr>
        <w:tabs>
          <w:tab w:val="left" w:pos="1921"/>
          <w:tab w:val="left" w:pos="1922"/>
        </w:tabs>
        <w:spacing w:line="269" w:lineRule="exact"/>
      </w:pPr>
      <w:r>
        <w:t>Cableado y accesorios en general.</w:t>
      </w:r>
    </w:p>
    <w:p w14:paraId="4E35BC3C" w14:textId="77777777" w:rsidR="004143D0" w:rsidRDefault="004143D0">
      <w:pPr>
        <w:pStyle w:val="Textoindependiente"/>
        <w:spacing w:before="7"/>
        <w:rPr>
          <w:sz w:val="21"/>
        </w:rPr>
      </w:pPr>
    </w:p>
    <w:p w14:paraId="7E832A00" w14:textId="77777777" w:rsidR="004143D0" w:rsidRDefault="00C00A9E">
      <w:pPr>
        <w:pStyle w:val="Ttulo1"/>
        <w:numPr>
          <w:ilvl w:val="1"/>
          <w:numId w:val="1"/>
        </w:numPr>
        <w:tabs>
          <w:tab w:val="left" w:pos="1909"/>
          <w:tab w:val="left" w:pos="1910"/>
        </w:tabs>
        <w:spacing w:before="1"/>
      </w:pPr>
      <w:r>
        <w:t>Descripción gráfica de la arquitectura y diseño del</w:t>
      </w:r>
      <w:r>
        <w:rPr>
          <w:spacing w:val="-11"/>
        </w:rPr>
        <w:t xml:space="preserve"> </w:t>
      </w:r>
      <w:r>
        <w:t>componente</w:t>
      </w:r>
    </w:p>
    <w:p w14:paraId="08EF4AE6" w14:textId="63BD6119" w:rsidR="004143D0" w:rsidRDefault="00C00A9E">
      <w:pPr>
        <w:pStyle w:val="Textoindependiente"/>
        <w:spacing w:before="8"/>
        <w:rPr>
          <w:b/>
          <w:sz w:val="19"/>
        </w:rPr>
      </w:pPr>
      <w:r>
        <w:rPr>
          <w:noProof/>
        </w:rPr>
        <w:lastRenderedPageBreak/>
        <mc:AlternateContent>
          <mc:Choice Requires="wpg">
            <w:drawing>
              <wp:anchor distT="0" distB="0" distL="0" distR="0" simplePos="0" relativeHeight="487588352" behindDoc="1" locked="0" layoutInCell="1" allowOverlap="1" wp14:anchorId="6B2B623D" wp14:editId="3795B1E0">
                <wp:simplePos x="0" y="0"/>
                <wp:positionH relativeFrom="page">
                  <wp:posOffset>1094105</wp:posOffset>
                </wp:positionH>
                <wp:positionV relativeFrom="paragraph">
                  <wp:posOffset>217170</wp:posOffset>
                </wp:positionV>
                <wp:extent cx="5657850" cy="242887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7850" cy="2428875"/>
                          <a:chOff x="1716" y="267"/>
                          <a:chExt cx="8910" cy="3825"/>
                        </a:xfrm>
                      </wpg:grpSpPr>
                      <pic:pic xmlns:pic="http://schemas.openxmlformats.org/drawingml/2006/picture">
                        <pic:nvPicPr>
                          <pic:cNvPr id="4"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971" y="519"/>
                            <a:ext cx="8640" cy="3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Rectangle 3"/>
                        <wps:cNvSpPr>
                          <a:spLocks noChangeArrowheads="1"/>
                        </wps:cNvSpPr>
                        <wps:spPr bwMode="auto">
                          <a:xfrm>
                            <a:off x="1723" y="274"/>
                            <a:ext cx="8895" cy="381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CDC22F" id="Group 2" o:spid="_x0000_s1026" style="position:absolute;margin-left:86.15pt;margin-top:17.1pt;width:445.5pt;height:191.25pt;z-index:-15728128;mso-wrap-distance-left:0;mso-wrap-distance-right:0;mso-position-horizontal-relative:page" coordorigin="1716,267" coordsize="8910,38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971;top:519;width:8640;height:3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">
                  <v:imagedata r:id="rId14" o:title=""/>
                </v:shape>
                <v:rect id="Rectangle 3" o:spid="_x0000_s1028" style="position:absolute;left:1723;top:274;width:8895;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" filled="f"/>
                <w10:wrap type="topAndBottom" anchorx="page"/>
              </v:group>
            </w:pict>
          </mc:Fallback>
        </mc:AlternateContent>
      </w:r>
    </w:p>
    <w:p w14:paraId="5E46C6E3" w14:textId="77777777" w:rsidR="004143D0" w:rsidRDefault="004143D0">
      <w:pPr>
        <w:pStyle w:val="Textoindependiente"/>
        <w:spacing w:before="4"/>
        <w:rPr>
          <w:b/>
          <w:sz w:val="21"/>
        </w:rPr>
      </w:pPr>
    </w:p>
    <w:p w14:paraId="5C48E807" w14:textId="77777777" w:rsidR="004143D0" w:rsidRDefault="00C00A9E">
      <w:pPr>
        <w:pStyle w:val="Prrafodelista"/>
        <w:numPr>
          <w:ilvl w:val="1"/>
          <w:numId w:val="1"/>
        </w:numPr>
        <w:tabs>
          <w:tab w:val="left" w:pos="1909"/>
          <w:tab w:val="left" w:pos="1910"/>
        </w:tabs>
        <w:spacing w:before="94"/>
        <w:rPr>
          <w:b/>
        </w:rPr>
      </w:pPr>
      <w:r>
        <w:rPr>
          <w:b/>
        </w:rPr>
        <w:t>Alcance de los</w:t>
      </w:r>
      <w:r>
        <w:rPr>
          <w:b/>
          <w:spacing w:val="-7"/>
        </w:rPr>
        <w:t xml:space="preserve"> </w:t>
      </w:r>
      <w:r>
        <w:rPr>
          <w:b/>
        </w:rPr>
        <w:t>servicios</w:t>
      </w:r>
    </w:p>
    <w:p w14:paraId="73FA2E28" w14:textId="77777777" w:rsidR="004143D0" w:rsidRDefault="004143D0">
      <w:pPr>
        <w:pStyle w:val="Textoindependiente"/>
        <w:spacing w:before="9"/>
        <w:rPr>
          <w:b/>
          <w:sz w:val="21"/>
        </w:rPr>
      </w:pPr>
    </w:p>
    <w:p w14:paraId="5FC997A9" w14:textId="77777777" w:rsidR="004143D0" w:rsidRDefault="00C00A9E">
      <w:pPr>
        <w:pStyle w:val="Textoindependiente"/>
        <w:spacing w:before="1"/>
        <w:ind w:left="1202" w:right="1216"/>
        <w:jc w:val="both"/>
      </w:pPr>
      <w:r>
        <w:t>A continuación, se relaciona el desglose de las actividades previstas que debe ejecutar el contratista,</w:t>
      </w:r>
      <w:r>
        <w:rPr>
          <w:spacing w:val="-9"/>
        </w:rPr>
        <w:t xml:space="preserve"> </w:t>
      </w:r>
      <w:r>
        <w:t>no</w:t>
      </w:r>
      <w:r>
        <w:rPr>
          <w:spacing w:val="-12"/>
        </w:rPr>
        <w:t xml:space="preserve"> </w:t>
      </w:r>
      <w:r>
        <w:t>obstante,</w:t>
      </w:r>
      <w:r>
        <w:rPr>
          <w:spacing w:val="-13"/>
        </w:rPr>
        <w:t xml:space="preserve"> </w:t>
      </w:r>
      <w:r>
        <w:t>debe</w:t>
      </w:r>
      <w:r>
        <w:rPr>
          <w:spacing w:val="-9"/>
        </w:rPr>
        <w:t xml:space="preserve"> </w:t>
      </w:r>
      <w:r>
        <w:t>realizar</w:t>
      </w:r>
      <w:r>
        <w:rPr>
          <w:spacing w:val="-11"/>
        </w:rPr>
        <w:t xml:space="preserve"> </w:t>
      </w:r>
      <w:r>
        <w:t>las</w:t>
      </w:r>
      <w:r>
        <w:rPr>
          <w:spacing w:val="-11"/>
        </w:rPr>
        <w:t xml:space="preserve"> </w:t>
      </w:r>
      <w:r>
        <w:t>actividades</w:t>
      </w:r>
      <w:r>
        <w:rPr>
          <w:spacing w:val="-9"/>
        </w:rPr>
        <w:t xml:space="preserve"> </w:t>
      </w:r>
      <w:r>
        <w:t>adicionales</w:t>
      </w:r>
      <w:r>
        <w:rPr>
          <w:spacing w:val="-9"/>
        </w:rPr>
        <w:t xml:space="preserve"> </w:t>
      </w:r>
      <w:r>
        <w:t>que</w:t>
      </w:r>
      <w:r>
        <w:rPr>
          <w:spacing w:val="-12"/>
        </w:rPr>
        <w:t xml:space="preserve"> </w:t>
      </w:r>
      <w:r>
        <w:t>considere</w:t>
      </w:r>
      <w:r>
        <w:rPr>
          <w:spacing w:val="-9"/>
        </w:rPr>
        <w:t xml:space="preserve"> </w:t>
      </w:r>
      <w:r>
        <w:t xml:space="preserve">necesarias para garantizar la disponibilidad del sistema según los </w:t>
      </w:r>
      <w:proofErr w:type="spellStart"/>
      <w:r>
        <w:t>ANSs</w:t>
      </w:r>
      <w:proofErr w:type="spellEnd"/>
      <w:r>
        <w:t xml:space="preserve"> definidos en el documento Pliego de Condiciones y Anexo No. 8.</w:t>
      </w:r>
    </w:p>
    <w:p w14:paraId="53CC1439" w14:textId="77777777" w:rsidR="004143D0" w:rsidRDefault="004143D0">
      <w:pPr>
        <w:pStyle w:val="Textoindependiente"/>
        <w:spacing w:before="11"/>
        <w:rPr>
          <w:sz w:val="21"/>
        </w:rPr>
      </w:pPr>
    </w:p>
    <w:p w14:paraId="5730A2C7" w14:textId="77777777" w:rsidR="004143D0" w:rsidRDefault="00C00A9E">
      <w:pPr>
        <w:pStyle w:val="Textoindependiente"/>
        <w:ind w:left="1202" w:right="1218"/>
        <w:jc w:val="both"/>
      </w:pPr>
      <w:r>
        <w:t>Las</w:t>
      </w:r>
      <w:r>
        <w:rPr>
          <w:spacing w:val="-12"/>
        </w:rPr>
        <w:t xml:space="preserve"> </w:t>
      </w:r>
      <w:r>
        <w:t>actividades</w:t>
      </w:r>
      <w:r>
        <w:rPr>
          <w:spacing w:val="-12"/>
        </w:rPr>
        <w:t xml:space="preserve"> </w:t>
      </w:r>
      <w:r>
        <w:t>deben</w:t>
      </w:r>
      <w:r>
        <w:rPr>
          <w:spacing w:val="-15"/>
        </w:rPr>
        <w:t xml:space="preserve"> </w:t>
      </w:r>
      <w:r>
        <w:t>iniciar</w:t>
      </w:r>
      <w:r>
        <w:rPr>
          <w:spacing w:val="-12"/>
        </w:rPr>
        <w:t xml:space="preserve"> </w:t>
      </w:r>
      <w:r>
        <w:t>según</w:t>
      </w:r>
      <w:r>
        <w:rPr>
          <w:spacing w:val="-13"/>
        </w:rPr>
        <w:t xml:space="preserve"> </w:t>
      </w:r>
      <w:r>
        <w:t>la</w:t>
      </w:r>
      <w:r>
        <w:rPr>
          <w:spacing w:val="-15"/>
        </w:rPr>
        <w:t xml:space="preserve"> </w:t>
      </w:r>
      <w:r>
        <w:t>frecuencia</w:t>
      </w:r>
      <w:r>
        <w:rPr>
          <w:spacing w:val="-15"/>
        </w:rPr>
        <w:t xml:space="preserve"> </w:t>
      </w:r>
      <w:r>
        <w:t>definida</w:t>
      </w:r>
      <w:r>
        <w:rPr>
          <w:spacing w:val="-13"/>
        </w:rPr>
        <w:t xml:space="preserve"> </w:t>
      </w:r>
      <w:r>
        <w:t>a</w:t>
      </w:r>
      <w:r>
        <w:rPr>
          <w:spacing w:val="-11"/>
        </w:rPr>
        <w:t xml:space="preserve"> </w:t>
      </w:r>
      <w:r>
        <w:t>continuación</w:t>
      </w:r>
      <w:r>
        <w:rPr>
          <w:spacing w:val="-13"/>
        </w:rPr>
        <w:t xml:space="preserve"> </w:t>
      </w:r>
      <w:r>
        <w:t>y</w:t>
      </w:r>
      <w:r>
        <w:rPr>
          <w:spacing w:val="-17"/>
        </w:rPr>
        <w:t xml:space="preserve"> </w:t>
      </w:r>
      <w:r>
        <w:t>contando</w:t>
      </w:r>
      <w:r>
        <w:rPr>
          <w:spacing w:val="-13"/>
        </w:rPr>
        <w:t xml:space="preserve"> </w:t>
      </w:r>
      <w:r>
        <w:t>a</w:t>
      </w:r>
      <w:r>
        <w:rPr>
          <w:spacing w:val="-15"/>
        </w:rPr>
        <w:t xml:space="preserve"> </w:t>
      </w:r>
      <w:r>
        <w:t>partir de la finalización del último mantenimiento realizado a los elementos del</w:t>
      </w:r>
      <w:r>
        <w:rPr>
          <w:spacing w:val="-15"/>
        </w:rPr>
        <w:t xml:space="preserve"> </w:t>
      </w:r>
      <w:r>
        <w:t>sistema.</w:t>
      </w:r>
    </w:p>
    <w:p w14:paraId="7FE17E7C" w14:textId="77777777" w:rsidR="004143D0" w:rsidRDefault="004143D0">
      <w:pPr>
        <w:pStyle w:val="Textoindependiente"/>
        <w:spacing w:before="2"/>
      </w:pPr>
    </w:p>
    <w:p w14:paraId="08BE6538" w14:textId="77777777" w:rsidR="004143D0" w:rsidRDefault="00C00A9E">
      <w:pPr>
        <w:pStyle w:val="Textoindependiente"/>
        <w:ind w:left="1202" w:right="1217"/>
        <w:jc w:val="both"/>
      </w:pPr>
      <w:r>
        <w:t>Para</w:t>
      </w:r>
      <w:r>
        <w:rPr>
          <w:spacing w:val="-12"/>
        </w:rPr>
        <w:t xml:space="preserve"> </w:t>
      </w:r>
      <w:r>
        <w:t>esto,</w:t>
      </w:r>
      <w:r>
        <w:rPr>
          <w:spacing w:val="-11"/>
        </w:rPr>
        <w:t xml:space="preserve"> </w:t>
      </w:r>
      <w:r>
        <w:t>debe</w:t>
      </w:r>
      <w:r>
        <w:rPr>
          <w:spacing w:val="-15"/>
        </w:rPr>
        <w:t xml:space="preserve"> </w:t>
      </w:r>
      <w:r>
        <w:t>coordinar</w:t>
      </w:r>
      <w:r>
        <w:rPr>
          <w:spacing w:val="-11"/>
        </w:rPr>
        <w:t xml:space="preserve"> </w:t>
      </w:r>
      <w:r>
        <w:t>con</w:t>
      </w:r>
      <w:r>
        <w:rPr>
          <w:spacing w:val="-13"/>
        </w:rPr>
        <w:t xml:space="preserve"> </w:t>
      </w:r>
      <w:r>
        <w:t>el</w:t>
      </w:r>
      <w:r>
        <w:rPr>
          <w:spacing w:val="-16"/>
        </w:rPr>
        <w:t xml:space="preserve"> </w:t>
      </w:r>
      <w:r>
        <w:t>supervisor</w:t>
      </w:r>
      <w:r>
        <w:rPr>
          <w:spacing w:val="-14"/>
        </w:rPr>
        <w:t xml:space="preserve"> </w:t>
      </w:r>
      <w:r>
        <w:t>del</w:t>
      </w:r>
      <w:r>
        <w:rPr>
          <w:spacing w:val="-12"/>
        </w:rPr>
        <w:t xml:space="preserve"> </w:t>
      </w:r>
      <w:r>
        <w:t>contrato,</w:t>
      </w:r>
      <w:r>
        <w:rPr>
          <w:spacing w:val="-14"/>
        </w:rPr>
        <w:t xml:space="preserve"> </w:t>
      </w:r>
      <w:r>
        <w:t>consultar</w:t>
      </w:r>
      <w:r>
        <w:rPr>
          <w:spacing w:val="-14"/>
        </w:rPr>
        <w:t xml:space="preserve"> </w:t>
      </w:r>
      <w:r>
        <w:t>las</w:t>
      </w:r>
      <w:r>
        <w:rPr>
          <w:spacing w:val="-14"/>
        </w:rPr>
        <w:t xml:space="preserve"> </w:t>
      </w:r>
      <w:r>
        <w:t>fechas</w:t>
      </w:r>
      <w:r>
        <w:rPr>
          <w:spacing w:val="-12"/>
        </w:rPr>
        <w:t xml:space="preserve"> </w:t>
      </w:r>
      <w:r>
        <w:t>de</w:t>
      </w:r>
      <w:r>
        <w:rPr>
          <w:spacing w:val="-13"/>
        </w:rPr>
        <w:t xml:space="preserve"> </w:t>
      </w:r>
      <w:r>
        <w:t>finalización de los últimos mantenimientos y detallar el inicio de las actividades en el plan de mantenimiento</w:t>
      </w:r>
      <w:r>
        <w:rPr>
          <w:spacing w:val="-1"/>
        </w:rPr>
        <w:t xml:space="preserve"> </w:t>
      </w:r>
      <w:r>
        <w:t>preventivo.</w:t>
      </w:r>
    </w:p>
    <w:p w14:paraId="0B3DC6BA" w14:textId="77777777" w:rsidR="004143D0" w:rsidRDefault="004143D0">
      <w:pPr>
        <w:pStyle w:val="Textoindependiente"/>
        <w:spacing w:before="10"/>
        <w:rPr>
          <w:sz w:val="21"/>
        </w:rPr>
      </w:pPr>
    </w:p>
    <w:tbl>
      <w:tblPr>
        <w:tblStyle w:val="TableNormal"/>
        <w:tblW w:w="0" w:type="auto"/>
        <w:tblInd w:w="1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6"/>
        <w:gridCol w:w="1563"/>
        <w:gridCol w:w="2604"/>
        <w:gridCol w:w="1320"/>
        <w:gridCol w:w="1513"/>
      </w:tblGrid>
      <w:tr w:rsidR="004143D0" w14:paraId="2EDB406E" w14:textId="77777777">
        <w:trPr>
          <w:trHeight w:val="208"/>
        </w:trPr>
        <w:tc>
          <w:tcPr>
            <w:tcW w:w="1586" w:type="dxa"/>
            <w:shd w:val="clear" w:color="auto" w:fill="B8CCE3"/>
          </w:tcPr>
          <w:p w14:paraId="5BFD7595" w14:textId="77777777" w:rsidR="004143D0" w:rsidRDefault="00C00A9E">
            <w:pPr>
              <w:pStyle w:val="TableParagraph"/>
              <w:spacing w:line="188" w:lineRule="exact"/>
              <w:ind w:left="290"/>
              <w:rPr>
                <w:b/>
                <w:sz w:val="18"/>
              </w:rPr>
            </w:pPr>
            <w:r>
              <w:rPr>
                <w:b/>
                <w:sz w:val="18"/>
              </w:rPr>
              <w:t>ELEMENTO</w:t>
            </w:r>
          </w:p>
        </w:tc>
        <w:tc>
          <w:tcPr>
            <w:tcW w:w="1563" w:type="dxa"/>
            <w:shd w:val="clear" w:color="auto" w:fill="B8CCE3"/>
          </w:tcPr>
          <w:p w14:paraId="2594AED2" w14:textId="77777777" w:rsidR="004143D0" w:rsidRDefault="00C00A9E">
            <w:pPr>
              <w:pStyle w:val="TableParagraph"/>
              <w:spacing w:line="188" w:lineRule="exact"/>
              <w:ind w:left="288"/>
              <w:rPr>
                <w:b/>
                <w:sz w:val="18"/>
              </w:rPr>
            </w:pPr>
            <w:r>
              <w:rPr>
                <w:b/>
                <w:sz w:val="18"/>
              </w:rPr>
              <w:t>ACTIVIDAD</w:t>
            </w:r>
          </w:p>
        </w:tc>
        <w:tc>
          <w:tcPr>
            <w:tcW w:w="2604" w:type="dxa"/>
            <w:shd w:val="clear" w:color="auto" w:fill="B8CCE3"/>
          </w:tcPr>
          <w:p w14:paraId="54037206" w14:textId="77777777" w:rsidR="004143D0" w:rsidRDefault="00C00A9E">
            <w:pPr>
              <w:pStyle w:val="TableParagraph"/>
              <w:spacing w:line="188" w:lineRule="exact"/>
              <w:ind w:left="57" w:right="54"/>
              <w:jc w:val="center"/>
              <w:rPr>
                <w:b/>
                <w:sz w:val="18"/>
              </w:rPr>
            </w:pPr>
            <w:r>
              <w:rPr>
                <w:b/>
                <w:sz w:val="18"/>
              </w:rPr>
              <w:t>DESCRIPCIÓN</w:t>
            </w:r>
          </w:p>
        </w:tc>
        <w:tc>
          <w:tcPr>
            <w:tcW w:w="1320" w:type="dxa"/>
            <w:shd w:val="clear" w:color="auto" w:fill="B8CCE3"/>
          </w:tcPr>
          <w:p w14:paraId="233A31D0" w14:textId="77777777" w:rsidR="004143D0" w:rsidRDefault="00C00A9E">
            <w:pPr>
              <w:pStyle w:val="TableParagraph"/>
              <w:spacing w:line="188" w:lineRule="exact"/>
              <w:ind w:left="49" w:right="41"/>
              <w:jc w:val="center"/>
              <w:rPr>
                <w:b/>
                <w:sz w:val="18"/>
              </w:rPr>
            </w:pPr>
            <w:r>
              <w:rPr>
                <w:b/>
                <w:sz w:val="18"/>
              </w:rPr>
              <w:t>FRECUENCIA</w:t>
            </w:r>
          </w:p>
        </w:tc>
        <w:tc>
          <w:tcPr>
            <w:tcW w:w="1513" w:type="dxa"/>
            <w:shd w:val="clear" w:color="auto" w:fill="B8CCE3"/>
          </w:tcPr>
          <w:p w14:paraId="0A95C60B" w14:textId="77777777" w:rsidR="004143D0" w:rsidRDefault="00C00A9E">
            <w:pPr>
              <w:pStyle w:val="TableParagraph"/>
              <w:spacing w:line="188" w:lineRule="exact"/>
              <w:ind w:left="49" w:right="43"/>
              <w:jc w:val="center"/>
              <w:rPr>
                <w:b/>
                <w:sz w:val="18"/>
              </w:rPr>
            </w:pPr>
            <w:r>
              <w:rPr>
                <w:b/>
                <w:sz w:val="18"/>
              </w:rPr>
              <w:t>RESPONSABLE</w:t>
            </w:r>
          </w:p>
        </w:tc>
      </w:tr>
      <w:tr w:rsidR="004143D0" w14:paraId="4B75791C" w14:textId="77777777">
        <w:trPr>
          <w:trHeight w:val="412"/>
        </w:trPr>
        <w:tc>
          <w:tcPr>
            <w:tcW w:w="1586" w:type="dxa"/>
            <w:vMerge w:val="restart"/>
          </w:tcPr>
          <w:p w14:paraId="2C438AC9" w14:textId="77777777" w:rsidR="004143D0" w:rsidRDefault="004143D0">
            <w:pPr>
              <w:pStyle w:val="TableParagraph"/>
              <w:rPr>
                <w:sz w:val="20"/>
              </w:rPr>
            </w:pPr>
          </w:p>
          <w:p w14:paraId="36301E28" w14:textId="77777777" w:rsidR="004143D0" w:rsidRDefault="004143D0">
            <w:pPr>
              <w:pStyle w:val="TableParagraph"/>
              <w:rPr>
                <w:sz w:val="20"/>
              </w:rPr>
            </w:pPr>
          </w:p>
          <w:p w14:paraId="6F01B5E7" w14:textId="77777777" w:rsidR="004143D0" w:rsidRDefault="004143D0">
            <w:pPr>
              <w:pStyle w:val="TableParagraph"/>
              <w:rPr>
                <w:sz w:val="20"/>
              </w:rPr>
            </w:pPr>
          </w:p>
          <w:p w14:paraId="2FAC42CC" w14:textId="77777777" w:rsidR="004143D0" w:rsidRDefault="004143D0">
            <w:pPr>
              <w:pStyle w:val="TableParagraph"/>
              <w:rPr>
                <w:sz w:val="20"/>
              </w:rPr>
            </w:pPr>
          </w:p>
          <w:p w14:paraId="7E8B6AE4" w14:textId="77777777" w:rsidR="004143D0" w:rsidRDefault="004143D0">
            <w:pPr>
              <w:pStyle w:val="TableParagraph"/>
              <w:rPr>
                <w:sz w:val="20"/>
              </w:rPr>
            </w:pPr>
          </w:p>
          <w:p w14:paraId="4590A46A" w14:textId="77777777" w:rsidR="004143D0" w:rsidRDefault="004143D0">
            <w:pPr>
              <w:pStyle w:val="TableParagraph"/>
              <w:rPr>
                <w:sz w:val="20"/>
              </w:rPr>
            </w:pPr>
          </w:p>
          <w:p w14:paraId="59004C73" w14:textId="77777777" w:rsidR="004143D0" w:rsidRDefault="004143D0">
            <w:pPr>
              <w:pStyle w:val="TableParagraph"/>
              <w:spacing w:before="3"/>
              <w:rPr>
                <w:sz w:val="18"/>
              </w:rPr>
            </w:pPr>
          </w:p>
          <w:p w14:paraId="7B81BEBA" w14:textId="77777777" w:rsidR="004143D0" w:rsidRDefault="00C00A9E">
            <w:pPr>
              <w:pStyle w:val="TableParagraph"/>
              <w:ind w:left="184" w:right="156" w:hanging="20"/>
              <w:jc w:val="both"/>
              <w:rPr>
                <w:b/>
                <w:sz w:val="18"/>
              </w:rPr>
            </w:pPr>
            <w:r>
              <w:rPr>
                <w:b/>
                <w:sz w:val="18"/>
              </w:rPr>
              <w:t>Paneles Z-Max de Relevos en Piso 15 y 16</w:t>
            </w:r>
          </w:p>
        </w:tc>
        <w:tc>
          <w:tcPr>
            <w:tcW w:w="1563" w:type="dxa"/>
          </w:tcPr>
          <w:p w14:paraId="3B7ED570" w14:textId="77777777" w:rsidR="004143D0" w:rsidRDefault="00C00A9E">
            <w:pPr>
              <w:pStyle w:val="TableParagraph"/>
              <w:spacing w:before="3" w:line="206" w:lineRule="exact"/>
              <w:ind w:left="362" w:right="166" w:hanging="176"/>
              <w:rPr>
                <w:sz w:val="18"/>
              </w:rPr>
            </w:pPr>
            <w:r>
              <w:rPr>
                <w:sz w:val="18"/>
              </w:rPr>
              <w:t>Mantenimiento preventivo</w:t>
            </w:r>
          </w:p>
        </w:tc>
        <w:tc>
          <w:tcPr>
            <w:tcW w:w="2604" w:type="dxa"/>
          </w:tcPr>
          <w:p w14:paraId="0BCF0ADF" w14:textId="77777777" w:rsidR="004143D0" w:rsidRDefault="00C00A9E">
            <w:pPr>
              <w:pStyle w:val="TableParagraph"/>
              <w:spacing w:before="102"/>
              <w:ind w:left="58" w:right="51"/>
              <w:jc w:val="center"/>
              <w:rPr>
                <w:sz w:val="18"/>
              </w:rPr>
            </w:pPr>
            <w:r>
              <w:rPr>
                <w:sz w:val="18"/>
              </w:rPr>
              <w:t>Realizar Inspección física</w:t>
            </w:r>
          </w:p>
        </w:tc>
        <w:tc>
          <w:tcPr>
            <w:tcW w:w="1320" w:type="dxa"/>
          </w:tcPr>
          <w:p w14:paraId="20E0D70B" w14:textId="77777777" w:rsidR="004143D0" w:rsidRDefault="00C00A9E">
            <w:pPr>
              <w:pStyle w:val="TableParagraph"/>
              <w:spacing w:before="102"/>
              <w:ind w:left="49" w:right="37"/>
              <w:jc w:val="center"/>
              <w:rPr>
                <w:sz w:val="18"/>
              </w:rPr>
            </w:pPr>
            <w:r>
              <w:rPr>
                <w:sz w:val="18"/>
              </w:rPr>
              <w:t>Semestral</w:t>
            </w:r>
          </w:p>
        </w:tc>
        <w:tc>
          <w:tcPr>
            <w:tcW w:w="1513" w:type="dxa"/>
          </w:tcPr>
          <w:p w14:paraId="6CA68627" w14:textId="77777777" w:rsidR="004143D0" w:rsidRDefault="00C00A9E">
            <w:pPr>
              <w:pStyle w:val="TableParagraph"/>
              <w:spacing w:before="102"/>
              <w:ind w:left="49" w:right="40"/>
              <w:jc w:val="center"/>
              <w:rPr>
                <w:sz w:val="18"/>
              </w:rPr>
            </w:pPr>
            <w:r>
              <w:rPr>
                <w:sz w:val="18"/>
              </w:rPr>
              <w:t>Contratista</w:t>
            </w:r>
          </w:p>
        </w:tc>
      </w:tr>
      <w:tr w:rsidR="004143D0" w14:paraId="08E1A268" w14:textId="77777777">
        <w:trPr>
          <w:trHeight w:val="411"/>
        </w:trPr>
        <w:tc>
          <w:tcPr>
            <w:tcW w:w="1586" w:type="dxa"/>
            <w:vMerge/>
            <w:tcBorders>
              <w:top w:val="nil"/>
            </w:tcBorders>
          </w:tcPr>
          <w:p w14:paraId="74B3F339" w14:textId="77777777" w:rsidR="004143D0" w:rsidRDefault="004143D0">
            <w:pPr>
              <w:rPr>
                <w:sz w:val="2"/>
                <w:szCs w:val="2"/>
              </w:rPr>
            </w:pPr>
          </w:p>
        </w:tc>
        <w:tc>
          <w:tcPr>
            <w:tcW w:w="1563" w:type="dxa"/>
          </w:tcPr>
          <w:p w14:paraId="3686B98F" w14:textId="77777777" w:rsidR="004143D0" w:rsidRDefault="00C00A9E">
            <w:pPr>
              <w:pStyle w:val="TableParagraph"/>
              <w:spacing w:before="2" w:line="206" w:lineRule="exact"/>
              <w:ind w:left="362" w:right="166" w:hanging="176"/>
              <w:rPr>
                <w:sz w:val="18"/>
              </w:rPr>
            </w:pPr>
            <w:r>
              <w:rPr>
                <w:sz w:val="18"/>
              </w:rPr>
              <w:t>Mantenimiento preventivo</w:t>
            </w:r>
          </w:p>
        </w:tc>
        <w:tc>
          <w:tcPr>
            <w:tcW w:w="2604" w:type="dxa"/>
          </w:tcPr>
          <w:p w14:paraId="6989737F" w14:textId="77777777" w:rsidR="004143D0" w:rsidRDefault="00C00A9E">
            <w:pPr>
              <w:pStyle w:val="TableParagraph"/>
              <w:spacing w:before="2" w:line="206" w:lineRule="exact"/>
              <w:ind w:left="816" w:right="445" w:hanging="348"/>
              <w:rPr>
                <w:sz w:val="18"/>
              </w:rPr>
            </w:pPr>
            <w:r>
              <w:rPr>
                <w:sz w:val="18"/>
              </w:rPr>
              <w:t>Verificar condiciones ambientales</w:t>
            </w:r>
          </w:p>
        </w:tc>
        <w:tc>
          <w:tcPr>
            <w:tcW w:w="1320" w:type="dxa"/>
          </w:tcPr>
          <w:p w14:paraId="5920B317" w14:textId="77777777" w:rsidR="004143D0" w:rsidRDefault="00C00A9E">
            <w:pPr>
              <w:pStyle w:val="TableParagraph"/>
              <w:spacing w:before="102"/>
              <w:ind w:left="49" w:right="37"/>
              <w:jc w:val="center"/>
              <w:rPr>
                <w:sz w:val="18"/>
              </w:rPr>
            </w:pPr>
            <w:r>
              <w:rPr>
                <w:sz w:val="18"/>
              </w:rPr>
              <w:t>Semestral</w:t>
            </w:r>
          </w:p>
        </w:tc>
        <w:tc>
          <w:tcPr>
            <w:tcW w:w="1513" w:type="dxa"/>
          </w:tcPr>
          <w:p w14:paraId="56835F08" w14:textId="77777777" w:rsidR="004143D0" w:rsidRDefault="00C00A9E">
            <w:pPr>
              <w:pStyle w:val="TableParagraph"/>
              <w:spacing w:before="102"/>
              <w:ind w:left="49" w:right="40"/>
              <w:jc w:val="center"/>
              <w:rPr>
                <w:sz w:val="18"/>
              </w:rPr>
            </w:pPr>
            <w:r>
              <w:rPr>
                <w:sz w:val="18"/>
              </w:rPr>
              <w:t>Contratista</w:t>
            </w:r>
          </w:p>
        </w:tc>
      </w:tr>
      <w:tr w:rsidR="004143D0" w14:paraId="680F285B" w14:textId="77777777">
        <w:trPr>
          <w:trHeight w:val="412"/>
        </w:trPr>
        <w:tc>
          <w:tcPr>
            <w:tcW w:w="1586" w:type="dxa"/>
            <w:vMerge/>
            <w:tcBorders>
              <w:top w:val="nil"/>
            </w:tcBorders>
          </w:tcPr>
          <w:p w14:paraId="532023DB" w14:textId="77777777" w:rsidR="004143D0" w:rsidRDefault="004143D0">
            <w:pPr>
              <w:rPr>
                <w:sz w:val="2"/>
                <w:szCs w:val="2"/>
              </w:rPr>
            </w:pPr>
          </w:p>
        </w:tc>
        <w:tc>
          <w:tcPr>
            <w:tcW w:w="1563" w:type="dxa"/>
          </w:tcPr>
          <w:p w14:paraId="130C6B9E" w14:textId="77777777" w:rsidR="004143D0" w:rsidRDefault="00C00A9E">
            <w:pPr>
              <w:pStyle w:val="TableParagraph"/>
              <w:spacing w:before="1" w:line="206" w:lineRule="exact"/>
              <w:ind w:left="362" w:right="166" w:hanging="176"/>
              <w:rPr>
                <w:sz w:val="18"/>
              </w:rPr>
            </w:pPr>
            <w:r>
              <w:rPr>
                <w:sz w:val="18"/>
              </w:rPr>
              <w:t>Mantenimiento preventivo</w:t>
            </w:r>
          </w:p>
        </w:tc>
        <w:tc>
          <w:tcPr>
            <w:tcW w:w="2604" w:type="dxa"/>
          </w:tcPr>
          <w:p w14:paraId="5E8944D1" w14:textId="77777777" w:rsidR="004143D0" w:rsidRDefault="00C00A9E">
            <w:pPr>
              <w:pStyle w:val="TableParagraph"/>
              <w:spacing w:before="1" w:line="206" w:lineRule="exact"/>
              <w:ind w:left="919" w:right="349" w:hanging="545"/>
              <w:rPr>
                <w:sz w:val="18"/>
              </w:rPr>
            </w:pPr>
            <w:r>
              <w:rPr>
                <w:sz w:val="18"/>
              </w:rPr>
              <w:t>Revisar las conexiones eléctricas</w:t>
            </w:r>
          </w:p>
        </w:tc>
        <w:tc>
          <w:tcPr>
            <w:tcW w:w="1320" w:type="dxa"/>
          </w:tcPr>
          <w:p w14:paraId="5321FD83" w14:textId="77777777" w:rsidR="004143D0" w:rsidRDefault="00C00A9E">
            <w:pPr>
              <w:pStyle w:val="TableParagraph"/>
              <w:spacing w:before="100"/>
              <w:ind w:left="49" w:right="37"/>
              <w:jc w:val="center"/>
              <w:rPr>
                <w:sz w:val="18"/>
              </w:rPr>
            </w:pPr>
            <w:r>
              <w:rPr>
                <w:sz w:val="18"/>
              </w:rPr>
              <w:t>Semestral</w:t>
            </w:r>
          </w:p>
        </w:tc>
        <w:tc>
          <w:tcPr>
            <w:tcW w:w="1513" w:type="dxa"/>
          </w:tcPr>
          <w:p w14:paraId="5A076088" w14:textId="77777777" w:rsidR="004143D0" w:rsidRDefault="00C00A9E">
            <w:pPr>
              <w:pStyle w:val="TableParagraph"/>
              <w:spacing w:before="100"/>
              <w:ind w:left="49" w:right="40"/>
              <w:jc w:val="center"/>
              <w:rPr>
                <w:sz w:val="18"/>
              </w:rPr>
            </w:pPr>
            <w:r>
              <w:rPr>
                <w:sz w:val="18"/>
              </w:rPr>
              <w:t>Contratista</w:t>
            </w:r>
          </w:p>
        </w:tc>
      </w:tr>
      <w:tr w:rsidR="004143D0" w14:paraId="1A5A3C6E" w14:textId="77777777">
        <w:trPr>
          <w:trHeight w:val="412"/>
        </w:trPr>
        <w:tc>
          <w:tcPr>
            <w:tcW w:w="1586" w:type="dxa"/>
            <w:vMerge/>
            <w:tcBorders>
              <w:top w:val="nil"/>
            </w:tcBorders>
          </w:tcPr>
          <w:p w14:paraId="288C1AEE" w14:textId="77777777" w:rsidR="004143D0" w:rsidRDefault="004143D0">
            <w:pPr>
              <w:rPr>
                <w:sz w:val="2"/>
                <w:szCs w:val="2"/>
              </w:rPr>
            </w:pPr>
          </w:p>
        </w:tc>
        <w:tc>
          <w:tcPr>
            <w:tcW w:w="1563" w:type="dxa"/>
          </w:tcPr>
          <w:p w14:paraId="21F1D735" w14:textId="77777777" w:rsidR="004143D0" w:rsidRDefault="00C00A9E">
            <w:pPr>
              <w:pStyle w:val="TableParagraph"/>
              <w:spacing w:before="3" w:line="206" w:lineRule="exact"/>
              <w:ind w:left="362" w:right="166" w:hanging="176"/>
              <w:rPr>
                <w:sz w:val="18"/>
              </w:rPr>
            </w:pPr>
            <w:r>
              <w:rPr>
                <w:sz w:val="18"/>
              </w:rPr>
              <w:t>Mantenimiento preventivo</w:t>
            </w:r>
          </w:p>
        </w:tc>
        <w:tc>
          <w:tcPr>
            <w:tcW w:w="2604" w:type="dxa"/>
          </w:tcPr>
          <w:p w14:paraId="55D9CF50" w14:textId="77777777" w:rsidR="004143D0" w:rsidRDefault="00C00A9E">
            <w:pPr>
              <w:pStyle w:val="TableParagraph"/>
              <w:spacing w:before="102"/>
              <w:ind w:left="58" w:right="54"/>
              <w:jc w:val="center"/>
              <w:rPr>
                <w:sz w:val="18"/>
              </w:rPr>
            </w:pPr>
            <w:r>
              <w:rPr>
                <w:sz w:val="18"/>
              </w:rPr>
              <w:t>Revisar borneras y conectores</w:t>
            </w:r>
          </w:p>
        </w:tc>
        <w:tc>
          <w:tcPr>
            <w:tcW w:w="1320" w:type="dxa"/>
          </w:tcPr>
          <w:p w14:paraId="1FF31FB5" w14:textId="77777777" w:rsidR="004143D0" w:rsidRDefault="00C00A9E">
            <w:pPr>
              <w:pStyle w:val="TableParagraph"/>
              <w:spacing w:before="102"/>
              <w:ind w:left="49" w:right="37"/>
              <w:jc w:val="center"/>
              <w:rPr>
                <w:sz w:val="18"/>
              </w:rPr>
            </w:pPr>
            <w:r>
              <w:rPr>
                <w:sz w:val="18"/>
              </w:rPr>
              <w:t>Semestral</w:t>
            </w:r>
          </w:p>
        </w:tc>
        <w:tc>
          <w:tcPr>
            <w:tcW w:w="1513" w:type="dxa"/>
          </w:tcPr>
          <w:p w14:paraId="4D142EF5" w14:textId="77777777" w:rsidR="004143D0" w:rsidRDefault="00C00A9E">
            <w:pPr>
              <w:pStyle w:val="TableParagraph"/>
              <w:spacing w:before="102"/>
              <w:ind w:left="49" w:right="40"/>
              <w:jc w:val="center"/>
              <w:rPr>
                <w:sz w:val="18"/>
              </w:rPr>
            </w:pPr>
            <w:r>
              <w:rPr>
                <w:sz w:val="18"/>
              </w:rPr>
              <w:t>Contratista</w:t>
            </w:r>
          </w:p>
        </w:tc>
      </w:tr>
      <w:tr w:rsidR="004143D0" w14:paraId="3B3ECC5F" w14:textId="77777777">
        <w:trPr>
          <w:trHeight w:val="411"/>
        </w:trPr>
        <w:tc>
          <w:tcPr>
            <w:tcW w:w="1586" w:type="dxa"/>
            <w:vMerge/>
            <w:tcBorders>
              <w:top w:val="nil"/>
            </w:tcBorders>
          </w:tcPr>
          <w:p w14:paraId="12CD101F" w14:textId="77777777" w:rsidR="004143D0" w:rsidRDefault="004143D0">
            <w:pPr>
              <w:rPr>
                <w:sz w:val="2"/>
                <w:szCs w:val="2"/>
              </w:rPr>
            </w:pPr>
          </w:p>
        </w:tc>
        <w:tc>
          <w:tcPr>
            <w:tcW w:w="1563" w:type="dxa"/>
          </w:tcPr>
          <w:p w14:paraId="5FF025AA" w14:textId="77777777" w:rsidR="004143D0" w:rsidRDefault="00C00A9E">
            <w:pPr>
              <w:pStyle w:val="TableParagraph"/>
              <w:spacing w:line="203" w:lineRule="exact"/>
              <w:ind w:left="167" w:right="165"/>
              <w:jc w:val="center"/>
              <w:rPr>
                <w:sz w:val="18"/>
              </w:rPr>
            </w:pPr>
            <w:r>
              <w:rPr>
                <w:sz w:val="18"/>
              </w:rPr>
              <w:t>Mantenimiento</w:t>
            </w:r>
          </w:p>
          <w:p w14:paraId="1AE1D1A3" w14:textId="77777777" w:rsidR="004143D0" w:rsidRDefault="00C00A9E">
            <w:pPr>
              <w:pStyle w:val="TableParagraph"/>
              <w:spacing w:before="2" w:line="187" w:lineRule="exact"/>
              <w:ind w:left="167" w:right="164"/>
              <w:jc w:val="center"/>
              <w:rPr>
                <w:sz w:val="18"/>
              </w:rPr>
            </w:pPr>
            <w:r>
              <w:rPr>
                <w:sz w:val="18"/>
              </w:rPr>
              <w:t>preventivo</w:t>
            </w:r>
          </w:p>
        </w:tc>
        <w:tc>
          <w:tcPr>
            <w:tcW w:w="2604" w:type="dxa"/>
          </w:tcPr>
          <w:p w14:paraId="64341CC0" w14:textId="77777777" w:rsidR="004143D0" w:rsidRDefault="00C00A9E">
            <w:pPr>
              <w:pStyle w:val="TableParagraph"/>
              <w:spacing w:line="203" w:lineRule="exact"/>
              <w:ind w:left="453"/>
              <w:rPr>
                <w:sz w:val="18"/>
              </w:rPr>
            </w:pPr>
            <w:r>
              <w:rPr>
                <w:sz w:val="18"/>
              </w:rPr>
              <w:t>Verificar cableado de</w:t>
            </w:r>
          </w:p>
          <w:p w14:paraId="3E3FD6FB" w14:textId="77777777" w:rsidR="004143D0" w:rsidRDefault="00C00A9E">
            <w:pPr>
              <w:pStyle w:val="TableParagraph"/>
              <w:spacing w:before="2" w:line="187" w:lineRule="exact"/>
              <w:ind w:left="355"/>
              <w:rPr>
                <w:sz w:val="18"/>
              </w:rPr>
            </w:pPr>
            <w:r>
              <w:rPr>
                <w:sz w:val="18"/>
              </w:rPr>
              <w:t>alimentación y de datos</w:t>
            </w:r>
          </w:p>
        </w:tc>
        <w:tc>
          <w:tcPr>
            <w:tcW w:w="1320" w:type="dxa"/>
          </w:tcPr>
          <w:p w14:paraId="32271DDF" w14:textId="77777777" w:rsidR="004143D0" w:rsidRDefault="00C00A9E">
            <w:pPr>
              <w:pStyle w:val="TableParagraph"/>
              <w:spacing w:before="102"/>
              <w:ind w:left="49" w:right="37"/>
              <w:jc w:val="center"/>
              <w:rPr>
                <w:sz w:val="18"/>
              </w:rPr>
            </w:pPr>
            <w:r>
              <w:rPr>
                <w:sz w:val="18"/>
              </w:rPr>
              <w:t>Semestral</w:t>
            </w:r>
          </w:p>
        </w:tc>
        <w:tc>
          <w:tcPr>
            <w:tcW w:w="1513" w:type="dxa"/>
          </w:tcPr>
          <w:p w14:paraId="21B1C0D1" w14:textId="77777777" w:rsidR="004143D0" w:rsidRDefault="00C00A9E">
            <w:pPr>
              <w:pStyle w:val="TableParagraph"/>
              <w:spacing w:before="102"/>
              <w:ind w:left="49" w:right="40"/>
              <w:jc w:val="center"/>
              <w:rPr>
                <w:sz w:val="18"/>
              </w:rPr>
            </w:pPr>
            <w:r>
              <w:rPr>
                <w:sz w:val="18"/>
              </w:rPr>
              <w:t>Contratista</w:t>
            </w:r>
          </w:p>
        </w:tc>
      </w:tr>
      <w:tr w:rsidR="004143D0" w14:paraId="54FD6E13" w14:textId="77777777">
        <w:trPr>
          <w:trHeight w:val="415"/>
        </w:trPr>
        <w:tc>
          <w:tcPr>
            <w:tcW w:w="1586" w:type="dxa"/>
            <w:vMerge/>
            <w:tcBorders>
              <w:top w:val="nil"/>
            </w:tcBorders>
          </w:tcPr>
          <w:p w14:paraId="7333260F" w14:textId="77777777" w:rsidR="004143D0" w:rsidRDefault="004143D0">
            <w:pPr>
              <w:rPr>
                <w:sz w:val="2"/>
                <w:szCs w:val="2"/>
              </w:rPr>
            </w:pPr>
          </w:p>
        </w:tc>
        <w:tc>
          <w:tcPr>
            <w:tcW w:w="1563" w:type="dxa"/>
          </w:tcPr>
          <w:p w14:paraId="0C480D95" w14:textId="77777777" w:rsidR="004143D0" w:rsidRDefault="00C00A9E">
            <w:pPr>
              <w:pStyle w:val="TableParagraph"/>
              <w:spacing w:before="3" w:line="206" w:lineRule="exact"/>
              <w:ind w:left="362" w:right="166" w:hanging="176"/>
              <w:rPr>
                <w:sz w:val="18"/>
              </w:rPr>
            </w:pPr>
            <w:r>
              <w:rPr>
                <w:sz w:val="18"/>
              </w:rPr>
              <w:t>Mantenimiento preventivo</w:t>
            </w:r>
          </w:p>
        </w:tc>
        <w:tc>
          <w:tcPr>
            <w:tcW w:w="2604" w:type="dxa"/>
          </w:tcPr>
          <w:p w14:paraId="433DB19E" w14:textId="77777777" w:rsidR="004143D0" w:rsidRDefault="00C00A9E">
            <w:pPr>
              <w:pStyle w:val="TableParagraph"/>
              <w:spacing w:before="3" w:line="206" w:lineRule="exact"/>
              <w:ind w:left="940" w:right="90" w:hanging="828"/>
              <w:rPr>
                <w:sz w:val="18"/>
              </w:rPr>
            </w:pPr>
            <w:r>
              <w:rPr>
                <w:sz w:val="18"/>
              </w:rPr>
              <w:t>Verificar voltajes de entrada y de salida</w:t>
            </w:r>
          </w:p>
        </w:tc>
        <w:tc>
          <w:tcPr>
            <w:tcW w:w="1320" w:type="dxa"/>
          </w:tcPr>
          <w:p w14:paraId="30D3E5D9" w14:textId="77777777" w:rsidR="004143D0" w:rsidRDefault="00C00A9E">
            <w:pPr>
              <w:pStyle w:val="TableParagraph"/>
              <w:spacing w:before="102"/>
              <w:ind w:left="49" w:right="37"/>
              <w:jc w:val="center"/>
              <w:rPr>
                <w:sz w:val="18"/>
              </w:rPr>
            </w:pPr>
            <w:r>
              <w:rPr>
                <w:sz w:val="18"/>
              </w:rPr>
              <w:t>Semestral</w:t>
            </w:r>
          </w:p>
        </w:tc>
        <w:tc>
          <w:tcPr>
            <w:tcW w:w="1513" w:type="dxa"/>
          </w:tcPr>
          <w:p w14:paraId="4C257B71" w14:textId="77777777" w:rsidR="004143D0" w:rsidRDefault="00C00A9E">
            <w:pPr>
              <w:pStyle w:val="TableParagraph"/>
              <w:spacing w:before="102"/>
              <w:ind w:left="49" w:right="40"/>
              <w:jc w:val="center"/>
              <w:rPr>
                <w:sz w:val="18"/>
              </w:rPr>
            </w:pPr>
            <w:r>
              <w:rPr>
                <w:sz w:val="18"/>
              </w:rPr>
              <w:t>Contratista</w:t>
            </w:r>
          </w:p>
        </w:tc>
      </w:tr>
      <w:tr w:rsidR="004143D0" w14:paraId="67D2A946" w14:textId="77777777">
        <w:trPr>
          <w:trHeight w:val="412"/>
        </w:trPr>
        <w:tc>
          <w:tcPr>
            <w:tcW w:w="1586" w:type="dxa"/>
            <w:vMerge/>
            <w:tcBorders>
              <w:top w:val="nil"/>
            </w:tcBorders>
          </w:tcPr>
          <w:p w14:paraId="1974A872" w14:textId="77777777" w:rsidR="004143D0" w:rsidRDefault="004143D0">
            <w:pPr>
              <w:rPr>
                <w:sz w:val="2"/>
                <w:szCs w:val="2"/>
              </w:rPr>
            </w:pPr>
          </w:p>
        </w:tc>
        <w:tc>
          <w:tcPr>
            <w:tcW w:w="1563" w:type="dxa"/>
          </w:tcPr>
          <w:p w14:paraId="2B6ED337" w14:textId="77777777" w:rsidR="004143D0" w:rsidRDefault="00C00A9E">
            <w:pPr>
              <w:pStyle w:val="TableParagraph"/>
              <w:spacing w:before="3" w:line="206" w:lineRule="exact"/>
              <w:ind w:left="362" w:right="166" w:hanging="176"/>
              <w:rPr>
                <w:sz w:val="18"/>
              </w:rPr>
            </w:pPr>
            <w:r>
              <w:rPr>
                <w:sz w:val="18"/>
              </w:rPr>
              <w:t>Mantenimiento preventivo</w:t>
            </w:r>
          </w:p>
        </w:tc>
        <w:tc>
          <w:tcPr>
            <w:tcW w:w="2604" w:type="dxa"/>
          </w:tcPr>
          <w:p w14:paraId="55A9A87D" w14:textId="77777777" w:rsidR="004143D0" w:rsidRDefault="00C00A9E">
            <w:pPr>
              <w:pStyle w:val="TableParagraph"/>
              <w:spacing w:before="3" w:line="206" w:lineRule="exact"/>
              <w:ind w:left="765" w:right="339" w:hanging="401"/>
              <w:rPr>
                <w:sz w:val="18"/>
              </w:rPr>
            </w:pPr>
            <w:r>
              <w:rPr>
                <w:sz w:val="18"/>
              </w:rPr>
              <w:t>Verificar parámetros de configuración</w:t>
            </w:r>
          </w:p>
        </w:tc>
        <w:tc>
          <w:tcPr>
            <w:tcW w:w="1320" w:type="dxa"/>
          </w:tcPr>
          <w:p w14:paraId="68B1B67F" w14:textId="77777777" w:rsidR="004143D0" w:rsidRDefault="00C00A9E">
            <w:pPr>
              <w:pStyle w:val="TableParagraph"/>
              <w:spacing w:before="102"/>
              <w:ind w:left="49" w:right="37"/>
              <w:jc w:val="center"/>
              <w:rPr>
                <w:sz w:val="18"/>
              </w:rPr>
            </w:pPr>
            <w:r>
              <w:rPr>
                <w:sz w:val="18"/>
              </w:rPr>
              <w:t>Semestral</w:t>
            </w:r>
          </w:p>
        </w:tc>
        <w:tc>
          <w:tcPr>
            <w:tcW w:w="1513" w:type="dxa"/>
          </w:tcPr>
          <w:p w14:paraId="04B32658" w14:textId="77777777" w:rsidR="004143D0" w:rsidRDefault="00C00A9E">
            <w:pPr>
              <w:pStyle w:val="TableParagraph"/>
              <w:spacing w:before="102"/>
              <w:ind w:left="49" w:right="40"/>
              <w:jc w:val="center"/>
              <w:rPr>
                <w:sz w:val="18"/>
              </w:rPr>
            </w:pPr>
            <w:r>
              <w:rPr>
                <w:sz w:val="18"/>
              </w:rPr>
              <w:t>Contratista</w:t>
            </w:r>
          </w:p>
        </w:tc>
      </w:tr>
      <w:tr w:rsidR="004143D0" w14:paraId="68512915" w14:textId="77777777">
        <w:trPr>
          <w:trHeight w:val="411"/>
        </w:trPr>
        <w:tc>
          <w:tcPr>
            <w:tcW w:w="1586" w:type="dxa"/>
            <w:vMerge/>
            <w:tcBorders>
              <w:top w:val="nil"/>
            </w:tcBorders>
          </w:tcPr>
          <w:p w14:paraId="17B4E22F" w14:textId="77777777" w:rsidR="004143D0" w:rsidRDefault="004143D0">
            <w:pPr>
              <w:rPr>
                <w:sz w:val="2"/>
                <w:szCs w:val="2"/>
              </w:rPr>
            </w:pPr>
          </w:p>
        </w:tc>
        <w:tc>
          <w:tcPr>
            <w:tcW w:w="1563" w:type="dxa"/>
          </w:tcPr>
          <w:p w14:paraId="1155F34D" w14:textId="77777777" w:rsidR="004143D0" w:rsidRDefault="00C00A9E">
            <w:pPr>
              <w:pStyle w:val="TableParagraph"/>
              <w:spacing w:line="203" w:lineRule="exact"/>
              <w:ind w:left="167" w:right="165"/>
              <w:jc w:val="center"/>
              <w:rPr>
                <w:sz w:val="18"/>
              </w:rPr>
            </w:pPr>
            <w:r>
              <w:rPr>
                <w:sz w:val="18"/>
              </w:rPr>
              <w:t>Mantenimiento</w:t>
            </w:r>
          </w:p>
          <w:p w14:paraId="29639CBA" w14:textId="77777777" w:rsidR="004143D0" w:rsidRDefault="00C00A9E">
            <w:pPr>
              <w:pStyle w:val="TableParagraph"/>
              <w:spacing w:before="2" w:line="187" w:lineRule="exact"/>
              <w:ind w:left="167" w:right="164"/>
              <w:jc w:val="center"/>
              <w:rPr>
                <w:sz w:val="18"/>
              </w:rPr>
            </w:pPr>
            <w:r>
              <w:rPr>
                <w:sz w:val="18"/>
              </w:rPr>
              <w:t>preventivo</w:t>
            </w:r>
          </w:p>
        </w:tc>
        <w:tc>
          <w:tcPr>
            <w:tcW w:w="2604" w:type="dxa"/>
          </w:tcPr>
          <w:p w14:paraId="6D80578C" w14:textId="77777777" w:rsidR="004143D0" w:rsidRDefault="00C00A9E">
            <w:pPr>
              <w:pStyle w:val="TableParagraph"/>
              <w:spacing w:before="102"/>
              <w:ind w:left="58" w:right="51"/>
              <w:jc w:val="center"/>
              <w:rPr>
                <w:sz w:val="18"/>
              </w:rPr>
            </w:pPr>
            <w:r>
              <w:rPr>
                <w:sz w:val="18"/>
              </w:rPr>
              <w:t>Revisar alarmas del sistema</w:t>
            </w:r>
          </w:p>
        </w:tc>
        <w:tc>
          <w:tcPr>
            <w:tcW w:w="1320" w:type="dxa"/>
          </w:tcPr>
          <w:p w14:paraId="6FAB76BD" w14:textId="77777777" w:rsidR="004143D0" w:rsidRDefault="00C00A9E">
            <w:pPr>
              <w:pStyle w:val="TableParagraph"/>
              <w:spacing w:before="102"/>
              <w:ind w:left="49" w:right="37"/>
              <w:jc w:val="center"/>
              <w:rPr>
                <w:sz w:val="18"/>
              </w:rPr>
            </w:pPr>
            <w:r>
              <w:rPr>
                <w:sz w:val="18"/>
              </w:rPr>
              <w:t>Semestral</w:t>
            </w:r>
          </w:p>
        </w:tc>
        <w:tc>
          <w:tcPr>
            <w:tcW w:w="1513" w:type="dxa"/>
          </w:tcPr>
          <w:p w14:paraId="1FF72B9F" w14:textId="77777777" w:rsidR="004143D0" w:rsidRDefault="00C00A9E">
            <w:pPr>
              <w:pStyle w:val="TableParagraph"/>
              <w:spacing w:before="102"/>
              <w:ind w:left="49" w:right="40"/>
              <w:jc w:val="center"/>
              <w:rPr>
                <w:sz w:val="18"/>
              </w:rPr>
            </w:pPr>
            <w:r>
              <w:rPr>
                <w:sz w:val="18"/>
              </w:rPr>
              <w:t>Contratista</w:t>
            </w:r>
          </w:p>
        </w:tc>
      </w:tr>
      <w:tr w:rsidR="004143D0" w14:paraId="0996DA13" w14:textId="77777777">
        <w:trPr>
          <w:trHeight w:val="414"/>
        </w:trPr>
        <w:tc>
          <w:tcPr>
            <w:tcW w:w="1586" w:type="dxa"/>
            <w:vMerge/>
            <w:tcBorders>
              <w:top w:val="nil"/>
            </w:tcBorders>
          </w:tcPr>
          <w:p w14:paraId="0CA1FEEC" w14:textId="77777777" w:rsidR="004143D0" w:rsidRDefault="004143D0">
            <w:pPr>
              <w:rPr>
                <w:sz w:val="2"/>
                <w:szCs w:val="2"/>
              </w:rPr>
            </w:pPr>
          </w:p>
        </w:tc>
        <w:tc>
          <w:tcPr>
            <w:tcW w:w="1563" w:type="dxa"/>
          </w:tcPr>
          <w:p w14:paraId="3DBD539D" w14:textId="77777777" w:rsidR="004143D0" w:rsidRDefault="00C00A9E">
            <w:pPr>
              <w:pStyle w:val="TableParagraph"/>
              <w:spacing w:before="3" w:line="206" w:lineRule="exact"/>
              <w:ind w:left="362" w:right="166" w:hanging="176"/>
              <w:rPr>
                <w:sz w:val="18"/>
              </w:rPr>
            </w:pPr>
            <w:r>
              <w:rPr>
                <w:sz w:val="18"/>
              </w:rPr>
              <w:t>Mantenimiento preventivo</w:t>
            </w:r>
          </w:p>
        </w:tc>
        <w:tc>
          <w:tcPr>
            <w:tcW w:w="2604" w:type="dxa"/>
          </w:tcPr>
          <w:p w14:paraId="233D8A80" w14:textId="77777777" w:rsidR="004143D0" w:rsidRDefault="00C00A9E">
            <w:pPr>
              <w:pStyle w:val="TableParagraph"/>
              <w:spacing w:before="102"/>
              <w:ind w:left="58" w:right="53"/>
              <w:jc w:val="center"/>
              <w:rPr>
                <w:sz w:val="18"/>
              </w:rPr>
            </w:pPr>
            <w:r>
              <w:rPr>
                <w:sz w:val="18"/>
              </w:rPr>
              <w:t>Limpieza general</w:t>
            </w:r>
          </w:p>
        </w:tc>
        <w:tc>
          <w:tcPr>
            <w:tcW w:w="1320" w:type="dxa"/>
          </w:tcPr>
          <w:p w14:paraId="0AF70986" w14:textId="77777777" w:rsidR="004143D0" w:rsidRDefault="00C00A9E">
            <w:pPr>
              <w:pStyle w:val="TableParagraph"/>
              <w:spacing w:before="102"/>
              <w:ind w:left="49" w:right="37"/>
              <w:jc w:val="center"/>
              <w:rPr>
                <w:sz w:val="18"/>
              </w:rPr>
            </w:pPr>
            <w:r>
              <w:rPr>
                <w:sz w:val="18"/>
              </w:rPr>
              <w:t>Semestral</w:t>
            </w:r>
          </w:p>
        </w:tc>
        <w:tc>
          <w:tcPr>
            <w:tcW w:w="1513" w:type="dxa"/>
          </w:tcPr>
          <w:p w14:paraId="423515EC" w14:textId="77777777" w:rsidR="004143D0" w:rsidRDefault="00C00A9E">
            <w:pPr>
              <w:pStyle w:val="TableParagraph"/>
              <w:spacing w:before="102"/>
              <w:ind w:left="49" w:right="40"/>
              <w:jc w:val="center"/>
              <w:rPr>
                <w:sz w:val="18"/>
              </w:rPr>
            </w:pPr>
            <w:r>
              <w:rPr>
                <w:sz w:val="18"/>
              </w:rPr>
              <w:t>Contratista</w:t>
            </w:r>
          </w:p>
        </w:tc>
      </w:tr>
      <w:tr w:rsidR="004143D0" w14:paraId="70B6B310" w14:textId="77777777">
        <w:trPr>
          <w:trHeight w:val="412"/>
        </w:trPr>
        <w:tc>
          <w:tcPr>
            <w:tcW w:w="1586" w:type="dxa"/>
            <w:vMerge w:val="restart"/>
          </w:tcPr>
          <w:p w14:paraId="7B38CE7C" w14:textId="77777777" w:rsidR="004143D0" w:rsidRDefault="004143D0">
            <w:pPr>
              <w:pStyle w:val="TableParagraph"/>
              <w:rPr>
                <w:sz w:val="20"/>
              </w:rPr>
            </w:pPr>
          </w:p>
          <w:p w14:paraId="4D56651B" w14:textId="77777777" w:rsidR="004143D0" w:rsidRDefault="004143D0">
            <w:pPr>
              <w:pStyle w:val="TableParagraph"/>
              <w:rPr>
                <w:sz w:val="20"/>
              </w:rPr>
            </w:pPr>
          </w:p>
          <w:p w14:paraId="0671929B" w14:textId="77777777" w:rsidR="004143D0" w:rsidRDefault="004143D0">
            <w:pPr>
              <w:pStyle w:val="TableParagraph"/>
              <w:rPr>
                <w:sz w:val="20"/>
              </w:rPr>
            </w:pPr>
          </w:p>
          <w:p w14:paraId="4E11F6F6" w14:textId="77777777" w:rsidR="004143D0" w:rsidRDefault="004143D0">
            <w:pPr>
              <w:pStyle w:val="TableParagraph"/>
              <w:rPr>
                <w:sz w:val="20"/>
              </w:rPr>
            </w:pPr>
          </w:p>
          <w:p w14:paraId="223C0D1E" w14:textId="77777777" w:rsidR="004143D0" w:rsidRDefault="00C00A9E">
            <w:pPr>
              <w:pStyle w:val="TableParagraph"/>
              <w:spacing w:before="137"/>
              <w:ind w:left="414" w:right="321" w:hanging="70"/>
              <w:rPr>
                <w:b/>
                <w:sz w:val="18"/>
              </w:rPr>
            </w:pPr>
            <w:r>
              <w:rPr>
                <w:b/>
                <w:sz w:val="18"/>
              </w:rPr>
              <w:t>Botoneras Digitales</w:t>
            </w:r>
          </w:p>
        </w:tc>
        <w:tc>
          <w:tcPr>
            <w:tcW w:w="1563" w:type="dxa"/>
          </w:tcPr>
          <w:p w14:paraId="74CFF1E4" w14:textId="77777777" w:rsidR="004143D0" w:rsidRDefault="00C00A9E">
            <w:pPr>
              <w:pStyle w:val="TableParagraph"/>
              <w:spacing w:before="3" w:line="206" w:lineRule="exact"/>
              <w:ind w:left="362" w:right="166" w:hanging="176"/>
              <w:rPr>
                <w:sz w:val="18"/>
              </w:rPr>
            </w:pPr>
            <w:r>
              <w:rPr>
                <w:sz w:val="18"/>
              </w:rPr>
              <w:lastRenderedPageBreak/>
              <w:t>Mantenimiento preventivo</w:t>
            </w:r>
          </w:p>
        </w:tc>
        <w:tc>
          <w:tcPr>
            <w:tcW w:w="2604" w:type="dxa"/>
          </w:tcPr>
          <w:p w14:paraId="687FA84B" w14:textId="77777777" w:rsidR="004143D0" w:rsidRDefault="00C00A9E">
            <w:pPr>
              <w:pStyle w:val="TableParagraph"/>
              <w:spacing w:before="102"/>
              <w:ind w:left="58" w:right="51"/>
              <w:jc w:val="center"/>
              <w:rPr>
                <w:sz w:val="18"/>
              </w:rPr>
            </w:pPr>
            <w:r>
              <w:rPr>
                <w:sz w:val="18"/>
              </w:rPr>
              <w:t>Realizar Inspección física</w:t>
            </w:r>
          </w:p>
        </w:tc>
        <w:tc>
          <w:tcPr>
            <w:tcW w:w="1320" w:type="dxa"/>
          </w:tcPr>
          <w:p w14:paraId="046837D1" w14:textId="77777777" w:rsidR="004143D0" w:rsidRDefault="00C00A9E">
            <w:pPr>
              <w:pStyle w:val="TableParagraph"/>
              <w:spacing w:before="102"/>
              <w:ind w:left="49" w:right="37"/>
              <w:jc w:val="center"/>
              <w:rPr>
                <w:sz w:val="18"/>
              </w:rPr>
            </w:pPr>
            <w:r>
              <w:rPr>
                <w:sz w:val="18"/>
              </w:rPr>
              <w:t>Semestral</w:t>
            </w:r>
          </w:p>
        </w:tc>
        <w:tc>
          <w:tcPr>
            <w:tcW w:w="1513" w:type="dxa"/>
          </w:tcPr>
          <w:p w14:paraId="2D31F5FD" w14:textId="77777777" w:rsidR="004143D0" w:rsidRDefault="00C00A9E">
            <w:pPr>
              <w:pStyle w:val="TableParagraph"/>
              <w:spacing w:before="102"/>
              <w:ind w:left="49" w:right="40"/>
              <w:jc w:val="center"/>
              <w:rPr>
                <w:sz w:val="18"/>
              </w:rPr>
            </w:pPr>
            <w:r>
              <w:rPr>
                <w:sz w:val="18"/>
              </w:rPr>
              <w:t>Contratista</w:t>
            </w:r>
          </w:p>
        </w:tc>
      </w:tr>
      <w:tr w:rsidR="004143D0" w14:paraId="31907979" w14:textId="77777777">
        <w:trPr>
          <w:trHeight w:val="411"/>
        </w:trPr>
        <w:tc>
          <w:tcPr>
            <w:tcW w:w="1586" w:type="dxa"/>
            <w:vMerge/>
            <w:tcBorders>
              <w:top w:val="nil"/>
            </w:tcBorders>
          </w:tcPr>
          <w:p w14:paraId="2C0069F2" w14:textId="77777777" w:rsidR="004143D0" w:rsidRDefault="004143D0">
            <w:pPr>
              <w:rPr>
                <w:sz w:val="2"/>
                <w:szCs w:val="2"/>
              </w:rPr>
            </w:pPr>
          </w:p>
        </w:tc>
        <w:tc>
          <w:tcPr>
            <w:tcW w:w="1563" w:type="dxa"/>
          </w:tcPr>
          <w:p w14:paraId="26ED2994" w14:textId="77777777" w:rsidR="004143D0" w:rsidRDefault="00C00A9E">
            <w:pPr>
              <w:pStyle w:val="TableParagraph"/>
              <w:spacing w:line="203" w:lineRule="exact"/>
              <w:ind w:left="167" w:right="165"/>
              <w:jc w:val="center"/>
              <w:rPr>
                <w:sz w:val="18"/>
              </w:rPr>
            </w:pPr>
            <w:r>
              <w:rPr>
                <w:sz w:val="18"/>
              </w:rPr>
              <w:t>Mantenimiento</w:t>
            </w:r>
          </w:p>
          <w:p w14:paraId="7360E33C" w14:textId="77777777" w:rsidR="004143D0" w:rsidRDefault="00C00A9E">
            <w:pPr>
              <w:pStyle w:val="TableParagraph"/>
              <w:spacing w:before="2" w:line="187" w:lineRule="exact"/>
              <w:ind w:left="167" w:right="164"/>
              <w:jc w:val="center"/>
              <w:rPr>
                <w:sz w:val="18"/>
              </w:rPr>
            </w:pPr>
            <w:r>
              <w:rPr>
                <w:sz w:val="18"/>
              </w:rPr>
              <w:t>preventivo</w:t>
            </w:r>
          </w:p>
        </w:tc>
        <w:tc>
          <w:tcPr>
            <w:tcW w:w="2604" w:type="dxa"/>
          </w:tcPr>
          <w:p w14:paraId="66FA7825" w14:textId="77777777" w:rsidR="004143D0" w:rsidRDefault="00C00A9E">
            <w:pPr>
              <w:pStyle w:val="TableParagraph"/>
              <w:spacing w:line="203" w:lineRule="exact"/>
              <w:ind w:left="56" w:right="54"/>
              <w:jc w:val="center"/>
              <w:rPr>
                <w:sz w:val="18"/>
              </w:rPr>
            </w:pPr>
            <w:r>
              <w:rPr>
                <w:sz w:val="18"/>
              </w:rPr>
              <w:t>Verificar condiciones</w:t>
            </w:r>
          </w:p>
          <w:p w14:paraId="31E00D51" w14:textId="77777777" w:rsidR="004143D0" w:rsidRDefault="00C00A9E">
            <w:pPr>
              <w:pStyle w:val="TableParagraph"/>
              <w:spacing w:before="2" w:line="187" w:lineRule="exact"/>
              <w:ind w:left="58" w:right="50"/>
              <w:jc w:val="center"/>
              <w:rPr>
                <w:sz w:val="18"/>
              </w:rPr>
            </w:pPr>
            <w:r>
              <w:rPr>
                <w:sz w:val="18"/>
              </w:rPr>
              <w:t>ambientales</w:t>
            </w:r>
          </w:p>
        </w:tc>
        <w:tc>
          <w:tcPr>
            <w:tcW w:w="1320" w:type="dxa"/>
          </w:tcPr>
          <w:p w14:paraId="7B6BA926" w14:textId="77777777" w:rsidR="004143D0" w:rsidRDefault="00C00A9E">
            <w:pPr>
              <w:pStyle w:val="TableParagraph"/>
              <w:spacing w:before="101"/>
              <w:ind w:left="49" w:right="37"/>
              <w:jc w:val="center"/>
              <w:rPr>
                <w:sz w:val="18"/>
              </w:rPr>
            </w:pPr>
            <w:r>
              <w:rPr>
                <w:sz w:val="18"/>
              </w:rPr>
              <w:t>Semestral</w:t>
            </w:r>
          </w:p>
        </w:tc>
        <w:tc>
          <w:tcPr>
            <w:tcW w:w="1513" w:type="dxa"/>
          </w:tcPr>
          <w:p w14:paraId="6C451701" w14:textId="77777777" w:rsidR="004143D0" w:rsidRDefault="00C00A9E">
            <w:pPr>
              <w:pStyle w:val="TableParagraph"/>
              <w:spacing w:before="101"/>
              <w:ind w:left="49" w:right="40"/>
              <w:jc w:val="center"/>
              <w:rPr>
                <w:sz w:val="18"/>
              </w:rPr>
            </w:pPr>
            <w:r>
              <w:rPr>
                <w:sz w:val="18"/>
              </w:rPr>
              <w:t>Contratista</w:t>
            </w:r>
          </w:p>
        </w:tc>
      </w:tr>
      <w:tr w:rsidR="004143D0" w14:paraId="242FB1A2" w14:textId="77777777">
        <w:trPr>
          <w:trHeight w:val="414"/>
        </w:trPr>
        <w:tc>
          <w:tcPr>
            <w:tcW w:w="1586" w:type="dxa"/>
            <w:vMerge/>
            <w:tcBorders>
              <w:top w:val="nil"/>
            </w:tcBorders>
          </w:tcPr>
          <w:p w14:paraId="0E90F765" w14:textId="77777777" w:rsidR="004143D0" w:rsidRDefault="004143D0">
            <w:pPr>
              <w:rPr>
                <w:sz w:val="2"/>
                <w:szCs w:val="2"/>
              </w:rPr>
            </w:pPr>
          </w:p>
        </w:tc>
        <w:tc>
          <w:tcPr>
            <w:tcW w:w="1563" w:type="dxa"/>
          </w:tcPr>
          <w:p w14:paraId="6A6F8866" w14:textId="77777777" w:rsidR="004143D0" w:rsidRDefault="00C00A9E">
            <w:pPr>
              <w:pStyle w:val="TableParagraph"/>
              <w:spacing w:before="3" w:line="206" w:lineRule="exact"/>
              <w:ind w:left="362" w:right="166" w:hanging="176"/>
              <w:rPr>
                <w:sz w:val="18"/>
              </w:rPr>
            </w:pPr>
            <w:r>
              <w:rPr>
                <w:sz w:val="18"/>
              </w:rPr>
              <w:t>Mantenimiento preventivo</w:t>
            </w:r>
          </w:p>
        </w:tc>
        <w:tc>
          <w:tcPr>
            <w:tcW w:w="2604" w:type="dxa"/>
          </w:tcPr>
          <w:p w14:paraId="53D09F6C" w14:textId="77777777" w:rsidR="004143D0" w:rsidRDefault="00C00A9E">
            <w:pPr>
              <w:pStyle w:val="TableParagraph"/>
              <w:spacing w:before="3" w:line="206" w:lineRule="exact"/>
              <w:ind w:left="859" w:right="279" w:hanging="555"/>
              <w:rPr>
                <w:sz w:val="18"/>
              </w:rPr>
            </w:pPr>
            <w:r>
              <w:rPr>
                <w:sz w:val="18"/>
              </w:rPr>
              <w:t>Revisar las conexiones y conectores</w:t>
            </w:r>
          </w:p>
        </w:tc>
        <w:tc>
          <w:tcPr>
            <w:tcW w:w="1320" w:type="dxa"/>
          </w:tcPr>
          <w:p w14:paraId="0580E16F" w14:textId="77777777" w:rsidR="004143D0" w:rsidRDefault="00C00A9E">
            <w:pPr>
              <w:pStyle w:val="TableParagraph"/>
              <w:spacing w:before="102"/>
              <w:ind w:left="49" w:right="37"/>
              <w:jc w:val="center"/>
              <w:rPr>
                <w:sz w:val="18"/>
              </w:rPr>
            </w:pPr>
            <w:r>
              <w:rPr>
                <w:sz w:val="18"/>
              </w:rPr>
              <w:t>Semestral</w:t>
            </w:r>
          </w:p>
        </w:tc>
        <w:tc>
          <w:tcPr>
            <w:tcW w:w="1513" w:type="dxa"/>
          </w:tcPr>
          <w:p w14:paraId="3C5501B8" w14:textId="77777777" w:rsidR="004143D0" w:rsidRDefault="00C00A9E">
            <w:pPr>
              <w:pStyle w:val="TableParagraph"/>
              <w:spacing w:before="102"/>
              <w:ind w:left="49" w:right="40"/>
              <w:jc w:val="center"/>
              <w:rPr>
                <w:sz w:val="18"/>
              </w:rPr>
            </w:pPr>
            <w:r>
              <w:rPr>
                <w:sz w:val="18"/>
              </w:rPr>
              <w:t>Contratista</w:t>
            </w:r>
          </w:p>
        </w:tc>
      </w:tr>
      <w:tr w:rsidR="004143D0" w14:paraId="6F41F8C1" w14:textId="77777777">
        <w:trPr>
          <w:trHeight w:val="412"/>
        </w:trPr>
        <w:tc>
          <w:tcPr>
            <w:tcW w:w="1586" w:type="dxa"/>
            <w:vMerge/>
            <w:tcBorders>
              <w:top w:val="nil"/>
            </w:tcBorders>
          </w:tcPr>
          <w:p w14:paraId="54BE59C2" w14:textId="77777777" w:rsidR="004143D0" w:rsidRDefault="004143D0">
            <w:pPr>
              <w:rPr>
                <w:sz w:val="2"/>
                <w:szCs w:val="2"/>
              </w:rPr>
            </w:pPr>
          </w:p>
        </w:tc>
        <w:tc>
          <w:tcPr>
            <w:tcW w:w="1563" w:type="dxa"/>
          </w:tcPr>
          <w:p w14:paraId="25865360" w14:textId="77777777" w:rsidR="004143D0" w:rsidRDefault="00C00A9E">
            <w:pPr>
              <w:pStyle w:val="TableParagraph"/>
              <w:spacing w:before="2" w:line="206" w:lineRule="exact"/>
              <w:ind w:left="362" w:right="166" w:hanging="176"/>
              <w:rPr>
                <w:sz w:val="18"/>
              </w:rPr>
            </w:pPr>
            <w:r>
              <w:rPr>
                <w:sz w:val="18"/>
              </w:rPr>
              <w:t>Mantenimiento preventivo</w:t>
            </w:r>
          </w:p>
        </w:tc>
        <w:tc>
          <w:tcPr>
            <w:tcW w:w="2604" w:type="dxa"/>
          </w:tcPr>
          <w:p w14:paraId="2D3952EE" w14:textId="77777777" w:rsidR="004143D0" w:rsidRDefault="00C00A9E">
            <w:pPr>
              <w:pStyle w:val="TableParagraph"/>
              <w:spacing w:before="2" w:line="206" w:lineRule="exact"/>
              <w:ind w:left="940" w:right="90" w:hanging="828"/>
              <w:rPr>
                <w:sz w:val="18"/>
              </w:rPr>
            </w:pPr>
            <w:r>
              <w:rPr>
                <w:sz w:val="18"/>
              </w:rPr>
              <w:t>Verificar voltajes de entrada y de salida</w:t>
            </w:r>
          </w:p>
        </w:tc>
        <w:tc>
          <w:tcPr>
            <w:tcW w:w="1320" w:type="dxa"/>
          </w:tcPr>
          <w:p w14:paraId="0B2F5220" w14:textId="77777777" w:rsidR="004143D0" w:rsidRDefault="00C00A9E">
            <w:pPr>
              <w:pStyle w:val="TableParagraph"/>
              <w:spacing w:before="102"/>
              <w:ind w:left="49" w:right="37"/>
              <w:jc w:val="center"/>
              <w:rPr>
                <w:sz w:val="18"/>
              </w:rPr>
            </w:pPr>
            <w:r>
              <w:rPr>
                <w:sz w:val="18"/>
              </w:rPr>
              <w:t>Semestral</w:t>
            </w:r>
          </w:p>
        </w:tc>
        <w:tc>
          <w:tcPr>
            <w:tcW w:w="1513" w:type="dxa"/>
          </w:tcPr>
          <w:p w14:paraId="316E4B0D" w14:textId="77777777" w:rsidR="004143D0" w:rsidRDefault="00C00A9E">
            <w:pPr>
              <w:pStyle w:val="TableParagraph"/>
              <w:spacing w:before="102"/>
              <w:ind w:left="49" w:right="40"/>
              <w:jc w:val="center"/>
              <w:rPr>
                <w:sz w:val="18"/>
              </w:rPr>
            </w:pPr>
            <w:r>
              <w:rPr>
                <w:sz w:val="18"/>
              </w:rPr>
              <w:t>Contratista</w:t>
            </w:r>
          </w:p>
        </w:tc>
      </w:tr>
      <w:tr w:rsidR="004143D0" w14:paraId="63F4476D" w14:textId="77777777">
        <w:trPr>
          <w:trHeight w:val="413"/>
        </w:trPr>
        <w:tc>
          <w:tcPr>
            <w:tcW w:w="1586" w:type="dxa"/>
            <w:vMerge/>
            <w:tcBorders>
              <w:top w:val="nil"/>
            </w:tcBorders>
          </w:tcPr>
          <w:p w14:paraId="50F0E572" w14:textId="77777777" w:rsidR="004143D0" w:rsidRDefault="004143D0">
            <w:pPr>
              <w:rPr>
                <w:sz w:val="2"/>
                <w:szCs w:val="2"/>
              </w:rPr>
            </w:pPr>
          </w:p>
        </w:tc>
        <w:tc>
          <w:tcPr>
            <w:tcW w:w="1563" w:type="dxa"/>
          </w:tcPr>
          <w:p w14:paraId="449F1E74" w14:textId="77777777" w:rsidR="004143D0" w:rsidRDefault="00C00A9E">
            <w:pPr>
              <w:pStyle w:val="TableParagraph"/>
              <w:spacing w:line="204" w:lineRule="exact"/>
              <w:ind w:left="167" w:right="165"/>
              <w:jc w:val="center"/>
              <w:rPr>
                <w:sz w:val="18"/>
              </w:rPr>
            </w:pPr>
            <w:r>
              <w:rPr>
                <w:sz w:val="18"/>
              </w:rPr>
              <w:t>Mantenimiento</w:t>
            </w:r>
          </w:p>
          <w:p w14:paraId="27603264" w14:textId="77777777" w:rsidR="004143D0" w:rsidRDefault="00C00A9E">
            <w:pPr>
              <w:pStyle w:val="TableParagraph"/>
              <w:spacing w:before="2" w:line="187" w:lineRule="exact"/>
              <w:ind w:left="167" w:right="164"/>
              <w:jc w:val="center"/>
              <w:rPr>
                <w:sz w:val="18"/>
              </w:rPr>
            </w:pPr>
            <w:r>
              <w:rPr>
                <w:sz w:val="18"/>
              </w:rPr>
              <w:t>preventivo</w:t>
            </w:r>
          </w:p>
        </w:tc>
        <w:tc>
          <w:tcPr>
            <w:tcW w:w="2604" w:type="dxa"/>
          </w:tcPr>
          <w:p w14:paraId="3079EF89" w14:textId="77777777" w:rsidR="004143D0" w:rsidRDefault="00C00A9E">
            <w:pPr>
              <w:pStyle w:val="TableParagraph"/>
              <w:spacing w:before="101"/>
              <w:ind w:left="58" w:right="53"/>
              <w:jc w:val="center"/>
              <w:rPr>
                <w:sz w:val="18"/>
              </w:rPr>
            </w:pPr>
            <w:r>
              <w:rPr>
                <w:sz w:val="18"/>
              </w:rPr>
              <w:t>Limpieza general</w:t>
            </w:r>
          </w:p>
        </w:tc>
        <w:tc>
          <w:tcPr>
            <w:tcW w:w="1320" w:type="dxa"/>
          </w:tcPr>
          <w:p w14:paraId="50E72001" w14:textId="77777777" w:rsidR="004143D0" w:rsidRDefault="00C00A9E">
            <w:pPr>
              <w:pStyle w:val="TableParagraph"/>
              <w:spacing w:before="101"/>
              <w:ind w:left="49" w:right="37"/>
              <w:jc w:val="center"/>
              <w:rPr>
                <w:sz w:val="18"/>
              </w:rPr>
            </w:pPr>
            <w:r>
              <w:rPr>
                <w:sz w:val="18"/>
              </w:rPr>
              <w:t>Semestral</w:t>
            </w:r>
          </w:p>
        </w:tc>
        <w:tc>
          <w:tcPr>
            <w:tcW w:w="1513" w:type="dxa"/>
          </w:tcPr>
          <w:p w14:paraId="4DC399E8" w14:textId="77777777" w:rsidR="004143D0" w:rsidRDefault="00C00A9E">
            <w:pPr>
              <w:pStyle w:val="TableParagraph"/>
              <w:spacing w:before="101"/>
              <w:ind w:left="49" w:right="40"/>
              <w:jc w:val="center"/>
              <w:rPr>
                <w:sz w:val="18"/>
              </w:rPr>
            </w:pPr>
            <w:r>
              <w:rPr>
                <w:sz w:val="18"/>
              </w:rPr>
              <w:t>Contratista</w:t>
            </w:r>
          </w:p>
        </w:tc>
      </w:tr>
      <w:tr w:rsidR="004143D0" w14:paraId="6647A021" w14:textId="77777777">
        <w:trPr>
          <w:trHeight w:val="412"/>
        </w:trPr>
        <w:tc>
          <w:tcPr>
            <w:tcW w:w="1586" w:type="dxa"/>
            <w:vMerge/>
            <w:tcBorders>
              <w:top w:val="nil"/>
            </w:tcBorders>
          </w:tcPr>
          <w:p w14:paraId="2D64FAE3" w14:textId="77777777" w:rsidR="004143D0" w:rsidRDefault="004143D0">
            <w:pPr>
              <w:rPr>
                <w:sz w:val="2"/>
                <w:szCs w:val="2"/>
              </w:rPr>
            </w:pPr>
          </w:p>
        </w:tc>
        <w:tc>
          <w:tcPr>
            <w:tcW w:w="1563" w:type="dxa"/>
          </w:tcPr>
          <w:p w14:paraId="15F9AB96" w14:textId="77777777" w:rsidR="004143D0" w:rsidRDefault="00C00A9E">
            <w:pPr>
              <w:pStyle w:val="TableParagraph"/>
              <w:spacing w:before="3" w:line="206" w:lineRule="exact"/>
              <w:ind w:left="362" w:right="166" w:hanging="176"/>
              <w:rPr>
                <w:sz w:val="18"/>
              </w:rPr>
            </w:pPr>
            <w:r>
              <w:rPr>
                <w:sz w:val="18"/>
              </w:rPr>
              <w:t>Mantenimiento preventivo</w:t>
            </w:r>
          </w:p>
        </w:tc>
        <w:tc>
          <w:tcPr>
            <w:tcW w:w="2604" w:type="dxa"/>
          </w:tcPr>
          <w:p w14:paraId="26385A28" w14:textId="77777777" w:rsidR="004143D0" w:rsidRDefault="00C00A9E">
            <w:pPr>
              <w:pStyle w:val="TableParagraph"/>
              <w:spacing w:before="3" w:line="206" w:lineRule="exact"/>
              <w:ind w:left="765" w:right="339" w:hanging="401"/>
              <w:rPr>
                <w:sz w:val="18"/>
              </w:rPr>
            </w:pPr>
            <w:r>
              <w:rPr>
                <w:sz w:val="18"/>
              </w:rPr>
              <w:t>Verificar parámetros de configuración</w:t>
            </w:r>
          </w:p>
        </w:tc>
        <w:tc>
          <w:tcPr>
            <w:tcW w:w="1320" w:type="dxa"/>
          </w:tcPr>
          <w:p w14:paraId="5AE78101" w14:textId="77777777" w:rsidR="004143D0" w:rsidRDefault="00C00A9E">
            <w:pPr>
              <w:pStyle w:val="TableParagraph"/>
              <w:spacing w:before="102"/>
              <w:ind w:left="49" w:right="37"/>
              <w:jc w:val="center"/>
              <w:rPr>
                <w:sz w:val="18"/>
              </w:rPr>
            </w:pPr>
            <w:r>
              <w:rPr>
                <w:sz w:val="18"/>
              </w:rPr>
              <w:t>Semestral</w:t>
            </w:r>
          </w:p>
        </w:tc>
        <w:tc>
          <w:tcPr>
            <w:tcW w:w="1513" w:type="dxa"/>
          </w:tcPr>
          <w:p w14:paraId="7E4CE059" w14:textId="77777777" w:rsidR="004143D0" w:rsidRDefault="00C00A9E">
            <w:pPr>
              <w:pStyle w:val="TableParagraph"/>
              <w:spacing w:before="102"/>
              <w:ind w:left="49" w:right="40"/>
              <w:jc w:val="center"/>
              <w:rPr>
                <w:sz w:val="18"/>
              </w:rPr>
            </w:pPr>
            <w:r>
              <w:rPr>
                <w:sz w:val="18"/>
              </w:rPr>
              <w:t>Contratista</w:t>
            </w:r>
          </w:p>
        </w:tc>
      </w:tr>
      <w:tr w:rsidR="004143D0" w14:paraId="14E173B9" w14:textId="77777777">
        <w:trPr>
          <w:trHeight w:val="411"/>
        </w:trPr>
        <w:tc>
          <w:tcPr>
            <w:tcW w:w="1586" w:type="dxa"/>
            <w:vMerge w:val="restart"/>
          </w:tcPr>
          <w:p w14:paraId="64D6FE1C" w14:textId="77777777" w:rsidR="004143D0" w:rsidRDefault="004143D0">
            <w:pPr>
              <w:pStyle w:val="TableParagraph"/>
              <w:rPr>
                <w:sz w:val="20"/>
              </w:rPr>
            </w:pPr>
          </w:p>
          <w:p w14:paraId="26DF5622" w14:textId="77777777" w:rsidR="004143D0" w:rsidRDefault="004143D0">
            <w:pPr>
              <w:pStyle w:val="TableParagraph"/>
              <w:rPr>
                <w:sz w:val="20"/>
              </w:rPr>
            </w:pPr>
          </w:p>
          <w:p w14:paraId="60F827A6" w14:textId="77777777" w:rsidR="004143D0" w:rsidRDefault="004143D0">
            <w:pPr>
              <w:pStyle w:val="TableParagraph"/>
              <w:spacing w:before="2"/>
              <w:rPr>
                <w:sz w:val="24"/>
              </w:rPr>
            </w:pPr>
          </w:p>
          <w:p w14:paraId="2B15E838" w14:textId="77777777" w:rsidR="004143D0" w:rsidRDefault="00C00A9E">
            <w:pPr>
              <w:pStyle w:val="TableParagraph"/>
              <w:ind w:left="316"/>
              <w:rPr>
                <w:b/>
                <w:sz w:val="18"/>
              </w:rPr>
            </w:pPr>
            <w:r>
              <w:rPr>
                <w:b/>
                <w:sz w:val="18"/>
              </w:rPr>
              <w:t>Fotoceldas</w:t>
            </w:r>
          </w:p>
        </w:tc>
        <w:tc>
          <w:tcPr>
            <w:tcW w:w="1563" w:type="dxa"/>
          </w:tcPr>
          <w:p w14:paraId="027A68D1" w14:textId="77777777" w:rsidR="004143D0" w:rsidRDefault="00C00A9E">
            <w:pPr>
              <w:pStyle w:val="TableParagraph"/>
              <w:spacing w:before="2" w:line="206" w:lineRule="exact"/>
              <w:ind w:left="362" w:right="166" w:hanging="176"/>
              <w:rPr>
                <w:sz w:val="18"/>
              </w:rPr>
            </w:pPr>
            <w:r>
              <w:rPr>
                <w:sz w:val="18"/>
              </w:rPr>
              <w:t>Mantenimiento preventivo</w:t>
            </w:r>
          </w:p>
        </w:tc>
        <w:tc>
          <w:tcPr>
            <w:tcW w:w="2604" w:type="dxa"/>
          </w:tcPr>
          <w:p w14:paraId="2D13BD71" w14:textId="77777777" w:rsidR="004143D0" w:rsidRDefault="00C00A9E">
            <w:pPr>
              <w:pStyle w:val="TableParagraph"/>
              <w:spacing w:before="102"/>
              <w:ind w:left="58" w:right="51"/>
              <w:jc w:val="center"/>
              <w:rPr>
                <w:sz w:val="18"/>
              </w:rPr>
            </w:pPr>
            <w:r>
              <w:rPr>
                <w:sz w:val="18"/>
              </w:rPr>
              <w:t>Realizar Inspección física</w:t>
            </w:r>
          </w:p>
        </w:tc>
        <w:tc>
          <w:tcPr>
            <w:tcW w:w="1320" w:type="dxa"/>
          </w:tcPr>
          <w:p w14:paraId="695775A3" w14:textId="77777777" w:rsidR="004143D0" w:rsidRDefault="00C00A9E">
            <w:pPr>
              <w:pStyle w:val="TableParagraph"/>
              <w:spacing w:before="102"/>
              <w:ind w:left="49" w:right="37"/>
              <w:jc w:val="center"/>
              <w:rPr>
                <w:sz w:val="18"/>
              </w:rPr>
            </w:pPr>
            <w:r>
              <w:rPr>
                <w:sz w:val="18"/>
              </w:rPr>
              <w:t>Semestral</w:t>
            </w:r>
          </w:p>
        </w:tc>
        <w:tc>
          <w:tcPr>
            <w:tcW w:w="1513" w:type="dxa"/>
          </w:tcPr>
          <w:p w14:paraId="5B48DA09" w14:textId="77777777" w:rsidR="004143D0" w:rsidRDefault="00C00A9E">
            <w:pPr>
              <w:pStyle w:val="TableParagraph"/>
              <w:spacing w:before="102"/>
              <w:ind w:left="49" w:right="40"/>
              <w:jc w:val="center"/>
              <w:rPr>
                <w:sz w:val="18"/>
              </w:rPr>
            </w:pPr>
            <w:r>
              <w:rPr>
                <w:sz w:val="18"/>
              </w:rPr>
              <w:t>Contratista</w:t>
            </w:r>
          </w:p>
        </w:tc>
      </w:tr>
      <w:tr w:rsidR="004143D0" w14:paraId="5D32A617" w14:textId="77777777">
        <w:trPr>
          <w:trHeight w:val="412"/>
        </w:trPr>
        <w:tc>
          <w:tcPr>
            <w:tcW w:w="1586" w:type="dxa"/>
            <w:vMerge/>
            <w:tcBorders>
              <w:top w:val="nil"/>
            </w:tcBorders>
          </w:tcPr>
          <w:p w14:paraId="28213BA0" w14:textId="77777777" w:rsidR="004143D0" w:rsidRDefault="004143D0">
            <w:pPr>
              <w:rPr>
                <w:sz w:val="2"/>
                <w:szCs w:val="2"/>
              </w:rPr>
            </w:pPr>
          </w:p>
        </w:tc>
        <w:tc>
          <w:tcPr>
            <w:tcW w:w="1563" w:type="dxa"/>
          </w:tcPr>
          <w:p w14:paraId="1DF9448A" w14:textId="77777777" w:rsidR="004143D0" w:rsidRDefault="00C00A9E">
            <w:pPr>
              <w:pStyle w:val="TableParagraph"/>
              <w:spacing w:line="204" w:lineRule="exact"/>
              <w:ind w:left="167" w:right="165"/>
              <w:jc w:val="center"/>
              <w:rPr>
                <w:sz w:val="18"/>
              </w:rPr>
            </w:pPr>
            <w:r>
              <w:rPr>
                <w:sz w:val="18"/>
              </w:rPr>
              <w:t>Mantenimiento</w:t>
            </w:r>
          </w:p>
          <w:p w14:paraId="7EC72CAF" w14:textId="77777777" w:rsidR="004143D0" w:rsidRDefault="00C00A9E">
            <w:pPr>
              <w:pStyle w:val="TableParagraph"/>
              <w:spacing w:before="2" w:line="187" w:lineRule="exact"/>
              <w:ind w:left="167" w:right="164"/>
              <w:jc w:val="center"/>
              <w:rPr>
                <w:sz w:val="18"/>
              </w:rPr>
            </w:pPr>
            <w:r>
              <w:rPr>
                <w:sz w:val="18"/>
              </w:rPr>
              <w:t>preventivo</w:t>
            </w:r>
          </w:p>
        </w:tc>
        <w:tc>
          <w:tcPr>
            <w:tcW w:w="2604" w:type="dxa"/>
          </w:tcPr>
          <w:p w14:paraId="3A0A2B83" w14:textId="77777777" w:rsidR="004143D0" w:rsidRDefault="00C00A9E">
            <w:pPr>
              <w:pStyle w:val="TableParagraph"/>
              <w:spacing w:line="204" w:lineRule="exact"/>
              <w:ind w:left="56" w:right="54"/>
              <w:jc w:val="center"/>
              <w:rPr>
                <w:sz w:val="18"/>
              </w:rPr>
            </w:pPr>
            <w:r>
              <w:rPr>
                <w:sz w:val="18"/>
              </w:rPr>
              <w:t>Verificar condiciones</w:t>
            </w:r>
          </w:p>
          <w:p w14:paraId="333416D5" w14:textId="77777777" w:rsidR="004143D0" w:rsidRDefault="00C00A9E">
            <w:pPr>
              <w:pStyle w:val="TableParagraph"/>
              <w:spacing w:before="2" w:line="187" w:lineRule="exact"/>
              <w:ind w:left="58" w:right="50"/>
              <w:jc w:val="center"/>
              <w:rPr>
                <w:sz w:val="18"/>
              </w:rPr>
            </w:pPr>
            <w:r>
              <w:rPr>
                <w:sz w:val="18"/>
              </w:rPr>
              <w:t>ambientales</w:t>
            </w:r>
          </w:p>
        </w:tc>
        <w:tc>
          <w:tcPr>
            <w:tcW w:w="1320" w:type="dxa"/>
          </w:tcPr>
          <w:p w14:paraId="705CC5D6" w14:textId="77777777" w:rsidR="004143D0" w:rsidRDefault="00C00A9E">
            <w:pPr>
              <w:pStyle w:val="TableParagraph"/>
              <w:spacing w:before="100"/>
              <w:ind w:left="49" w:right="37"/>
              <w:jc w:val="center"/>
              <w:rPr>
                <w:sz w:val="18"/>
              </w:rPr>
            </w:pPr>
            <w:r>
              <w:rPr>
                <w:sz w:val="18"/>
              </w:rPr>
              <w:t>Semestral</w:t>
            </w:r>
          </w:p>
        </w:tc>
        <w:tc>
          <w:tcPr>
            <w:tcW w:w="1513" w:type="dxa"/>
          </w:tcPr>
          <w:p w14:paraId="321EA87E" w14:textId="77777777" w:rsidR="004143D0" w:rsidRDefault="00C00A9E">
            <w:pPr>
              <w:pStyle w:val="TableParagraph"/>
              <w:spacing w:before="100"/>
              <w:ind w:left="49" w:right="40"/>
              <w:jc w:val="center"/>
              <w:rPr>
                <w:sz w:val="18"/>
              </w:rPr>
            </w:pPr>
            <w:r>
              <w:rPr>
                <w:sz w:val="18"/>
              </w:rPr>
              <w:t>Contratista</w:t>
            </w:r>
          </w:p>
        </w:tc>
      </w:tr>
      <w:tr w:rsidR="004143D0" w14:paraId="56A545EC" w14:textId="77777777">
        <w:trPr>
          <w:trHeight w:val="412"/>
        </w:trPr>
        <w:tc>
          <w:tcPr>
            <w:tcW w:w="1586" w:type="dxa"/>
            <w:vMerge/>
            <w:tcBorders>
              <w:top w:val="nil"/>
            </w:tcBorders>
          </w:tcPr>
          <w:p w14:paraId="7B1AA2A8" w14:textId="77777777" w:rsidR="004143D0" w:rsidRDefault="004143D0">
            <w:pPr>
              <w:rPr>
                <w:sz w:val="2"/>
                <w:szCs w:val="2"/>
              </w:rPr>
            </w:pPr>
          </w:p>
        </w:tc>
        <w:tc>
          <w:tcPr>
            <w:tcW w:w="1563" w:type="dxa"/>
          </w:tcPr>
          <w:p w14:paraId="47DF1339" w14:textId="77777777" w:rsidR="004143D0" w:rsidRDefault="00C00A9E">
            <w:pPr>
              <w:pStyle w:val="TableParagraph"/>
              <w:spacing w:before="3" w:line="206" w:lineRule="exact"/>
              <w:ind w:left="362" w:right="166" w:hanging="176"/>
              <w:rPr>
                <w:sz w:val="18"/>
              </w:rPr>
            </w:pPr>
            <w:r>
              <w:rPr>
                <w:sz w:val="18"/>
              </w:rPr>
              <w:t>Mantenimiento preventivo</w:t>
            </w:r>
          </w:p>
        </w:tc>
        <w:tc>
          <w:tcPr>
            <w:tcW w:w="2604" w:type="dxa"/>
          </w:tcPr>
          <w:p w14:paraId="53F145DA" w14:textId="77777777" w:rsidR="004143D0" w:rsidRDefault="00C00A9E">
            <w:pPr>
              <w:pStyle w:val="TableParagraph"/>
              <w:spacing w:before="3" w:line="206" w:lineRule="exact"/>
              <w:ind w:left="919" w:right="349" w:hanging="545"/>
              <w:rPr>
                <w:sz w:val="18"/>
              </w:rPr>
            </w:pPr>
            <w:r>
              <w:rPr>
                <w:sz w:val="18"/>
              </w:rPr>
              <w:t>Revisar las conexiones eléctricas</w:t>
            </w:r>
          </w:p>
        </w:tc>
        <w:tc>
          <w:tcPr>
            <w:tcW w:w="1320" w:type="dxa"/>
          </w:tcPr>
          <w:p w14:paraId="6A11955C" w14:textId="77777777" w:rsidR="004143D0" w:rsidRDefault="00C00A9E">
            <w:pPr>
              <w:pStyle w:val="TableParagraph"/>
              <w:spacing w:before="102"/>
              <w:ind w:left="49" w:right="37"/>
              <w:jc w:val="center"/>
              <w:rPr>
                <w:sz w:val="18"/>
              </w:rPr>
            </w:pPr>
            <w:r>
              <w:rPr>
                <w:sz w:val="18"/>
              </w:rPr>
              <w:t>Semestral</w:t>
            </w:r>
          </w:p>
        </w:tc>
        <w:tc>
          <w:tcPr>
            <w:tcW w:w="1513" w:type="dxa"/>
          </w:tcPr>
          <w:p w14:paraId="3F9BCA1B" w14:textId="77777777" w:rsidR="004143D0" w:rsidRDefault="00C00A9E">
            <w:pPr>
              <w:pStyle w:val="TableParagraph"/>
              <w:spacing w:before="102"/>
              <w:ind w:left="49" w:right="40"/>
              <w:jc w:val="center"/>
              <w:rPr>
                <w:sz w:val="18"/>
              </w:rPr>
            </w:pPr>
            <w:r>
              <w:rPr>
                <w:sz w:val="18"/>
              </w:rPr>
              <w:t>Contratista</w:t>
            </w:r>
          </w:p>
        </w:tc>
      </w:tr>
      <w:tr w:rsidR="004143D0" w14:paraId="5E8EA3E7" w14:textId="77777777">
        <w:trPr>
          <w:trHeight w:val="411"/>
        </w:trPr>
        <w:tc>
          <w:tcPr>
            <w:tcW w:w="1586" w:type="dxa"/>
            <w:vMerge/>
            <w:tcBorders>
              <w:top w:val="nil"/>
            </w:tcBorders>
          </w:tcPr>
          <w:p w14:paraId="1D785FF4" w14:textId="77777777" w:rsidR="004143D0" w:rsidRDefault="004143D0">
            <w:pPr>
              <w:rPr>
                <w:sz w:val="2"/>
                <w:szCs w:val="2"/>
              </w:rPr>
            </w:pPr>
          </w:p>
        </w:tc>
        <w:tc>
          <w:tcPr>
            <w:tcW w:w="1563" w:type="dxa"/>
          </w:tcPr>
          <w:p w14:paraId="2E05D8BA" w14:textId="77777777" w:rsidR="004143D0" w:rsidRDefault="00C00A9E">
            <w:pPr>
              <w:pStyle w:val="TableParagraph"/>
              <w:spacing w:before="2" w:line="206" w:lineRule="exact"/>
              <w:ind w:left="362" w:right="166" w:hanging="176"/>
              <w:rPr>
                <w:sz w:val="18"/>
              </w:rPr>
            </w:pPr>
            <w:r>
              <w:rPr>
                <w:sz w:val="18"/>
              </w:rPr>
              <w:t>Mantenimiento preventivo</w:t>
            </w:r>
          </w:p>
        </w:tc>
        <w:tc>
          <w:tcPr>
            <w:tcW w:w="2604" w:type="dxa"/>
          </w:tcPr>
          <w:p w14:paraId="31581D2E" w14:textId="77777777" w:rsidR="004143D0" w:rsidRDefault="00C00A9E">
            <w:pPr>
              <w:pStyle w:val="TableParagraph"/>
              <w:spacing w:before="102"/>
              <w:ind w:left="58" w:right="53"/>
              <w:jc w:val="center"/>
              <w:rPr>
                <w:sz w:val="18"/>
              </w:rPr>
            </w:pPr>
            <w:r>
              <w:rPr>
                <w:sz w:val="18"/>
              </w:rPr>
              <w:t>Revisar posicionamiento</w:t>
            </w:r>
          </w:p>
        </w:tc>
        <w:tc>
          <w:tcPr>
            <w:tcW w:w="1320" w:type="dxa"/>
          </w:tcPr>
          <w:p w14:paraId="1C643DBD" w14:textId="77777777" w:rsidR="004143D0" w:rsidRDefault="00C00A9E">
            <w:pPr>
              <w:pStyle w:val="TableParagraph"/>
              <w:spacing w:before="102"/>
              <w:ind w:left="49" w:right="37"/>
              <w:jc w:val="center"/>
              <w:rPr>
                <w:sz w:val="18"/>
              </w:rPr>
            </w:pPr>
            <w:r>
              <w:rPr>
                <w:sz w:val="18"/>
              </w:rPr>
              <w:t>Semestral</w:t>
            </w:r>
          </w:p>
        </w:tc>
        <w:tc>
          <w:tcPr>
            <w:tcW w:w="1513" w:type="dxa"/>
          </w:tcPr>
          <w:p w14:paraId="4CA12ED6" w14:textId="77777777" w:rsidR="004143D0" w:rsidRDefault="00C00A9E">
            <w:pPr>
              <w:pStyle w:val="TableParagraph"/>
              <w:spacing w:before="102"/>
              <w:ind w:left="49" w:right="40"/>
              <w:jc w:val="center"/>
              <w:rPr>
                <w:sz w:val="18"/>
              </w:rPr>
            </w:pPr>
            <w:r>
              <w:rPr>
                <w:sz w:val="18"/>
              </w:rPr>
              <w:t>Contratista</w:t>
            </w:r>
          </w:p>
        </w:tc>
      </w:tr>
      <w:tr w:rsidR="004143D0" w14:paraId="60F624A8" w14:textId="77777777">
        <w:trPr>
          <w:trHeight w:val="412"/>
        </w:trPr>
        <w:tc>
          <w:tcPr>
            <w:tcW w:w="1586" w:type="dxa"/>
          </w:tcPr>
          <w:p w14:paraId="2132BECB" w14:textId="77777777" w:rsidR="004143D0" w:rsidRDefault="00C00A9E">
            <w:pPr>
              <w:pStyle w:val="TableParagraph"/>
              <w:spacing w:before="1" w:line="206" w:lineRule="exact"/>
              <w:ind w:left="450" w:right="292" w:hanging="137"/>
              <w:rPr>
                <w:b/>
                <w:sz w:val="18"/>
              </w:rPr>
            </w:pPr>
            <w:r>
              <w:rPr>
                <w:b/>
                <w:sz w:val="18"/>
              </w:rPr>
              <w:t>Sistema de Paneles</w:t>
            </w:r>
          </w:p>
        </w:tc>
        <w:tc>
          <w:tcPr>
            <w:tcW w:w="1563" w:type="dxa"/>
          </w:tcPr>
          <w:p w14:paraId="32CE3E79" w14:textId="77777777" w:rsidR="004143D0" w:rsidRDefault="00C00A9E">
            <w:pPr>
              <w:pStyle w:val="TableParagraph"/>
              <w:spacing w:before="1" w:line="206" w:lineRule="exact"/>
              <w:ind w:left="362" w:right="166" w:hanging="176"/>
              <w:rPr>
                <w:sz w:val="18"/>
              </w:rPr>
            </w:pPr>
            <w:r>
              <w:rPr>
                <w:sz w:val="18"/>
              </w:rPr>
              <w:t>Mantenimiento preventivo</w:t>
            </w:r>
          </w:p>
        </w:tc>
        <w:tc>
          <w:tcPr>
            <w:tcW w:w="2604" w:type="dxa"/>
          </w:tcPr>
          <w:p w14:paraId="2D3F81CC" w14:textId="77777777" w:rsidR="004143D0" w:rsidRDefault="00C00A9E">
            <w:pPr>
              <w:pStyle w:val="TableParagraph"/>
              <w:spacing w:before="1" w:line="206" w:lineRule="exact"/>
              <w:ind w:left="969" w:right="129" w:hanging="816"/>
              <w:rPr>
                <w:sz w:val="18"/>
              </w:rPr>
            </w:pPr>
            <w:r>
              <w:rPr>
                <w:sz w:val="18"/>
              </w:rPr>
              <w:t>Realizar Inspección física de las telas</w:t>
            </w:r>
          </w:p>
        </w:tc>
        <w:tc>
          <w:tcPr>
            <w:tcW w:w="1320" w:type="dxa"/>
          </w:tcPr>
          <w:p w14:paraId="786340C7" w14:textId="77777777" w:rsidR="004143D0" w:rsidRDefault="00C00A9E">
            <w:pPr>
              <w:pStyle w:val="TableParagraph"/>
              <w:spacing w:before="100"/>
              <w:ind w:left="49" w:right="37"/>
              <w:jc w:val="center"/>
              <w:rPr>
                <w:sz w:val="18"/>
              </w:rPr>
            </w:pPr>
            <w:r>
              <w:rPr>
                <w:sz w:val="18"/>
              </w:rPr>
              <w:t>Semestral</w:t>
            </w:r>
          </w:p>
        </w:tc>
        <w:tc>
          <w:tcPr>
            <w:tcW w:w="1513" w:type="dxa"/>
          </w:tcPr>
          <w:p w14:paraId="12B9120C" w14:textId="77777777" w:rsidR="004143D0" w:rsidRDefault="00C00A9E">
            <w:pPr>
              <w:pStyle w:val="TableParagraph"/>
              <w:spacing w:before="100"/>
              <w:ind w:left="49" w:right="40"/>
              <w:jc w:val="center"/>
              <w:rPr>
                <w:sz w:val="18"/>
              </w:rPr>
            </w:pPr>
            <w:r>
              <w:rPr>
                <w:sz w:val="18"/>
              </w:rPr>
              <w:t>Contratista</w:t>
            </w:r>
          </w:p>
        </w:tc>
      </w:tr>
    </w:tbl>
    <w:p w14:paraId="576758C1" w14:textId="5E0C259F" w:rsidR="004143D0" w:rsidRDefault="00B112CB" w:rsidP="00B112CB">
      <w:pPr>
        <w:tabs>
          <w:tab w:val="left" w:pos="720"/>
          <w:tab w:val="left" w:pos="1440"/>
          <w:tab w:val="left" w:pos="2160"/>
          <w:tab w:val="left" w:pos="2880"/>
          <w:tab w:val="left" w:pos="3600"/>
          <w:tab w:val="left" w:pos="4320"/>
          <w:tab w:val="left" w:pos="5040"/>
          <w:tab w:val="center" w:pos="5630"/>
          <w:tab w:val="left" w:pos="5760"/>
          <w:tab w:val="left" w:pos="10230"/>
        </w:tabs>
        <w:rPr>
          <w:sz w:val="29"/>
        </w:rPr>
      </w:pPr>
      <w:r>
        <w:rPr>
          <w:sz w:val="18"/>
        </w:rPr>
        <w:tab/>
      </w:r>
      <w:r>
        <w:rPr>
          <w:sz w:val="18"/>
        </w:rPr>
        <w:tab/>
      </w:r>
      <w:r>
        <w:rPr>
          <w:sz w:val="18"/>
        </w:rPr>
        <w:tab/>
      </w:r>
      <w:r>
        <w:rPr>
          <w:sz w:val="18"/>
        </w:rPr>
        <w:tab/>
      </w:r>
      <w:r>
        <w:rPr>
          <w:sz w:val="18"/>
        </w:rPr>
        <w:tab/>
      </w:r>
      <w:r>
        <w:rPr>
          <w:sz w:val="18"/>
        </w:rPr>
        <w:tab/>
      </w:r>
      <w:r>
        <w:rPr>
          <w:sz w:val="18"/>
        </w:rPr>
        <w:tab/>
      </w:r>
    </w:p>
    <w:tbl>
      <w:tblPr>
        <w:tblStyle w:val="TableNormal"/>
        <w:tblW w:w="0" w:type="auto"/>
        <w:tblInd w:w="1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6"/>
        <w:gridCol w:w="1563"/>
        <w:gridCol w:w="2604"/>
        <w:gridCol w:w="1320"/>
        <w:gridCol w:w="1513"/>
      </w:tblGrid>
      <w:tr w:rsidR="004143D0" w14:paraId="6862DFA1" w14:textId="77777777">
        <w:trPr>
          <w:trHeight w:val="206"/>
        </w:trPr>
        <w:tc>
          <w:tcPr>
            <w:tcW w:w="1586" w:type="dxa"/>
            <w:shd w:val="clear" w:color="auto" w:fill="B8CCE3"/>
          </w:tcPr>
          <w:p w14:paraId="32C4C55F" w14:textId="77777777" w:rsidR="004143D0" w:rsidRDefault="00C00A9E">
            <w:pPr>
              <w:pStyle w:val="TableParagraph"/>
              <w:spacing w:line="186" w:lineRule="exact"/>
              <w:ind w:left="290"/>
              <w:rPr>
                <w:b/>
                <w:sz w:val="18"/>
              </w:rPr>
            </w:pPr>
            <w:r>
              <w:rPr>
                <w:b/>
                <w:sz w:val="18"/>
              </w:rPr>
              <w:t>ELEMENTO</w:t>
            </w:r>
          </w:p>
        </w:tc>
        <w:tc>
          <w:tcPr>
            <w:tcW w:w="1563" w:type="dxa"/>
            <w:shd w:val="clear" w:color="auto" w:fill="B8CCE3"/>
          </w:tcPr>
          <w:p w14:paraId="41D49E82" w14:textId="77777777" w:rsidR="004143D0" w:rsidRDefault="00C00A9E">
            <w:pPr>
              <w:pStyle w:val="TableParagraph"/>
              <w:spacing w:line="186" w:lineRule="exact"/>
              <w:ind w:left="167" w:right="165"/>
              <w:jc w:val="center"/>
              <w:rPr>
                <w:b/>
                <w:sz w:val="18"/>
              </w:rPr>
            </w:pPr>
            <w:r>
              <w:rPr>
                <w:b/>
                <w:sz w:val="18"/>
              </w:rPr>
              <w:t>ACTIVIDAD</w:t>
            </w:r>
          </w:p>
        </w:tc>
        <w:tc>
          <w:tcPr>
            <w:tcW w:w="2604" w:type="dxa"/>
            <w:shd w:val="clear" w:color="auto" w:fill="B8CCE3"/>
          </w:tcPr>
          <w:p w14:paraId="14D1C8A1" w14:textId="77777777" w:rsidR="004143D0" w:rsidRDefault="00C00A9E">
            <w:pPr>
              <w:pStyle w:val="TableParagraph"/>
              <w:spacing w:line="186" w:lineRule="exact"/>
              <w:ind w:left="57" w:right="54"/>
              <w:jc w:val="center"/>
              <w:rPr>
                <w:b/>
                <w:sz w:val="18"/>
              </w:rPr>
            </w:pPr>
            <w:r>
              <w:rPr>
                <w:b/>
                <w:sz w:val="18"/>
              </w:rPr>
              <w:t>DESCRIPCIÓN</w:t>
            </w:r>
          </w:p>
        </w:tc>
        <w:tc>
          <w:tcPr>
            <w:tcW w:w="1320" w:type="dxa"/>
            <w:shd w:val="clear" w:color="auto" w:fill="B8CCE3"/>
          </w:tcPr>
          <w:p w14:paraId="4F0A9570" w14:textId="77777777" w:rsidR="004143D0" w:rsidRDefault="00C00A9E">
            <w:pPr>
              <w:pStyle w:val="TableParagraph"/>
              <w:spacing w:line="186" w:lineRule="exact"/>
              <w:ind w:left="49" w:right="41"/>
              <w:jc w:val="center"/>
              <w:rPr>
                <w:b/>
                <w:sz w:val="18"/>
              </w:rPr>
            </w:pPr>
            <w:r>
              <w:rPr>
                <w:b/>
                <w:sz w:val="18"/>
              </w:rPr>
              <w:t>FRECUENCIA</w:t>
            </w:r>
          </w:p>
        </w:tc>
        <w:tc>
          <w:tcPr>
            <w:tcW w:w="1513" w:type="dxa"/>
            <w:shd w:val="clear" w:color="auto" w:fill="B8CCE3"/>
          </w:tcPr>
          <w:p w14:paraId="6413D86E" w14:textId="77777777" w:rsidR="004143D0" w:rsidRDefault="00C00A9E">
            <w:pPr>
              <w:pStyle w:val="TableParagraph"/>
              <w:spacing w:line="186" w:lineRule="exact"/>
              <w:ind w:left="49" w:right="43"/>
              <w:jc w:val="center"/>
              <w:rPr>
                <w:b/>
                <w:sz w:val="18"/>
              </w:rPr>
            </w:pPr>
            <w:r>
              <w:rPr>
                <w:b/>
                <w:sz w:val="18"/>
              </w:rPr>
              <w:t>RESPONSABLE</w:t>
            </w:r>
          </w:p>
        </w:tc>
      </w:tr>
      <w:tr w:rsidR="004143D0" w14:paraId="7D75A2FE" w14:textId="77777777">
        <w:trPr>
          <w:trHeight w:val="621"/>
        </w:trPr>
        <w:tc>
          <w:tcPr>
            <w:tcW w:w="1586" w:type="dxa"/>
            <w:vMerge w:val="restart"/>
          </w:tcPr>
          <w:p w14:paraId="342A245E" w14:textId="77777777" w:rsidR="004143D0" w:rsidRDefault="00C00A9E">
            <w:pPr>
              <w:pStyle w:val="TableParagraph"/>
              <w:ind w:left="311" w:right="284" w:firstLine="28"/>
              <w:rPr>
                <w:b/>
                <w:sz w:val="18"/>
              </w:rPr>
            </w:pPr>
            <w:r>
              <w:rPr>
                <w:b/>
                <w:sz w:val="18"/>
              </w:rPr>
              <w:t>Lumínicos (</w:t>
            </w:r>
            <w:proofErr w:type="spellStart"/>
            <w:r>
              <w:rPr>
                <w:b/>
                <w:sz w:val="18"/>
              </w:rPr>
              <w:t>Tensoflex</w:t>
            </w:r>
            <w:proofErr w:type="spellEnd"/>
            <w:r>
              <w:rPr>
                <w:b/>
                <w:sz w:val="18"/>
              </w:rPr>
              <w:t>)</w:t>
            </w:r>
          </w:p>
        </w:tc>
        <w:tc>
          <w:tcPr>
            <w:tcW w:w="1563" w:type="dxa"/>
          </w:tcPr>
          <w:p w14:paraId="4FC1EDCF" w14:textId="77777777" w:rsidR="004143D0" w:rsidRDefault="00C00A9E">
            <w:pPr>
              <w:pStyle w:val="TableParagraph"/>
              <w:spacing w:before="102"/>
              <w:ind w:left="362" w:right="166" w:hanging="176"/>
              <w:rPr>
                <w:sz w:val="18"/>
              </w:rPr>
            </w:pPr>
            <w:r>
              <w:rPr>
                <w:sz w:val="18"/>
              </w:rPr>
              <w:t>Mantenimiento preventivo</w:t>
            </w:r>
          </w:p>
        </w:tc>
        <w:tc>
          <w:tcPr>
            <w:tcW w:w="2604" w:type="dxa"/>
          </w:tcPr>
          <w:p w14:paraId="5DCCF8DC" w14:textId="77777777" w:rsidR="004143D0" w:rsidRDefault="00C00A9E">
            <w:pPr>
              <w:pStyle w:val="TableParagraph"/>
              <w:ind w:left="199" w:right="173" w:firstLine="268"/>
              <w:rPr>
                <w:sz w:val="18"/>
              </w:rPr>
            </w:pPr>
            <w:r>
              <w:rPr>
                <w:sz w:val="18"/>
              </w:rPr>
              <w:t>Verificar condiciones ambientales (Humedades o</w:t>
            </w:r>
          </w:p>
          <w:p w14:paraId="1B7407E2" w14:textId="77777777" w:rsidR="004143D0" w:rsidRDefault="00C00A9E">
            <w:pPr>
              <w:pStyle w:val="TableParagraph"/>
              <w:spacing w:line="187" w:lineRule="exact"/>
              <w:ind w:left="489"/>
              <w:rPr>
                <w:sz w:val="18"/>
              </w:rPr>
            </w:pPr>
            <w:r>
              <w:rPr>
                <w:sz w:val="18"/>
              </w:rPr>
              <w:t>filtraciones de agua)</w:t>
            </w:r>
          </w:p>
        </w:tc>
        <w:tc>
          <w:tcPr>
            <w:tcW w:w="1320" w:type="dxa"/>
          </w:tcPr>
          <w:p w14:paraId="4D5F3B86" w14:textId="77777777" w:rsidR="004143D0" w:rsidRDefault="004143D0">
            <w:pPr>
              <w:pStyle w:val="TableParagraph"/>
              <w:spacing w:before="9"/>
              <w:rPr>
                <w:sz w:val="17"/>
              </w:rPr>
            </w:pPr>
          </w:p>
          <w:p w14:paraId="597B5606" w14:textId="77777777" w:rsidR="004143D0" w:rsidRDefault="00C00A9E">
            <w:pPr>
              <w:pStyle w:val="TableParagraph"/>
              <w:spacing w:before="1"/>
              <w:ind w:left="49" w:right="37"/>
              <w:jc w:val="center"/>
              <w:rPr>
                <w:sz w:val="18"/>
              </w:rPr>
            </w:pPr>
            <w:r>
              <w:rPr>
                <w:sz w:val="18"/>
              </w:rPr>
              <w:t>Semestral</w:t>
            </w:r>
          </w:p>
        </w:tc>
        <w:tc>
          <w:tcPr>
            <w:tcW w:w="1513" w:type="dxa"/>
          </w:tcPr>
          <w:p w14:paraId="6BA015EB" w14:textId="77777777" w:rsidR="004143D0" w:rsidRDefault="004143D0">
            <w:pPr>
              <w:pStyle w:val="TableParagraph"/>
              <w:spacing w:before="9"/>
              <w:rPr>
                <w:sz w:val="17"/>
              </w:rPr>
            </w:pPr>
          </w:p>
          <w:p w14:paraId="7775CE3B" w14:textId="77777777" w:rsidR="004143D0" w:rsidRDefault="00C00A9E">
            <w:pPr>
              <w:pStyle w:val="TableParagraph"/>
              <w:spacing w:before="1"/>
              <w:ind w:left="49" w:right="40"/>
              <w:jc w:val="center"/>
              <w:rPr>
                <w:sz w:val="18"/>
              </w:rPr>
            </w:pPr>
            <w:r>
              <w:rPr>
                <w:sz w:val="18"/>
              </w:rPr>
              <w:t>Contratista</w:t>
            </w:r>
          </w:p>
        </w:tc>
      </w:tr>
      <w:tr w:rsidR="004143D0" w14:paraId="5107ACE3" w14:textId="77777777">
        <w:trPr>
          <w:trHeight w:val="621"/>
        </w:trPr>
        <w:tc>
          <w:tcPr>
            <w:tcW w:w="1586" w:type="dxa"/>
            <w:vMerge/>
            <w:tcBorders>
              <w:top w:val="nil"/>
            </w:tcBorders>
          </w:tcPr>
          <w:p w14:paraId="24FAEA54" w14:textId="77777777" w:rsidR="004143D0" w:rsidRDefault="004143D0">
            <w:pPr>
              <w:rPr>
                <w:sz w:val="2"/>
                <w:szCs w:val="2"/>
              </w:rPr>
            </w:pPr>
          </w:p>
        </w:tc>
        <w:tc>
          <w:tcPr>
            <w:tcW w:w="1563" w:type="dxa"/>
          </w:tcPr>
          <w:p w14:paraId="48FC5C53" w14:textId="77777777" w:rsidR="004143D0" w:rsidRDefault="00C00A9E">
            <w:pPr>
              <w:pStyle w:val="TableParagraph"/>
              <w:spacing w:before="102"/>
              <w:ind w:left="362" w:right="166" w:hanging="176"/>
              <w:rPr>
                <w:sz w:val="18"/>
              </w:rPr>
            </w:pPr>
            <w:r>
              <w:rPr>
                <w:sz w:val="18"/>
              </w:rPr>
              <w:t>Mantenimiento preventivo</w:t>
            </w:r>
          </w:p>
        </w:tc>
        <w:tc>
          <w:tcPr>
            <w:tcW w:w="2604" w:type="dxa"/>
          </w:tcPr>
          <w:p w14:paraId="146EC4C1" w14:textId="77777777" w:rsidR="004143D0" w:rsidRDefault="00C00A9E">
            <w:pPr>
              <w:pStyle w:val="TableParagraph"/>
              <w:ind w:left="88" w:right="83" w:firstLine="3"/>
              <w:jc w:val="center"/>
              <w:rPr>
                <w:sz w:val="18"/>
              </w:rPr>
            </w:pPr>
            <w:r>
              <w:rPr>
                <w:sz w:val="18"/>
              </w:rPr>
              <w:t>Revisar las conexiones y conectores de las luminarias y</w:t>
            </w:r>
          </w:p>
          <w:p w14:paraId="787EE977" w14:textId="77777777" w:rsidR="004143D0" w:rsidRDefault="00C00A9E">
            <w:pPr>
              <w:pStyle w:val="TableParagraph"/>
              <w:spacing w:line="187" w:lineRule="exact"/>
              <w:ind w:left="58" w:right="52"/>
              <w:jc w:val="center"/>
              <w:rPr>
                <w:sz w:val="18"/>
              </w:rPr>
            </w:pPr>
            <w:r>
              <w:rPr>
                <w:sz w:val="18"/>
              </w:rPr>
              <w:t>balastos</w:t>
            </w:r>
          </w:p>
        </w:tc>
        <w:tc>
          <w:tcPr>
            <w:tcW w:w="1320" w:type="dxa"/>
          </w:tcPr>
          <w:p w14:paraId="37CF73C4" w14:textId="77777777" w:rsidR="004143D0" w:rsidRDefault="004143D0">
            <w:pPr>
              <w:pStyle w:val="TableParagraph"/>
              <w:spacing w:before="9"/>
              <w:rPr>
                <w:sz w:val="17"/>
              </w:rPr>
            </w:pPr>
          </w:p>
          <w:p w14:paraId="2C98F1A8" w14:textId="77777777" w:rsidR="004143D0" w:rsidRDefault="00C00A9E">
            <w:pPr>
              <w:pStyle w:val="TableParagraph"/>
              <w:spacing w:before="1"/>
              <w:ind w:left="49" w:right="37"/>
              <w:jc w:val="center"/>
              <w:rPr>
                <w:sz w:val="18"/>
              </w:rPr>
            </w:pPr>
            <w:r>
              <w:rPr>
                <w:sz w:val="18"/>
              </w:rPr>
              <w:t>Semestral</w:t>
            </w:r>
          </w:p>
        </w:tc>
        <w:tc>
          <w:tcPr>
            <w:tcW w:w="1513" w:type="dxa"/>
          </w:tcPr>
          <w:p w14:paraId="027B9081" w14:textId="77777777" w:rsidR="004143D0" w:rsidRDefault="004143D0">
            <w:pPr>
              <w:pStyle w:val="TableParagraph"/>
              <w:spacing w:before="9"/>
              <w:rPr>
                <w:sz w:val="17"/>
              </w:rPr>
            </w:pPr>
          </w:p>
          <w:p w14:paraId="59634981" w14:textId="77777777" w:rsidR="004143D0" w:rsidRDefault="00C00A9E">
            <w:pPr>
              <w:pStyle w:val="TableParagraph"/>
              <w:spacing w:before="1"/>
              <w:ind w:left="49" w:right="40"/>
              <w:jc w:val="center"/>
              <w:rPr>
                <w:sz w:val="18"/>
              </w:rPr>
            </w:pPr>
            <w:r>
              <w:rPr>
                <w:sz w:val="18"/>
              </w:rPr>
              <w:t>Contratista</w:t>
            </w:r>
          </w:p>
        </w:tc>
      </w:tr>
      <w:tr w:rsidR="004143D0" w14:paraId="365BC30C" w14:textId="77777777">
        <w:trPr>
          <w:trHeight w:val="412"/>
        </w:trPr>
        <w:tc>
          <w:tcPr>
            <w:tcW w:w="1586" w:type="dxa"/>
            <w:vMerge/>
            <w:tcBorders>
              <w:top w:val="nil"/>
            </w:tcBorders>
          </w:tcPr>
          <w:p w14:paraId="2E8054D6" w14:textId="77777777" w:rsidR="004143D0" w:rsidRDefault="004143D0">
            <w:pPr>
              <w:rPr>
                <w:sz w:val="2"/>
                <w:szCs w:val="2"/>
              </w:rPr>
            </w:pPr>
          </w:p>
        </w:tc>
        <w:tc>
          <w:tcPr>
            <w:tcW w:w="1563" w:type="dxa"/>
          </w:tcPr>
          <w:p w14:paraId="0C435D74" w14:textId="77777777" w:rsidR="004143D0" w:rsidRDefault="00C00A9E">
            <w:pPr>
              <w:pStyle w:val="TableParagraph"/>
              <w:spacing w:before="3" w:line="206" w:lineRule="exact"/>
              <w:ind w:left="362" w:right="166" w:hanging="176"/>
              <w:rPr>
                <w:sz w:val="18"/>
              </w:rPr>
            </w:pPr>
            <w:r>
              <w:rPr>
                <w:sz w:val="18"/>
              </w:rPr>
              <w:t>Mantenimiento preventivo</w:t>
            </w:r>
          </w:p>
        </w:tc>
        <w:tc>
          <w:tcPr>
            <w:tcW w:w="2604" w:type="dxa"/>
          </w:tcPr>
          <w:p w14:paraId="0F64D81A" w14:textId="77777777" w:rsidR="004143D0" w:rsidRDefault="00C00A9E">
            <w:pPr>
              <w:pStyle w:val="TableParagraph"/>
              <w:spacing w:before="3" w:line="206" w:lineRule="exact"/>
              <w:ind w:left="794" w:right="429" w:hanging="341"/>
              <w:rPr>
                <w:sz w:val="18"/>
              </w:rPr>
            </w:pPr>
            <w:r>
              <w:rPr>
                <w:sz w:val="18"/>
              </w:rPr>
              <w:t>Verificar cableado de alimentación</w:t>
            </w:r>
          </w:p>
        </w:tc>
        <w:tc>
          <w:tcPr>
            <w:tcW w:w="1320" w:type="dxa"/>
          </w:tcPr>
          <w:p w14:paraId="2AC31053" w14:textId="77777777" w:rsidR="004143D0" w:rsidRDefault="00C00A9E">
            <w:pPr>
              <w:pStyle w:val="TableParagraph"/>
              <w:spacing w:before="102"/>
              <w:ind w:left="49" w:right="37"/>
              <w:jc w:val="center"/>
              <w:rPr>
                <w:sz w:val="18"/>
              </w:rPr>
            </w:pPr>
            <w:r>
              <w:rPr>
                <w:sz w:val="18"/>
              </w:rPr>
              <w:t>Semestral</w:t>
            </w:r>
          </w:p>
        </w:tc>
        <w:tc>
          <w:tcPr>
            <w:tcW w:w="1513" w:type="dxa"/>
          </w:tcPr>
          <w:p w14:paraId="18560072" w14:textId="77777777" w:rsidR="004143D0" w:rsidRDefault="00C00A9E">
            <w:pPr>
              <w:pStyle w:val="TableParagraph"/>
              <w:spacing w:before="102"/>
              <w:ind w:left="49" w:right="40"/>
              <w:jc w:val="center"/>
              <w:rPr>
                <w:sz w:val="18"/>
              </w:rPr>
            </w:pPr>
            <w:r>
              <w:rPr>
                <w:sz w:val="18"/>
              </w:rPr>
              <w:t>Contratista</w:t>
            </w:r>
          </w:p>
        </w:tc>
      </w:tr>
      <w:tr w:rsidR="004143D0" w14:paraId="1F70AAAB" w14:textId="77777777">
        <w:trPr>
          <w:trHeight w:val="411"/>
        </w:trPr>
        <w:tc>
          <w:tcPr>
            <w:tcW w:w="1586" w:type="dxa"/>
            <w:vMerge/>
            <w:tcBorders>
              <w:top w:val="nil"/>
            </w:tcBorders>
          </w:tcPr>
          <w:p w14:paraId="79566E96" w14:textId="77777777" w:rsidR="004143D0" w:rsidRDefault="004143D0">
            <w:pPr>
              <w:rPr>
                <w:sz w:val="2"/>
                <w:szCs w:val="2"/>
              </w:rPr>
            </w:pPr>
          </w:p>
        </w:tc>
        <w:tc>
          <w:tcPr>
            <w:tcW w:w="1563" w:type="dxa"/>
          </w:tcPr>
          <w:p w14:paraId="03DD586C" w14:textId="77777777" w:rsidR="004143D0" w:rsidRDefault="00C00A9E">
            <w:pPr>
              <w:pStyle w:val="TableParagraph"/>
              <w:spacing w:before="3" w:line="206" w:lineRule="exact"/>
              <w:ind w:left="362" w:right="166" w:hanging="176"/>
              <w:rPr>
                <w:sz w:val="18"/>
              </w:rPr>
            </w:pPr>
            <w:r>
              <w:rPr>
                <w:sz w:val="18"/>
              </w:rPr>
              <w:t>Mantenimiento preventivo</w:t>
            </w:r>
          </w:p>
        </w:tc>
        <w:tc>
          <w:tcPr>
            <w:tcW w:w="2604" w:type="dxa"/>
          </w:tcPr>
          <w:p w14:paraId="5D95D850" w14:textId="77777777" w:rsidR="004143D0" w:rsidRDefault="00C00A9E">
            <w:pPr>
              <w:pStyle w:val="TableParagraph"/>
              <w:spacing w:before="3" w:line="206" w:lineRule="exact"/>
              <w:ind w:left="1111" w:right="129" w:hanging="958"/>
              <w:rPr>
                <w:sz w:val="18"/>
              </w:rPr>
            </w:pPr>
            <w:r>
              <w:rPr>
                <w:sz w:val="18"/>
              </w:rPr>
              <w:t>Revisar el sellamiento de las telas</w:t>
            </w:r>
          </w:p>
        </w:tc>
        <w:tc>
          <w:tcPr>
            <w:tcW w:w="1320" w:type="dxa"/>
          </w:tcPr>
          <w:p w14:paraId="58984DED" w14:textId="77777777" w:rsidR="004143D0" w:rsidRDefault="00C00A9E">
            <w:pPr>
              <w:pStyle w:val="TableParagraph"/>
              <w:spacing w:before="102"/>
              <w:ind w:left="49" w:right="37"/>
              <w:jc w:val="center"/>
              <w:rPr>
                <w:sz w:val="18"/>
              </w:rPr>
            </w:pPr>
            <w:r>
              <w:rPr>
                <w:sz w:val="18"/>
              </w:rPr>
              <w:t>Semestral</w:t>
            </w:r>
          </w:p>
        </w:tc>
        <w:tc>
          <w:tcPr>
            <w:tcW w:w="1513" w:type="dxa"/>
          </w:tcPr>
          <w:p w14:paraId="65F26745" w14:textId="77777777" w:rsidR="004143D0" w:rsidRDefault="00C00A9E">
            <w:pPr>
              <w:pStyle w:val="TableParagraph"/>
              <w:spacing w:before="102"/>
              <w:ind w:left="49" w:right="40"/>
              <w:jc w:val="center"/>
              <w:rPr>
                <w:sz w:val="18"/>
              </w:rPr>
            </w:pPr>
            <w:r>
              <w:rPr>
                <w:sz w:val="18"/>
              </w:rPr>
              <w:t>Contratista</w:t>
            </w:r>
          </w:p>
        </w:tc>
      </w:tr>
      <w:tr w:rsidR="004143D0" w14:paraId="52FEA054" w14:textId="77777777">
        <w:trPr>
          <w:trHeight w:val="411"/>
        </w:trPr>
        <w:tc>
          <w:tcPr>
            <w:tcW w:w="1586" w:type="dxa"/>
            <w:vMerge/>
            <w:tcBorders>
              <w:top w:val="nil"/>
            </w:tcBorders>
          </w:tcPr>
          <w:p w14:paraId="40502B7A" w14:textId="77777777" w:rsidR="004143D0" w:rsidRDefault="004143D0">
            <w:pPr>
              <w:rPr>
                <w:sz w:val="2"/>
                <w:szCs w:val="2"/>
              </w:rPr>
            </w:pPr>
          </w:p>
        </w:tc>
        <w:tc>
          <w:tcPr>
            <w:tcW w:w="1563" w:type="dxa"/>
          </w:tcPr>
          <w:p w14:paraId="5EA0BA7D" w14:textId="77777777" w:rsidR="004143D0" w:rsidRDefault="00C00A9E">
            <w:pPr>
              <w:pStyle w:val="TableParagraph"/>
              <w:spacing w:line="206" w:lineRule="exact"/>
              <w:ind w:left="362" w:right="166" w:hanging="176"/>
              <w:rPr>
                <w:sz w:val="18"/>
              </w:rPr>
            </w:pPr>
            <w:r>
              <w:rPr>
                <w:sz w:val="18"/>
              </w:rPr>
              <w:t>Mantenimiento preventivo</w:t>
            </w:r>
          </w:p>
        </w:tc>
        <w:tc>
          <w:tcPr>
            <w:tcW w:w="2604" w:type="dxa"/>
          </w:tcPr>
          <w:p w14:paraId="571F3F13" w14:textId="77777777" w:rsidR="004143D0" w:rsidRDefault="00C00A9E">
            <w:pPr>
              <w:pStyle w:val="TableParagraph"/>
              <w:spacing w:before="99"/>
              <w:ind w:left="58" w:right="53"/>
              <w:jc w:val="center"/>
              <w:rPr>
                <w:sz w:val="18"/>
              </w:rPr>
            </w:pPr>
            <w:r>
              <w:rPr>
                <w:sz w:val="18"/>
              </w:rPr>
              <w:t>Limpieza general</w:t>
            </w:r>
          </w:p>
        </w:tc>
        <w:tc>
          <w:tcPr>
            <w:tcW w:w="1320" w:type="dxa"/>
          </w:tcPr>
          <w:p w14:paraId="64C3AACB" w14:textId="77777777" w:rsidR="004143D0" w:rsidRDefault="00C00A9E">
            <w:pPr>
              <w:pStyle w:val="TableParagraph"/>
              <w:spacing w:before="99"/>
              <w:ind w:left="49" w:right="37"/>
              <w:jc w:val="center"/>
              <w:rPr>
                <w:sz w:val="18"/>
              </w:rPr>
            </w:pPr>
            <w:r>
              <w:rPr>
                <w:sz w:val="18"/>
              </w:rPr>
              <w:t>Semestral</w:t>
            </w:r>
          </w:p>
        </w:tc>
        <w:tc>
          <w:tcPr>
            <w:tcW w:w="1513" w:type="dxa"/>
          </w:tcPr>
          <w:p w14:paraId="417C275B" w14:textId="77777777" w:rsidR="004143D0" w:rsidRDefault="00C00A9E">
            <w:pPr>
              <w:pStyle w:val="TableParagraph"/>
              <w:spacing w:before="99"/>
              <w:ind w:left="49" w:right="40"/>
              <w:jc w:val="center"/>
              <w:rPr>
                <w:sz w:val="18"/>
              </w:rPr>
            </w:pPr>
            <w:r>
              <w:rPr>
                <w:sz w:val="18"/>
              </w:rPr>
              <w:t>Contratista</w:t>
            </w:r>
          </w:p>
        </w:tc>
      </w:tr>
      <w:tr w:rsidR="004143D0" w14:paraId="2B00BCC2" w14:textId="77777777">
        <w:trPr>
          <w:trHeight w:val="1034"/>
        </w:trPr>
        <w:tc>
          <w:tcPr>
            <w:tcW w:w="1586" w:type="dxa"/>
          </w:tcPr>
          <w:p w14:paraId="0D59A14B" w14:textId="77777777" w:rsidR="004143D0" w:rsidRDefault="004143D0">
            <w:pPr>
              <w:pStyle w:val="TableParagraph"/>
              <w:spacing w:before="10"/>
              <w:rPr>
                <w:sz w:val="26"/>
              </w:rPr>
            </w:pPr>
          </w:p>
          <w:p w14:paraId="428D6781" w14:textId="77777777" w:rsidR="004143D0" w:rsidRDefault="00C00A9E">
            <w:pPr>
              <w:pStyle w:val="TableParagraph"/>
              <w:ind w:left="136" w:right="109" w:firstLine="143"/>
              <w:rPr>
                <w:b/>
                <w:sz w:val="18"/>
              </w:rPr>
            </w:pPr>
            <w:r>
              <w:rPr>
                <w:b/>
                <w:sz w:val="18"/>
              </w:rPr>
              <w:t>Software de automatización</w:t>
            </w:r>
          </w:p>
        </w:tc>
        <w:tc>
          <w:tcPr>
            <w:tcW w:w="1563" w:type="dxa"/>
          </w:tcPr>
          <w:p w14:paraId="45C88E9D" w14:textId="77777777" w:rsidR="004143D0" w:rsidRDefault="004143D0">
            <w:pPr>
              <w:pStyle w:val="TableParagraph"/>
              <w:rPr>
                <w:sz w:val="20"/>
              </w:rPr>
            </w:pPr>
          </w:p>
          <w:p w14:paraId="3A13F334" w14:textId="77777777" w:rsidR="004143D0" w:rsidRDefault="004143D0">
            <w:pPr>
              <w:pStyle w:val="TableParagraph"/>
              <w:spacing w:before="9"/>
              <w:rPr>
                <w:sz w:val="15"/>
              </w:rPr>
            </w:pPr>
          </w:p>
          <w:p w14:paraId="2A65E763" w14:textId="77777777" w:rsidR="004143D0" w:rsidRDefault="00C00A9E">
            <w:pPr>
              <w:pStyle w:val="TableParagraph"/>
              <w:spacing w:before="1"/>
              <w:ind w:left="167" w:right="165"/>
              <w:jc w:val="center"/>
              <w:rPr>
                <w:sz w:val="18"/>
              </w:rPr>
            </w:pPr>
            <w:r>
              <w:rPr>
                <w:sz w:val="18"/>
              </w:rPr>
              <w:t>Administración</w:t>
            </w:r>
          </w:p>
        </w:tc>
        <w:tc>
          <w:tcPr>
            <w:tcW w:w="2604" w:type="dxa"/>
          </w:tcPr>
          <w:p w14:paraId="226A7E1C" w14:textId="77777777" w:rsidR="004143D0" w:rsidRDefault="00C00A9E">
            <w:pPr>
              <w:pStyle w:val="TableParagraph"/>
              <w:ind w:left="74" w:right="65" w:hanging="3"/>
              <w:jc w:val="center"/>
              <w:rPr>
                <w:sz w:val="18"/>
              </w:rPr>
            </w:pPr>
            <w:r>
              <w:rPr>
                <w:sz w:val="18"/>
              </w:rPr>
              <w:t xml:space="preserve">Programa de los parámetros del encendido y apagado </w:t>
            </w:r>
            <w:proofErr w:type="gramStart"/>
            <w:r>
              <w:rPr>
                <w:sz w:val="18"/>
              </w:rPr>
              <w:t>de acuerdo a</w:t>
            </w:r>
            <w:proofErr w:type="gramEnd"/>
            <w:r>
              <w:rPr>
                <w:sz w:val="18"/>
              </w:rPr>
              <w:t xml:space="preserve"> las necesidades expuestas por la Secretaría de</w:t>
            </w:r>
          </w:p>
          <w:p w14:paraId="6A74B40A" w14:textId="77777777" w:rsidR="004143D0" w:rsidRDefault="00C00A9E">
            <w:pPr>
              <w:pStyle w:val="TableParagraph"/>
              <w:spacing w:line="187" w:lineRule="exact"/>
              <w:ind w:left="58" w:right="53"/>
              <w:jc w:val="center"/>
              <w:rPr>
                <w:sz w:val="18"/>
              </w:rPr>
            </w:pPr>
            <w:r>
              <w:rPr>
                <w:sz w:val="18"/>
              </w:rPr>
              <w:t>Seguridad y Convivencia.</w:t>
            </w:r>
          </w:p>
        </w:tc>
        <w:tc>
          <w:tcPr>
            <w:tcW w:w="1320" w:type="dxa"/>
          </w:tcPr>
          <w:p w14:paraId="1A2BC27F" w14:textId="77777777" w:rsidR="004143D0" w:rsidRDefault="004143D0">
            <w:pPr>
              <w:pStyle w:val="TableParagraph"/>
              <w:spacing w:before="10"/>
              <w:rPr>
                <w:sz w:val="26"/>
              </w:rPr>
            </w:pPr>
          </w:p>
          <w:p w14:paraId="1BD133F7" w14:textId="77777777" w:rsidR="004143D0" w:rsidRDefault="00C00A9E">
            <w:pPr>
              <w:pStyle w:val="TableParagraph"/>
              <w:ind w:left="329" w:right="196" w:hanging="106"/>
              <w:rPr>
                <w:sz w:val="18"/>
              </w:rPr>
            </w:pPr>
            <w:r>
              <w:rPr>
                <w:sz w:val="18"/>
              </w:rPr>
              <w:t>Cuando se requiera</w:t>
            </w:r>
          </w:p>
        </w:tc>
        <w:tc>
          <w:tcPr>
            <w:tcW w:w="1513" w:type="dxa"/>
          </w:tcPr>
          <w:p w14:paraId="43C35C8D" w14:textId="77777777" w:rsidR="004143D0" w:rsidRDefault="004143D0">
            <w:pPr>
              <w:pStyle w:val="TableParagraph"/>
              <w:rPr>
                <w:sz w:val="20"/>
              </w:rPr>
            </w:pPr>
          </w:p>
          <w:p w14:paraId="38C2748D" w14:textId="77777777" w:rsidR="004143D0" w:rsidRDefault="004143D0">
            <w:pPr>
              <w:pStyle w:val="TableParagraph"/>
              <w:spacing w:before="9"/>
              <w:rPr>
                <w:sz w:val="15"/>
              </w:rPr>
            </w:pPr>
          </w:p>
          <w:p w14:paraId="16FE0B35" w14:textId="77777777" w:rsidR="004143D0" w:rsidRDefault="00C00A9E">
            <w:pPr>
              <w:pStyle w:val="TableParagraph"/>
              <w:spacing w:before="1"/>
              <w:ind w:left="49" w:right="40"/>
              <w:jc w:val="center"/>
              <w:rPr>
                <w:sz w:val="18"/>
              </w:rPr>
            </w:pPr>
            <w:r>
              <w:rPr>
                <w:sz w:val="18"/>
              </w:rPr>
              <w:t>Contratista</w:t>
            </w:r>
          </w:p>
        </w:tc>
      </w:tr>
      <w:tr w:rsidR="004143D0" w14:paraId="7A908739" w14:textId="77777777">
        <w:trPr>
          <w:trHeight w:val="414"/>
        </w:trPr>
        <w:tc>
          <w:tcPr>
            <w:tcW w:w="1586" w:type="dxa"/>
            <w:vMerge w:val="restart"/>
          </w:tcPr>
          <w:p w14:paraId="56562369" w14:textId="77777777" w:rsidR="004143D0" w:rsidRDefault="004143D0">
            <w:pPr>
              <w:pStyle w:val="TableParagraph"/>
              <w:rPr>
                <w:sz w:val="20"/>
              </w:rPr>
            </w:pPr>
          </w:p>
          <w:p w14:paraId="4199512E" w14:textId="77777777" w:rsidR="004143D0" w:rsidRDefault="004143D0">
            <w:pPr>
              <w:pStyle w:val="TableParagraph"/>
              <w:rPr>
                <w:sz w:val="20"/>
              </w:rPr>
            </w:pPr>
          </w:p>
          <w:p w14:paraId="31CC29FA" w14:textId="77777777" w:rsidR="004143D0" w:rsidRDefault="004143D0">
            <w:pPr>
              <w:pStyle w:val="TableParagraph"/>
              <w:rPr>
                <w:sz w:val="20"/>
              </w:rPr>
            </w:pPr>
          </w:p>
          <w:p w14:paraId="0073349D" w14:textId="77777777" w:rsidR="004143D0" w:rsidRDefault="004143D0">
            <w:pPr>
              <w:pStyle w:val="TableParagraph"/>
              <w:rPr>
                <w:sz w:val="20"/>
              </w:rPr>
            </w:pPr>
          </w:p>
          <w:p w14:paraId="5EB627E0" w14:textId="77777777" w:rsidR="004143D0" w:rsidRDefault="004143D0">
            <w:pPr>
              <w:pStyle w:val="TableParagraph"/>
              <w:rPr>
                <w:sz w:val="20"/>
              </w:rPr>
            </w:pPr>
          </w:p>
          <w:p w14:paraId="0D24A91A" w14:textId="77777777" w:rsidR="004143D0" w:rsidRDefault="004143D0">
            <w:pPr>
              <w:pStyle w:val="TableParagraph"/>
              <w:rPr>
                <w:sz w:val="19"/>
              </w:rPr>
            </w:pPr>
          </w:p>
          <w:p w14:paraId="5277F887" w14:textId="77777777" w:rsidR="004143D0" w:rsidRDefault="00C00A9E">
            <w:pPr>
              <w:pStyle w:val="TableParagraph"/>
              <w:spacing w:before="1"/>
              <w:ind w:left="470"/>
              <w:rPr>
                <w:b/>
                <w:sz w:val="18"/>
              </w:rPr>
            </w:pPr>
            <w:r>
              <w:rPr>
                <w:b/>
                <w:sz w:val="18"/>
              </w:rPr>
              <w:t>TODOS</w:t>
            </w:r>
          </w:p>
        </w:tc>
        <w:tc>
          <w:tcPr>
            <w:tcW w:w="1563" w:type="dxa"/>
          </w:tcPr>
          <w:p w14:paraId="5F8621B7" w14:textId="77777777" w:rsidR="004143D0" w:rsidRDefault="00C00A9E">
            <w:pPr>
              <w:pStyle w:val="TableParagraph"/>
              <w:spacing w:before="102"/>
              <w:ind w:left="167" w:right="165"/>
              <w:jc w:val="center"/>
              <w:rPr>
                <w:sz w:val="18"/>
              </w:rPr>
            </w:pPr>
            <w:r>
              <w:rPr>
                <w:sz w:val="18"/>
              </w:rPr>
              <w:t>Administración</w:t>
            </w:r>
          </w:p>
        </w:tc>
        <w:tc>
          <w:tcPr>
            <w:tcW w:w="2604" w:type="dxa"/>
          </w:tcPr>
          <w:p w14:paraId="37C85F0B" w14:textId="77777777" w:rsidR="004143D0" w:rsidRDefault="00C00A9E">
            <w:pPr>
              <w:pStyle w:val="TableParagraph"/>
              <w:spacing w:before="1" w:line="208" w:lineRule="exact"/>
              <w:ind w:left="844" w:right="169" w:hanging="651"/>
              <w:rPr>
                <w:sz w:val="18"/>
              </w:rPr>
            </w:pPr>
            <w:r>
              <w:rPr>
                <w:sz w:val="18"/>
              </w:rPr>
              <w:t>Monitoreo de los elementos del sistema</w:t>
            </w:r>
          </w:p>
        </w:tc>
        <w:tc>
          <w:tcPr>
            <w:tcW w:w="1320" w:type="dxa"/>
          </w:tcPr>
          <w:p w14:paraId="1CF3029D" w14:textId="77777777" w:rsidR="004143D0" w:rsidRDefault="00C00A9E">
            <w:pPr>
              <w:pStyle w:val="TableParagraph"/>
              <w:spacing w:before="1" w:line="208" w:lineRule="exact"/>
              <w:ind w:left="463" w:right="142" w:hanging="296"/>
              <w:rPr>
                <w:sz w:val="18"/>
              </w:rPr>
            </w:pPr>
            <w:r>
              <w:rPr>
                <w:sz w:val="18"/>
              </w:rPr>
              <w:t>Permanente 7x24</w:t>
            </w:r>
          </w:p>
        </w:tc>
        <w:tc>
          <w:tcPr>
            <w:tcW w:w="1513" w:type="dxa"/>
          </w:tcPr>
          <w:p w14:paraId="31B7FDCE" w14:textId="77777777" w:rsidR="004143D0" w:rsidRDefault="00C00A9E">
            <w:pPr>
              <w:pStyle w:val="TableParagraph"/>
              <w:spacing w:before="1" w:line="208" w:lineRule="exact"/>
              <w:ind w:left="361" w:right="188" w:hanging="147"/>
              <w:rPr>
                <w:sz w:val="18"/>
              </w:rPr>
            </w:pPr>
            <w:r>
              <w:rPr>
                <w:sz w:val="18"/>
              </w:rPr>
              <w:t>Secretaría de seguridad</w:t>
            </w:r>
          </w:p>
        </w:tc>
      </w:tr>
      <w:tr w:rsidR="004143D0" w14:paraId="51344323" w14:textId="77777777">
        <w:trPr>
          <w:trHeight w:val="410"/>
        </w:trPr>
        <w:tc>
          <w:tcPr>
            <w:tcW w:w="1586" w:type="dxa"/>
            <w:vMerge/>
            <w:tcBorders>
              <w:top w:val="nil"/>
            </w:tcBorders>
          </w:tcPr>
          <w:p w14:paraId="15A0892D" w14:textId="77777777" w:rsidR="004143D0" w:rsidRDefault="004143D0">
            <w:pPr>
              <w:rPr>
                <w:sz w:val="2"/>
                <w:szCs w:val="2"/>
              </w:rPr>
            </w:pPr>
          </w:p>
        </w:tc>
        <w:tc>
          <w:tcPr>
            <w:tcW w:w="1563" w:type="dxa"/>
          </w:tcPr>
          <w:p w14:paraId="4ABB3360" w14:textId="77777777" w:rsidR="004143D0" w:rsidRDefault="00C00A9E">
            <w:pPr>
              <w:pStyle w:val="TableParagraph"/>
              <w:spacing w:before="100"/>
              <w:ind w:left="167" w:right="165"/>
              <w:jc w:val="center"/>
              <w:rPr>
                <w:sz w:val="18"/>
              </w:rPr>
            </w:pPr>
            <w:r>
              <w:rPr>
                <w:sz w:val="18"/>
              </w:rPr>
              <w:t>Administración</w:t>
            </w:r>
          </w:p>
        </w:tc>
        <w:tc>
          <w:tcPr>
            <w:tcW w:w="2604" w:type="dxa"/>
          </w:tcPr>
          <w:p w14:paraId="0AAED447" w14:textId="77777777" w:rsidR="004143D0" w:rsidRDefault="00C00A9E">
            <w:pPr>
              <w:pStyle w:val="TableParagraph"/>
              <w:spacing w:before="1" w:line="206" w:lineRule="exact"/>
              <w:ind w:left="504" w:right="168" w:hanging="310"/>
              <w:rPr>
                <w:sz w:val="18"/>
              </w:rPr>
            </w:pPr>
            <w:r>
              <w:rPr>
                <w:sz w:val="18"/>
              </w:rPr>
              <w:t>Operar control Centralizado Andover Continuum</w:t>
            </w:r>
          </w:p>
        </w:tc>
        <w:tc>
          <w:tcPr>
            <w:tcW w:w="1320" w:type="dxa"/>
          </w:tcPr>
          <w:p w14:paraId="70125892" w14:textId="77777777" w:rsidR="004143D0" w:rsidRDefault="00C00A9E">
            <w:pPr>
              <w:pStyle w:val="TableParagraph"/>
              <w:spacing w:before="1" w:line="206" w:lineRule="exact"/>
              <w:ind w:left="329" w:right="196" w:hanging="106"/>
              <w:rPr>
                <w:sz w:val="18"/>
              </w:rPr>
            </w:pPr>
            <w:r>
              <w:rPr>
                <w:sz w:val="18"/>
              </w:rPr>
              <w:t>Cuando se requiera</w:t>
            </w:r>
          </w:p>
        </w:tc>
        <w:tc>
          <w:tcPr>
            <w:tcW w:w="1513" w:type="dxa"/>
          </w:tcPr>
          <w:p w14:paraId="0ADCBC66" w14:textId="77777777" w:rsidR="004143D0" w:rsidRDefault="00C00A9E">
            <w:pPr>
              <w:pStyle w:val="TableParagraph"/>
              <w:spacing w:before="1" w:line="206" w:lineRule="exact"/>
              <w:ind w:left="361" w:right="188" w:hanging="147"/>
              <w:rPr>
                <w:sz w:val="18"/>
              </w:rPr>
            </w:pPr>
            <w:r>
              <w:rPr>
                <w:sz w:val="18"/>
              </w:rPr>
              <w:t>Secretaría de seguridad</w:t>
            </w:r>
          </w:p>
        </w:tc>
      </w:tr>
      <w:tr w:rsidR="004143D0" w14:paraId="0379DFFE" w14:textId="77777777">
        <w:trPr>
          <w:trHeight w:val="618"/>
        </w:trPr>
        <w:tc>
          <w:tcPr>
            <w:tcW w:w="1586" w:type="dxa"/>
            <w:vMerge/>
            <w:tcBorders>
              <w:top w:val="nil"/>
            </w:tcBorders>
          </w:tcPr>
          <w:p w14:paraId="5D006463" w14:textId="77777777" w:rsidR="004143D0" w:rsidRDefault="004143D0">
            <w:pPr>
              <w:rPr>
                <w:sz w:val="2"/>
                <w:szCs w:val="2"/>
              </w:rPr>
            </w:pPr>
          </w:p>
        </w:tc>
        <w:tc>
          <w:tcPr>
            <w:tcW w:w="1563" w:type="dxa"/>
          </w:tcPr>
          <w:p w14:paraId="73181F86" w14:textId="77777777" w:rsidR="004143D0" w:rsidRDefault="00C00A9E">
            <w:pPr>
              <w:pStyle w:val="TableParagraph"/>
              <w:spacing w:before="101"/>
              <w:ind w:left="389" w:right="166" w:hanging="203"/>
              <w:rPr>
                <w:sz w:val="18"/>
              </w:rPr>
            </w:pPr>
            <w:r>
              <w:rPr>
                <w:sz w:val="18"/>
              </w:rPr>
              <w:t>Mantenimiento correctivo</w:t>
            </w:r>
          </w:p>
        </w:tc>
        <w:tc>
          <w:tcPr>
            <w:tcW w:w="2604" w:type="dxa"/>
          </w:tcPr>
          <w:p w14:paraId="7F7E57A7" w14:textId="77777777" w:rsidR="004143D0" w:rsidRDefault="00C00A9E">
            <w:pPr>
              <w:pStyle w:val="TableParagraph"/>
              <w:spacing w:before="2" w:line="206" w:lineRule="exact"/>
              <w:ind w:left="170" w:right="161" w:hanging="2"/>
              <w:jc w:val="center"/>
              <w:rPr>
                <w:sz w:val="18"/>
              </w:rPr>
            </w:pPr>
            <w:r>
              <w:rPr>
                <w:sz w:val="18"/>
              </w:rPr>
              <w:t>Atención de incidentes a través de un medio de contacto telefónico o correo.</w:t>
            </w:r>
          </w:p>
        </w:tc>
        <w:tc>
          <w:tcPr>
            <w:tcW w:w="1320" w:type="dxa"/>
          </w:tcPr>
          <w:p w14:paraId="2CF5AB2A" w14:textId="77777777" w:rsidR="004143D0" w:rsidRDefault="00C00A9E">
            <w:pPr>
              <w:pStyle w:val="TableParagraph"/>
              <w:spacing w:before="101"/>
              <w:ind w:left="310" w:right="196" w:hanging="87"/>
              <w:rPr>
                <w:sz w:val="18"/>
              </w:rPr>
            </w:pPr>
            <w:r>
              <w:rPr>
                <w:sz w:val="18"/>
              </w:rPr>
              <w:t>Cuando se presente</w:t>
            </w:r>
          </w:p>
        </w:tc>
        <w:tc>
          <w:tcPr>
            <w:tcW w:w="1513" w:type="dxa"/>
          </w:tcPr>
          <w:p w14:paraId="67B429B8" w14:textId="77777777" w:rsidR="004143D0" w:rsidRDefault="004143D0">
            <w:pPr>
              <w:pStyle w:val="TableParagraph"/>
              <w:spacing w:before="9"/>
              <w:rPr>
                <w:sz w:val="17"/>
              </w:rPr>
            </w:pPr>
          </w:p>
          <w:p w14:paraId="05B17248" w14:textId="77777777" w:rsidR="004143D0" w:rsidRDefault="00C00A9E">
            <w:pPr>
              <w:pStyle w:val="TableParagraph"/>
              <w:ind w:left="49" w:right="40"/>
              <w:jc w:val="center"/>
              <w:rPr>
                <w:sz w:val="18"/>
              </w:rPr>
            </w:pPr>
            <w:r>
              <w:rPr>
                <w:sz w:val="18"/>
              </w:rPr>
              <w:t>Contratista</w:t>
            </w:r>
          </w:p>
        </w:tc>
      </w:tr>
      <w:tr w:rsidR="004143D0" w14:paraId="3326C650" w14:textId="77777777">
        <w:trPr>
          <w:trHeight w:val="412"/>
        </w:trPr>
        <w:tc>
          <w:tcPr>
            <w:tcW w:w="1586" w:type="dxa"/>
            <w:vMerge/>
            <w:tcBorders>
              <w:top w:val="nil"/>
            </w:tcBorders>
          </w:tcPr>
          <w:p w14:paraId="7592D0B6" w14:textId="77777777" w:rsidR="004143D0" w:rsidRDefault="004143D0">
            <w:pPr>
              <w:rPr>
                <w:sz w:val="2"/>
                <w:szCs w:val="2"/>
              </w:rPr>
            </w:pPr>
          </w:p>
        </w:tc>
        <w:tc>
          <w:tcPr>
            <w:tcW w:w="1563" w:type="dxa"/>
          </w:tcPr>
          <w:p w14:paraId="1C5DD439" w14:textId="77777777" w:rsidR="004143D0" w:rsidRDefault="00C00A9E">
            <w:pPr>
              <w:pStyle w:val="TableParagraph"/>
              <w:spacing w:line="204" w:lineRule="exact"/>
              <w:ind w:left="167" w:right="165"/>
              <w:jc w:val="center"/>
              <w:rPr>
                <w:sz w:val="18"/>
              </w:rPr>
            </w:pPr>
            <w:r>
              <w:rPr>
                <w:sz w:val="18"/>
              </w:rPr>
              <w:t>Mantenimiento</w:t>
            </w:r>
          </w:p>
          <w:p w14:paraId="56A35D28" w14:textId="77777777" w:rsidR="004143D0" w:rsidRDefault="00C00A9E">
            <w:pPr>
              <w:pStyle w:val="TableParagraph"/>
              <w:spacing w:before="2" w:line="187" w:lineRule="exact"/>
              <w:ind w:left="167" w:right="160"/>
              <w:jc w:val="center"/>
              <w:rPr>
                <w:sz w:val="18"/>
              </w:rPr>
            </w:pPr>
            <w:r>
              <w:rPr>
                <w:sz w:val="18"/>
              </w:rPr>
              <w:t>correctivo</w:t>
            </w:r>
          </w:p>
        </w:tc>
        <w:tc>
          <w:tcPr>
            <w:tcW w:w="2604" w:type="dxa"/>
          </w:tcPr>
          <w:p w14:paraId="5439A830" w14:textId="77777777" w:rsidR="004143D0" w:rsidRDefault="00C00A9E">
            <w:pPr>
              <w:pStyle w:val="TableParagraph"/>
              <w:spacing w:line="204" w:lineRule="exact"/>
              <w:ind w:left="194"/>
              <w:rPr>
                <w:sz w:val="18"/>
              </w:rPr>
            </w:pPr>
            <w:r>
              <w:rPr>
                <w:sz w:val="18"/>
              </w:rPr>
              <w:t>Identificación de incidentes,</w:t>
            </w:r>
          </w:p>
          <w:p w14:paraId="42F61F6A" w14:textId="77777777" w:rsidR="004143D0" w:rsidRDefault="00C00A9E">
            <w:pPr>
              <w:pStyle w:val="TableParagraph"/>
              <w:spacing w:before="2" w:line="187" w:lineRule="exact"/>
              <w:ind w:left="115"/>
              <w:rPr>
                <w:sz w:val="18"/>
              </w:rPr>
            </w:pPr>
            <w:r>
              <w:rPr>
                <w:sz w:val="18"/>
              </w:rPr>
              <w:t>eventos y problemas técnicos</w:t>
            </w:r>
          </w:p>
        </w:tc>
        <w:tc>
          <w:tcPr>
            <w:tcW w:w="1320" w:type="dxa"/>
          </w:tcPr>
          <w:p w14:paraId="77200783" w14:textId="77777777" w:rsidR="004143D0" w:rsidRDefault="00C00A9E">
            <w:pPr>
              <w:pStyle w:val="TableParagraph"/>
              <w:spacing w:line="204" w:lineRule="exact"/>
              <w:ind w:left="223"/>
              <w:rPr>
                <w:sz w:val="18"/>
              </w:rPr>
            </w:pPr>
            <w:r>
              <w:rPr>
                <w:sz w:val="18"/>
              </w:rPr>
              <w:t>Cuando se</w:t>
            </w:r>
          </w:p>
          <w:p w14:paraId="22CD1CE9" w14:textId="77777777" w:rsidR="004143D0" w:rsidRDefault="00C00A9E">
            <w:pPr>
              <w:pStyle w:val="TableParagraph"/>
              <w:spacing w:before="2" w:line="187" w:lineRule="exact"/>
              <w:ind w:left="310"/>
              <w:rPr>
                <w:sz w:val="18"/>
              </w:rPr>
            </w:pPr>
            <w:r>
              <w:rPr>
                <w:sz w:val="18"/>
              </w:rPr>
              <w:t>presente</w:t>
            </w:r>
          </w:p>
        </w:tc>
        <w:tc>
          <w:tcPr>
            <w:tcW w:w="1513" w:type="dxa"/>
          </w:tcPr>
          <w:p w14:paraId="31DAD4E9" w14:textId="77777777" w:rsidR="004143D0" w:rsidRDefault="00C00A9E">
            <w:pPr>
              <w:pStyle w:val="TableParagraph"/>
              <w:spacing w:before="103"/>
              <w:ind w:left="49" w:right="40"/>
              <w:jc w:val="center"/>
              <w:rPr>
                <w:sz w:val="18"/>
              </w:rPr>
            </w:pPr>
            <w:r>
              <w:rPr>
                <w:sz w:val="18"/>
              </w:rPr>
              <w:t>Contratista</w:t>
            </w:r>
          </w:p>
        </w:tc>
      </w:tr>
      <w:tr w:rsidR="004143D0" w14:paraId="349397E0" w14:textId="77777777">
        <w:trPr>
          <w:trHeight w:val="414"/>
        </w:trPr>
        <w:tc>
          <w:tcPr>
            <w:tcW w:w="1586" w:type="dxa"/>
            <w:vMerge/>
            <w:tcBorders>
              <w:top w:val="nil"/>
            </w:tcBorders>
          </w:tcPr>
          <w:p w14:paraId="7192B277" w14:textId="77777777" w:rsidR="004143D0" w:rsidRDefault="004143D0">
            <w:pPr>
              <w:rPr>
                <w:sz w:val="2"/>
                <w:szCs w:val="2"/>
              </w:rPr>
            </w:pPr>
          </w:p>
        </w:tc>
        <w:tc>
          <w:tcPr>
            <w:tcW w:w="1563" w:type="dxa"/>
          </w:tcPr>
          <w:p w14:paraId="23D58368" w14:textId="77777777" w:rsidR="004143D0" w:rsidRDefault="00C00A9E">
            <w:pPr>
              <w:pStyle w:val="TableParagraph"/>
              <w:spacing w:before="3" w:line="206" w:lineRule="exact"/>
              <w:ind w:left="389" w:right="166" w:hanging="203"/>
              <w:rPr>
                <w:sz w:val="18"/>
              </w:rPr>
            </w:pPr>
            <w:r>
              <w:rPr>
                <w:sz w:val="18"/>
              </w:rPr>
              <w:t>Mantenimiento correctivo</w:t>
            </w:r>
          </w:p>
        </w:tc>
        <w:tc>
          <w:tcPr>
            <w:tcW w:w="2604" w:type="dxa"/>
          </w:tcPr>
          <w:p w14:paraId="511EF024" w14:textId="77777777" w:rsidR="004143D0" w:rsidRDefault="00C00A9E">
            <w:pPr>
              <w:pStyle w:val="TableParagraph"/>
              <w:spacing w:before="3" w:line="206" w:lineRule="exact"/>
              <w:ind w:left="880" w:right="376" w:hanging="483"/>
              <w:rPr>
                <w:sz w:val="18"/>
              </w:rPr>
            </w:pPr>
            <w:r>
              <w:rPr>
                <w:sz w:val="18"/>
              </w:rPr>
              <w:t>Diagnóstico de fallas y problemas</w:t>
            </w:r>
          </w:p>
        </w:tc>
        <w:tc>
          <w:tcPr>
            <w:tcW w:w="1320" w:type="dxa"/>
          </w:tcPr>
          <w:p w14:paraId="2AEF7A3C" w14:textId="77777777" w:rsidR="004143D0" w:rsidRDefault="00C00A9E">
            <w:pPr>
              <w:pStyle w:val="TableParagraph"/>
              <w:spacing w:before="3" w:line="206" w:lineRule="exact"/>
              <w:ind w:left="310" w:right="196" w:hanging="87"/>
              <w:rPr>
                <w:sz w:val="18"/>
              </w:rPr>
            </w:pPr>
            <w:r>
              <w:rPr>
                <w:sz w:val="18"/>
              </w:rPr>
              <w:t>Cuando se presente</w:t>
            </w:r>
          </w:p>
        </w:tc>
        <w:tc>
          <w:tcPr>
            <w:tcW w:w="1513" w:type="dxa"/>
          </w:tcPr>
          <w:p w14:paraId="40310B84" w14:textId="77777777" w:rsidR="004143D0" w:rsidRDefault="00C00A9E">
            <w:pPr>
              <w:pStyle w:val="TableParagraph"/>
              <w:spacing w:before="102"/>
              <w:ind w:left="49" w:right="40"/>
              <w:jc w:val="center"/>
              <w:rPr>
                <w:sz w:val="18"/>
              </w:rPr>
            </w:pPr>
            <w:r>
              <w:rPr>
                <w:sz w:val="18"/>
              </w:rPr>
              <w:t>Contratista</w:t>
            </w:r>
          </w:p>
        </w:tc>
      </w:tr>
      <w:tr w:rsidR="004143D0" w14:paraId="3CE1A136" w14:textId="77777777">
        <w:trPr>
          <w:trHeight w:val="621"/>
        </w:trPr>
        <w:tc>
          <w:tcPr>
            <w:tcW w:w="1586" w:type="dxa"/>
            <w:vMerge/>
            <w:tcBorders>
              <w:top w:val="nil"/>
            </w:tcBorders>
          </w:tcPr>
          <w:p w14:paraId="1D364CCF" w14:textId="77777777" w:rsidR="004143D0" w:rsidRDefault="004143D0">
            <w:pPr>
              <w:rPr>
                <w:sz w:val="2"/>
                <w:szCs w:val="2"/>
              </w:rPr>
            </w:pPr>
          </w:p>
        </w:tc>
        <w:tc>
          <w:tcPr>
            <w:tcW w:w="1563" w:type="dxa"/>
          </w:tcPr>
          <w:p w14:paraId="472D7246" w14:textId="77777777" w:rsidR="004143D0" w:rsidRDefault="00C00A9E">
            <w:pPr>
              <w:pStyle w:val="TableParagraph"/>
              <w:spacing w:before="102"/>
              <w:ind w:left="389" w:right="166" w:hanging="203"/>
              <w:rPr>
                <w:sz w:val="18"/>
              </w:rPr>
            </w:pPr>
            <w:r>
              <w:rPr>
                <w:sz w:val="18"/>
              </w:rPr>
              <w:t>Mantenimiento correctivo</w:t>
            </w:r>
          </w:p>
        </w:tc>
        <w:tc>
          <w:tcPr>
            <w:tcW w:w="2604" w:type="dxa"/>
          </w:tcPr>
          <w:p w14:paraId="3585AF70" w14:textId="77777777" w:rsidR="004143D0" w:rsidRDefault="00C00A9E">
            <w:pPr>
              <w:pStyle w:val="TableParagraph"/>
              <w:spacing w:before="3" w:line="206" w:lineRule="exact"/>
              <w:ind w:left="374" w:right="367"/>
              <w:jc w:val="center"/>
              <w:rPr>
                <w:sz w:val="18"/>
              </w:rPr>
            </w:pPr>
            <w:r>
              <w:rPr>
                <w:sz w:val="18"/>
              </w:rPr>
              <w:t>Solución de incidentes. Incluye reemplazo de elementos.</w:t>
            </w:r>
          </w:p>
        </w:tc>
        <w:tc>
          <w:tcPr>
            <w:tcW w:w="1320" w:type="dxa"/>
          </w:tcPr>
          <w:p w14:paraId="64A82484" w14:textId="77777777" w:rsidR="004143D0" w:rsidRDefault="00C00A9E">
            <w:pPr>
              <w:pStyle w:val="TableParagraph"/>
              <w:spacing w:before="102"/>
              <w:ind w:left="310" w:right="196" w:hanging="87"/>
              <w:rPr>
                <w:sz w:val="18"/>
              </w:rPr>
            </w:pPr>
            <w:r>
              <w:rPr>
                <w:sz w:val="18"/>
              </w:rPr>
              <w:t>Cuando se presente</w:t>
            </w:r>
          </w:p>
        </w:tc>
        <w:tc>
          <w:tcPr>
            <w:tcW w:w="1513" w:type="dxa"/>
          </w:tcPr>
          <w:p w14:paraId="218DCB13" w14:textId="77777777" w:rsidR="004143D0" w:rsidRDefault="004143D0">
            <w:pPr>
              <w:pStyle w:val="TableParagraph"/>
              <w:spacing w:before="10"/>
              <w:rPr>
                <w:sz w:val="17"/>
              </w:rPr>
            </w:pPr>
          </w:p>
          <w:p w14:paraId="57B459B0" w14:textId="77777777" w:rsidR="004143D0" w:rsidRDefault="00C00A9E">
            <w:pPr>
              <w:pStyle w:val="TableParagraph"/>
              <w:ind w:left="49" w:right="40"/>
              <w:jc w:val="center"/>
              <w:rPr>
                <w:sz w:val="18"/>
              </w:rPr>
            </w:pPr>
            <w:r>
              <w:rPr>
                <w:sz w:val="18"/>
              </w:rPr>
              <w:t>Contratista</w:t>
            </w:r>
          </w:p>
        </w:tc>
      </w:tr>
    </w:tbl>
    <w:p w14:paraId="36F25A27" w14:textId="77777777" w:rsidR="004143D0" w:rsidRDefault="004143D0">
      <w:pPr>
        <w:pStyle w:val="Textoindependiente"/>
        <w:spacing w:before="9"/>
        <w:rPr>
          <w:sz w:val="13"/>
        </w:rPr>
      </w:pPr>
    </w:p>
    <w:p w14:paraId="0A79533A" w14:textId="77777777" w:rsidR="004143D0" w:rsidRDefault="00C00A9E">
      <w:pPr>
        <w:pStyle w:val="Ttulo1"/>
        <w:spacing w:before="93"/>
        <w:ind w:left="1202" w:firstLine="0"/>
      </w:pPr>
      <w:r>
        <w:t>Notas:</w:t>
      </w:r>
    </w:p>
    <w:p w14:paraId="6B7A8F5D" w14:textId="77777777" w:rsidR="004143D0" w:rsidRDefault="004143D0">
      <w:pPr>
        <w:pStyle w:val="Textoindependiente"/>
        <w:rPr>
          <w:b/>
        </w:rPr>
      </w:pPr>
    </w:p>
    <w:p w14:paraId="57DAE4EF" w14:textId="77777777" w:rsidR="004143D0" w:rsidRDefault="00C00A9E">
      <w:pPr>
        <w:pStyle w:val="Prrafodelista"/>
        <w:numPr>
          <w:ilvl w:val="2"/>
          <w:numId w:val="1"/>
        </w:numPr>
        <w:tabs>
          <w:tab w:val="left" w:pos="1922"/>
        </w:tabs>
        <w:ind w:right="1216"/>
        <w:jc w:val="both"/>
      </w:pPr>
      <w:r>
        <w:t xml:space="preserve">Para las actividades de mantenimiento, el contratista debe suministrar sin costo adicional todos los consumibles y repuestos menores para el cambio y/o arreglo de piezas y ajustes a los elementos de los equipos y de los sistemas que presenten </w:t>
      </w:r>
      <w:r>
        <w:lastRenderedPageBreak/>
        <w:t xml:space="preserve">falla, avería, desgaste o desajuste debido a su operación normal y uso ordinario, y que son propios de un mantenimiento preventivo y que no pueden ser tenidos en cuenta como repuestos mayores, como: amarres plásticos, velcro, cinta aislante, limpiador de contactos, cable UTP no mayor a 20 </w:t>
      </w:r>
      <w:proofErr w:type="spellStart"/>
      <w:r>
        <w:t>mts</w:t>
      </w:r>
      <w:proofErr w:type="spellEnd"/>
      <w:r>
        <w:t xml:space="preserve">, cable </w:t>
      </w:r>
      <w:proofErr w:type="spellStart"/>
      <w:r>
        <w:t>multiconductor</w:t>
      </w:r>
      <w:proofErr w:type="spellEnd"/>
      <w:r>
        <w:t>, conectores, sockets de luminarias, elementos de limpieza</w:t>
      </w:r>
      <w:r>
        <w:rPr>
          <w:spacing w:val="-8"/>
        </w:rPr>
        <w:t xml:space="preserve"> </w:t>
      </w:r>
      <w:r>
        <w:t>general.</w:t>
      </w:r>
    </w:p>
    <w:p w14:paraId="038D924C" w14:textId="77777777" w:rsidR="004143D0" w:rsidRDefault="00C00A9E">
      <w:pPr>
        <w:pStyle w:val="Prrafodelista"/>
        <w:numPr>
          <w:ilvl w:val="2"/>
          <w:numId w:val="1"/>
        </w:numPr>
        <w:tabs>
          <w:tab w:val="left" w:pos="1922"/>
        </w:tabs>
        <w:spacing w:before="3" w:line="237" w:lineRule="auto"/>
        <w:ind w:right="1215"/>
        <w:jc w:val="both"/>
      </w:pPr>
      <w:r>
        <w:t xml:space="preserve">Las actividades de mantenimiento semestral se programarán </w:t>
      </w:r>
      <w:proofErr w:type="gramStart"/>
      <w:r>
        <w:t>de acuerdo a</w:t>
      </w:r>
      <w:proofErr w:type="gramEnd"/>
      <w:r>
        <w:t xml:space="preserve"> los últimos</w:t>
      </w:r>
      <w:r>
        <w:rPr>
          <w:spacing w:val="-12"/>
        </w:rPr>
        <w:t xml:space="preserve"> </w:t>
      </w:r>
      <w:r>
        <w:t>mantenimientos</w:t>
      </w:r>
      <w:r>
        <w:rPr>
          <w:spacing w:val="-11"/>
        </w:rPr>
        <w:t xml:space="preserve"> </w:t>
      </w:r>
      <w:r>
        <w:t>ejecutados</w:t>
      </w:r>
      <w:r>
        <w:rPr>
          <w:spacing w:val="-9"/>
        </w:rPr>
        <w:t xml:space="preserve"> </w:t>
      </w:r>
      <w:r>
        <w:t>en</w:t>
      </w:r>
      <w:r>
        <w:rPr>
          <w:spacing w:val="-10"/>
        </w:rPr>
        <w:t xml:space="preserve"> </w:t>
      </w:r>
      <w:r>
        <w:t>cada</w:t>
      </w:r>
      <w:r>
        <w:rPr>
          <w:spacing w:val="-12"/>
        </w:rPr>
        <w:t xml:space="preserve"> </w:t>
      </w:r>
      <w:r>
        <w:t>uno</w:t>
      </w:r>
      <w:r>
        <w:rPr>
          <w:spacing w:val="-11"/>
        </w:rPr>
        <w:t xml:space="preserve"> </w:t>
      </w:r>
      <w:r>
        <w:t>de</w:t>
      </w:r>
      <w:r>
        <w:rPr>
          <w:spacing w:val="-10"/>
        </w:rPr>
        <w:t xml:space="preserve"> </w:t>
      </w:r>
      <w:r>
        <w:t>los</w:t>
      </w:r>
      <w:r>
        <w:rPr>
          <w:spacing w:val="-9"/>
        </w:rPr>
        <w:t xml:space="preserve"> </w:t>
      </w:r>
      <w:r>
        <w:t>componentes</w:t>
      </w:r>
      <w:r>
        <w:rPr>
          <w:spacing w:val="-9"/>
        </w:rPr>
        <w:t xml:space="preserve"> </w:t>
      </w:r>
      <w:r>
        <w:t>del</w:t>
      </w:r>
      <w:r>
        <w:rPr>
          <w:spacing w:val="-12"/>
        </w:rPr>
        <w:t xml:space="preserve"> </w:t>
      </w:r>
      <w:r>
        <w:t>sistema</w:t>
      </w:r>
      <w:r>
        <w:rPr>
          <w:spacing w:val="-9"/>
        </w:rPr>
        <w:t xml:space="preserve"> </w:t>
      </w:r>
      <w:r>
        <w:rPr>
          <w:spacing w:val="-3"/>
        </w:rPr>
        <w:t xml:space="preserve">de </w:t>
      </w:r>
      <w:proofErr w:type="spellStart"/>
      <w:r>
        <w:t>de</w:t>
      </w:r>
      <w:proofErr w:type="spellEnd"/>
      <w:r>
        <w:t xml:space="preserve"> automatización, iluminación y sonido</w:t>
      </w:r>
      <w:r>
        <w:rPr>
          <w:spacing w:val="-2"/>
        </w:rPr>
        <w:t xml:space="preserve"> </w:t>
      </w:r>
      <w:r>
        <w:t>ambiental.</w:t>
      </w:r>
    </w:p>
    <w:p w14:paraId="69322F8B" w14:textId="77777777" w:rsidR="004143D0" w:rsidRDefault="004143D0">
      <w:pPr>
        <w:pStyle w:val="Textoindependiente"/>
        <w:spacing w:before="2"/>
      </w:pPr>
    </w:p>
    <w:p w14:paraId="4556E1B4" w14:textId="77777777" w:rsidR="004143D0" w:rsidRDefault="00C00A9E">
      <w:pPr>
        <w:pStyle w:val="Ttulo1"/>
        <w:ind w:left="1202" w:firstLine="0"/>
      </w:pPr>
      <w:r>
        <w:t>ANS y descuentos operativos</w:t>
      </w:r>
    </w:p>
    <w:p w14:paraId="311D9A0C" w14:textId="77777777" w:rsidR="004143D0" w:rsidRDefault="004143D0">
      <w:pPr>
        <w:pStyle w:val="Textoindependiente"/>
        <w:rPr>
          <w:b/>
        </w:rPr>
      </w:pPr>
    </w:p>
    <w:p w14:paraId="2FAD0135" w14:textId="4575C4E2" w:rsidR="004143D0" w:rsidRDefault="00C00A9E" w:rsidP="00B112CB">
      <w:pPr>
        <w:pStyle w:val="Textoindependiente"/>
        <w:ind w:left="1202" w:right="1220"/>
        <w:jc w:val="both"/>
      </w:pPr>
      <w:r>
        <w:t xml:space="preserve">Para la gestión de estos ANS, el contratista debe facilitar a la Mesa de Ayuda todo el inventario actualizado de equipos y dispositivos correspondientes a los sistemas de automatización, iluminación y sonido ambiental, esto con el fin de registrar </w:t>
      </w:r>
      <w:proofErr w:type="spellStart"/>
      <w:r>
        <w:t>losrequerimientos</w:t>
      </w:r>
      <w:proofErr w:type="spellEnd"/>
      <w:r>
        <w:t xml:space="preserve"> a través del software Aranda y tener un control sobre los tiempos de respuesta del servicio.</w:t>
      </w:r>
    </w:p>
    <w:sectPr w:rsidR="004143D0">
      <w:headerReference w:type="default" r:id="rId15"/>
      <w:footerReference w:type="default" r:id="rId16"/>
      <w:pgSz w:w="12240" w:h="15840"/>
      <w:pgMar w:top="1740" w:right="480" w:bottom="1220" w:left="500" w:header="301" w:footer="10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6DD13A" w14:textId="77777777" w:rsidR="00442687" w:rsidRDefault="00442687">
      <w:r>
        <w:separator/>
      </w:r>
    </w:p>
  </w:endnote>
  <w:endnote w:type="continuationSeparator" w:id="0">
    <w:p w14:paraId="5F6CC9AE" w14:textId="77777777" w:rsidR="00442687" w:rsidRDefault="00442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3EF4B" w14:textId="77777777" w:rsidR="004143D0" w:rsidRDefault="00C00A9E">
    <w:pPr>
      <w:pStyle w:val="Textoindependiente"/>
      <w:spacing w:line="14" w:lineRule="auto"/>
      <w:rPr>
        <w:sz w:val="20"/>
      </w:rPr>
    </w:pPr>
    <w:r>
      <w:rPr>
        <w:noProof/>
      </w:rPr>
      <w:drawing>
        <wp:anchor distT="0" distB="0" distL="0" distR="0" simplePos="0" relativeHeight="481522688" behindDoc="1" locked="0" layoutInCell="1" allowOverlap="1" wp14:anchorId="46EE705C" wp14:editId="445951B0">
          <wp:simplePos x="0" y="0"/>
          <wp:positionH relativeFrom="page">
            <wp:posOffset>347979</wp:posOffset>
          </wp:positionH>
          <wp:positionV relativeFrom="page">
            <wp:posOffset>9277995</wp:posOffset>
          </wp:positionV>
          <wp:extent cx="7066915" cy="7620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7066915" cy="76200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9E740" w14:textId="77777777" w:rsidR="004143D0" w:rsidRDefault="00C00A9E">
    <w:pPr>
      <w:pStyle w:val="Textoindependiente"/>
      <w:spacing w:line="14" w:lineRule="auto"/>
      <w:rPr>
        <w:sz w:val="20"/>
      </w:rPr>
    </w:pPr>
    <w:r>
      <w:rPr>
        <w:noProof/>
      </w:rPr>
      <w:drawing>
        <wp:anchor distT="0" distB="0" distL="0" distR="0" simplePos="0" relativeHeight="481523712" behindDoc="1" locked="0" layoutInCell="1" allowOverlap="1" wp14:anchorId="73EE9FA6" wp14:editId="246F92A6">
          <wp:simplePos x="0" y="0"/>
          <wp:positionH relativeFrom="page">
            <wp:posOffset>347979</wp:posOffset>
          </wp:positionH>
          <wp:positionV relativeFrom="page">
            <wp:posOffset>9277995</wp:posOffset>
          </wp:positionV>
          <wp:extent cx="7066915" cy="762000"/>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 cstate="print"/>
                  <a:stretch>
                    <a:fillRect/>
                  </a:stretch>
                </pic:blipFill>
                <pic:spPr>
                  <a:xfrm>
                    <a:off x="0" y="0"/>
                    <a:ext cx="7066915" cy="76200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83CE1B" w14:textId="77777777" w:rsidR="004143D0" w:rsidRDefault="00C00A9E">
    <w:pPr>
      <w:pStyle w:val="Textoindependiente"/>
      <w:spacing w:line="14" w:lineRule="auto"/>
      <w:rPr>
        <w:sz w:val="20"/>
      </w:rPr>
    </w:pPr>
    <w:r>
      <w:rPr>
        <w:noProof/>
      </w:rPr>
      <w:drawing>
        <wp:anchor distT="0" distB="0" distL="0" distR="0" simplePos="0" relativeHeight="481525760" behindDoc="1" locked="0" layoutInCell="1" allowOverlap="1" wp14:anchorId="5E3C89E2" wp14:editId="538281E3">
          <wp:simplePos x="0" y="0"/>
          <wp:positionH relativeFrom="page">
            <wp:posOffset>347979</wp:posOffset>
          </wp:positionH>
          <wp:positionV relativeFrom="page">
            <wp:posOffset>9277995</wp:posOffset>
          </wp:positionV>
          <wp:extent cx="7066915" cy="762000"/>
          <wp:effectExtent l="0" t="0" r="0" b="0"/>
          <wp:wrapNone/>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 cstate="print"/>
                  <a:stretch>
                    <a:fillRect/>
                  </a:stretch>
                </pic:blipFill>
                <pic:spPr>
                  <a:xfrm>
                    <a:off x="0" y="0"/>
                    <a:ext cx="7066915" cy="7620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597A28" w14:textId="77777777" w:rsidR="00442687" w:rsidRDefault="00442687">
      <w:r>
        <w:separator/>
      </w:r>
    </w:p>
  </w:footnote>
  <w:footnote w:type="continuationSeparator" w:id="0">
    <w:p w14:paraId="35A6758B" w14:textId="77777777" w:rsidR="00442687" w:rsidRDefault="004426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244D7D" w14:textId="77777777" w:rsidR="004143D0" w:rsidRDefault="00C00A9E">
    <w:pPr>
      <w:pStyle w:val="Textoindependiente"/>
      <w:spacing w:line="14" w:lineRule="auto"/>
      <w:rPr>
        <w:sz w:val="20"/>
      </w:rPr>
    </w:pPr>
    <w:r>
      <w:rPr>
        <w:noProof/>
      </w:rPr>
      <w:drawing>
        <wp:anchor distT="0" distB="0" distL="0" distR="0" simplePos="0" relativeHeight="481522176" behindDoc="1" locked="0" layoutInCell="1" allowOverlap="1" wp14:anchorId="727CF090" wp14:editId="3E25B06F">
          <wp:simplePos x="0" y="0"/>
          <wp:positionH relativeFrom="page">
            <wp:posOffset>279403</wp:posOffset>
          </wp:positionH>
          <wp:positionV relativeFrom="page">
            <wp:posOffset>191282</wp:posOffset>
          </wp:positionV>
          <wp:extent cx="1268765" cy="91907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268765" cy="919072"/>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5D704" w14:textId="77777777" w:rsidR="004143D0" w:rsidRDefault="00C00A9E">
    <w:pPr>
      <w:pStyle w:val="Textoindependiente"/>
      <w:spacing w:line="14" w:lineRule="auto"/>
      <w:rPr>
        <w:sz w:val="20"/>
      </w:rPr>
    </w:pPr>
    <w:r>
      <w:rPr>
        <w:noProof/>
      </w:rPr>
      <w:drawing>
        <wp:anchor distT="0" distB="0" distL="0" distR="0" simplePos="0" relativeHeight="481523200" behindDoc="1" locked="0" layoutInCell="1" allowOverlap="1" wp14:anchorId="319FA5BB" wp14:editId="54A5B3C6">
          <wp:simplePos x="0" y="0"/>
          <wp:positionH relativeFrom="page">
            <wp:posOffset>279403</wp:posOffset>
          </wp:positionH>
          <wp:positionV relativeFrom="page">
            <wp:posOffset>191282</wp:posOffset>
          </wp:positionV>
          <wp:extent cx="1268765" cy="919072"/>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1268765" cy="919072"/>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F3FD5" w14:textId="77777777" w:rsidR="004143D0" w:rsidRDefault="00C00A9E">
    <w:pPr>
      <w:pStyle w:val="Textoindependiente"/>
      <w:spacing w:line="14" w:lineRule="auto"/>
      <w:rPr>
        <w:sz w:val="20"/>
      </w:rPr>
    </w:pPr>
    <w:r>
      <w:rPr>
        <w:noProof/>
      </w:rPr>
      <w:drawing>
        <wp:anchor distT="0" distB="0" distL="0" distR="0" simplePos="0" relativeHeight="481525248" behindDoc="1" locked="0" layoutInCell="1" allowOverlap="1" wp14:anchorId="24898D05" wp14:editId="4BF3ACE4">
          <wp:simplePos x="0" y="0"/>
          <wp:positionH relativeFrom="page">
            <wp:posOffset>279403</wp:posOffset>
          </wp:positionH>
          <wp:positionV relativeFrom="page">
            <wp:posOffset>191282</wp:posOffset>
          </wp:positionV>
          <wp:extent cx="1268765" cy="919072"/>
          <wp:effectExtent l="0" t="0" r="0" b="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 cstate="print"/>
                  <a:stretch>
                    <a:fillRect/>
                  </a:stretch>
                </pic:blipFill>
                <pic:spPr>
                  <a:xfrm>
                    <a:off x="0" y="0"/>
                    <a:ext cx="1268765" cy="91907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6E1ACC"/>
    <w:multiLevelType w:val="hybridMultilevel"/>
    <w:tmpl w:val="88E43BB6"/>
    <w:lvl w:ilvl="0" w:tplc="13EA5DFE">
      <w:start w:val="1"/>
      <w:numFmt w:val="decimal"/>
      <w:lvlText w:val="%1."/>
      <w:lvlJc w:val="left"/>
      <w:pPr>
        <w:ind w:left="1629" w:hanging="428"/>
        <w:jc w:val="left"/>
      </w:pPr>
      <w:rPr>
        <w:rFonts w:ascii="Arial" w:eastAsia="Arial" w:hAnsi="Arial" w:cs="Arial" w:hint="default"/>
        <w:b/>
        <w:bCs/>
        <w:spacing w:val="-1"/>
        <w:w w:val="100"/>
        <w:sz w:val="22"/>
        <w:szCs w:val="22"/>
        <w:lang w:val="es-ES" w:eastAsia="en-US" w:bidi="ar-SA"/>
      </w:rPr>
    </w:lvl>
    <w:lvl w:ilvl="1" w:tplc="4528814A">
      <w:start w:val="1"/>
      <w:numFmt w:val="decimal"/>
      <w:lvlText w:val="%1.%2."/>
      <w:lvlJc w:val="left"/>
      <w:pPr>
        <w:ind w:left="1910" w:hanging="720"/>
        <w:jc w:val="left"/>
      </w:pPr>
      <w:rPr>
        <w:rFonts w:ascii="Arial" w:eastAsia="Arial" w:hAnsi="Arial" w:cs="Arial" w:hint="default"/>
        <w:b/>
        <w:bCs/>
        <w:w w:val="100"/>
        <w:sz w:val="22"/>
        <w:szCs w:val="22"/>
        <w:lang w:val="es-ES" w:eastAsia="en-US" w:bidi="ar-SA"/>
      </w:rPr>
    </w:lvl>
    <w:lvl w:ilvl="2" w:tplc="81C00DA6">
      <w:start w:val="1"/>
      <w:numFmt w:val="decimal"/>
      <w:lvlText w:val="%1.%2.%3."/>
      <w:lvlJc w:val="left"/>
      <w:pPr>
        <w:ind w:left="1910" w:hanging="720"/>
        <w:jc w:val="left"/>
      </w:pPr>
      <w:rPr>
        <w:rFonts w:ascii="Arial" w:eastAsia="Arial" w:hAnsi="Arial" w:cs="Arial" w:hint="default"/>
        <w:b/>
        <w:bCs/>
        <w:spacing w:val="-3"/>
        <w:w w:val="100"/>
        <w:sz w:val="22"/>
        <w:szCs w:val="22"/>
        <w:lang w:val="es-ES" w:eastAsia="en-US" w:bidi="ar-SA"/>
      </w:rPr>
    </w:lvl>
    <w:lvl w:ilvl="3" w:tplc="19BA374C">
      <w:start w:val="1"/>
      <w:numFmt w:val="decimal"/>
      <w:lvlText w:val="%1.%2.%3.%4."/>
      <w:lvlJc w:val="left"/>
      <w:pPr>
        <w:ind w:left="2642" w:hanging="1080"/>
        <w:jc w:val="left"/>
      </w:pPr>
      <w:rPr>
        <w:rFonts w:ascii="Arial" w:eastAsia="Arial" w:hAnsi="Arial" w:cs="Arial" w:hint="default"/>
        <w:b/>
        <w:bCs/>
        <w:spacing w:val="-3"/>
        <w:w w:val="100"/>
        <w:sz w:val="22"/>
        <w:szCs w:val="22"/>
        <w:lang w:val="es-ES" w:eastAsia="en-US" w:bidi="ar-SA"/>
      </w:rPr>
    </w:lvl>
    <w:lvl w:ilvl="4" w:tplc="E60C1C70">
      <w:numFmt w:val="bullet"/>
      <w:lvlText w:val="•"/>
      <w:lvlJc w:val="left"/>
      <w:pPr>
        <w:ind w:left="4795" w:hanging="1080"/>
      </w:pPr>
      <w:rPr>
        <w:rFonts w:hint="default"/>
        <w:lang w:val="es-ES" w:eastAsia="en-US" w:bidi="ar-SA"/>
      </w:rPr>
    </w:lvl>
    <w:lvl w:ilvl="5" w:tplc="77A2160A">
      <w:numFmt w:val="bullet"/>
      <w:lvlText w:val="•"/>
      <w:lvlJc w:val="left"/>
      <w:pPr>
        <w:ind w:left="5872" w:hanging="1080"/>
      </w:pPr>
      <w:rPr>
        <w:rFonts w:hint="default"/>
        <w:lang w:val="es-ES" w:eastAsia="en-US" w:bidi="ar-SA"/>
      </w:rPr>
    </w:lvl>
    <w:lvl w:ilvl="6" w:tplc="BBE4BAC4">
      <w:numFmt w:val="bullet"/>
      <w:lvlText w:val="•"/>
      <w:lvlJc w:val="left"/>
      <w:pPr>
        <w:ind w:left="6950" w:hanging="1080"/>
      </w:pPr>
      <w:rPr>
        <w:rFonts w:hint="default"/>
        <w:lang w:val="es-ES" w:eastAsia="en-US" w:bidi="ar-SA"/>
      </w:rPr>
    </w:lvl>
    <w:lvl w:ilvl="7" w:tplc="9BF0BFA6">
      <w:numFmt w:val="bullet"/>
      <w:lvlText w:val="•"/>
      <w:lvlJc w:val="left"/>
      <w:pPr>
        <w:ind w:left="8027" w:hanging="1080"/>
      </w:pPr>
      <w:rPr>
        <w:rFonts w:hint="default"/>
        <w:lang w:val="es-ES" w:eastAsia="en-US" w:bidi="ar-SA"/>
      </w:rPr>
    </w:lvl>
    <w:lvl w:ilvl="8" w:tplc="FCD8A6C6">
      <w:numFmt w:val="bullet"/>
      <w:lvlText w:val="•"/>
      <w:lvlJc w:val="left"/>
      <w:pPr>
        <w:ind w:left="9105" w:hanging="1080"/>
      </w:pPr>
      <w:rPr>
        <w:rFonts w:hint="default"/>
        <w:lang w:val="es-ES" w:eastAsia="en-US" w:bidi="ar-SA"/>
      </w:rPr>
    </w:lvl>
  </w:abstractNum>
  <w:abstractNum w:abstractNumId="1" w15:restartNumberingAfterBreak="0">
    <w:nsid w:val="45FE59ED"/>
    <w:multiLevelType w:val="hybridMultilevel"/>
    <w:tmpl w:val="26E800EA"/>
    <w:lvl w:ilvl="0" w:tplc="6AC0E804">
      <w:start w:val="1"/>
      <w:numFmt w:val="decimal"/>
      <w:lvlText w:val="%1."/>
      <w:lvlJc w:val="left"/>
      <w:pPr>
        <w:ind w:left="1562" w:hanging="360"/>
        <w:jc w:val="left"/>
      </w:pPr>
      <w:rPr>
        <w:rFonts w:ascii="Arial" w:eastAsia="Arial" w:hAnsi="Arial" w:cs="Arial" w:hint="default"/>
        <w:b/>
        <w:bCs/>
        <w:spacing w:val="-1"/>
        <w:w w:val="100"/>
        <w:sz w:val="22"/>
        <w:szCs w:val="22"/>
        <w:lang w:val="es-ES" w:eastAsia="en-US" w:bidi="ar-SA"/>
      </w:rPr>
    </w:lvl>
    <w:lvl w:ilvl="1" w:tplc="7638A6B2">
      <w:start w:val="1"/>
      <w:numFmt w:val="decimal"/>
      <w:lvlText w:val="%1.%2."/>
      <w:lvlJc w:val="left"/>
      <w:pPr>
        <w:ind w:left="1922" w:hanging="720"/>
        <w:jc w:val="left"/>
      </w:pPr>
      <w:rPr>
        <w:rFonts w:ascii="Arial" w:eastAsia="Arial" w:hAnsi="Arial" w:cs="Arial" w:hint="default"/>
        <w:b/>
        <w:bCs/>
        <w:w w:val="100"/>
        <w:sz w:val="22"/>
        <w:szCs w:val="22"/>
        <w:lang w:val="es-ES" w:eastAsia="en-US" w:bidi="ar-SA"/>
      </w:rPr>
    </w:lvl>
    <w:lvl w:ilvl="2" w:tplc="6A4EC2AA">
      <w:numFmt w:val="bullet"/>
      <w:lvlText w:val=""/>
      <w:lvlJc w:val="left"/>
      <w:pPr>
        <w:ind w:left="1922" w:hanging="360"/>
      </w:pPr>
      <w:rPr>
        <w:rFonts w:ascii="Symbol" w:eastAsia="Symbol" w:hAnsi="Symbol" w:cs="Symbol" w:hint="default"/>
        <w:w w:val="100"/>
        <w:sz w:val="22"/>
        <w:szCs w:val="22"/>
        <w:lang w:val="es-ES" w:eastAsia="en-US" w:bidi="ar-SA"/>
      </w:rPr>
    </w:lvl>
    <w:lvl w:ilvl="3" w:tplc="76C60236">
      <w:numFmt w:val="bullet"/>
      <w:lvlText w:val="o"/>
      <w:lvlJc w:val="left"/>
      <w:pPr>
        <w:ind w:left="2642" w:hanging="360"/>
      </w:pPr>
      <w:rPr>
        <w:rFonts w:ascii="Courier New" w:eastAsia="Courier New" w:hAnsi="Courier New" w:cs="Courier New" w:hint="default"/>
        <w:w w:val="100"/>
        <w:sz w:val="22"/>
        <w:szCs w:val="22"/>
        <w:lang w:val="es-ES" w:eastAsia="en-US" w:bidi="ar-SA"/>
      </w:rPr>
    </w:lvl>
    <w:lvl w:ilvl="4" w:tplc="47061020">
      <w:numFmt w:val="bullet"/>
      <w:lvlText w:val="•"/>
      <w:lvlJc w:val="left"/>
      <w:pPr>
        <w:ind w:left="4795" w:hanging="360"/>
      </w:pPr>
      <w:rPr>
        <w:rFonts w:hint="default"/>
        <w:lang w:val="es-ES" w:eastAsia="en-US" w:bidi="ar-SA"/>
      </w:rPr>
    </w:lvl>
    <w:lvl w:ilvl="5" w:tplc="1152E466">
      <w:numFmt w:val="bullet"/>
      <w:lvlText w:val="•"/>
      <w:lvlJc w:val="left"/>
      <w:pPr>
        <w:ind w:left="5872" w:hanging="360"/>
      </w:pPr>
      <w:rPr>
        <w:rFonts w:hint="default"/>
        <w:lang w:val="es-ES" w:eastAsia="en-US" w:bidi="ar-SA"/>
      </w:rPr>
    </w:lvl>
    <w:lvl w:ilvl="6" w:tplc="D58CF554">
      <w:numFmt w:val="bullet"/>
      <w:lvlText w:val="•"/>
      <w:lvlJc w:val="left"/>
      <w:pPr>
        <w:ind w:left="6950" w:hanging="360"/>
      </w:pPr>
      <w:rPr>
        <w:rFonts w:hint="default"/>
        <w:lang w:val="es-ES" w:eastAsia="en-US" w:bidi="ar-SA"/>
      </w:rPr>
    </w:lvl>
    <w:lvl w:ilvl="7" w:tplc="50486F54">
      <w:numFmt w:val="bullet"/>
      <w:lvlText w:val="•"/>
      <w:lvlJc w:val="left"/>
      <w:pPr>
        <w:ind w:left="8027" w:hanging="360"/>
      </w:pPr>
      <w:rPr>
        <w:rFonts w:hint="default"/>
        <w:lang w:val="es-ES" w:eastAsia="en-US" w:bidi="ar-SA"/>
      </w:rPr>
    </w:lvl>
    <w:lvl w:ilvl="8" w:tplc="7BE22EA0">
      <w:numFmt w:val="bullet"/>
      <w:lvlText w:val="•"/>
      <w:lvlJc w:val="left"/>
      <w:pPr>
        <w:ind w:left="9105" w:hanging="360"/>
      </w:pPr>
      <w:rPr>
        <w:rFonts w:hint="default"/>
        <w:lang w:val="es-ES" w:eastAsia="en-US" w:bidi="ar-SA"/>
      </w:rPr>
    </w:lvl>
  </w:abstractNum>
  <w:abstractNum w:abstractNumId="2" w15:restartNumberingAfterBreak="0">
    <w:nsid w:val="4698760D"/>
    <w:multiLevelType w:val="hybridMultilevel"/>
    <w:tmpl w:val="357C2302"/>
    <w:lvl w:ilvl="0" w:tplc="5EBE1034">
      <w:numFmt w:val="bullet"/>
      <w:lvlText w:val=""/>
      <w:lvlJc w:val="left"/>
      <w:pPr>
        <w:ind w:left="1922" w:hanging="360"/>
      </w:pPr>
      <w:rPr>
        <w:rFonts w:ascii="Symbol" w:eastAsia="Symbol" w:hAnsi="Symbol" w:cs="Symbol" w:hint="default"/>
        <w:w w:val="100"/>
        <w:sz w:val="22"/>
        <w:szCs w:val="22"/>
        <w:lang w:val="es-ES" w:eastAsia="en-US" w:bidi="ar-SA"/>
      </w:rPr>
    </w:lvl>
    <w:lvl w:ilvl="1" w:tplc="10BE8EA2">
      <w:numFmt w:val="bullet"/>
      <w:lvlText w:val="•"/>
      <w:lvlJc w:val="left"/>
      <w:pPr>
        <w:ind w:left="2854" w:hanging="360"/>
      </w:pPr>
      <w:rPr>
        <w:rFonts w:hint="default"/>
        <w:lang w:val="es-ES" w:eastAsia="en-US" w:bidi="ar-SA"/>
      </w:rPr>
    </w:lvl>
    <w:lvl w:ilvl="2" w:tplc="4DCE55EA">
      <w:numFmt w:val="bullet"/>
      <w:lvlText w:val="•"/>
      <w:lvlJc w:val="left"/>
      <w:pPr>
        <w:ind w:left="3788" w:hanging="360"/>
      </w:pPr>
      <w:rPr>
        <w:rFonts w:hint="default"/>
        <w:lang w:val="es-ES" w:eastAsia="en-US" w:bidi="ar-SA"/>
      </w:rPr>
    </w:lvl>
    <w:lvl w:ilvl="3" w:tplc="4A529B4C">
      <w:numFmt w:val="bullet"/>
      <w:lvlText w:val="•"/>
      <w:lvlJc w:val="left"/>
      <w:pPr>
        <w:ind w:left="4722" w:hanging="360"/>
      </w:pPr>
      <w:rPr>
        <w:rFonts w:hint="default"/>
        <w:lang w:val="es-ES" w:eastAsia="en-US" w:bidi="ar-SA"/>
      </w:rPr>
    </w:lvl>
    <w:lvl w:ilvl="4" w:tplc="4D6EF682">
      <w:numFmt w:val="bullet"/>
      <w:lvlText w:val="•"/>
      <w:lvlJc w:val="left"/>
      <w:pPr>
        <w:ind w:left="5656" w:hanging="360"/>
      </w:pPr>
      <w:rPr>
        <w:rFonts w:hint="default"/>
        <w:lang w:val="es-ES" w:eastAsia="en-US" w:bidi="ar-SA"/>
      </w:rPr>
    </w:lvl>
    <w:lvl w:ilvl="5" w:tplc="6FEAC0B8">
      <w:numFmt w:val="bullet"/>
      <w:lvlText w:val="•"/>
      <w:lvlJc w:val="left"/>
      <w:pPr>
        <w:ind w:left="6590" w:hanging="360"/>
      </w:pPr>
      <w:rPr>
        <w:rFonts w:hint="default"/>
        <w:lang w:val="es-ES" w:eastAsia="en-US" w:bidi="ar-SA"/>
      </w:rPr>
    </w:lvl>
    <w:lvl w:ilvl="6" w:tplc="CD32B056">
      <w:numFmt w:val="bullet"/>
      <w:lvlText w:val="•"/>
      <w:lvlJc w:val="left"/>
      <w:pPr>
        <w:ind w:left="7524" w:hanging="360"/>
      </w:pPr>
      <w:rPr>
        <w:rFonts w:hint="default"/>
        <w:lang w:val="es-ES" w:eastAsia="en-US" w:bidi="ar-SA"/>
      </w:rPr>
    </w:lvl>
    <w:lvl w:ilvl="7" w:tplc="7BF86FEC">
      <w:numFmt w:val="bullet"/>
      <w:lvlText w:val="•"/>
      <w:lvlJc w:val="left"/>
      <w:pPr>
        <w:ind w:left="8458" w:hanging="360"/>
      </w:pPr>
      <w:rPr>
        <w:rFonts w:hint="default"/>
        <w:lang w:val="es-ES" w:eastAsia="en-US" w:bidi="ar-SA"/>
      </w:rPr>
    </w:lvl>
    <w:lvl w:ilvl="8" w:tplc="0DDCF55C">
      <w:numFmt w:val="bullet"/>
      <w:lvlText w:val="•"/>
      <w:lvlJc w:val="left"/>
      <w:pPr>
        <w:ind w:left="9392" w:hanging="360"/>
      </w:pPr>
      <w:rPr>
        <w:rFonts w:hint="default"/>
        <w:lang w:val="es-ES" w:eastAsia="en-US" w:bidi="ar-SA"/>
      </w:rPr>
    </w:lvl>
  </w:abstractNum>
  <w:abstractNum w:abstractNumId="3" w15:restartNumberingAfterBreak="0">
    <w:nsid w:val="702B6B7B"/>
    <w:multiLevelType w:val="hybridMultilevel"/>
    <w:tmpl w:val="251C0994"/>
    <w:lvl w:ilvl="0" w:tplc="F7286470">
      <w:numFmt w:val="bullet"/>
      <w:lvlText w:val=""/>
      <w:lvlJc w:val="left"/>
      <w:pPr>
        <w:ind w:left="1922" w:hanging="360"/>
      </w:pPr>
      <w:rPr>
        <w:rFonts w:ascii="Symbol" w:eastAsia="Symbol" w:hAnsi="Symbol" w:cs="Symbol" w:hint="default"/>
        <w:w w:val="100"/>
        <w:sz w:val="22"/>
        <w:szCs w:val="22"/>
        <w:lang w:val="es-ES" w:eastAsia="en-US" w:bidi="ar-SA"/>
      </w:rPr>
    </w:lvl>
    <w:lvl w:ilvl="1" w:tplc="98B015C0">
      <w:numFmt w:val="bullet"/>
      <w:lvlText w:val="o"/>
      <w:lvlJc w:val="left"/>
      <w:pPr>
        <w:ind w:left="2642" w:hanging="360"/>
      </w:pPr>
      <w:rPr>
        <w:rFonts w:ascii="Courier New" w:eastAsia="Courier New" w:hAnsi="Courier New" w:cs="Courier New" w:hint="default"/>
        <w:w w:val="100"/>
        <w:sz w:val="22"/>
        <w:szCs w:val="22"/>
        <w:lang w:val="es-ES" w:eastAsia="en-US" w:bidi="ar-SA"/>
      </w:rPr>
    </w:lvl>
    <w:lvl w:ilvl="2" w:tplc="B186136E">
      <w:numFmt w:val="bullet"/>
      <w:lvlText w:val="•"/>
      <w:lvlJc w:val="left"/>
      <w:pPr>
        <w:ind w:left="3597" w:hanging="360"/>
      </w:pPr>
      <w:rPr>
        <w:rFonts w:hint="default"/>
        <w:lang w:val="es-ES" w:eastAsia="en-US" w:bidi="ar-SA"/>
      </w:rPr>
    </w:lvl>
    <w:lvl w:ilvl="3" w:tplc="B3BCA788">
      <w:numFmt w:val="bullet"/>
      <w:lvlText w:val="•"/>
      <w:lvlJc w:val="left"/>
      <w:pPr>
        <w:ind w:left="4555" w:hanging="360"/>
      </w:pPr>
      <w:rPr>
        <w:rFonts w:hint="default"/>
        <w:lang w:val="es-ES" w:eastAsia="en-US" w:bidi="ar-SA"/>
      </w:rPr>
    </w:lvl>
    <w:lvl w:ilvl="4" w:tplc="88DCE7AE">
      <w:numFmt w:val="bullet"/>
      <w:lvlText w:val="•"/>
      <w:lvlJc w:val="left"/>
      <w:pPr>
        <w:ind w:left="5513" w:hanging="360"/>
      </w:pPr>
      <w:rPr>
        <w:rFonts w:hint="default"/>
        <w:lang w:val="es-ES" w:eastAsia="en-US" w:bidi="ar-SA"/>
      </w:rPr>
    </w:lvl>
    <w:lvl w:ilvl="5" w:tplc="8F74DE70">
      <w:numFmt w:val="bullet"/>
      <w:lvlText w:val="•"/>
      <w:lvlJc w:val="left"/>
      <w:pPr>
        <w:ind w:left="6471" w:hanging="360"/>
      </w:pPr>
      <w:rPr>
        <w:rFonts w:hint="default"/>
        <w:lang w:val="es-ES" w:eastAsia="en-US" w:bidi="ar-SA"/>
      </w:rPr>
    </w:lvl>
    <w:lvl w:ilvl="6" w:tplc="F3D23F1A">
      <w:numFmt w:val="bullet"/>
      <w:lvlText w:val="•"/>
      <w:lvlJc w:val="left"/>
      <w:pPr>
        <w:ind w:left="7428" w:hanging="360"/>
      </w:pPr>
      <w:rPr>
        <w:rFonts w:hint="default"/>
        <w:lang w:val="es-ES" w:eastAsia="en-US" w:bidi="ar-SA"/>
      </w:rPr>
    </w:lvl>
    <w:lvl w:ilvl="7" w:tplc="31421D48">
      <w:numFmt w:val="bullet"/>
      <w:lvlText w:val="•"/>
      <w:lvlJc w:val="left"/>
      <w:pPr>
        <w:ind w:left="8386" w:hanging="360"/>
      </w:pPr>
      <w:rPr>
        <w:rFonts w:hint="default"/>
        <w:lang w:val="es-ES" w:eastAsia="en-US" w:bidi="ar-SA"/>
      </w:rPr>
    </w:lvl>
    <w:lvl w:ilvl="8" w:tplc="AC62ADD0">
      <w:numFmt w:val="bullet"/>
      <w:lvlText w:val="•"/>
      <w:lvlJc w:val="left"/>
      <w:pPr>
        <w:ind w:left="9344" w:hanging="360"/>
      </w:pPr>
      <w:rPr>
        <w:rFonts w:hint="default"/>
        <w:lang w:val="es-ES" w:eastAsia="en-US" w:bidi="ar-SA"/>
      </w:rPr>
    </w:lvl>
  </w:abstractNum>
  <w:abstractNum w:abstractNumId="4" w15:restartNumberingAfterBreak="0">
    <w:nsid w:val="72D52497"/>
    <w:multiLevelType w:val="hybridMultilevel"/>
    <w:tmpl w:val="C6145FBA"/>
    <w:lvl w:ilvl="0" w:tplc="EB84B03E">
      <w:start w:val="1"/>
      <w:numFmt w:val="decimal"/>
      <w:lvlText w:val="%1."/>
      <w:lvlJc w:val="left"/>
      <w:pPr>
        <w:ind w:left="1550" w:hanging="360"/>
        <w:jc w:val="left"/>
      </w:pPr>
      <w:rPr>
        <w:rFonts w:ascii="Arial" w:eastAsia="Arial" w:hAnsi="Arial" w:cs="Arial" w:hint="default"/>
        <w:b/>
        <w:bCs/>
        <w:spacing w:val="-1"/>
        <w:w w:val="100"/>
        <w:sz w:val="22"/>
        <w:szCs w:val="22"/>
        <w:lang w:val="es-ES" w:eastAsia="en-US" w:bidi="ar-SA"/>
      </w:rPr>
    </w:lvl>
    <w:lvl w:ilvl="1" w:tplc="AD02A728">
      <w:start w:val="1"/>
      <w:numFmt w:val="decimal"/>
      <w:lvlText w:val="%1.%2."/>
      <w:lvlJc w:val="left"/>
      <w:pPr>
        <w:ind w:left="1910" w:hanging="720"/>
        <w:jc w:val="left"/>
      </w:pPr>
      <w:rPr>
        <w:rFonts w:ascii="Arial" w:eastAsia="Arial" w:hAnsi="Arial" w:cs="Arial" w:hint="default"/>
        <w:b/>
        <w:bCs/>
        <w:w w:val="100"/>
        <w:sz w:val="22"/>
        <w:szCs w:val="22"/>
        <w:lang w:val="es-ES" w:eastAsia="en-US" w:bidi="ar-SA"/>
      </w:rPr>
    </w:lvl>
    <w:lvl w:ilvl="2" w:tplc="155E389A">
      <w:numFmt w:val="bullet"/>
      <w:lvlText w:val=""/>
      <w:lvlJc w:val="left"/>
      <w:pPr>
        <w:ind w:left="1922" w:hanging="360"/>
      </w:pPr>
      <w:rPr>
        <w:rFonts w:ascii="Symbol" w:eastAsia="Symbol" w:hAnsi="Symbol" w:cs="Symbol" w:hint="default"/>
        <w:w w:val="100"/>
        <w:sz w:val="22"/>
        <w:szCs w:val="22"/>
        <w:lang w:val="es-ES" w:eastAsia="en-US" w:bidi="ar-SA"/>
      </w:rPr>
    </w:lvl>
    <w:lvl w:ilvl="3" w:tplc="B6E87BA0">
      <w:numFmt w:val="bullet"/>
      <w:lvlText w:val="•"/>
      <w:lvlJc w:val="left"/>
      <w:pPr>
        <w:ind w:left="3995" w:hanging="360"/>
      </w:pPr>
      <w:rPr>
        <w:rFonts w:hint="default"/>
        <w:lang w:val="es-ES" w:eastAsia="en-US" w:bidi="ar-SA"/>
      </w:rPr>
    </w:lvl>
    <w:lvl w:ilvl="4" w:tplc="5036A10C">
      <w:numFmt w:val="bullet"/>
      <w:lvlText w:val="•"/>
      <w:lvlJc w:val="left"/>
      <w:pPr>
        <w:ind w:left="5033" w:hanging="360"/>
      </w:pPr>
      <w:rPr>
        <w:rFonts w:hint="default"/>
        <w:lang w:val="es-ES" w:eastAsia="en-US" w:bidi="ar-SA"/>
      </w:rPr>
    </w:lvl>
    <w:lvl w:ilvl="5" w:tplc="CC7AF0EC">
      <w:numFmt w:val="bullet"/>
      <w:lvlText w:val="•"/>
      <w:lvlJc w:val="left"/>
      <w:pPr>
        <w:ind w:left="6071" w:hanging="360"/>
      </w:pPr>
      <w:rPr>
        <w:rFonts w:hint="default"/>
        <w:lang w:val="es-ES" w:eastAsia="en-US" w:bidi="ar-SA"/>
      </w:rPr>
    </w:lvl>
    <w:lvl w:ilvl="6" w:tplc="4E50CE66">
      <w:numFmt w:val="bullet"/>
      <w:lvlText w:val="•"/>
      <w:lvlJc w:val="left"/>
      <w:pPr>
        <w:ind w:left="7108" w:hanging="360"/>
      </w:pPr>
      <w:rPr>
        <w:rFonts w:hint="default"/>
        <w:lang w:val="es-ES" w:eastAsia="en-US" w:bidi="ar-SA"/>
      </w:rPr>
    </w:lvl>
    <w:lvl w:ilvl="7" w:tplc="CB3094CA">
      <w:numFmt w:val="bullet"/>
      <w:lvlText w:val="•"/>
      <w:lvlJc w:val="left"/>
      <w:pPr>
        <w:ind w:left="8146" w:hanging="360"/>
      </w:pPr>
      <w:rPr>
        <w:rFonts w:hint="default"/>
        <w:lang w:val="es-ES" w:eastAsia="en-US" w:bidi="ar-SA"/>
      </w:rPr>
    </w:lvl>
    <w:lvl w:ilvl="8" w:tplc="72EA0DEE">
      <w:numFmt w:val="bullet"/>
      <w:lvlText w:val="•"/>
      <w:lvlJc w:val="left"/>
      <w:pPr>
        <w:ind w:left="9184" w:hanging="360"/>
      </w:pPr>
      <w:rPr>
        <w:rFonts w:hint="default"/>
        <w:lang w:val="es-ES" w:eastAsia="en-US" w:bidi="ar-SA"/>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3D0"/>
    <w:rsid w:val="000D4710"/>
    <w:rsid w:val="00184D0F"/>
    <w:rsid w:val="00370DD0"/>
    <w:rsid w:val="004143D0"/>
    <w:rsid w:val="00442687"/>
    <w:rsid w:val="00482523"/>
    <w:rsid w:val="00563929"/>
    <w:rsid w:val="00890968"/>
    <w:rsid w:val="0099034A"/>
    <w:rsid w:val="009B5C14"/>
    <w:rsid w:val="00B10EC4"/>
    <w:rsid w:val="00B112CB"/>
    <w:rsid w:val="00B62566"/>
    <w:rsid w:val="00BC6F69"/>
    <w:rsid w:val="00BE70E9"/>
    <w:rsid w:val="00C00A9E"/>
    <w:rsid w:val="00D128A0"/>
    <w:rsid w:val="00DE1BD6"/>
    <w:rsid w:val="00EA1529"/>
    <w:rsid w:val="00F4482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CDFE2"/>
  <w15:docId w15:val="{4E5B1784-E182-4355-BBE9-358DD0820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ind w:left="1910" w:hanging="720"/>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922"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27</Pages>
  <Words>9095</Words>
  <Characters>50025</Characters>
  <Application>Microsoft Office Word</Application>
  <DocSecurity>0</DocSecurity>
  <Lines>416</Lines>
  <Paragraphs>118</Paragraphs>
  <ScaleCrop>false</ScaleCrop>
  <Company/>
  <LinksUpToDate>false</LinksUpToDate>
  <CharactersWithSpaces>59002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XXTV</dc:creator>
  <cp:lastModifiedBy>Leidy Laura Graciano Zapata</cp:lastModifiedBy>
  <cp:revision>19</cp:revision>
  <dcterms:created xsi:type="dcterms:W3CDTF">2021-03-10T14:33:00Z</dcterms:created>
  <dcterms:modified xsi:type="dcterms:W3CDTF">2021-03-16T16:08:00Z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2020-10-08T00:00:00Z</vt:filetime>
  </property>
  <property fmtid="{D5CDD505-2E9C-101B-9397-08002B2CF9AE}" pid="3" name="Creator">
    <vt:lpwstr>Microsoft® Word para Microsoft 365</vt:lpwstr>
  </property>
  <property fmtid="{D5CDD505-2E9C-101B-9397-08002B2CF9AE}" pid="4" name="LastSaved">
    <vt:filetime>2021-03-09T00:00:00Z</vt:filetime>
  </property>
</Properties>
</file>